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2.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25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1.2</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1.3</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1.4</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1.11, 1.12, 1.13, 1.14, 1.15, 1.16, 1.17, 1.18, 1.19, 1.2, 1.21, 1.22, 1.23, 1.24,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vinte e cinco (25)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Infiltração em coluna de sustentação do Terminal do Recife em 20/03/2025.;Piso desgastado conforme evidência da foto 04., (12/06/2025).</w:t>
            </w:r>
          </w:p>
        </w:tc>
        <w:tc>
          <w:tcPr>
            <w:tcW w:type="dxa" w:w="5234"/>
          </w:tcPr>
          <w:p>
            <w:pPr>
              <w:spacing w:before="80" w:after="80"/>
              <w:ind w:left="0" w:firstLine="0"/>
              <w:jc w:val="both"/>
            </w:pPr>
            <w:r>
              <w:rPr>
                <w:rFonts w:ascii="Aptos" w:hAnsi="Aptos"/>
                <w:sz w:val="20"/>
              </w:rPr>
              <w:t>Foto 1.1 – Trecho  apresentando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Trecho  apresentando nan, (12/06/2025).</w:t>
            </w:r>
          </w:p>
        </w:tc>
        <w:tc>
          <w:tcPr>
            <w:tcW w:type="dxa" w:w="5234"/>
          </w:tcPr>
          <w:p>
            <w:pPr>
              <w:spacing w:before="80" w:after="80"/>
              <w:ind w:left="0" w:firstLine="0"/>
              <w:jc w:val="both"/>
            </w:pPr>
            <w:r>
              <w:rPr>
                <w:rFonts w:ascii="Aptos" w:hAnsi="Aptos"/>
                <w:sz w:val="20"/>
              </w:rPr>
              <w:t>Foto 1.3 – Trecho  apresentando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Trecho  apresentando Espelho e barra em torno da pia oxidados no banehiro feminino PCD do Terminal de Recife, 20/03/2025;Infiltração em coluna de sustentação do Terminal do Recife em 20/03/2025, (12/06/2025).</w:t>
            </w:r>
          </w:p>
        </w:tc>
        <w:tc>
          <w:tcPr>
            <w:tcW w:type="dxa" w:w="5234"/>
          </w:tcPr>
          <w:p>
            <w:pPr>
              <w:spacing w:before="80" w:after="80"/>
              <w:ind w:left="0" w:firstLine="0"/>
              <w:jc w:val="both"/>
            </w:pPr>
            <w:r>
              <w:rPr>
                <w:rFonts w:ascii="Aptos" w:hAnsi="Aptos"/>
                <w:sz w:val="20"/>
              </w:rPr>
              <w:t>Foto 1.5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Trecho  apresentando Piso desgastado conforme evidência da foto 04., (12/06/2025).</w:t>
            </w:r>
          </w:p>
        </w:tc>
        <w:tc>
          <w:tcPr>
            <w:tcW w:type="dxa" w:w="5234"/>
          </w:tcPr>
          <w:p>
            <w:pPr>
              <w:spacing w:before="80" w:after="80"/>
              <w:ind w:left="0" w:firstLine="0"/>
              <w:jc w:val="both"/>
            </w:pPr>
            <w:r>
              <w:rPr>
                <w:rFonts w:ascii="Aptos" w:hAnsi="Aptos"/>
                <w:sz w:val="20"/>
              </w:rPr>
              <w:t>Foto 1.7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Trecho  apresentando Piso desgastado conforme evidência da foto 04., (12/06/2025).</w:t>
            </w:r>
          </w:p>
        </w:tc>
        <w:tc>
          <w:tcPr>
            <w:tcW w:type="dxa" w:w="5234"/>
          </w:tcPr>
          <w:p>
            <w:pPr>
              <w:spacing w:before="80" w:after="80"/>
              <w:ind w:left="0" w:firstLine="0"/>
              <w:jc w:val="both"/>
            </w:pPr>
            <w:r>
              <w:rPr>
                <w:rFonts w:ascii="Aptos" w:hAnsi="Aptos"/>
                <w:sz w:val="20"/>
              </w:rPr>
              <w:t>Foto 1.9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Piso desgastado conforme evidência da foto 04., (12/06/2025).</w:t>
            </w:r>
          </w:p>
        </w:tc>
        <w:tc>
          <w:tcPr>
            <w:tcW w:type="dxa" w:w="5234"/>
          </w:tcPr>
          <w:p>
            <w:pPr>
              <w:spacing w:before="80" w:after="80"/>
              <w:ind w:left="0" w:firstLine="0"/>
              <w:jc w:val="both"/>
            </w:pPr>
            <w:r>
              <w:rPr>
                <w:rFonts w:ascii="Aptos" w:hAnsi="Aptos"/>
                <w:sz w:val="20"/>
              </w:rPr>
              <w:t>Foto 1.11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Trecho  apresentando Piso desgastado conforme evidência da foto 04., (12/06/2025).</w:t>
            </w:r>
          </w:p>
        </w:tc>
        <w:tc>
          <w:tcPr>
            <w:tcW w:type="dxa" w:w="5234"/>
          </w:tcPr>
          <w:p>
            <w:pPr>
              <w:spacing w:before="80" w:after="80"/>
              <w:ind w:left="0" w:firstLine="0"/>
              <w:jc w:val="both"/>
            </w:pPr>
            <w:r>
              <w:rPr>
                <w:rFonts w:ascii="Aptos" w:hAnsi="Aptos"/>
                <w:sz w:val="20"/>
              </w:rPr>
              <w:t>Foto 1.13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Trecho  apresentando Piso desgastado conforme evidência da foto 04., (12/06/2025).</w:t>
            </w:r>
          </w:p>
        </w:tc>
        <w:tc>
          <w:tcPr>
            <w:tcW w:type="dxa" w:w="5234"/>
          </w:tcPr>
          <w:p>
            <w:pPr>
              <w:spacing w:before="80" w:after="80"/>
              <w:ind w:left="0" w:firstLine="0"/>
              <w:jc w:val="both"/>
            </w:pPr>
            <w:r>
              <w:rPr>
                <w:rFonts w:ascii="Aptos" w:hAnsi="Aptos"/>
                <w:sz w:val="20"/>
              </w:rPr>
              <w:t>Foto 1.15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Trecho  apresentando Piso desgastado conforme evidência da foto 04., (12/06/2025).</w:t>
            </w:r>
          </w:p>
        </w:tc>
        <w:tc>
          <w:tcPr>
            <w:tcW w:type="dxa" w:w="5234"/>
          </w:tcPr>
          <w:p>
            <w:pPr>
              <w:spacing w:before="80" w:after="80"/>
              <w:ind w:left="0" w:firstLine="0"/>
              <w:jc w:val="both"/>
            </w:pPr>
            <w:r>
              <w:rPr>
                <w:rFonts w:ascii="Aptos" w:hAnsi="Aptos"/>
                <w:sz w:val="20"/>
              </w:rPr>
              <w:t>Foto 1.17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1.18 – Trecho  apresentando Piso desgastado conforme evidência da foto 04., (12/06/2025).</w:t>
            </w:r>
          </w:p>
        </w:tc>
        <w:tc>
          <w:tcPr>
            <w:tcW w:type="dxa" w:w="5234"/>
          </w:tcPr>
          <w:p>
            <w:pPr>
              <w:spacing w:before="80" w:after="80"/>
              <w:ind w:left="0" w:firstLine="0"/>
              <w:jc w:val="both"/>
            </w:pPr>
            <w:r>
              <w:rPr>
                <w:rFonts w:ascii="Aptos" w:hAnsi="Aptos"/>
                <w:sz w:val="20"/>
              </w:rPr>
              <w:t>Foto 1.19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Trecho  apresentando Piso desgastado conforme evidência da foto 04., (12/06/2025).</w:t>
            </w:r>
          </w:p>
        </w:tc>
        <w:tc>
          <w:tcPr>
            <w:tcW w:type="dxa" w:w="5234"/>
          </w:tcPr>
          <w:p>
            <w:pPr>
              <w:spacing w:before="80" w:after="80"/>
              <w:ind w:left="0" w:firstLine="0"/>
              <w:jc w:val="both"/>
            </w:pPr>
            <w:r>
              <w:rPr>
                <w:rFonts w:ascii="Aptos" w:hAnsi="Aptos"/>
                <w:sz w:val="20"/>
              </w:rPr>
              <w:t>Foto 1.21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1.22 – Trecho  apresentando Piso desgastado conforme evidência da foto 04., (12/06/2025).</w:t>
            </w:r>
          </w:p>
        </w:tc>
        <w:tc>
          <w:tcPr>
            <w:tcW w:type="dxa" w:w="5234"/>
          </w:tcPr>
          <w:p>
            <w:pPr>
              <w:spacing w:before="80" w:after="80"/>
              <w:ind w:left="0" w:firstLine="0"/>
              <w:jc w:val="both"/>
            </w:pPr>
            <w:r>
              <w:rPr>
                <w:rFonts w:ascii="Aptos" w:hAnsi="Aptos"/>
                <w:sz w:val="20"/>
              </w:rPr>
              <w:t>Foto 1.23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1.24 – Trecho  apresentando Piso desgastado conforme evidência da foto 04., (12/06/2025).</w:t>
            </w:r>
          </w:p>
        </w:tc>
        <w:tc>
          <w:tcPr>
            <w:tcW w:type="dxa" w:w="5234"/>
          </w:tcPr>
          <w:p>
            <w:pPr>
              <w:spacing w:before="80" w:after="80"/>
              <w:ind w:left="0" w:firstLine="0"/>
              <w:jc w:val="both"/>
            </w:pP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