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574D" w14:textId="77777777" w:rsidR="00933859" w:rsidRPr="00081C4B" w:rsidRDefault="00933859" w:rsidP="00A50AA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81C4B">
        <w:rPr>
          <w:rFonts w:ascii="Arial" w:hAnsi="Arial" w:cs="Arial"/>
          <w:b/>
          <w:bCs/>
          <w:sz w:val="24"/>
          <w:szCs w:val="24"/>
        </w:rPr>
        <w:t xml:space="preserve">README -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</w:rPr>
        <w:t>BimBam</w:t>
      </w:r>
      <w:proofErr w:type="spellEnd"/>
      <w:r w:rsidRPr="00081C4B">
        <w:rPr>
          <w:rFonts w:ascii="Arial" w:hAnsi="Arial" w:cs="Arial"/>
          <w:b/>
          <w:bCs/>
          <w:sz w:val="24"/>
          <w:szCs w:val="24"/>
        </w:rPr>
        <w:t xml:space="preserve"> Buy Support</w:t>
      </w:r>
    </w:p>
    <w:p w14:paraId="25FFE4F7" w14:textId="77777777" w:rsidR="00933859" w:rsidRPr="00081C4B" w:rsidRDefault="00933859" w:rsidP="00A50AAD">
      <w:pPr>
        <w:spacing w:after="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81C4B">
        <w:rPr>
          <w:rFonts w:ascii="Arial" w:hAnsi="Arial" w:cs="Arial"/>
          <w:b/>
          <w:bCs/>
          <w:sz w:val="24"/>
          <w:szCs w:val="24"/>
        </w:rPr>
        <w:t>BimBam</w:t>
      </w:r>
      <w:proofErr w:type="spellEnd"/>
      <w:r w:rsidRPr="00081C4B">
        <w:rPr>
          <w:rFonts w:ascii="Arial" w:hAnsi="Arial" w:cs="Arial"/>
          <w:b/>
          <w:bCs/>
          <w:sz w:val="24"/>
          <w:szCs w:val="24"/>
        </w:rPr>
        <w:t xml:space="preserve"> Buy Support</w:t>
      </w:r>
    </w:p>
    <w:p w14:paraId="64FF8FDA" w14:textId="0A67560B" w:rsidR="00933859" w:rsidRPr="00111028" w:rsidRDefault="00933859" w:rsidP="00A50AA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11028">
        <w:rPr>
          <w:rFonts w:ascii="Arial" w:hAnsi="Arial" w:cs="Arial"/>
          <w:b/>
          <w:bCs/>
          <w:sz w:val="24"/>
          <w:szCs w:val="24"/>
        </w:rPr>
        <w:t xml:space="preserve">Challenge Alura </w:t>
      </w:r>
      <w:proofErr w:type="spellStart"/>
      <w:r w:rsidRPr="00111028">
        <w:rPr>
          <w:rFonts w:ascii="Arial" w:hAnsi="Arial" w:cs="Arial"/>
          <w:b/>
          <w:bCs/>
          <w:sz w:val="24"/>
          <w:szCs w:val="24"/>
        </w:rPr>
        <w:t>Agente</w:t>
      </w:r>
      <w:proofErr w:type="spellEnd"/>
      <w:r w:rsidRPr="00111028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111028" w:rsidRPr="00111028">
        <w:rPr>
          <w:rFonts w:ascii="Arial" w:hAnsi="Arial" w:cs="Arial"/>
          <w:b/>
          <w:bCs/>
          <w:sz w:val="24"/>
          <w:szCs w:val="24"/>
        </w:rPr>
        <w:t>ONE AI T</w:t>
      </w:r>
      <w:r w:rsidR="00111028">
        <w:rPr>
          <w:rFonts w:ascii="Arial" w:hAnsi="Arial" w:cs="Arial"/>
          <w:b/>
          <w:bCs/>
          <w:sz w:val="24"/>
          <w:szCs w:val="24"/>
        </w:rPr>
        <w:t>ECH BUILDER</w:t>
      </w:r>
    </w:p>
    <w:p w14:paraId="2E4733BF" w14:textId="77777777" w:rsidR="00BB6C9D" w:rsidRDefault="00BB6C9D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3B3E79E8" w14:textId="19C8252F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Descripción del proyecto</w:t>
      </w:r>
    </w:p>
    <w:p w14:paraId="66D79FB5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BimBam</w:t>
      </w:r>
      <w:proofErr w:type="spellEnd"/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 Buy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Support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es un asistente inteligente desarrollado como parte del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Challenge</w:t>
      </w:r>
      <w:proofErr w:type="spellEnd"/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 Alura Agente</w:t>
      </w:r>
      <w:r w:rsidRPr="00081C4B">
        <w:rPr>
          <w:rFonts w:ascii="Arial" w:hAnsi="Arial" w:cs="Arial"/>
          <w:sz w:val="24"/>
          <w:szCs w:val="24"/>
          <w:lang w:val="es-CR"/>
        </w:rPr>
        <w:t xml:space="preserve"> del programa </w:t>
      </w:r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Oracle Next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Education</w:t>
      </w:r>
      <w:proofErr w:type="spellEnd"/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 (ONE)</w:t>
      </w:r>
      <w:r w:rsidRPr="00081C4B">
        <w:rPr>
          <w:rFonts w:ascii="Arial" w:hAnsi="Arial" w:cs="Arial"/>
          <w:sz w:val="24"/>
          <w:szCs w:val="24"/>
          <w:lang w:val="es-CR"/>
        </w:rPr>
        <w:t xml:space="preserve"> en colaboración con </w:t>
      </w:r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Alura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Latam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>.</w:t>
      </w:r>
    </w:p>
    <w:p w14:paraId="7916C834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El proyecto implementa un agente conversacional basado en Inteligencia Artificial utilizando la técnica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Retrieval-Augmented</w:t>
      </w:r>
      <w:proofErr w:type="spellEnd"/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Generation</w:t>
      </w:r>
      <w:proofErr w:type="spellEnd"/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 (RAG)</w:t>
      </w:r>
      <w:r w:rsidRPr="00081C4B">
        <w:rPr>
          <w:rFonts w:ascii="Arial" w:hAnsi="Arial" w:cs="Arial"/>
          <w:sz w:val="24"/>
          <w:szCs w:val="24"/>
          <w:lang w:val="es-CR"/>
        </w:rPr>
        <w:t xml:space="preserve">, permitiendo responder preguntas en lenguaje natural a partir de documentos oficiales de una empresa ficticia de comercio electrónico llamada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BimBam</w:t>
      </w:r>
      <w:proofErr w:type="spellEnd"/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 Buy</w:t>
      </w:r>
      <w:r w:rsidRPr="00081C4B">
        <w:rPr>
          <w:rFonts w:ascii="Arial" w:hAnsi="Arial" w:cs="Arial"/>
          <w:sz w:val="24"/>
          <w:szCs w:val="24"/>
          <w:lang w:val="es-CR"/>
        </w:rPr>
        <w:t>.</w:t>
      </w:r>
    </w:p>
    <w:p w14:paraId="7A0B70D8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El asistente consulta automáticamente la documentación corporativa para ofrecer respuestas precisas, rápidas y fundamentadas, evitando que los usuarios tengan que revisar manualmente múltiples documentos.</w:t>
      </w:r>
    </w:p>
    <w:p w14:paraId="23F4F559" w14:textId="3AE54BC0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077519F2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Contexto del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Challenge</w:t>
      </w:r>
      <w:proofErr w:type="spellEnd"/>
    </w:p>
    <w:p w14:paraId="32711EC0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El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Challenge</w:t>
      </w:r>
      <w:proofErr w:type="spellEnd"/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 Alura Agente</w:t>
      </w:r>
      <w:r w:rsidRPr="00081C4B">
        <w:rPr>
          <w:rFonts w:ascii="Arial" w:hAnsi="Arial" w:cs="Arial"/>
          <w:sz w:val="24"/>
          <w:szCs w:val="24"/>
          <w:lang w:val="es-CR"/>
        </w:rPr>
        <w:t xml:space="preserve"> tiene como objetivo aplicar los conocimientos adquiridos durante la formación en Inteligencia Artificial mediante el desarrollo de un agente capaz de comprender documentos empresariales y responder preguntas utilizando modelos de lenguaje (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LLMs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>).</w:t>
      </w:r>
    </w:p>
    <w:p w14:paraId="38B56A51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El proyecto abarca todo el ciclo de construcción de un asistente inteligente:</w:t>
      </w:r>
    </w:p>
    <w:p w14:paraId="22BC729B" w14:textId="77777777" w:rsidR="00933859" w:rsidRPr="00081C4B" w:rsidRDefault="00933859" w:rsidP="00933859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Organización de documentos. </w:t>
      </w:r>
    </w:p>
    <w:p w14:paraId="32855B3B" w14:textId="77777777" w:rsidR="00933859" w:rsidRPr="00081C4B" w:rsidRDefault="00933859" w:rsidP="00933859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Procesamiento y extracción de texto. </w:t>
      </w:r>
    </w:p>
    <w:p w14:paraId="4109C5BE" w14:textId="77777777" w:rsidR="00933859" w:rsidRPr="00081C4B" w:rsidRDefault="00933859" w:rsidP="00933859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Generación de embeddings. </w:t>
      </w:r>
    </w:p>
    <w:p w14:paraId="2EF3E5A9" w14:textId="77777777" w:rsidR="00933859" w:rsidRPr="00081C4B" w:rsidRDefault="00933859" w:rsidP="00933859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Indexación vectorial. </w:t>
      </w:r>
    </w:p>
    <w:p w14:paraId="5DBE63DA" w14:textId="77777777" w:rsidR="00933859" w:rsidRPr="00081C4B" w:rsidRDefault="00933859" w:rsidP="00933859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Recuperación de información mediante RAG. </w:t>
      </w:r>
    </w:p>
    <w:p w14:paraId="6C098BC4" w14:textId="77777777" w:rsidR="00933859" w:rsidRPr="00081C4B" w:rsidRDefault="00933859" w:rsidP="00933859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Generación de respuestas con IA. </w:t>
      </w:r>
    </w:p>
    <w:p w14:paraId="4543DBC8" w14:textId="77777777" w:rsidR="00933859" w:rsidRPr="00081C4B" w:rsidRDefault="00933859" w:rsidP="00933859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Desarrollo de una interfaz de usuario. </w:t>
      </w:r>
    </w:p>
    <w:p w14:paraId="37487A5C" w14:textId="152C7BA9" w:rsidR="00933859" w:rsidRPr="00081C4B" w:rsidRDefault="00933859" w:rsidP="00933859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Despliegue en la nube. </w:t>
      </w:r>
    </w:p>
    <w:p w14:paraId="728ADC88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lastRenderedPageBreak/>
        <w:t>Problema de negocio</w:t>
      </w:r>
    </w:p>
    <w:p w14:paraId="543B47B0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Las empresas modernas almacenan gran cantidad de documentación relacionada con políticas, procesos, garantías, preguntas frecuentes y manuales operativos.</w:t>
      </w:r>
    </w:p>
    <w:p w14:paraId="013A1591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Cuando un colaborador o un cliente necesita información específica, generalmente debe consultar varios documentos antes de encontrar la respuesta correcta, lo que provoca:</w:t>
      </w:r>
    </w:p>
    <w:p w14:paraId="2C59FAFF" w14:textId="77777777" w:rsidR="00933859" w:rsidRPr="00081C4B" w:rsidRDefault="00933859" w:rsidP="00933859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Mayor tiempo de búsqueda. </w:t>
      </w:r>
    </w:p>
    <w:p w14:paraId="12FEDFA2" w14:textId="77777777" w:rsidR="00933859" w:rsidRPr="00081C4B" w:rsidRDefault="00933859" w:rsidP="00933859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Información inconsistente. </w:t>
      </w:r>
    </w:p>
    <w:p w14:paraId="56D60468" w14:textId="77777777" w:rsidR="00933859" w:rsidRPr="00081C4B" w:rsidRDefault="00933859" w:rsidP="00933859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Sobrecarga para el equipo de atención al cliente. </w:t>
      </w:r>
    </w:p>
    <w:p w14:paraId="6B73F4F7" w14:textId="77777777" w:rsidR="00933859" w:rsidRPr="00081C4B" w:rsidRDefault="00933859" w:rsidP="00933859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Baja productividad. </w:t>
      </w:r>
    </w:p>
    <w:p w14:paraId="5A898E88" w14:textId="6690B0FF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6A2DD956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Solución propuesta</w:t>
      </w:r>
    </w:p>
    <w:p w14:paraId="7BF7A197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BimBam</w:t>
      </w:r>
      <w:proofErr w:type="spellEnd"/>
      <w:r w:rsidRPr="00081C4B">
        <w:rPr>
          <w:rFonts w:ascii="Arial" w:hAnsi="Arial" w:cs="Arial"/>
          <w:b/>
          <w:bCs/>
          <w:sz w:val="24"/>
          <w:szCs w:val="24"/>
          <w:lang w:val="es-CR"/>
        </w:rPr>
        <w:t xml:space="preserve"> Buy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  <w:lang w:val="es-CR"/>
        </w:rPr>
        <w:t>Support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centraliza toda la documentación oficial en una base de conocimiento inteligente.</w:t>
      </w:r>
    </w:p>
    <w:p w14:paraId="65FF0687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Mediante técnicas de Inteligencia Artificial y búsqueda semántica, el asistente identifica automáticamente los fragmentos más relevantes de los documentos y genera respuestas claras basadas únicamente en la información disponible, indicando la fuente utilizada.</w:t>
      </w:r>
    </w:p>
    <w:p w14:paraId="03AA5FCF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Esto permite brindar respuestas rápidas, consistentes y confiables tanto para clientes como para colaboradores.</w:t>
      </w:r>
    </w:p>
    <w:p w14:paraId="3A2A37DB" w14:textId="57E3261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00AD941F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Objetivos del proyecto</w:t>
      </w:r>
    </w:p>
    <w:p w14:paraId="1E180849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Objetivo general</w:t>
      </w:r>
    </w:p>
    <w:p w14:paraId="1B0293A4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Desarrollar un agente inteligente capaz de responder preguntas sobre la documentación corporativa de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BimBam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Buy utilizando la técnica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Retrieval-Augmented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Generation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(RAG).</w:t>
      </w:r>
    </w:p>
    <w:p w14:paraId="4CE6C59E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Objetivos específicos</w:t>
      </w:r>
    </w:p>
    <w:p w14:paraId="4C382816" w14:textId="77777777" w:rsidR="00933859" w:rsidRPr="00081C4B" w:rsidRDefault="00933859" w:rsidP="00933859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Automatizar la consulta de documentos corporativos. </w:t>
      </w:r>
    </w:p>
    <w:p w14:paraId="2166A285" w14:textId="77777777" w:rsidR="00933859" w:rsidRPr="00081C4B" w:rsidRDefault="00933859" w:rsidP="00933859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Procesar documentos PDF mediante Python. </w:t>
      </w:r>
    </w:p>
    <w:p w14:paraId="79758993" w14:textId="77777777" w:rsidR="00933859" w:rsidRPr="00081C4B" w:rsidRDefault="00933859" w:rsidP="00933859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Implementar una base vectorial utilizando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ChromaDB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. </w:t>
      </w:r>
    </w:p>
    <w:p w14:paraId="2D2BD4A0" w14:textId="77777777" w:rsidR="00933859" w:rsidRPr="00081C4B" w:rsidRDefault="00933859" w:rsidP="00933859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Construir un sistema RAG utilizando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LangChain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. </w:t>
      </w:r>
    </w:p>
    <w:p w14:paraId="0588BA4C" w14:textId="77777777" w:rsidR="00933859" w:rsidRPr="00081C4B" w:rsidRDefault="00933859" w:rsidP="00933859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Generar respuestas utilizando un modelo de lenguaje (LLM). </w:t>
      </w:r>
    </w:p>
    <w:p w14:paraId="695FA39D" w14:textId="77777777" w:rsidR="00933859" w:rsidRPr="00081C4B" w:rsidRDefault="00933859" w:rsidP="00933859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Mostrar las respuestas mediante una interfaz desarrollada en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Streamlit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. </w:t>
      </w:r>
    </w:p>
    <w:p w14:paraId="1514AC1C" w14:textId="77777777" w:rsidR="00933859" w:rsidRPr="00081C4B" w:rsidRDefault="00933859" w:rsidP="00933859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Desplegar la aplicación en la nube. </w:t>
      </w:r>
    </w:p>
    <w:p w14:paraId="551B5B21" w14:textId="40391912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1583DA3B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Arquitectura de la solución</w:t>
      </w:r>
    </w:p>
    <w:p w14:paraId="79F59DA8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Documentos PDF</w:t>
      </w:r>
    </w:p>
    <w:p w14:paraId="5EAE27F5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│</w:t>
      </w:r>
    </w:p>
    <w:p w14:paraId="5A3FD637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▼</w:t>
      </w:r>
    </w:p>
    <w:p w14:paraId="5E09F19E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Carga de documentos (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PyPDF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>)</w:t>
      </w:r>
    </w:p>
    <w:p w14:paraId="3E871AFB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│</w:t>
      </w:r>
    </w:p>
    <w:p w14:paraId="6022EE31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▼</w:t>
      </w:r>
    </w:p>
    <w:p w14:paraId="3718B3EE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División en fragmentos (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Chunking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>)</w:t>
      </w:r>
    </w:p>
    <w:p w14:paraId="49BB7B0A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│</w:t>
      </w:r>
    </w:p>
    <w:p w14:paraId="386C16B6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▼</w:t>
      </w:r>
    </w:p>
    <w:p w14:paraId="25B0030F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Generación de Embeddings</w:t>
      </w:r>
    </w:p>
    <w:p w14:paraId="6C72201A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│</w:t>
      </w:r>
    </w:p>
    <w:p w14:paraId="7146747D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▼</w:t>
      </w:r>
    </w:p>
    <w:p w14:paraId="36EFC0BE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Base Vectorial (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ChromaDB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>)</w:t>
      </w:r>
    </w:p>
    <w:p w14:paraId="26C21111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│</w:t>
      </w:r>
    </w:p>
    <w:p w14:paraId="7E157D0F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▼</w:t>
      </w:r>
    </w:p>
    <w:p w14:paraId="196B9805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LangChain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Retriever</w:t>
      </w:r>
      <w:proofErr w:type="spellEnd"/>
    </w:p>
    <w:p w14:paraId="4FB3BD20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│</w:t>
      </w:r>
    </w:p>
    <w:p w14:paraId="3D6B4F24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▼</w:t>
      </w:r>
    </w:p>
    <w:p w14:paraId="58C7DBBD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Modelo de Lenguaje (LLM)</w:t>
      </w:r>
    </w:p>
    <w:p w14:paraId="0645BC54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│</w:t>
      </w:r>
    </w:p>
    <w:p w14:paraId="3C568DC0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▼</w:t>
      </w:r>
    </w:p>
    <w:p w14:paraId="5F88D12B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Interfaz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Streamlit</w:t>
      </w:r>
      <w:proofErr w:type="spellEnd"/>
    </w:p>
    <w:p w14:paraId="1ECD5755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│</w:t>
      </w:r>
    </w:p>
    <w:p w14:paraId="469C2342" w14:textId="77777777" w:rsidR="0093385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        ▼</w:t>
      </w:r>
    </w:p>
    <w:p w14:paraId="76003DDB" w14:textId="6F016A79" w:rsidR="00061D29" w:rsidRPr="00081C4B" w:rsidRDefault="00933859" w:rsidP="00081C4B">
      <w:pPr>
        <w:spacing w:after="0"/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Deploy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en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Railway</w:t>
      </w:r>
      <w:proofErr w:type="spellEnd"/>
    </w:p>
    <w:p w14:paraId="5C317D0F" w14:textId="77777777" w:rsidR="00933859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20031B33" w14:textId="77777777" w:rsidR="00081C4B" w:rsidRPr="00081C4B" w:rsidRDefault="00081C4B" w:rsidP="00933859">
      <w:pPr>
        <w:rPr>
          <w:rFonts w:ascii="Arial" w:hAnsi="Arial" w:cs="Arial"/>
          <w:sz w:val="24"/>
          <w:szCs w:val="24"/>
          <w:lang w:val="es-CR"/>
        </w:rPr>
      </w:pPr>
    </w:p>
    <w:p w14:paraId="28C81F16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Tecnologías utilizadas</w:t>
      </w:r>
    </w:p>
    <w:p w14:paraId="205D4804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El proyecto fue desarrollado utilizando las siguientes tecnologías:</w:t>
      </w:r>
    </w:p>
    <w:p w14:paraId="35A07DB2" w14:textId="77777777" w:rsidR="00933859" w:rsidRPr="00081C4B" w:rsidRDefault="00933859" w:rsidP="0093385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Python </w:t>
      </w:r>
    </w:p>
    <w:p w14:paraId="6902F100" w14:textId="77777777" w:rsidR="00933859" w:rsidRPr="00081C4B" w:rsidRDefault="00933859" w:rsidP="0093385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Streamlit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30E476F3" w14:textId="77777777" w:rsidR="00933859" w:rsidRPr="00081C4B" w:rsidRDefault="00933859" w:rsidP="0093385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LangChain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7B41BF9" w14:textId="77777777" w:rsidR="00933859" w:rsidRPr="00081C4B" w:rsidRDefault="00933859" w:rsidP="0093385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ChromaDB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63A1F52C" w14:textId="77777777" w:rsidR="00933859" w:rsidRPr="00081C4B" w:rsidRDefault="00933859" w:rsidP="0093385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PyPDF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57479165" w14:textId="77777777" w:rsidR="00933859" w:rsidRPr="00081C4B" w:rsidRDefault="00933859" w:rsidP="0093385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Cohere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API /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OpenAI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API </w:t>
      </w:r>
    </w:p>
    <w:p w14:paraId="6FA1A58F" w14:textId="77777777" w:rsidR="00933859" w:rsidRPr="00081C4B" w:rsidRDefault="00933859" w:rsidP="0093385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Railway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27593EEF" w14:textId="77777777" w:rsidR="00933859" w:rsidRPr="00081C4B" w:rsidRDefault="00933859" w:rsidP="0093385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GitHub </w:t>
      </w:r>
    </w:p>
    <w:p w14:paraId="25D02487" w14:textId="6983A3C6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3D161062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Base documental</w:t>
      </w:r>
    </w:p>
    <w:p w14:paraId="127F4211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El conocimiento del agente se construye a partir de los siguientes documentos oficiales de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BimBam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Buy:</w:t>
      </w:r>
    </w:p>
    <w:p w14:paraId="37163E13" w14:textId="77777777" w:rsidR="00933859" w:rsidRPr="00081C4B" w:rsidRDefault="00933859" w:rsidP="00933859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Política de Reembolsos y Devoluciones. </w:t>
      </w:r>
    </w:p>
    <w:p w14:paraId="6B5825B5" w14:textId="77777777" w:rsidR="00933859" w:rsidRPr="00081C4B" w:rsidRDefault="00933859" w:rsidP="00933859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Programa de Afiliados. </w:t>
      </w:r>
    </w:p>
    <w:p w14:paraId="2FAB838C" w14:textId="77777777" w:rsidR="00933859" w:rsidRPr="00081C4B" w:rsidRDefault="00933859" w:rsidP="00933859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Guía de Tiempos y Costos de Envío. </w:t>
      </w:r>
    </w:p>
    <w:p w14:paraId="61E24FD3" w14:textId="77777777" w:rsidR="00933859" w:rsidRPr="00081C4B" w:rsidRDefault="00933859" w:rsidP="00933859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Preguntas Frecuentes sobre Métodos de Pago. </w:t>
      </w:r>
    </w:p>
    <w:p w14:paraId="421D33CF" w14:textId="77777777" w:rsidR="00933859" w:rsidRPr="00081C4B" w:rsidRDefault="00933859" w:rsidP="00933859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Manual de Garantía de Productos. </w:t>
      </w:r>
    </w:p>
    <w:p w14:paraId="75596416" w14:textId="77777777" w:rsidR="00933859" w:rsidRPr="00081C4B" w:rsidRDefault="00933859" w:rsidP="00933859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Customer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Service and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Claims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Policy (documento desarrollado para este proyecto). </w:t>
      </w:r>
    </w:p>
    <w:p w14:paraId="0161A2AC" w14:textId="7A2ED3C5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19AA4B92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Ejemplos de preguntas</w:t>
      </w:r>
    </w:p>
    <w:p w14:paraId="3521E487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El asistente puede responder preguntas como:</w:t>
      </w:r>
    </w:p>
    <w:p w14:paraId="7048CEC4" w14:textId="77777777" w:rsidR="00933859" w:rsidRPr="00081C4B" w:rsidRDefault="00933859" w:rsidP="00933859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¿Cómo puedo solicitar un reembolso? </w:t>
      </w:r>
    </w:p>
    <w:p w14:paraId="343134D8" w14:textId="77777777" w:rsidR="00933859" w:rsidRPr="00081C4B" w:rsidRDefault="00933859" w:rsidP="00933859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¿Cuáles son los métodos de pago disponibles? </w:t>
      </w:r>
    </w:p>
    <w:p w14:paraId="5EC51975" w14:textId="77777777" w:rsidR="00933859" w:rsidRPr="00081C4B" w:rsidRDefault="00933859" w:rsidP="00933859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¿Cuánto tarda un envío internacional? </w:t>
      </w:r>
    </w:p>
    <w:p w14:paraId="4A6E9949" w14:textId="77777777" w:rsidR="00933859" w:rsidRPr="00081C4B" w:rsidRDefault="00933859" w:rsidP="00933859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¿Cómo puedo presentar un reclamo? </w:t>
      </w:r>
    </w:p>
    <w:p w14:paraId="0FFB620F" w14:textId="77777777" w:rsidR="00933859" w:rsidRPr="00081C4B" w:rsidRDefault="00933859" w:rsidP="00933859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¿Qué cubre la garantía de un producto? </w:t>
      </w:r>
    </w:p>
    <w:p w14:paraId="39ED9970" w14:textId="77777777" w:rsidR="00933859" w:rsidRPr="00081C4B" w:rsidRDefault="00933859" w:rsidP="00933859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¿Cómo funciona el programa de afiliados? </w:t>
      </w:r>
    </w:p>
    <w:p w14:paraId="6B243C2B" w14:textId="77777777" w:rsidR="00933859" w:rsidRPr="00081C4B" w:rsidRDefault="00933859" w:rsidP="00933859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¿Qué sucede si recibo un producto dañado? </w:t>
      </w:r>
    </w:p>
    <w:p w14:paraId="68253FB2" w14:textId="717F1B88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78097617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Beneficios de la solución</w:t>
      </w:r>
    </w:p>
    <w:p w14:paraId="1E0435D0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La implementación de un asistente inteligente basado en RAG ofrece múltiples beneficios para una organización:</w:t>
      </w:r>
    </w:p>
    <w:p w14:paraId="22911DF1" w14:textId="77777777" w:rsidR="00933859" w:rsidRPr="00081C4B" w:rsidRDefault="00933859" w:rsidP="00933859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Centraliza el conocimiento corporativo. </w:t>
      </w:r>
    </w:p>
    <w:p w14:paraId="343674ED" w14:textId="77777777" w:rsidR="00933859" w:rsidRPr="00081C4B" w:rsidRDefault="00933859" w:rsidP="00933859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Reduce el tiempo de búsqueda de información. </w:t>
      </w:r>
    </w:p>
    <w:p w14:paraId="283081CA" w14:textId="77777777" w:rsidR="00933859" w:rsidRPr="00081C4B" w:rsidRDefault="00933859" w:rsidP="00933859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Disminuye la carga del equipo de soporte. </w:t>
      </w:r>
    </w:p>
    <w:p w14:paraId="67EFE61E" w14:textId="77777777" w:rsidR="00933859" w:rsidRPr="00081C4B" w:rsidRDefault="00933859" w:rsidP="00933859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Proporciona respuestas consistentes. </w:t>
      </w:r>
    </w:p>
    <w:p w14:paraId="795BEE87" w14:textId="77777777" w:rsidR="00933859" w:rsidRPr="00081C4B" w:rsidRDefault="00933859" w:rsidP="00933859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Mejora la experiencia del cliente. </w:t>
      </w:r>
    </w:p>
    <w:p w14:paraId="56DAA4E2" w14:textId="77777777" w:rsidR="00933859" w:rsidRPr="00081C4B" w:rsidRDefault="00933859" w:rsidP="00933859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Facilita la incorporación de nueva documentación. </w:t>
      </w:r>
    </w:p>
    <w:p w14:paraId="1CF4450D" w14:textId="77777777" w:rsidR="00933859" w:rsidRPr="00081C4B" w:rsidRDefault="00933859" w:rsidP="00933859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Escala fácilmente conforme crece la empresa. </w:t>
      </w:r>
    </w:p>
    <w:p w14:paraId="6209BA1E" w14:textId="3450310F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2A360C28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Cómo ejecutar el proyecto</w:t>
      </w:r>
    </w:p>
    <w:p w14:paraId="767D2CA6" w14:textId="77777777" w:rsidR="00933859" w:rsidRPr="00081C4B" w:rsidRDefault="00933859" w:rsidP="00933859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Clonar el repositorio. </w:t>
      </w:r>
    </w:p>
    <w:p w14:paraId="3B26DF81" w14:textId="77777777" w:rsidR="00933859" w:rsidRPr="00081C4B" w:rsidRDefault="00933859" w:rsidP="00933859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Instalar las dependencias:</w:t>
      </w:r>
    </w:p>
    <w:p w14:paraId="042DD7C9" w14:textId="32372BA6" w:rsidR="00933859" w:rsidRPr="00081C4B" w:rsidRDefault="00933859" w:rsidP="00081C4B">
      <w:pPr>
        <w:ind w:firstLine="720"/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pip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install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-r requirements.txt</w:t>
      </w:r>
    </w:p>
    <w:p w14:paraId="3D39A24B" w14:textId="1E101495" w:rsidR="00933859" w:rsidRPr="00081C4B" w:rsidRDefault="00933859" w:rsidP="0093385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Configurar la clave de la API del modelo de lenguaje en el </w:t>
      </w:r>
      <w:proofErr w:type="gramStart"/>
      <w:r w:rsidRPr="00081C4B">
        <w:rPr>
          <w:rFonts w:ascii="Arial" w:hAnsi="Arial" w:cs="Arial"/>
          <w:sz w:val="24"/>
          <w:szCs w:val="24"/>
          <w:lang w:val="es-CR"/>
        </w:rPr>
        <w:t>archivo .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env</w:t>
      </w:r>
      <w:proofErr w:type="spellEnd"/>
      <w:proofErr w:type="gramEnd"/>
      <w:r w:rsidRPr="00081C4B">
        <w:rPr>
          <w:rFonts w:ascii="Arial" w:hAnsi="Arial" w:cs="Arial"/>
          <w:sz w:val="24"/>
          <w:szCs w:val="24"/>
          <w:lang w:val="es-CR"/>
        </w:rPr>
        <w:t>.</w:t>
      </w:r>
    </w:p>
    <w:p w14:paraId="5B9799A2" w14:textId="7C4677BD" w:rsidR="00933859" w:rsidRPr="00081C4B" w:rsidRDefault="00933859" w:rsidP="0093385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Ejecutar la aplicación:</w:t>
      </w:r>
    </w:p>
    <w:p w14:paraId="72DF0163" w14:textId="3EF4FA0F" w:rsidR="00933859" w:rsidRPr="00081C4B" w:rsidRDefault="00933859" w:rsidP="00933859">
      <w:pPr>
        <w:pStyle w:val="Prrafodelista"/>
        <w:rPr>
          <w:rFonts w:ascii="Arial" w:hAnsi="Arial" w:cs="Arial"/>
          <w:sz w:val="24"/>
          <w:szCs w:val="24"/>
          <w:lang w:val="es-CR"/>
        </w:rPr>
      </w:pP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streamlit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run app.py</w:t>
      </w:r>
    </w:p>
    <w:p w14:paraId="488BBDC1" w14:textId="7ABA24F5" w:rsidR="00933859" w:rsidRPr="00081C4B" w:rsidRDefault="00933859" w:rsidP="0093385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Abrir la dirección local generada por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Streamlit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en el navegador.</w:t>
      </w:r>
    </w:p>
    <w:p w14:paraId="7E344E2C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35B86486" w14:textId="50925CC9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81C4B">
        <w:rPr>
          <w:rFonts w:ascii="Arial" w:hAnsi="Arial" w:cs="Arial"/>
          <w:b/>
          <w:bCs/>
          <w:sz w:val="24"/>
          <w:szCs w:val="24"/>
        </w:rPr>
        <w:t>Estructura</w:t>
      </w:r>
      <w:proofErr w:type="spellEnd"/>
      <w:r w:rsidRPr="00081C4B">
        <w:rPr>
          <w:rFonts w:ascii="Arial" w:hAnsi="Arial" w:cs="Arial"/>
          <w:b/>
          <w:bCs/>
          <w:sz w:val="24"/>
          <w:szCs w:val="24"/>
        </w:rPr>
        <w:t xml:space="preserve"> del </w:t>
      </w:r>
      <w:proofErr w:type="spellStart"/>
      <w:r w:rsidRPr="00081C4B">
        <w:rPr>
          <w:rFonts w:ascii="Arial" w:hAnsi="Arial" w:cs="Arial"/>
          <w:b/>
          <w:bCs/>
          <w:sz w:val="24"/>
          <w:szCs w:val="24"/>
        </w:rPr>
        <w:t>repositorio</w:t>
      </w:r>
      <w:proofErr w:type="spellEnd"/>
    </w:p>
    <w:p w14:paraId="4A1C8ECB" w14:textId="2C6C1C40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81C4B">
        <w:rPr>
          <w:rFonts w:ascii="Arial" w:hAnsi="Arial" w:cs="Arial"/>
          <w:b/>
          <w:bCs/>
          <w:sz w:val="24"/>
          <w:szCs w:val="24"/>
        </w:rPr>
        <w:t>BimBam_Buy_Support</w:t>
      </w:r>
      <w:proofErr w:type="spellEnd"/>
      <w:r w:rsidRPr="00081C4B">
        <w:rPr>
          <w:rFonts w:ascii="Arial" w:hAnsi="Arial" w:cs="Arial"/>
          <w:b/>
          <w:bCs/>
          <w:sz w:val="24"/>
          <w:szCs w:val="24"/>
        </w:rPr>
        <w:t>/</w:t>
      </w:r>
    </w:p>
    <w:p w14:paraId="449ED391" w14:textId="77777777" w:rsidR="00933859" w:rsidRPr="00081C4B" w:rsidRDefault="00933859" w:rsidP="00933859">
      <w:pPr>
        <w:rPr>
          <w:rFonts w:ascii="Arial" w:hAnsi="Arial" w:cs="Arial"/>
          <w:sz w:val="24"/>
          <w:szCs w:val="24"/>
        </w:rPr>
      </w:pPr>
      <w:r w:rsidRPr="00081C4B">
        <w:rPr>
          <w:rFonts w:ascii="Arial" w:hAnsi="Arial" w:cs="Arial"/>
          <w:sz w:val="24"/>
          <w:szCs w:val="24"/>
        </w:rPr>
        <w:t>│</w:t>
      </w:r>
    </w:p>
    <w:p w14:paraId="1C274901" w14:textId="77777777" w:rsidR="00933859" w:rsidRPr="00081C4B" w:rsidRDefault="00933859" w:rsidP="00933859">
      <w:pPr>
        <w:rPr>
          <w:rFonts w:ascii="Arial" w:hAnsi="Arial" w:cs="Arial"/>
          <w:sz w:val="24"/>
          <w:szCs w:val="24"/>
        </w:rPr>
      </w:pPr>
      <w:r w:rsidRPr="00081C4B">
        <w:rPr>
          <w:rFonts w:ascii="Arial" w:hAnsi="Arial" w:cs="Arial"/>
          <w:sz w:val="24"/>
          <w:szCs w:val="24"/>
        </w:rPr>
        <w:t>├── app.py</w:t>
      </w:r>
    </w:p>
    <w:p w14:paraId="2A287159" w14:textId="77777777" w:rsidR="00933859" w:rsidRPr="00081C4B" w:rsidRDefault="00933859" w:rsidP="00933859">
      <w:pPr>
        <w:rPr>
          <w:rFonts w:ascii="Arial" w:hAnsi="Arial" w:cs="Arial"/>
          <w:sz w:val="24"/>
          <w:szCs w:val="24"/>
        </w:rPr>
      </w:pPr>
      <w:r w:rsidRPr="00081C4B">
        <w:rPr>
          <w:rFonts w:ascii="Arial" w:hAnsi="Arial" w:cs="Arial"/>
          <w:sz w:val="24"/>
          <w:szCs w:val="24"/>
        </w:rPr>
        <w:t>├── requirements.txt</w:t>
      </w:r>
    </w:p>
    <w:p w14:paraId="6C912FD5" w14:textId="77777777" w:rsidR="00933859" w:rsidRPr="00081C4B" w:rsidRDefault="00933859" w:rsidP="00933859">
      <w:pPr>
        <w:rPr>
          <w:rFonts w:ascii="Arial" w:hAnsi="Arial" w:cs="Arial"/>
          <w:sz w:val="24"/>
          <w:szCs w:val="24"/>
        </w:rPr>
      </w:pPr>
      <w:r w:rsidRPr="00081C4B">
        <w:rPr>
          <w:rFonts w:ascii="Arial" w:hAnsi="Arial" w:cs="Arial"/>
          <w:sz w:val="24"/>
          <w:szCs w:val="24"/>
        </w:rPr>
        <w:t>├── README.md</w:t>
      </w:r>
    </w:p>
    <w:p w14:paraId="18E4E9AE" w14:textId="77777777" w:rsidR="00933859" w:rsidRPr="00081C4B" w:rsidRDefault="00933859" w:rsidP="00933859">
      <w:pPr>
        <w:rPr>
          <w:rFonts w:ascii="Arial" w:hAnsi="Arial" w:cs="Arial"/>
          <w:sz w:val="24"/>
          <w:szCs w:val="24"/>
        </w:rPr>
      </w:pPr>
      <w:r w:rsidRPr="00081C4B">
        <w:rPr>
          <w:rFonts w:ascii="Arial" w:hAnsi="Arial" w:cs="Arial"/>
          <w:sz w:val="24"/>
          <w:szCs w:val="24"/>
        </w:rPr>
        <w:t>├─</w:t>
      </w:r>
      <w:proofErr w:type="gramStart"/>
      <w:r w:rsidRPr="00081C4B">
        <w:rPr>
          <w:rFonts w:ascii="Arial" w:hAnsi="Arial" w:cs="Arial"/>
          <w:sz w:val="24"/>
          <w:szCs w:val="24"/>
        </w:rPr>
        <w:t>─ .env</w:t>
      </w:r>
      <w:proofErr w:type="gramEnd"/>
    </w:p>
    <w:p w14:paraId="20E56FE3" w14:textId="77777777" w:rsidR="00933859" w:rsidRPr="00081C4B" w:rsidRDefault="00933859" w:rsidP="00933859">
      <w:pPr>
        <w:rPr>
          <w:rFonts w:ascii="Arial" w:hAnsi="Arial" w:cs="Arial"/>
          <w:sz w:val="24"/>
          <w:szCs w:val="24"/>
        </w:rPr>
      </w:pPr>
      <w:r w:rsidRPr="00081C4B">
        <w:rPr>
          <w:rFonts w:ascii="Arial" w:hAnsi="Arial" w:cs="Arial"/>
          <w:sz w:val="24"/>
          <w:szCs w:val="24"/>
        </w:rPr>
        <w:t>├── data/</w:t>
      </w:r>
    </w:p>
    <w:p w14:paraId="1D02095F" w14:textId="77777777" w:rsidR="00933859" w:rsidRPr="00081C4B" w:rsidRDefault="00933859" w:rsidP="00933859">
      <w:pPr>
        <w:rPr>
          <w:rFonts w:ascii="Arial" w:hAnsi="Arial" w:cs="Arial"/>
          <w:sz w:val="24"/>
          <w:szCs w:val="24"/>
        </w:rPr>
      </w:pPr>
      <w:r w:rsidRPr="00081C4B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081C4B">
        <w:rPr>
          <w:rFonts w:ascii="Arial" w:hAnsi="Arial" w:cs="Arial"/>
          <w:sz w:val="24"/>
          <w:szCs w:val="24"/>
        </w:rPr>
        <w:t>src</w:t>
      </w:r>
      <w:proofErr w:type="spellEnd"/>
      <w:r w:rsidRPr="00081C4B">
        <w:rPr>
          <w:rFonts w:ascii="Arial" w:hAnsi="Arial" w:cs="Arial"/>
          <w:sz w:val="24"/>
          <w:szCs w:val="24"/>
        </w:rPr>
        <w:t>/</w:t>
      </w:r>
    </w:p>
    <w:p w14:paraId="722E33F0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├──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vector_db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>/</w:t>
      </w:r>
    </w:p>
    <w:p w14:paraId="718B6164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├──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images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>/</w:t>
      </w:r>
    </w:p>
    <w:p w14:paraId="0976BDE2" w14:textId="0B24260D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└──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docs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>/</w:t>
      </w:r>
    </w:p>
    <w:p w14:paraId="68B674F4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</w:p>
    <w:p w14:paraId="73636BDD" w14:textId="77777777" w:rsidR="00933859" w:rsidRPr="00081C4B" w:rsidRDefault="00933859" w:rsidP="00933859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081C4B">
        <w:rPr>
          <w:rFonts w:ascii="Arial" w:hAnsi="Arial" w:cs="Arial"/>
          <w:b/>
          <w:bCs/>
          <w:sz w:val="24"/>
          <w:szCs w:val="24"/>
          <w:lang w:val="es-CR"/>
        </w:rPr>
        <w:t>Mejoras futuras</w:t>
      </w:r>
    </w:p>
    <w:p w14:paraId="482E0368" w14:textId="77777777" w:rsidR="00933859" w:rsidRPr="00081C4B" w:rsidRDefault="00933859" w:rsidP="00933859">
      <w:p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>Las siguientes funcionalidades podrían incorporarse en futuras versiones del proyecto:</w:t>
      </w:r>
    </w:p>
    <w:p w14:paraId="28458C04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Historial de conversaciones. </w:t>
      </w:r>
    </w:p>
    <w:p w14:paraId="0F194A20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Soporte para múltiples idiomas. </w:t>
      </w:r>
    </w:p>
    <w:p w14:paraId="583D6AD7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Actualización automática de documentos. </w:t>
      </w:r>
    </w:p>
    <w:p w14:paraId="4738A34E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Panel de métricas y analítica. </w:t>
      </w:r>
    </w:p>
    <w:p w14:paraId="62DDC213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Integración con Microsoft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Teams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. </w:t>
      </w:r>
    </w:p>
    <w:p w14:paraId="706B2B77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Integración con Slack. </w:t>
      </w:r>
    </w:p>
    <w:p w14:paraId="5A6F68E4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Carga dinámica de nuevos documentos. </w:t>
      </w:r>
    </w:p>
    <w:p w14:paraId="7F17EBFC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Soporte para archivos Word, Excel y PowerPoint. </w:t>
      </w:r>
    </w:p>
    <w:p w14:paraId="53C517BC" w14:textId="77777777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Gestión de usuarios y autenticación. </w:t>
      </w:r>
    </w:p>
    <w:p w14:paraId="48FE92FE" w14:textId="640A55A1" w:rsidR="00933859" w:rsidRPr="00081C4B" w:rsidRDefault="00933859" w:rsidP="00933859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R"/>
        </w:rPr>
      </w:pPr>
      <w:r w:rsidRPr="00081C4B">
        <w:rPr>
          <w:rFonts w:ascii="Arial" w:hAnsi="Arial" w:cs="Arial"/>
          <w:sz w:val="24"/>
          <w:szCs w:val="24"/>
          <w:lang w:val="es-CR"/>
        </w:rPr>
        <w:t xml:space="preserve">Uso de servicios administrados en Oracle Cloud </w:t>
      </w:r>
      <w:proofErr w:type="spellStart"/>
      <w:r w:rsidRPr="00081C4B">
        <w:rPr>
          <w:rFonts w:ascii="Arial" w:hAnsi="Arial" w:cs="Arial"/>
          <w:sz w:val="24"/>
          <w:szCs w:val="24"/>
          <w:lang w:val="es-CR"/>
        </w:rPr>
        <w:t>Infrastructure</w:t>
      </w:r>
      <w:proofErr w:type="spellEnd"/>
      <w:r w:rsidRPr="00081C4B">
        <w:rPr>
          <w:rFonts w:ascii="Arial" w:hAnsi="Arial" w:cs="Arial"/>
          <w:sz w:val="24"/>
          <w:szCs w:val="24"/>
          <w:lang w:val="es-CR"/>
        </w:rPr>
        <w:t xml:space="preserve"> (OCI).</w:t>
      </w:r>
    </w:p>
    <w:sectPr w:rsidR="00933859" w:rsidRPr="00081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34C1A"/>
    <w:multiLevelType w:val="multilevel"/>
    <w:tmpl w:val="9AD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8713A"/>
    <w:multiLevelType w:val="multilevel"/>
    <w:tmpl w:val="26E4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D46C3"/>
    <w:multiLevelType w:val="multilevel"/>
    <w:tmpl w:val="E94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E5B9F"/>
    <w:multiLevelType w:val="multilevel"/>
    <w:tmpl w:val="6BBC8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31505"/>
    <w:multiLevelType w:val="multilevel"/>
    <w:tmpl w:val="21C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E01D3"/>
    <w:multiLevelType w:val="multilevel"/>
    <w:tmpl w:val="5E9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512E6"/>
    <w:multiLevelType w:val="multilevel"/>
    <w:tmpl w:val="5E0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C1A0A"/>
    <w:multiLevelType w:val="multilevel"/>
    <w:tmpl w:val="317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8558B"/>
    <w:multiLevelType w:val="multilevel"/>
    <w:tmpl w:val="EE3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570874">
    <w:abstractNumId w:val="8"/>
  </w:num>
  <w:num w:numId="2" w16cid:durableId="1647053812">
    <w:abstractNumId w:val="6"/>
  </w:num>
  <w:num w:numId="3" w16cid:durableId="984821158">
    <w:abstractNumId w:val="5"/>
  </w:num>
  <w:num w:numId="4" w16cid:durableId="475949003">
    <w:abstractNumId w:val="4"/>
  </w:num>
  <w:num w:numId="5" w16cid:durableId="1556817309">
    <w:abstractNumId w:val="7"/>
  </w:num>
  <w:num w:numId="6" w16cid:durableId="2066563427">
    <w:abstractNumId w:val="3"/>
  </w:num>
  <w:num w:numId="7" w16cid:durableId="1262225919">
    <w:abstractNumId w:val="2"/>
  </w:num>
  <w:num w:numId="8" w16cid:durableId="1921210379">
    <w:abstractNumId w:val="1"/>
  </w:num>
  <w:num w:numId="9" w16cid:durableId="2147231873">
    <w:abstractNumId w:val="0"/>
  </w:num>
  <w:num w:numId="10" w16cid:durableId="1467890459">
    <w:abstractNumId w:val="10"/>
  </w:num>
  <w:num w:numId="11" w16cid:durableId="759719910">
    <w:abstractNumId w:val="14"/>
  </w:num>
  <w:num w:numId="12" w16cid:durableId="1536772134">
    <w:abstractNumId w:val="11"/>
  </w:num>
  <w:num w:numId="13" w16cid:durableId="1706521942">
    <w:abstractNumId w:val="15"/>
  </w:num>
  <w:num w:numId="14" w16cid:durableId="1667396481">
    <w:abstractNumId w:val="13"/>
  </w:num>
  <w:num w:numId="15" w16cid:durableId="1907451135">
    <w:abstractNumId w:val="17"/>
  </w:num>
  <w:num w:numId="16" w16cid:durableId="970289670">
    <w:abstractNumId w:val="16"/>
  </w:num>
  <w:num w:numId="17" w16cid:durableId="1173031813">
    <w:abstractNumId w:val="12"/>
  </w:num>
  <w:num w:numId="18" w16cid:durableId="187648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29"/>
    <w:rsid w:val="00081C4B"/>
    <w:rsid w:val="00111028"/>
    <w:rsid w:val="0015074B"/>
    <w:rsid w:val="0029639D"/>
    <w:rsid w:val="00326F90"/>
    <w:rsid w:val="00933859"/>
    <w:rsid w:val="00A50AAD"/>
    <w:rsid w:val="00AA1D8D"/>
    <w:rsid w:val="00B47730"/>
    <w:rsid w:val="00BB6C9D"/>
    <w:rsid w:val="00C76E89"/>
    <w:rsid w:val="00CB0664"/>
    <w:rsid w:val="00DF2DAE"/>
    <w:rsid w:val="00F06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84AFE"/>
  <w14:defaultImageDpi w14:val="300"/>
  <w15:docId w15:val="{E66E4AA3-5624-4A95-B861-70717DFB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875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castellon</cp:lastModifiedBy>
  <cp:revision>8</cp:revision>
  <dcterms:created xsi:type="dcterms:W3CDTF">2013-12-23T23:15:00Z</dcterms:created>
  <dcterms:modified xsi:type="dcterms:W3CDTF">2026-07-14T23:31:00Z</dcterms:modified>
  <cp:category/>
</cp:coreProperties>
</file>