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63" w:rsidRDefault="00D23B63" w:rsidP="00D23B63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</w:t>
      </w:r>
      <w:r w:rsidR="00194807">
        <w:rPr>
          <w:rFonts w:ascii="Trebuchet MS" w:hAnsi="Trebuchet MS"/>
        </w:rPr>
        <w:t>6</w:t>
      </w:r>
      <w:r>
        <w:rPr>
          <w:rFonts w:ascii="Trebuchet MS" w:hAnsi="Trebuchet MS"/>
        </w:rPr>
        <w:t>.1</w:t>
      </w:r>
      <w:r w:rsidR="007F479B">
        <w:rPr>
          <w:rFonts w:ascii="Trebuchet MS" w:hAnsi="Trebuchet MS"/>
        </w:rPr>
        <w:t>1</w:t>
      </w:r>
      <w:r>
        <w:rPr>
          <w:rFonts w:ascii="Trebuchet MS" w:hAnsi="Trebuchet MS"/>
        </w:rPr>
        <w:t>.2018 r.</w:t>
      </w:r>
    </w:p>
    <w:p w:rsidR="00EB2973" w:rsidRDefault="00EB2973" w:rsidP="00D23B63">
      <w:pPr>
        <w:pStyle w:val="Textbody"/>
        <w:rPr>
          <w:rFonts w:ascii="Trebuchet MS" w:hAnsi="Trebuchet MS"/>
        </w:rPr>
      </w:pPr>
      <w:r w:rsidRPr="00EB2973">
        <w:rPr>
          <w:rFonts w:ascii="Trebuchet MS" w:hAnsi="Trebuchet MS"/>
        </w:rPr>
        <w:t>Aleksandra Wieczorkiewicz 234980</w:t>
      </w: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 xml:space="preserve">Urządzenia peryferyjne 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Ćwiczenie </w:t>
      </w:r>
      <w:r w:rsidR="00B3459E">
        <w:rPr>
          <w:rFonts w:ascii="Trebuchet MS" w:hAnsi="Trebuchet MS"/>
          <w:sz w:val="40"/>
          <w:szCs w:val="40"/>
        </w:rPr>
        <w:t>7</w:t>
      </w:r>
    </w:p>
    <w:p w:rsidR="00D23B63" w:rsidRDefault="00B3459E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  <w:sz w:val="32"/>
          <w:szCs w:val="32"/>
        </w:rPr>
        <w:t>GPS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:rsidR="00B3459E" w:rsidRDefault="00D23B63" w:rsidP="00D23B63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D23B63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Jacek Mazurkiewicz</w:t>
      </w:r>
    </w:p>
    <w:p w:rsidR="00B3459E" w:rsidRDefault="00B3459E">
      <w:pP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br w:type="page"/>
      </w:r>
    </w:p>
    <w:p w:rsid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Wstęp</w:t>
      </w:r>
    </w:p>
    <w:p w:rsidR="00B12755" w:rsidRDefault="00B12755" w:rsidP="000F2225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Celem zadania było zapoznanie się z obsługą GPS, oraz zrozumienie w jaki sposób pozyskuje dane o pozycji geograficznej. Program został napisany w</w:t>
      </w:r>
      <w:r w:rsidR="00244B46">
        <w:rPr>
          <w:sz w:val="24"/>
          <w:szCs w:val="24"/>
        </w:rPr>
        <w:t xml:space="preserve"> języku C#</w:t>
      </w:r>
      <w:r>
        <w:rPr>
          <w:sz w:val="24"/>
          <w:szCs w:val="24"/>
        </w:rPr>
        <w:t xml:space="preserve"> wersji okienkowej</w:t>
      </w:r>
      <w:r w:rsidR="00244B46">
        <w:rPr>
          <w:sz w:val="24"/>
          <w:szCs w:val="24"/>
        </w:rPr>
        <w:t xml:space="preserve">. </w:t>
      </w:r>
    </w:p>
    <w:p w:rsidR="00244B46" w:rsidRPr="00B12755" w:rsidRDefault="00244B46" w:rsidP="00B12755">
      <w:pPr>
        <w:pStyle w:val="Akapitzlist"/>
        <w:ind w:left="360"/>
        <w:rPr>
          <w:sz w:val="24"/>
          <w:szCs w:val="24"/>
        </w:rPr>
      </w:pPr>
    </w:p>
    <w:p w:rsidR="00B12755" w:rsidRP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23B63">
        <w:rPr>
          <w:b/>
          <w:sz w:val="24"/>
          <w:szCs w:val="24"/>
        </w:rPr>
        <w:t>Zadania do wykonania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>Zapoznać się z zestawem GPS oraz podłączyć via Bluetooth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 xml:space="preserve">W ramach testu podłączyć GPS na ustawieniach testowych oraz utworzyć połączenie przy użyciu </w:t>
      </w:r>
      <w:proofErr w:type="spellStart"/>
      <w:r>
        <w:t>HyperTerminala</w:t>
      </w:r>
      <w:proofErr w:type="spellEnd"/>
      <w:r>
        <w:t>.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>Odczytać uzyskane komendy oraz podzielić je wg typów wiadomości.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>Sprawdzić ważność uzyskanych danych i przedyskutować wynik.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>Napisać program w dowolnym środowisku obiektowym, który będzie obsługiwał transmisję szeregową oraz pozwoli na czytelne przedstawienie uzyskanych danych.</w:t>
      </w:r>
    </w:p>
    <w:p w:rsidR="00B12755" w:rsidRDefault="00B12755" w:rsidP="000F2225">
      <w:pPr>
        <w:pStyle w:val="Akapitzlist"/>
        <w:numPr>
          <w:ilvl w:val="1"/>
          <w:numId w:val="1"/>
        </w:numPr>
        <w:jc w:val="both"/>
      </w:pPr>
      <w:r>
        <w:t>Napisać program, który na podstawie samodzielnie uzyskanych danych lub od prowadzącego (plik tekstowy, format NMEA) zlokalizuje na mapie świata (np. z Google Map) punkty, w których znajdowało się urządzenie.</w:t>
      </w:r>
    </w:p>
    <w:p w:rsidR="00D86542" w:rsidRDefault="00D86542" w:rsidP="00D86542">
      <w:pPr>
        <w:pStyle w:val="Akapitzlist"/>
        <w:ind w:left="1152"/>
      </w:pPr>
    </w:p>
    <w:p w:rsidR="00D86542" w:rsidRDefault="00D86542" w:rsidP="00D86542">
      <w:pPr>
        <w:pStyle w:val="Akapitzlist"/>
        <w:numPr>
          <w:ilvl w:val="0"/>
          <w:numId w:val="1"/>
        </w:numPr>
        <w:rPr>
          <w:b/>
        </w:rPr>
      </w:pPr>
      <w:r w:rsidRPr="00D86542">
        <w:rPr>
          <w:b/>
        </w:rPr>
        <w:t>Opis programu</w:t>
      </w:r>
    </w:p>
    <w:p w:rsidR="00274BE8" w:rsidRDefault="00274BE8" w:rsidP="00274BE8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Wygląd aplikacji</w:t>
      </w:r>
    </w:p>
    <w:p w:rsidR="00BB2F17" w:rsidRDefault="00274BE8" w:rsidP="000F2225">
      <w:pPr>
        <w:pStyle w:val="Akapitzlist"/>
        <w:ind w:left="792"/>
        <w:jc w:val="both"/>
      </w:pPr>
      <w:r>
        <w:t xml:space="preserve">Aplikacja wyświetla podstawowe informacje tj. wysokość, szerokość geograficzna, liczba </w:t>
      </w:r>
      <w:proofErr w:type="spellStart"/>
      <w:r>
        <w:t>satelit</w:t>
      </w:r>
      <w:proofErr w:type="spellEnd"/>
      <w:r>
        <w:t xml:space="preserve"> od których odbiera sygna</w:t>
      </w:r>
      <w:r w:rsidR="00BB2F17">
        <w:t>ł</w:t>
      </w:r>
      <w:r>
        <w:t xml:space="preserve"> oraz wysokość nad poziomem morza. Aby rozpocząć pracę aplikacji należy połączyć się z GPS (lewym dolnym przyciskiem). Po poprawnym nawiązaniu komunikacji </w:t>
      </w:r>
      <w:r w:rsidR="00C3069A">
        <w:t>należy nacisnąć przycisk Start który rozpoczyna odczytywanie danych z GPS</w:t>
      </w:r>
      <w:r>
        <w:t xml:space="preserve">. </w:t>
      </w:r>
    </w:p>
    <w:p w:rsidR="00A572E8" w:rsidRPr="00274BE8" w:rsidRDefault="00A572E8" w:rsidP="00274BE8">
      <w:pPr>
        <w:pStyle w:val="Akapitzlist"/>
        <w:ind w:left="792"/>
      </w:pPr>
    </w:p>
    <w:p w:rsidR="00274BE8" w:rsidRDefault="00274BE8" w:rsidP="00274BE8">
      <w:pPr>
        <w:pStyle w:val="Akapitzlist"/>
        <w:ind w:left="792"/>
        <w:rPr>
          <w:b/>
        </w:rPr>
      </w:pPr>
      <w:r>
        <w:rPr>
          <w:noProof/>
        </w:rPr>
        <w:drawing>
          <wp:inline distT="0" distB="0" distL="0" distR="0" wp14:anchorId="261ED7A0" wp14:editId="0FA1A176">
            <wp:extent cx="210502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17" w:rsidRPr="00D86542" w:rsidRDefault="00BB2F17" w:rsidP="00274BE8">
      <w:pPr>
        <w:pStyle w:val="Akapitzlist"/>
        <w:ind w:left="792"/>
        <w:rPr>
          <w:b/>
        </w:rPr>
      </w:pPr>
    </w:p>
    <w:p w:rsidR="000F2225" w:rsidRPr="000F2225" w:rsidRDefault="00B12755" w:rsidP="000F2225">
      <w:pPr>
        <w:pStyle w:val="Akapitzlist"/>
        <w:numPr>
          <w:ilvl w:val="1"/>
          <w:numId w:val="1"/>
        </w:numPr>
      </w:pPr>
      <w:r>
        <w:rPr>
          <w:b/>
        </w:rPr>
        <w:t>Komunikacja z</w:t>
      </w:r>
      <w:r w:rsidR="000F2225">
        <w:rPr>
          <w:b/>
        </w:rPr>
        <w:t xml:space="preserve"> </w:t>
      </w:r>
      <w:r>
        <w:rPr>
          <w:b/>
        </w:rPr>
        <w:t>GPS</w:t>
      </w:r>
    </w:p>
    <w:p w:rsidR="00303986" w:rsidRDefault="00274BE8" w:rsidP="000F2225">
      <w:pPr>
        <w:pStyle w:val="Akapitzlist"/>
        <w:ind w:left="792"/>
        <w:jc w:val="both"/>
      </w:pPr>
      <w:r>
        <w:t xml:space="preserve">Do komunikacji z modułem GPS został użyty port szeregowy. Na Listingu 1  przedstawione jest </w:t>
      </w:r>
      <w:r w:rsidR="009A24CB">
        <w:t xml:space="preserve">stworzenie portu </w:t>
      </w:r>
      <w:r w:rsidR="008B3EC8">
        <w:t>wraz z podaniem odpowiednich parametrów</w:t>
      </w:r>
      <w:r>
        <w:t>.</w:t>
      </w:r>
    </w:p>
    <w:p w:rsidR="00303986" w:rsidRDefault="00303986" w:rsidP="00303986">
      <w:pPr>
        <w:pStyle w:val="Akapitzlist"/>
        <w:ind w:left="792"/>
      </w:pPr>
    </w:p>
    <w:p w:rsidR="00303986" w:rsidRPr="004D3B61" w:rsidRDefault="00303986" w:rsidP="00303986">
      <w:pPr>
        <w:pStyle w:val="Akapitzlist"/>
        <w:ind w:left="792"/>
        <w:rPr>
          <w:lang w:val="en-GB"/>
        </w:rPr>
      </w:pPr>
      <w:r w:rsidRPr="004D3B61">
        <w:rPr>
          <w:lang w:val="en-GB"/>
        </w:rPr>
        <w:t>Listing 1.</w:t>
      </w:r>
    </w:p>
    <w:p w:rsidR="00274BE8" w:rsidRPr="00274BE8" w:rsidRDefault="00274BE8" w:rsidP="00274BE8">
      <w:pPr>
        <w:pStyle w:val="Akapitzlist"/>
        <w:ind w:left="792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"COM9"</w:t>
      </w:r>
      <w:r>
        <w:rPr>
          <w:rFonts w:ascii="Consolas" w:hAnsi="Consolas" w:cs="Consolas"/>
          <w:color w:val="000000"/>
          <w:sz w:val="19"/>
          <w:szCs w:val="19"/>
        </w:rPr>
        <w:t xml:space="preserve">, 9600,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StopBits</w:t>
      </w:r>
      <w:r>
        <w:rPr>
          <w:rFonts w:ascii="Consolas" w:hAnsi="Consolas" w:cs="Consolas"/>
          <w:color w:val="000000"/>
          <w:sz w:val="19"/>
          <w:szCs w:val="19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BE8" w:rsidRPr="00274BE8" w:rsidRDefault="00274BE8" w:rsidP="00274BE8">
      <w:pPr>
        <w:pStyle w:val="Akapitzlist"/>
        <w:ind w:left="792"/>
      </w:pPr>
    </w:p>
    <w:p w:rsidR="000F2225" w:rsidRPr="000F2225" w:rsidRDefault="00A572E8" w:rsidP="000F2225">
      <w:pPr>
        <w:pStyle w:val="Akapitzlist"/>
        <w:numPr>
          <w:ilvl w:val="1"/>
          <w:numId w:val="1"/>
        </w:numPr>
        <w:jc w:val="both"/>
      </w:pPr>
      <w:r>
        <w:rPr>
          <w:b/>
        </w:rPr>
        <w:t>Otwieranie połączenia</w:t>
      </w:r>
    </w:p>
    <w:p w:rsidR="00303986" w:rsidRDefault="009A24CB" w:rsidP="000F2225">
      <w:pPr>
        <w:pStyle w:val="Akapitzlist"/>
        <w:ind w:left="792"/>
        <w:jc w:val="both"/>
      </w:pPr>
      <w:r>
        <w:t xml:space="preserve">Po naciśnięciu przycisku „Połącz z GPS” zostaje wywołana metoda </w:t>
      </w:r>
      <w:proofErr w:type="spellStart"/>
      <w:r>
        <w:t>polacz_Click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>). Metoda rozpoczyna prób</w:t>
      </w:r>
      <w:r w:rsidR="008C6ADC">
        <w:t>ę otwarcia portu. Jeżeli port zostanie poprawnie otwarty, na ekranie wyświetli się komunikat „port otwarty”, w przeciwnym razie komunikat będzie zawierał informację na temat błędu.</w:t>
      </w:r>
    </w:p>
    <w:p w:rsidR="00134D93" w:rsidRDefault="00134D93" w:rsidP="00134D93">
      <w:pPr>
        <w:pStyle w:val="Akapitzlist"/>
        <w:ind w:left="792"/>
      </w:pPr>
    </w:p>
    <w:p w:rsidR="00134D93" w:rsidRPr="004D3B61" w:rsidRDefault="00134D93" w:rsidP="00134D93">
      <w:pPr>
        <w:pStyle w:val="Akapitzlist"/>
        <w:ind w:left="792"/>
        <w:rPr>
          <w:lang w:val="en-GB"/>
        </w:rPr>
      </w:pPr>
      <w:r w:rsidRPr="004D3B61">
        <w:rPr>
          <w:lang w:val="en-GB"/>
        </w:rPr>
        <w:lastRenderedPageBreak/>
        <w:t>Listing 2.</w:t>
      </w:r>
    </w:p>
    <w:p w:rsidR="0053045A" w:rsidRPr="0053045A" w:rsidRDefault="0053045A" w:rsidP="002168AD">
      <w:pPr>
        <w:autoSpaceDE w:val="0"/>
        <w:autoSpaceDN w:val="0"/>
        <w:adjustRightInd w:val="0"/>
        <w:spacing w:after="0" w:line="240" w:lineRule="auto"/>
        <w:ind w:left="84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polacz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_Click</w:t>
      </w:r>
      <w:proofErr w:type="spellEnd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53045A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port.Open</w:t>
      </w:r>
      <w:proofErr w:type="spellEnd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53045A">
        <w:rPr>
          <w:rFonts w:ascii="Consolas" w:hAnsi="Consolas" w:cs="Consolas"/>
          <w:color w:val="2B91AF"/>
          <w:sz w:val="19"/>
          <w:szCs w:val="19"/>
          <w:lang w:val="en-GB"/>
        </w:rPr>
        <w:t>MessageBox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.Show</w:t>
      </w:r>
      <w:proofErr w:type="spellEnd"/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3045A">
        <w:rPr>
          <w:rFonts w:ascii="Consolas" w:hAnsi="Consolas" w:cs="Consolas"/>
          <w:color w:val="A31515"/>
          <w:sz w:val="19"/>
          <w:szCs w:val="19"/>
          <w:lang w:val="en-GB"/>
        </w:rPr>
        <w:t xml:space="preserve">"port </w:t>
      </w:r>
      <w:proofErr w:type="spellStart"/>
      <w:r w:rsidRPr="0053045A">
        <w:rPr>
          <w:rFonts w:ascii="Consolas" w:hAnsi="Consolas" w:cs="Consolas"/>
          <w:color w:val="A31515"/>
          <w:sz w:val="19"/>
          <w:szCs w:val="19"/>
          <w:lang w:val="en-GB"/>
        </w:rPr>
        <w:t>otwarty</w:t>
      </w:r>
      <w:proofErr w:type="spellEnd"/>
      <w:r w:rsidRPr="0053045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3045A" w:rsidRP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3045A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3045A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4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7A05" w:rsidRDefault="0053045A" w:rsidP="0053045A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A0917" w:rsidRDefault="003A0917" w:rsidP="00134D93">
      <w:pPr>
        <w:ind w:firstLine="708"/>
      </w:pPr>
    </w:p>
    <w:p w:rsidR="000F2225" w:rsidRDefault="002168AD" w:rsidP="000F2225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b/>
        </w:rPr>
        <w:t>Odczytywanie danych</w:t>
      </w:r>
    </w:p>
    <w:p w:rsidR="00824534" w:rsidRPr="00824534" w:rsidRDefault="002168AD" w:rsidP="000F2225">
      <w:pPr>
        <w:pStyle w:val="Akapitzlist"/>
        <w:ind w:left="792"/>
        <w:jc w:val="both"/>
        <w:rPr>
          <w:b/>
        </w:rPr>
      </w:pPr>
      <w:r>
        <w:t xml:space="preserve">Po wciśnięciu przycisku Start zostanie wywołana metoda </w:t>
      </w:r>
      <w:proofErr w:type="spellStart"/>
      <w:r>
        <w:t>start_Click</w:t>
      </w:r>
      <w:proofErr w:type="spellEnd"/>
      <w:r>
        <w:t>(</w:t>
      </w:r>
      <w:proofErr w:type="spellStart"/>
      <w:r>
        <w:t>objct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). Metoda ta odpowiada za wystartowanie </w:t>
      </w:r>
      <w:proofErr w:type="spellStart"/>
      <w:r>
        <w:t>Timera</w:t>
      </w:r>
      <w:proofErr w:type="spellEnd"/>
      <w:r w:rsidR="00BA09BA">
        <w:t xml:space="preserve">, </w:t>
      </w:r>
      <w:r>
        <w:t xml:space="preserve"> </w:t>
      </w:r>
      <w:r w:rsidR="00BA09BA">
        <w:t>dzięki któremu</w:t>
      </w:r>
      <w:r w:rsidR="0008235B">
        <w:t xml:space="preserve"> wyświetlana lokalizacja jest zawsze aktualna, ponieważ działający w tle </w:t>
      </w:r>
      <w:proofErr w:type="spellStart"/>
      <w:r w:rsidR="0008235B">
        <w:t>timer</w:t>
      </w:r>
      <w:proofErr w:type="spellEnd"/>
      <w:r w:rsidR="0008235B">
        <w:t xml:space="preserve"> stale </w:t>
      </w:r>
      <w:r w:rsidR="000F2225">
        <w:t>aktualizuje dane o lokalizacji.</w:t>
      </w:r>
      <w:r w:rsidR="004D6D90">
        <w:t xml:space="preserve"> W metodzie timer1_Tick(</w:t>
      </w:r>
      <w:proofErr w:type="spellStart"/>
      <w:r w:rsidR="004D6D90">
        <w:t>object</w:t>
      </w:r>
      <w:proofErr w:type="spellEnd"/>
      <w:r w:rsidR="004D6D90">
        <w:t xml:space="preserve">, </w:t>
      </w:r>
      <w:proofErr w:type="spellStart"/>
      <w:r w:rsidR="004D6D90">
        <w:t>EventArgs</w:t>
      </w:r>
      <w:proofErr w:type="spellEnd"/>
      <w:r w:rsidR="004D6D90">
        <w:t>) odczytywane są dane z portu szeregowego następnie przetwarzane i wyświetlane w zrozumiały</w:t>
      </w:r>
      <w:r w:rsidR="00833942">
        <w:t xml:space="preserve">m formacie. </w:t>
      </w:r>
    </w:p>
    <w:p w:rsidR="00443478" w:rsidRPr="00824534" w:rsidRDefault="00443478" w:rsidP="00824534">
      <w:pPr>
        <w:pStyle w:val="Akapitzlist"/>
        <w:ind w:left="792"/>
        <w:rPr>
          <w:b/>
        </w:rPr>
      </w:pPr>
      <w:r>
        <w:br/>
        <w:t>Listing 4.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ind w:left="84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button2_Click(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(!timer1.Enabled)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timer1.Enabled =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timer1.Start();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button2.Text =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"Stop"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timer1.Enabled =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timer1.Stop();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button2.Text =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"Start"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MessageBox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.Show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 xml:space="preserve">"Port </w:t>
      </w:r>
      <w:proofErr w:type="spellStart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nie</w:t>
      </w:r>
      <w:proofErr w:type="spellEnd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zostal</w:t>
      </w:r>
      <w:proofErr w:type="spellEnd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otwarty</w:t>
      </w:r>
      <w:proofErr w:type="spellEnd"/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timer1_Tick(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((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)176).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data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port.ReadExisting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dataArr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data.Split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'$'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dataArr.Length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dataArr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tmp.Split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82453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 ==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"GPGGA"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[2] !=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[4] !=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[2].Split(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824534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[4].Split(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textBox1.Text =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[0].Length == 5 ?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[0].Substring(0, 3) :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[0].Substring(0, 2))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[0].Length == 5 ?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[0].Substring(3, 2) :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[0].Substring(2, 2))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"\'"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[1].Substring(0, 2)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sze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[1].Substring(2, 2)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"\""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[3];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textBox2.Text =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[0].Length == 5 ?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[0].Substring(0, 3) :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[0].Substring(0, 2))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[0].Length == 5 ?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[0].Substring(3, 2) :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[0].Substring(2, 2))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"\'"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[1].Substring(0, 2)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[1].Substring(2, 2) + </w:t>
      </w:r>
      <w:r w:rsidRPr="00824534">
        <w:rPr>
          <w:rFonts w:ascii="Consolas" w:hAnsi="Consolas" w:cs="Consolas"/>
          <w:color w:val="A31515"/>
          <w:sz w:val="19"/>
          <w:szCs w:val="19"/>
          <w:lang w:val="en-GB"/>
        </w:rPr>
        <w:t>"\""</w:t>
      </w: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[5];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satelity.Text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[7];</w:t>
      </w:r>
    </w:p>
    <w:p w:rsidR="00824534" w:rsidRP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wysokosc.Text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tmpData</w:t>
      </w:r>
      <w:proofErr w:type="spellEnd"/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>[9];</w:t>
      </w:r>
    </w:p>
    <w:p w:rsid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53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4534" w:rsidRDefault="00824534" w:rsidP="0082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3478" w:rsidRPr="00443478" w:rsidRDefault="00824534" w:rsidP="00824534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B61" w:rsidRDefault="004D3B61" w:rsidP="004D3B61">
      <w:pPr>
        <w:pStyle w:val="Akapitzlist"/>
        <w:ind w:left="792"/>
        <w:rPr>
          <w:b/>
        </w:rPr>
      </w:pPr>
    </w:p>
    <w:p w:rsidR="004D3B61" w:rsidRPr="00EB2973" w:rsidRDefault="004D3B61" w:rsidP="00EB2973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</w:t>
      </w:r>
      <w:r>
        <w:rPr>
          <w:b/>
        </w:rPr>
        <w:br/>
      </w:r>
      <w:r w:rsidR="00E65CF2">
        <w:t>GPS jest bardzo przydatnym wynalazkiem który w dzisiejszych czasach jest implementowany w wielu urządzeniach tj. smartfony, samochody, rowery itp. Zaletą GPS jest możliwość zwrócenia danych geograficznych z dokładnością do kilku metrów. Dane zwracane przez GPS nie są trudne do zinterpretowania oraz wyświetlenia ich w zrozumiały sposób.</w:t>
      </w:r>
      <w:bookmarkStart w:id="0" w:name="_GoBack"/>
      <w:bookmarkEnd w:id="0"/>
    </w:p>
    <w:p w:rsidR="004D3B61" w:rsidRDefault="004D3B61" w:rsidP="00C4293D">
      <w:pPr>
        <w:ind w:firstLine="708"/>
      </w:pPr>
    </w:p>
    <w:p w:rsidR="004D3B61" w:rsidRDefault="004D3B61" w:rsidP="004D3B61">
      <w:pPr>
        <w:pStyle w:val="Akapitzlist"/>
        <w:ind w:left="360"/>
      </w:pPr>
    </w:p>
    <w:sectPr w:rsidR="004D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05D"/>
    <w:multiLevelType w:val="hybridMultilevel"/>
    <w:tmpl w:val="35EE616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5078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C5485"/>
    <w:multiLevelType w:val="hybridMultilevel"/>
    <w:tmpl w:val="AEF6A34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71969"/>
    <w:multiLevelType w:val="hybridMultilevel"/>
    <w:tmpl w:val="188876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C21B77"/>
    <w:multiLevelType w:val="hybridMultilevel"/>
    <w:tmpl w:val="C0306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D7857"/>
    <w:multiLevelType w:val="hybridMultilevel"/>
    <w:tmpl w:val="C2769E8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0192716"/>
    <w:multiLevelType w:val="hybridMultilevel"/>
    <w:tmpl w:val="3F4C9E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A776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98702E"/>
    <w:multiLevelType w:val="hybridMultilevel"/>
    <w:tmpl w:val="D242A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3"/>
    <w:rsid w:val="0008235B"/>
    <w:rsid w:val="000F2225"/>
    <w:rsid w:val="00134D93"/>
    <w:rsid w:val="00194807"/>
    <w:rsid w:val="001F4D7A"/>
    <w:rsid w:val="002168AD"/>
    <w:rsid w:val="00244B46"/>
    <w:rsid w:val="00274BE8"/>
    <w:rsid w:val="00303986"/>
    <w:rsid w:val="003A0917"/>
    <w:rsid w:val="00443478"/>
    <w:rsid w:val="004B51F6"/>
    <w:rsid w:val="004D3B61"/>
    <w:rsid w:val="004D6D90"/>
    <w:rsid w:val="004E5616"/>
    <w:rsid w:val="0053045A"/>
    <w:rsid w:val="007D3A5E"/>
    <w:rsid w:val="007F479B"/>
    <w:rsid w:val="00800409"/>
    <w:rsid w:val="00824534"/>
    <w:rsid w:val="00833942"/>
    <w:rsid w:val="008B3EC8"/>
    <w:rsid w:val="008C6ADC"/>
    <w:rsid w:val="008E7A05"/>
    <w:rsid w:val="009A24CB"/>
    <w:rsid w:val="00A572E8"/>
    <w:rsid w:val="00B12755"/>
    <w:rsid w:val="00B3459E"/>
    <w:rsid w:val="00BA09BA"/>
    <w:rsid w:val="00BB2F17"/>
    <w:rsid w:val="00C3069A"/>
    <w:rsid w:val="00C4293D"/>
    <w:rsid w:val="00D23B63"/>
    <w:rsid w:val="00D86542"/>
    <w:rsid w:val="00DF18D1"/>
    <w:rsid w:val="00E65CF2"/>
    <w:rsid w:val="00EB2973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82FD"/>
  <w15:chartTrackingRefBased/>
  <w15:docId w15:val="{4659197A-7661-40AB-A0F9-C09A578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D23B63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D2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742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27</cp:revision>
  <dcterms:created xsi:type="dcterms:W3CDTF">2018-10-22T11:00:00Z</dcterms:created>
  <dcterms:modified xsi:type="dcterms:W3CDTF">2018-11-20T09:06:00Z</dcterms:modified>
</cp:coreProperties>
</file>