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950D" w14:textId="6831F762" w:rsidR="00C15B69" w:rsidRPr="00C253F3" w:rsidRDefault="00C15B69" w:rsidP="00694B50">
      <w:pPr>
        <w:spacing w:after="0"/>
        <w:jc w:val="center"/>
        <w:rPr>
          <w:rStyle w:val="wdyuqq"/>
          <w:rFonts w:ascii="TH SarabunPSK" w:hAnsi="TH SarabunPSK" w:cs="TH SarabunPSK"/>
          <w:b/>
          <w:bCs/>
          <w:color w:val="2E74B5" w:themeColor="accent5" w:themeShade="BF"/>
          <w:sz w:val="40"/>
          <w:szCs w:val="40"/>
        </w:rPr>
      </w:pPr>
      <w:r w:rsidRPr="00C253F3">
        <w:rPr>
          <w:rStyle w:val="wdyuqq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  <w:cs/>
        </w:rPr>
        <w:t>เว็บ</w:t>
      </w:r>
      <w:r w:rsidR="00CB7908">
        <w:rPr>
          <w:rStyle w:val="wdyuqq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  <w:cs/>
        </w:rPr>
        <w:t>โพทอล</w:t>
      </w:r>
      <w:r w:rsidRPr="00C253F3">
        <w:rPr>
          <w:rStyle w:val="wdyuqq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  <w:cs/>
        </w:rPr>
        <w:t>สำหรับบริหารจัดการข้อมูลส่วนบุคคลภายในองค์กร</w:t>
      </w:r>
    </w:p>
    <w:p w14:paraId="637B1D6C" w14:textId="50C733F8" w:rsidR="00694B50" w:rsidRPr="00C253F3" w:rsidRDefault="00D8524B" w:rsidP="00694B50">
      <w:pPr>
        <w:spacing w:after="0"/>
        <w:jc w:val="center"/>
        <w:rPr>
          <w:rFonts w:ascii="TH SarabunPSK" w:hAnsi="TH SarabunPSK" w:cs="TH SarabunPSK"/>
          <w:b/>
          <w:bCs/>
          <w:color w:val="2E74B5" w:themeColor="accent5" w:themeShade="BF"/>
          <w:sz w:val="40"/>
          <w:szCs w:val="40"/>
        </w:rPr>
      </w:pPr>
      <w:r w:rsidRPr="00C253F3">
        <w:rPr>
          <w:rStyle w:val="ui-provider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</w:rPr>
        <w:t>Azure A</w:t>
      </w:r>
      <w:r w:rsidR="00C74F7D" w:rsidRPr="00C253F3">
        <w:rPr>
          <w:rStyle w:val="ui-provider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</w:rPr>
        <w:t>ctive Directory</w:t>
      </w:r>
      <w:r w:rsidRPr="00C253F3">
        <w:rPr>
          <w:rStyle w:val="ui-provider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</w:rPr>
        <w:t xml:space="preserve"> Management Web Portal</w:t>
      </w:r>
    </w:p>
    <w:p w14:paraId="26DE7BE7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9045D8D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6BBB211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E81A9F0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46A425A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961F29B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08BE955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4E36656" w14:textId="0AEF1B7F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นายวรเมธ  สยาม   รหัสประจำตัว  63021417</w:t>
      </w:r>
    </w:p>
    <w:p w14:paraId="6FEFB9FC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A42DC1D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1208776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FD79392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BC11BE7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D3FE3D0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875637A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D373F86" w14:textId="77777777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19E7566" w14:textId="3A03FE88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649C1630" w14:textId="5AAD035E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สาขาวิชาวิศวกรรมคอมพิวเตอร์ คณะเทคโนโลยีสารสนเทศและการสื่อสาร</w:t>
      </w:r>
    </w:p>
    <w:p w14:paraId="1D55EBA7" w14:textId="4A37BD73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มหาวิทยาลัยพะเยา</w:t>
      </w:r>
    </w:p>
    <w:p w14:paraId="59A7FA26" w14:textId="2A3B5D7F" w:rsidR="00694B50" w:rsidRPr="00C253F3" w:rsidRDefault="00694B50" w:rsidP="00694B50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ปีการศึกษา 2566</w:t>
      </w:r>
    </w:p>
    <w:sectPr w:rsidR="00694B50" w:rsidRPr="00C25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0"/>
    <w:rsid w:val="004575E0"/>
    <w:rsid w:val="00694B50"/>
    <w:rsid w:val="00C15B69"/>
    <w:rsid w:val="00C253F3"/>
    <w:rsid w:val="00C74F7D"/>
    <w:rsid w:val="00CB7908"/>
    <w:rsid w:val="00D05307"/>
    <w:rsid w:val="00D8524B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9B68"/>
  <w15:chartTrackingRefBased/>
  <w15:docId w15:val="{2EBCEB5D-355D-4126-B85F-3869D32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8524B"/>
  </w:style>
  <w:style w:type="character" w:customStyle="1" w:styleId="wdyuqq">
    <w:name w:val="wdyuqq"/>
    <w:basedOn w:val="DefaultParagraphFont"/>
    <w:rsid w:val="00C1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8</cp:revision>
  <dcterms:created xsi:type="dcterms:W3CDTF">2023-04-22T04:00:00Z</dcterms:created>
  <dcterms:modified xsi:type="dcterms:W3CDTF">2023-05-13T14:18:00Z</dcterms:modified>
</cp:coreProperties>
</file>