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B361" w14:textId="77777777" w:rsidR="00075130" w:rsidRPr="00131F84" w:rsidRDefault="00075130" w:rsidP="00075130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  <w:cs/>
        </w:rPr>
      </w:pPr>
      <w:r w:rsidRPr="00131F84">
        <w:rPr>
          <w:rFonts w:ascii="TH Niramit AS" w:hAnsi="TH Niramit AS" w:cs="TH Niramit AS" w:hint="cs"/>
          <w:b/>
          <w:bCs/>
          <w:sz w:val="32"/>
          <w:szCs w:val="40"/>
          <w:cs/>
        </w:rPr>
        <w:t>บทที่ 1</w:t>
      </w:r>
    </w:p>
    <w:p w14:paraId="456A8294" w14:textId="77777777" w:rsidR="00075130" w:rsidRPr="00AD196F" w:rsidRDefault="00075130" w:rsidP="00075130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AD196F">
        <w:rPr>
          <w:rFonts w:ascii="TH Niramit AS" w:hAnsi="TH Niramit AS" w:cs="TH Niramit AS" w:hint="cs"/>
          <w:b/>
          <w:bCs/>
          <w:sz w:val="40"/>
          <w:szCs w:val="48"/>
          <w:cs/>
        </w:rPr>
        <w:t>บทนำ</w:t>
      </w:r>
    </w:p>
    <w:p w14:paraId="222048A6" w14:textId="77777777" w:rsidR="00075130" w:rsidRDefault="00075130" w:rsidP="00075130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</w:p>
    <w:p w14:paraId="4B8FDCD3" w14:textId="77777777" w:rsidR="00075130" w:rsidRPr="00BE19FF" w:rsidRDefault="00075130" w:rsidP="00075130">
      <w:p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1.1 </w:t>
      </w: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ความสำคัญและที่มาของโครงงาน</w:t>
      </w:r>
    </w:p>
    <w:p w14:paraId="6917604B" w14:textId="77777777" w:rsidR="00075130" w:rsidRDefault="00075130" w:rsidP="0007513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เนื่อง</w:t>
      </w:r>
      <w:r w:rsidRPr="00C7411E">
        <w:rPr>
          <w:rFonts w:ascii="TH Niramit AS" w:hAnsi="TH Niramit AS" w:cs="TH Niramit AS" w:hint="cs"/>
          <w:sz w:val="32"/>
          <w:szCs w:val="32"/>
          <w:cs/>
        </w:rPr>
        <w:t>ด้วยใน</w:t>
      </w:r>
      <w:r>
        <w:rPr>
          <w:rFonts w:ascii="TH Niramit AS" w:hAnsi="TH Niramit AS" w:cs="TH Niramit AS" w:hint="cs"/>
          <w:sz w:val="32"/>
          <w:szCs w:val="32"/>
          <w:cs/>
        </w:rPr>
        <w:t>ปัจจุบันเทคโนโลยีมีการพัฒนาอย่างต่อเนื่อง และมีการแข่งขันที่สูงในหลายบริษัท ยิ่งในปัจจุบันข้อมูลของบุคคลหรือองค์กรเองนั้นมีความสำคัญเป็นอย่างมากในยุคสมัยนี้ การจัดการข้อมูลขององค์กรจึง</w:t>
      </w:r>
      <w:r w:rsidRPr="00210575">
        <w:rPr>
          <w:rFonts w:ascii="TH Niramit AS" w:hAnsi="TH Niramit AS" w:cs="TH Niramit AS"/>
          <w:sz w:val="32"/>
          <w:szCs w:val="32"/>
          <w:cs/>
        </w:rPr>
        <w:t>เป็นสิ่งสำคัญ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เพื่อการจัดการ แก้ไขเพิ่มเติม เปลี่ยนแปลง จัดเก็บข้อมูล หรือแม้กระทั่งการรักษาข้อมูลขององค์กรเหล่านั้น ให้มีประสิทธิภาพและมีประสิทธิผล</w:t>
      </w:r>
    </w:p>
    <w:p w14:paraId="40D60EB0" w14:textId="77777777" w:rsidR="00075130" w:rsidRDefault="00075130" w:rsidP="0007513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ทั้งนี้การจัดการข้อมูลเพื่อให้มีประสิทธิภาพและมีประสิทธิผลนั้น </w:t>
      </w:r>
      <w:r w:rsidRPr="00210575">
        <w:rPr>
          <w:rFonts w:ascii="TH Niramit AS" w:hAnsi="TH Niramit AS" w:cs="TH Niramit AS"/>
          <w:sz w:val="32"/>
          <w:szCs w:val="32"/>
          <w:cs/>
        </w:rPr>
        <w:t>การพัฒนา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ไซต์จัดการข้อมูลภายในองค์กรโดยการนำเทคโนโลยีมาพัฒนาเว็บไซต์และการเชื่อมต่อข้อมูลขององค์กรเพื่อจัดการเนื้อหาข้อมูล โดยผ่านโปรแกรมที่เรียกว่า </w:t>
      </w:r>
      <w:r>
        <w:rPr>
          <w:rFonts w:ascii="TH Niramit AS" w:hAnsi="TH Niramit AS" w:cs="TH Niramit AS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ซึ่งเป็นบริการรูปแบบหนึ่งของ </w:t>
      </w:r>
      <w:r>
        <w:rPr>
          <w:rFonts w:ascii="TH Niramit AS" w:hAnsi="TH Niramit AS" w:cs="TH Niramit AS"/>
          <w:sz w:val="32"/>
          <w:szCs w:val="32"/>
        </w:rPr>
        <w:t>Microsoft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เพื่อเข้าถึงข้อมูลในรูปแบบของระบบคลาวด์ ทั้งนี้การจัดการข้อมูลจะผ่านตัวคำสั่งที่เรียกว่า </w:t>
      </w:r>
      <w:r>
        <w:rPr>
          <w:rFonts w:ascii="TH Niramit AS" w:hAnsi="TH Niramit AS" w:cs="TH Niramit AS"/>
          <w:sz w:val="32"/>
          <w:szCs w:val="32"/>
        </w:rPr>
        <w:t xml:space="preserve">Microsoft Graph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ซึ่งเป็นส่วนต่อประสานโปรแกรมประยุกต์ </w:t>
      </w:r>
      <w:r>
        <w:rPr>
          <w:rFonts w:ascii="TH Niramit AS" w:hAnsi="TH Niramit AS" w:cs="TH Niramit AS"/>
          <w:sz w:val="32"/>
          <w:szCs w:val="32"/>
        </w:rPr>
        <w:t>(Application Program Interface : API)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ช่วยในการเข้าถึงผู้ใช้ ไฟล์ เอกสาร หรือข้อมูลอื่นขององค์กรภายในระบบของ </w:t>
      </w:r>
      <w:r>
        <w:rPr>
          <w:rFonts w:ascii="TH Niramit AS" w:hAnsi="TH Niramit AS" w:cs="TH Niramit AS"/>
          <w:sz w:val="32"/>
          <w:szCs w:val="32"/>
        </w:rPr>
        <w:t>Microsoft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Office 365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เพื่อให้สอดคล้องต่อการใช้งานของผู้ใช้ภายในองค์กรเหล่านั้น</w:t>
      </w:r>
    </w:p>
    <w:p w14:paraId="6EFE4FED" w14:textId="77777777" w:rsidR="00075130" w:rsidRDefault="00075130" w:rsidP="0007513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โครงงานนี้จึงนำเสนอ การออกแบบและพัฒนาเว็บไซต์ในการจัดการข้อมูลขององค์กร ซึ่งกระบวนการ การทำงานจะเป็นในส่วนของการออกแบบเว็บไซต์ เพื่อเชื่อมต่อกับฐานข้อมูลในระบบคลาวด์ หรือ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เพื่อจัดการฐานข้อมูลผ่านตัวคำสั่ง </w:t>
      </w:r>
      <w:r>
        <w:rPr>
          <w:rFonts w:ascii="TH Niramit AS" w:hAnsi="TH Niramit AS" w:cs="TH Niramit AS"/>
          <w:sz w:val="32"/>
          <w:szCs w:val="32"/>
        </w:rPr>
        <w:t xml:space="preserve">Graph API </w:t>
      </w:r>
      <w:r>
        <w:rPr>
          <w:rFonts w:ascii="TH Niramit AS" w:hAnsi="TH Niramit AS" w:cs="TH Niramit AS" w:hint="cs"/>
          <w:sz w:val="32"/>
          <w:szCs w:val="32"/>
          <w:cs/>
        </w:rPr>
        <w:t>ให้มีความสามารถในการจัดการ เปลี่ยนแปลง แก้ไขข้อมูล และจัดเก็บข้อมูลขององค์กรให้กับผู้ใช้</w:t>
      </w:r>
    </w:p>
    <w:p w14:paraId="2D4D16B5" w14:textId="77777777" w:rsidR="00075130" w:rsidRDefault="00075130" w:rsidP="0007513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16CEEE8" w14:textId="77777777" w:rsidR="00075130" w:rsidRPr="002B0BF1" w:rsidRDefault="00075130" w:rsidP="0007513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วัตถุประสงค์ของโครงงาน</w:t>
      </w:r>
    </w:p>
    <w:p w14:paraId="4B15E2E4" w14:textId="77777777" w:rsidR="00075130" w:rsidRPr="002B0BF1" w:rsidRDefault="00075130" w:rsidP="0007513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1.2.1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เพื่อออกแบบและ</w:t>
      </w:r>
      <w:r>
        <w:rPr>
          <w:rFonts w:ascii="TH Niramit AS" w:hAnsi="TH Niramit AS" w:cs="TH Niramit AS" w:hint="cs"/>
          <w:sz w:val="32"/>
          <w:szCs w:val="32"/>
          <w:cs/>
        </w:rPr>
        <w:t>พัฒนาเว็บโพทอลให้มีความสามารถในการบริหารจัดการข้อมูลผู้ใช้งาน ให้มีความปลอดภัยในการใช้งาน</w:t>
      </w:r>
    </w:p>
    <w:p w14:paraId="21AE2FE7" w14:textId="77777777" w:rsidR="00075130" w:rsidRDefault="00075130" w:rsidP="00075130">
      <w:pPr>
        <w:spacing w:after="0"/>
        <w:ind w:firstLine="36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1.2.2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ช่วยให้ผู้ดูแลระบบสามารถเข้าถึง จัดการและควบคุมทรัพยากร </w:t>
      </w:r>
      <w:r>
        <w:rPr>
          <w:rFonts w:ascii="TH Niramit AS" w:hAnsi="TH Niramit AS" w:cs="TH Niramit AS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sz w:val="32"/>
          <w:szCs w:val="32"/>
          <w:cs/>
        </w:rPr>
        <w:t>ได้อย่างมีประสิทธิภาพและสะดวกต่อการใช้งาน</w:t>
      </w:r>
    </w:p>
    <w:p w14:paraId="32708583" w14:textId="77777777" w:rsidR="00075130" w:rsidRDefault="00075130" w:rsidP="0007513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1.2.3 เพื่อพัฒนาระบบให้มีความสามารถในการบริหารจัดการข้อมูลทรัพยากรของตนเอง โดยไม่พึ่งพาผู้ดูแลระบบ และลดหย่อนเวลาในการเรียกใช้บริการจากผู้ดูแลระบบ เพื่อให้เกิดความคล่องตัวในองค์กร</w:t>
      </w:r>
    </w:p>
    <w:p w14:paraId="4C7576C0" w14:textId="77777777" w:rsidR="00075130" w:rsidRDefault="00075130" w:rsidP="0007513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</w:p>
    <w:p w14:paraId="4087B0DC" w14:textId="77777777" w:rsidR="00075130" w:rsidRDefault="00075130" w:rsidP="0007513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296810">
        <w:rPr>
          <w:rFonts w:ascii="TH Niramit AS" w:hAnsi="TH Niramit AS" w:cs="TH Niramit AS" w:hint="cs"/>
          <w:b/>
          <w:bCs/>
          <w:sz w:val="28"/>
          <w:szCs w:val="36"/>
          <w:cs/>
        </w:rPr>
        <w:t>ขอบเขตของโครงงาน</w:t>
      </w:r>
    </w:p>
    <w:p w14:paraId="3098B10E" w14:textId="77777777" w:rsidR="00075130" w:rsidRDefault="00075130" w:rsidP="00075130">
      <w:pPr>
        <w:pStyle w:val="ListParagraph"/>
        <w:spacing w:after="0"/>
        <w:rPr>
          <w:rFonts w:ascii="TH Niramit AS" w:hAnsi="TH Niramit AS" w:cs="TH Niramit AS"/>
          <w:b/>
          <w:bCs/>
          <w:sz w:val="24"/>
          <w:szCs w:val="32"/>
        </w:rPr>
      </w:pP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ขอบเขต</w:t>
      </w:r>
      <w:r>
        <w:rPr>
          <w:rFonts w:ascii="TH Niramit AS" w:hAnsi="TH Niramit AS" w:cs="TH Niramit AS" w:hint="cs"/>
          <w:b/>
          <w:bCs/>
          <w:sz w:val="24"/>
          <w:szCs w:val="32"/>
          <w:cs/>
        </w:rPr>
        <w:t>ของ</w:t>
      </w: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ระบบ</w:t>
      </w:r>
    </w:p>
    <w:p w14:paraId="6CCD2459" w14:textId="77777777" w:rsidR="00075130" w:rsidRDefault="00075130" w:rsidP="00075130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 w:rsidRPr="00EA6874">
        <w:rPr>
          <w:rFonts w:ascii="TH Niramit AS" w:hAnsi="TH Niramit AS" w:cs="TH Niramit AS" w:hint="cs"/>
          <w:sz w:val="24"/>
          <w:szCs w:val="32"/>
          <w:cs/>
        </w:rPr>
        <w:t>ขอบเขตของระบบ</w:t>
      </w:r>
      <w:r>
        <w:rPr>
          <w:rFonts w:ascii="TH Niramit AS" w:hAnsi="TH Niramit AS" w:cs="TH Niramit AS" w:hint="cs"/>
          <w:sz w:val="24"/>
          <w:szCs w:val="32"/>
          <w:cs/>
        </w:rPr>
        <w:t>ที่พัฒนาขึ้นมาจะมีการแบ่งออกเป็น</w:t>
      </w:r>
      <w:r>
        <w:rPr>
          <w:rFonts w:ascii="TH Niramit AS" w:hAnsi="TH Niramit AS" w:cs="TH Niramit AS"/>
          <w:sz w:val="24"/>
          <w:szCs w:val="32"/>
        </w:rPr>
        <w:t xml:space="preserve">  </w:t>
      </w:r>
      <w:r>
        <w:rPr>
          <w:rFonts w:ascii="TH Niramit AS" w:hAnsi="TH Niramit AS" w:cs="TH Niramit AS" w:hint="cs"/>
          <w:sz w:val="24"/>
          <w:szCs w:val="32"/>
          <w:cs/>
        </w:rPr>
        <w:t>2 ส่วน ดังนี้</w:t>
      </w:r>
    </w:p>
    <w:p w14:paraId="14F8685D" w14:textId="77777777" w:rsidR="00075130" w:rsidRDefault="00075130" w:rsidP="00075130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1. การบริหารจัดการข้อมูลโดยผู้ดูแลระบบ</w:t>
      </w:r>
    </w:p>
    <w:p w14:paraId="18C87F58" w14:textId="77777777" w:rsidR="00075130" w:rsidRPr="00272D3D" w:rsidRDefault="00075130" w:rsidP="00075130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สามารถสร้าง </w:t>
      </w:r>
      <w:r w:rsidRPr="00EA0A68">
        <w:rPr>
          <w:rFonts w:ascii="TH Niramit AS" w:hAnsi="TH Niramit AS" w:cs="TH Niramit AS"/>
          <w:sz w:val="32"/>
          <w:szCs w:val="32"/>
        </w:rPr>
        <w:t xml:space="preserve">Web Server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ที่ทำงานบน </w:t>
      </w:r>
      <w:r w:rsidRPr="00EA0A68">
        <w:rPr>
          <w:rFonts w:ascii="TH Niramit AS" w:hAnsi="TH Niramit AS" w:cs="TH Niramit AS"/>
          <w:sz w:val="32"/>
          <w:szCs w:val="32"/>
        </w:rPr>
        <w:t xml:space="preserve">IIS Server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</w:p>
    <w:p w14:paraId="5ECA185A" w14:textId="77777777" w:rsidR="00075130" w:rsidRPr="00272D3D" w:rsidRDefault="00075130" w:rsidP="00075130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สามารถออกแบบ </w:t>
      </w:r>
      <w:r w:rsidRPr="00EA0A68">
        <w:rPr>
          <w:rFonts w:ascii="TH Niramit AS" w:hAnsi="TH Niramit AS" w:cs="TH Niramit AS"/>
          <w:sz w:val="32"/>
          <w:szCs w:val="32"/>
        </w:rPr>
        <w:t xml:space="preserve">Web Interface (UI/UX) </w:t>
      </w:r>
      <w:r w:rsidRPr="00EA0A68">
        <w:rPr>
          <w:rFonts w:ascii="TH Niramit AS" w:hAnsi="TH Niramit AS" w:cs="TH Niramit AS"/>
          <w:sz w:val="32"/>
          <w:szCs w:val="32"/>
          <w:cs/>
        </w:rPr>
        <w:t>ให้</w:t>
      </w:r>
      <w:r>
        <w:rPr>
          <w:rFonts w:ascii="TH Niramit AS" w:hAnsi="TH Niramit AS" w:cs="TH Niramit AS" w:hint="cs"/>
          <w:sz w:val="32"/>
          <w:szCs w:val="32"/>
          <w:cs/>
        </w:rPr>
        <w:t>ง่าย</w:t>
      </w:r>
      <w:r w:rsidRPr="00EA0A68">
        <w:rPr>
          <w:rFonts w:ascii="TH Niramit AS" w:hAnsi="TH Niramit AS" w:cs="TH Niramit AS"/>
          <w:sz w:val="32"/>
          <w:szCs w:val="32"/>
          <w:cs/>
        </w:rPr>
        <w:t>ต</w:t>
      </w:r>
      <w:r>
        <w:rPr>
          <w:rFonts w:ascii="TH Niramit AS" w:hAnsi="TH Niramit AS" w:cs="TH Niramit AS" w:hint="cs"/>
          <w:sz w:val="32"/>
          <w:szCs w:val="32"/>
          <w:cs/>
        </w:rPr>
        <w:t>่อ</w:t>
      </w:r>
      <w:r w:rsidRPr="00EA0A68">
        <w:rPr>
          <w:rFonts w:ascii="TH Niramit AS" w:hAnsi="TH Niramit AS" w:cs="TH Niramit AS"/>
          <w:sz w:val="32"/>
          <w:szCs w:val="32"/>
          <w:cs/>
        </w:rPr>
        <w:t>การใช้งาน</w:t>
      </w:r>
      <w:r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0A15162E" w14:textId="77777777" w:rsidR="00075130" w:rsidRDefault="00075130" w:rsidP="00075130">
      <w:pPr>
        <w:spacing w:after="0"/>
        <w:ind w:left="216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สามารถบริหารจัดการ </w:t>
      </w:r>
      <w:r w:rsidRPr="00EA0A68">
        <w:rPr>
          <w:rFonts w:ascii="TH Niramit AS" w:hAnsi="TH Niramit AS" w:cs="TH Niramit AS"/>
          <w:sz w:val="32"/>
          <w:szCs w:val="32"/>
        </w:rPr>
        <w:t xml:space="preserve">Azure AD User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ผ่าน </w:t>
      </w:r>
      <w:r w:rsidRPr="00EA0A68">
        <w:rPr>
          <w:rFonts w:ascii="TH Niramit AS" w:hAnsi="TH Niramit AS" w:cs="TH Niramit AS"/>
          <w:sz w:val="32"/>
          <w:szCs w:val="32"/>
        </w:rPr>
        <w:t xml:space="preserve">Web Portal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โดยผู้ดูแลระบบสามารถจัดการข้อมูลต่างๆของผู้ใช้งานได้ดังนี้</w:t>
      </w:r>
    </w:p>
    <w:p w14:paraId="6600A240" w14:textId="77777777" w:rsidR="00075130" w:rsidRDefault="00075130" w:rsidP="00075130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ผู้ดูแลระบบสามารถเพิ่มผู้ใช้งานใหม่ได้</w:t>
      </w:r>
    </w:p>
    <w:p w14:paraId="415D4C4A" w14:textId="77777777" w:rsidR="00075130" w:rsidRDefault="00075130" w:rsidP="00075130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ผู้ดูแลระบบสามารถลบผู้ใช้งานได้</w:t>
      </w:r>
    </w:p>
    <w:p w14:paraId="334480F6" w14:textId="77777777" w:rsidR="00075130" w:rsidRDefault="00075130" w:rsidP="00075130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ผู้ดูแลระบบสามารถแก้ไขข้อมูลผู้ใช้งานได้</w:t>
      </w:r>
    </w:p>
    <w:p w14:paraId="66141B2E" w14:textId="77777777" w:rsidR="00075130" w:rsidRPr="00671A72" w:rsidRDefault="00075130" w:rsidP="00075130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ผู้ดูแลระบบสามารถกำหนดสิทธิ์ต่างๆให้กับผู้ใช้งานในการเข้าถึงข้อมูลภายในองค์กรเฉพาะบางส่วนได้</w:t>
      </w:r>
    </w:p>
    <w:p w14:paraId="2C63AE4C" w14:textId="77777777" w:rsidR="00075130" w:rsidRPr="00EA6874" w:rsidRDefault="00075130" w:rsidP="00075130">
      <w:pPr>
        <w:pStyle w:val="ListParagraph"/>
        <w:spacing w:after="0"/>
        <w:rPr>
          <w:rFonts w:ascii="TH Niramit AS" w:hAnsi="TH Niramit AS" w:cs="TH Niramit AS"/>
          <w:sz w:val="24"/>
          <w:szCs w:val="32"/>
          <w:cs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2. การบริหารจัดการข้อมูลโดยผู้ใช้งานระบบ</w:t>
      </w:r>
    </w:p>
    <w:p w14:paraId="07225362" w14:textId="77777777" w:rsidR="00075130" w:rsidRDefault="00075130" w:rsidP="0007513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ผู้ใช้งานสามารถแก้ไขข้อมูลส่วนบุคคลของผู้ใช้งานได้ </w:t>
      </w:r>
    </w:p>
    <w:p w14:paraId="4AE58BCD" w14:textId="77777777" w:rsidR="00075130" w:rsidRDefault="00075130" w:rsidP="00075130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ผู้ใช้งานสามารถตั้งค่ารหัสผ่านใหม่ของตนเอง ในกรณีที่ผู้ใช้งานไม่สามารถจดจำรหัสผ่านเดิมได้</w:t>
      </w:r>
    </w:p>
    <w:p w14:paraId="63310FF6" w14:textId="77777777" w:rsidR="00075130" w:rsidRDefault="00075130" w:rsidP="00075130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ผู้ใช้งานจะไม่สามารถเข้าถึงหรือแก้ไขข้อมูลบางส่วนขององค์กรได้ ในกรณีที่ผู้ดูแลระบบกำหนดสิทธิ์ให้กับผู้ใช้งาน</w:t>
      </w:r>
    </w:p>
    <w:p w14:paraId="6C3E3E0F" w14:textId="77777777" w:rsidR="00075130" w:rsidRPr="00272D3D" w:rsidRDefault="00075130" w:rsidP="0007513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</w:p>
    <w:p w14:paraId="2ADFC2A8" w14:textId="77777777" w:rsidR="00075130" w:rsidRPr="005912FB" w:rsidRDefault="00075130" w:rsidP="0007513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36"/>
          <w:szCs w:val="36"/>
        </w:rPr>
      </w:pP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ขั้นตอนการดำเนินงาน</w:t>
      </w:r>
    </w:p>
    <w:p w14:paraId="5415867B" w14:textId="2C2B36BA" w:rsidR="00075130" w:rsidRPr="00F63FFE" w:rsidRDefault="00075130" w:rsidP="00A67267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 w:hint="c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ขั้นตอนการดำเนินการออกแบบและพัฒนาเว็บไซต์ เพื่อบริหารจัดการข้อมูลผู้ใช้งานภายในองค์กร โดยวางแผนการดำเนินงานเป็นระยะเวลารวมทั้งหมด 7 เดือน เริ่มการดำเนินงานตั้งแต่ เดือนมีนาคม พ.ศ. 2566 ถึง เดือนกันยายน พ.ศ. 2566 โดยมีแผนการในการจัดการดำเนินงานดังตารางแสดง ในตารางที่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1.1</w:t>
      </w:r>
    </w:p>
    <w:p w14:paraId="58D4F7B8" w14:textId="77777777" w:rsidR="00075130" w:rsidRDefault="00075130" w:rsidP="0007513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1</w:t>
      </w:r>
      <w:r w:rsidRPr="00F36226">
        <w:rPr>
          <w:rFonts w:ascii="TH Niramit AS" w:hAnsi="TH Niramit AS" w:cs="TH Niramit AS" w:hint="cs"/>
          <w:b/>
          <w:bCs/>
          <w:sz w:val="32"/>
          <w:szCs w:val="32"/>
          <w:cs/>
        </w:rPr>
        <w:t>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ขั้นตอนการดำเนินงาน</w:t>
      </w:r>
    </w:p>
    <w:p w14:paraId="7D304247" w14:textId="77777777" w:rsidR="00075130" w:rsidRPr="00BF4F0E" w:rsidRDefault="00075130" w:rsidP="00075130">
      <w:pPr>
        <w:spacing w:after="0"/>
        <w:rPr>
          <w:rFonts w:ascii="TH Niramit AS" w:hAnsi="TH Niramit AS" w:cs="TH Niramit AS"/>
          <w:sz w:val="16"/>
          <w:szCs w:val="16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51"/>
        <w:gridCol w:w="850"/>
        <w:gridCol w:w="851"/>
        <w:gridCol w:w="850"/>
        <w:gridCol w:w="851"/>
        <w:gridCol w:w="850"/>
        <w:gridCol w:w="850"/>
      </w:tblGrid>
      <w:tr w:rsidR="00075130" w:rsidRPr="00C40FE3" w14:paraId="481940B6" w14:textId="77777777" w:rsidTr="00052FF7">
        <w:trPr>
          <w:jc w:val="center"/>
        </w:trPr>
        <w:tc>
          <w:tcPr>
            <w:tcW w:w="3397" w:type="dxa"/>
            <w:shd w:val="clear" w:color="auto" w:fill="D0CECE" w:themeFill="background2" w:themeFillShade="E6"/>
          </w:tcPr>
          <w:p w14:paraId="3F6BA856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C40FE3">
              <w:rPr>
                <w:rFonts w:ascii="TH Niramit AS" w:hAnsi="TH Niramit AS" w:cs="TH Niramit A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025BF8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331D1DE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094D2F75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1224E0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C176689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8C57E72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B90ABBE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</w:p>
        </w:tc>
      </w:tr>
      <w:tr w:rsidR="00075130" w:rsidRPr="00C40FE3" w14:paraId="1A292DB8" w14:textId="77777777" w:rsidTr="00052FF7">
        <w:trPr>
          <w:trHeight w:val="1044"/>
          <w:jc w:val="center"/>
        </w:trPr>
        <w:tc>
          <w:tcPr>
            <w:tcW w:w="3397" w:type="dxa"/>
          </w:tcPr>
          <w:p w14:paraId="0BD451CC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ศึกษาโครงสร้างเว็บไซต์การบริหารจัดการข้อมูล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6B52C41E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</w:tcPr>
          <w:p w14:paraId="613A97E6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FE24D1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7B337F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177518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97E99FB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8E5FD0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075130" w:rsidRPr="006C30A7" w14:paraId="79712FFE" w14:textId="77777777" w:rsidTr="00052FF7">
        <w:trPr>
          <w:trHeight w:val="1028"/>
          <w:jc w:val="center"/>
        </w:trPr>
        <w:tc>
          <w:tcPr>
            <w:tcW w:w="3397" w:type="dxa"/>
          </w:tcPr>
          <w:p w14:paraId="38CBB174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ศึกษารูปแบบและการพัฒนาเว็บไซต์สำหรับการจัดการข้อมูล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79637F29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91247CB" w14:textId="77777777" w:rsidR="00075130" w:rsidRPr="004167E7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D593958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2F9D5E2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58F3509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1F296E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292EBE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075130" w:rsidRPr="00C40FE3" w14:paraId="1634588B" w14:textId="77777777" w:rsidTr="00052FF7">
        <w:trPr>
          <w:trHeight w:val="1409"/>
          <w:jc w:val="center"/>
        </w:trPr>
        <w:tc>
          <w:tcPr>
            <w:tcW w:w="3397" w:type="dxa"/>
          </w:tcPr>
          <w:p w14:paraId="064B2820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ออกแบบและพัฒนาเว็บไซต์สำหรับการจัดการข้อมูลผ่าน </w:t>
            </w:r>
            <w:r>
              <w:rPr>
                <w:rFonts w:ascii="TH Niramit AS" w:hAnsi="TH Niramit AS" w:cs="TH Niramit AS"/>
                <w:sz w:val="32"/>
                <w:szCs w:val="32"/>
              </w:rPr>
              <w:t>ManageEngine</w:t>
            </w:r>
          </w:p>
        </w:tc>
        <w:tc>
          <w:tcPr>
            <w:tcW w:w="851" w:type="dxa"/>
          </w:tcPr>
          <w:p w14:paraId="0C4F090D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4F1AFEC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59AC1372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3972D46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054A7086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3CB6BA5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DED5DCC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075130" w:rsidRPr="00C40FE3" w14:paraId="4FC17954" w14:textId="77777777" w:rsidTr="00052FF7">
        <w:trPr>
          <w:trHeight w:val="818"/>
          <w:jc w:val="center"/>
        </w:trPr>
        <w:tc>
          <w:tcPr>
            <w:tcW w:w="3397" w:type="dxa"/>
          </w:tcPr>
          <w:p w14:paraId="713582AB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51" w:type="dxa"/>
          </w:tcPr>
          <w:p w14:paraId="2CE2C07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1FEC098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52F4A80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24A150D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5F1653A3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6936BB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098C4C5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075130" w:rsidRPr="00C40FE3" w14:paraId="53A7978A" w14:textId="77777777" w:rsidTr="00052FF7">
        <w:trPr>
          <w:trHeight w:val="828"/>
          <w:jc w:val="center"/>
        </w:trPr>
        <w:tc>
          <w:tcPr>
            <w:tcW w:w="3397" w:type="dxa"/>
          </w:tcPr>
          <w:p w14:paraId="4C587B75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79851F93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3195613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E07BA31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97ED8D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251CEB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774A3DD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50BF3D82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075130" w:rsidRPr="00C40FE3" w14:paraId="2E801E7B" w14:textId="77777777" w:rsidTr="00052FF7">
        <w:trPr>
          <w:trHeight w:val="824"/>
          <w:jc w:val="center"/>
        </w:trPr>
        <w:tc>
          <w:tcPr>
            <w:tcW w:w="3397" w:type="dxa"/>
          </w:tcPr>
          <w:p w14:paraId="5F6D77E0" w14:textId="77777777" w:rsidR="00075130" w:rsidRPr="00C40FE3" w:rsidRDefault="00075130" w:rsidP="00052FF7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51" w:type="dxa"/>
          </w:tcPr>
          <w:p w14:paraId="059CB80D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84D7EDF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00091B0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85F02EE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0005C6B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8E67B5E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1D17A0CA" w14:textId="77777777" w:rsidR="00075130" w:rsidRPr="00C40FE3" w:rsidRDefault="00075130" w:rsidP="00052FF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041E17E6" w14:textId="77777777" w:rsidR="00075130" w:rsidRPr="00AA48C5" w:rsidRDefault="00075130" w:rsidP="0007513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1878369" w14:textId="77777777" w:rsidR="00075130" w:rsidRDefault="00075130" w:rsidP="0007513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B863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1.5 </w:t>
      </w: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16C9171B" w14:textId="77777777" w:rsidR="00075130" w:rsidRDefault="00075130" w:rsidP="00075130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1.5.1 </w:t>
      </w:r>
      <w:r>
        <w:rPr>
          <w:rFonts w:ascii="TH Niramit AS" w:hAnsi="TH Niramit AS" w:cs="TH Niramit AS" w:hint="cs"/>
          <w:sz w:val="32"/>
          <w:szCs w:val="32"/>
          <w:cs/>
        </w:rPr>
        <w:t>นักศึกษาสามารถพัฒนาเว็บโพทอลในการบริหารจัดการข้อมูลต่างๆภายในองค์กร และสามารถนำระบบที่นักศึกษาพัฒนาขึ้นมาสามารถใช้งานได้จริง เพื่อตอบสนองความต้องการขององค์กรต่างๆในปัจจุบัน ให้มีประสิทธิภาพ</w:t>
      </w:r>
    </w:p>
    <w:p w14:paraId="3B8836FC" w14:textId="77777777" w:rsidR="00075130" w:rsidRDefault="00075130" w:rsidP="00075130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1.5.2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เพื่อให้ระบบที่สร้างขึ้นมา สามารถนำไปดัดแปลงและประยุกต์การใช้งานได้ทั้งในองค์กรของนักศึกษาเอง และองค์กรอื่นๆ ได้อย่างมีประสิทธิภาพ</w:t>
      </w:r>
    </w:p>
    <w:p w14:paraId="73B222A8" w14:textId="77777777" w:rsidR="00075130" w:rsidRPr="00DE7A92" w:rsidRDefault="00075130" w:rsidP="00075130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1.5.3 </w:t>
      </w:r>
      <w:r>
        <w:rPr>
          <w:rFonts w:ascii="TH Niramit AS" w:hAnsi="TH Niramit AS" w:cs="TH Niramit AS" w:hint="cs"/>
          <w:sz w:val="32"/>
          <w:szCs w:val="32"/>
          <w:cs/>
        </w:rPr>
        <w:t>ให้นักศึกษามีความรู้ ความเข้าใจในการออกแบบและพัฒนาระบบเว็บโพทอลที่นักศึกษาสร้างขึ้น เพื่อให้สามารถนำไปพัฒนาต่อยอดเพิ่มเติมได้</w:t>
      </w:r>
    </w:p>
    <w:p w14:paraId="13E88151" w14:textId="77777777" w:rsidR="00075130" w:rsidRPr="00B86308" w:rsidRDefault="00075130" w:rsidP="0007513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3242C6F9" w14:textId="77777777" w:rsidR="00F51381" w:rsidRDefault="00F51381"/>
    <w:sectPr w:rsidR="00F51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8157" w14:textId="77777777" w:rsidR="00781721" w:rsidRDefault="00781721" w:rsidP="00075130">
      <w:pPr>
        <w:spacing w:after="0" w:line="240" w:lineRule="auto"/>
      </w:pPr>
      <w:r>
        <w:separator/>
      </w:r>
    </w:p>
  </w:endnote>
  <w:endnote w:type="continuationSeparator" w:id="0">
    <w:p w14:paraId="7F426081" w14:textId="77777777" w:rsidR="00781721" w:rsidRDefault="00781721" w:rsidP="0007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E96B" w14:textId="77777777" w:rsidR="00781721" w:rsidRDefault="00781721" w:rsidP="00075130">
      <w:pPr>
        <w:spacing w:after="0" w:line="240" w:lineRule="auto"/>
      </w:pPr>
      <w:r>
        <w:separator/>
      </w:r>
    </w:p>
  </w:footnote>
  <w:footnote w:type="continuationSeparator" w:id="0">
    <w:p w14:paraId="432C8DC5" w14:textId="77777777" w:rsidR="00781721" w:rsidRDefault="00781721" w:rsidP="0007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5B1C"/>
    <w:multiLevelType w:val="multilevel"/>
    <w:tmpl w:val="055C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num w:numId="1" w16cid:durableId="56611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30"/>
    <w:rsid w:val="00075130"/>
    <w:rsid w:val="00781721"/>
    <w:rsid w:val="00A67267"/>
    <w:rsid w:val="00C35518"/>
    <w:rsid w:val="00C572E9"/>
    <w:rsid w:val="00E40485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839D"/>
  <w15:chartTrackingRefBased/>
  <w15:docId w15:val="{90744B91-7E56-4168-8C8D-23B6448C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3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30"/>
  </w:style>
  <w:style w:type="paragraph" w:styleId="Footer">
    <w:name w:val="footer"/>
    <w:basedOn w:val="Normal"/>
    <w:link w:val="FooterChar"/>
    <w:uiPriority w:val="99"/>
    <w:unhideWhenUsed/>
    <w:rsid w:val="0007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30"/>
  </w:style>
  <w:style w:type="table" w:styleId="TableGrid">
    <w:name w:val="Table Grid"/>
    <w:basedOn w:val="TableNormal"/>
    <w:uiPriority w:val="39"/>
    <w:rsid w:val="0007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2</cp:revision>
  <dcterms:created xsi:type="dcterms:W3CDTF">2023-09-11T07:50:00Z</dcterms:created>
  <dcterms:modified xsi:type="dcterms:W3CDTF">2023-09-11T07:50:00Z</dcterms:modified>
</cp:coreProperties>
</file>