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FE20" w14:textId="542A9FA0" w:rsidR="00D4625E" w:rsidRDefault="00D4625E" w:rsidP="00D4625E">
      <w:pPr>
        <w:pStyle w:val="a8"/>
        <w:ind w:right="507"/>
        <w:jc w:val="righ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Приложение №</w:t>
      </w:r>
      <w:r w:rsidR="00D574B5">
        <w:rPr>
          <w:color w:val="000000"/>
          <w:sz w:val="24"/>
          <w:szCs w:val="24"/>
          <w:lang w:val="ru-RU"/>
        </w:rPr>
        <w:t>3</w:t>
      </w:r>
      <w:r>
        <w:rPr>
          <w:color w:val="000000"/>
          <w:sz w:val="24"/>
          <w:szCs w:val="24"/>
          <w:lang w:val="ru-RU"/>
        </w:rPr>
        <w:t xml:space="preserve"> к </w:t>
      </w:r>
    </w:p>
    <w:p w14:paraId="4A310722" w14:textId="06F5EE64" w:rsidR="00D4625E" w:rsidRPr="00D4625E" w:rsidRDefault="00D4625E" w:rsidP="00D4625E">
      <w:pPr>
        <w:pStyle w:val="a8"/>
        <w:ind w:right="507"/>
        <w:jc w:val="righ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Приказу №26 от 20 сентября 2022 года</w:t>
      </w:r>
    </w:p>
    <w:p w14:paraId="35960906" w14:textId="77777777" w:rsidR="00D4625E" w:rsidRDefault="00D4625E" w:rsidP="00D505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DD7DC8" w14:textId="5E1DBAD9" w:rsidR="00E5279B" w:rsidRPr="005E2A4D" w:rsidRDefault="00D5051D" w:rsidP="00D505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2A4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Келісім</w:t>
      </w:r>
      <w:proofErr w:type="spellEnd"/>
      <w:r w:rsidRPr="005E2A4D">
        <w:rPr>
          <w:rFonts w:ascii="Times New Roman" w:hAnsi="Times New Roman" w:cs="Times New Roman"/>
          <w:b/>
          <w:bCs/>
          <w:sz w:val="28"/>
          <w:szCs w:val="28"/>
          <w:lang w:val="ru-RU"/>
        </w:rPr>
        <w:t>/Согласие</w:t>
      </w:r>
    </w:p>
    <w:p w14:paraId="01B0DC48" w14:textId="32304D2E" w:rsidR="00D5051D" w:rsidRPr="005E2A4D" w:rsidRDefault="00D5051D" w:rsidP="00D5051D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5E2A4D">
        <w:rPr>
          <w:rFonts w:ascii="Times New Roman" w:hAnsi="Times New Roman" w:cs="Times New Roman"/>
          <w:b/>
          <w:bCs/>
          <w:sz w:val="20"/>
          <w:szCs w:val="20"/>
          <w:lang w:val="ru-RU"/>
        </w:rPr>
        <w:t>Ресімдеу</w:t>
      </w:r>
      <w:proofErr w:type="spellEnd"/>
      <w:r w:rsidRPr="005E2A4D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proofErr w:type="spellStart"/>
      <w:r w:rsidRPr="005E2A4D">
        <w:rPr>
          <w:rFonts w:ascii="Times New Roman" w:hAnsi="Times New Roman" w:cs="Times New Roman"/>
          <w:b/>
          <w:bCs/>
          <w:sz w:val="20"/>
          <w:szCs w:val="20"/>
          <w:lang w:val="ru-RU"/>
        </w:rPr>
        <w:t>күні</w:t>
      </w:r>
      <w:proofErr w:type="spellEnd"/>
      <w:r w:rsidRPr="005E2A4D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/ Дата оформления: </w:t>
      </w:r>
      <w:r w:rsidR="00D4625E">
        <w:rPr>
          <w:rFonts w:ascii="Times New Roman" w:hAnsi="Times New Roman" w:cs="Times New Roman"/>
          <w:color w:val="000000"/>
          <w:sz w:val="20"/>
          <w:szCs w:val="20"/>
          <w:lang w:val="ru-RU"/>
        </w:rPr>
        <w:t>_____. ___</w:t>
      </w:r>
      <w:r w:rsidR="001C61C4" w:rsidRPr="001C61C4">
        <w:rPr>
          <w:rFonts w:ascii="Times New Roman" w:hAnsi="Times New Roman" w:cs="Times New Roman"/>
          <w:color w:val="000000"/>
          <w:sz w:val="20"/>
          <w:szCs w:val="20"/>
          <w:lang w:val="ru-RU"/>
        </w:rPr>
        <w:t>.202</w:t>
      </w:r>
      <w:r w:rsidR="00D4625E">
        <w:rPr>
          <w:rFonts w:ascii="Times New Roman" w:hAnsi="Times New Roman" w:cs="Times New Roman"/>
          <w:color w:val="000000"/>
          <w:sz w:val="20"/>
          <w:szCs w:val="20"/>
          <w:lang w:val="ru-RU"/>
        </w:rPr>
        <w:t>__</w:t>
      </w:r>
      <w:r w:rsidR="001C61C4" w:rsidRPr="001C61C4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5E2A4D">
        <w:rPr>
          <w:rFonts w:ascii="Times New Roman" w:hAnsi="Times New Roman" w:cs="Times New Roman"/>
          <w:sz w:val="20"/>
          <w:szCs w:val="20"/>
          <w:lang w:val="ru-RU"/>
        </w:rPr>
        <w:t>жыл</w:t>
      </w:r>
      <w:proofErr w:type="spellEnd"/>
      <w:r w:rsidRPr="005E2A4D">
        <w:rPr>
          <w:rFonts w:ascii="Times New Roman" w:hAnsi="Times New Roman" w:cs="Times New Roman"/>
          <w:sz w:val="20"/>
          <w:szCs w:val="20"/>
          <w:lang w:val="ru-RU"/>
        </w:rPr>
        <w:t xml:space="preserve"> / год</w:t>
      </w:r>
    </w:p>
    <w:p w14:paraId="13D41B16" w14:textId="08F84569" w:rsidR="00D5051D" w:rsidRPr="001C7F5E" w:rsidRDefault="00D5051D" w:rsidP="00D5051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5E2A4D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Мен/Я, </w:t>
      </w:r>
      <w:r w:rsidR="00D4625E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</w:t>
      </w:r>
    </w:p>
    <w:p w14:paraId="0575A7C0" w14:textId="6C28E59F" w:rsidR="00D5051D" w:rsidRPr="001C7F5E" w:rsidRDefault="00D5051D" w:rsidP="00C31325">
      <w:pPr>
        <w:tabs>
          <w:tab w:val="right" w:pos="10942"/>
        </w:tabs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5E2A4D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ЖСН/ИИН: </w:t>
      </w:r>
      <w:r w:rsidR="00D4625E">
        <w:rPr>
          <w:rFonts w:ascii="Times New Roman" w:eastAsia="Times New Roman" w:hAnsi="Times New Roman" w:cs="Times New Roman"/>
          <w:color w:val="222222"/>
          <w:sz w:val="20"/>
          <w:szCs w:val="20"/>
          <w:lang w:val="ru-RU"/>
        </w:rPr>
        <w:t>____________</w:t>
      </w:r>
      <w:r w:rsidR="00C31325" w:rsidRPr="001C7F5E">
        <w:rPr>
          <w:rFonts w:ascii="Times New Roman" w:hAnsi="Times New Roman" w:cs="Times New Roman"/>
          <w:sz w:val="20"/>
          <w:szCs w:val="20"/>
          <w:lang w:val="ru-RU"/>
        </w:rPr>
        <w:tab/>
      </w:r>
    </w:p>
    <w:p w14:paraId="78FB7F11" w14:textId="0AF5BE4F" w:rsidR="00D5051D" w:rsidRPr="00776A65" w:rsidRDefault="00D5051D" w:rsidP="00D5051D">
      <w:pPr>
        <w:spacing w:after="0"/>
        <w:rPr>
          <w:rFonts w:ascii="Times New Roman" w:hAnsi="Times New Roman" w:cs="Times New Roman"/>
          <w:color w:val="222222"/>
          <w:sz w:val="20"/>
          <w:szCs w:val="20"/>
          <w:lang w:val="ru-RU"/>
        </w:rPr>
      </w:pPr>
      <w:r w:rsidRPr="001C7F5E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Телефон: </w:t>
      </w:r>
      <w:r w:rsidR="00D4625E">
        <w:rPr>
          <w:rFonts w:ascii="Times New Roman" w:hAnsi="Times New Roman" w:cs="Times New Roman"/>
          <w:color w:val="222222"/>
          <w:sz w:val="20"/>
          <w:szCs w:val="20"/>
          <w:lang w:val="ru-RU"/>
        </w:rPr>
        <w:t>_____________</w:t>
      </w:r>
    </w:p>
    <w:p w14:paraId="4D078669" w14:textId="77777777" w:rsidR="001C7F5E" w:rsidRPr="00776A65" w:rsidRDefault="001C7F5E" w:rsidP="00D5051D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</w:p>
    <w:p w14:paraId="291C357D" w14:textId="67EC05BE" w:rsidR="00D5051D" w:rsidRPr="0067676E" w:rsidRDefault="00D5051D" w:rsidP="00D5051D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67676E">
        <w:rPr>
          <w:rFonts w:ascii="Times New Roman" w:hAnsi="Times New Roman" w:cs="Times New Roman"/>
          <w:b/>
          <w:bCs/>
          <w:lang w:val="ru-RU"/>
        </w:rPr>
        <w:t xml:space="preserve">Осы </w:t>
      </w:r>
      <w:proofErr w:type="spellStart"/>
      <w:r w:rsidRPr="0067676E">
        <w:rPr>
          <w:rFonts w:ascii="Times New Roman" w:hAnsi="Times New Roman" w:cs="Times New Roman"/>
          <w:b/>
          <w:bCs/>
          <w:lang w:val="ru-RU"/>
        </w:rPr>
        <w:t>арқылы</w:t>
      </w:r>
      <w:proofErr w:type="spellEnd"/>
      <w:r w:rsidRPr="0067676E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67676E">
        <w:rPr>
          <w:rFonts w:ascii="Times New Roman" w:hAnsi="Times New Roman" w:cs="Times New Roman"/>
          <w:b/>
          <w:bCs/>
          <w:lang w:val="ru-RU"/>
        </w:rPr>
        <w:t>өз</w:t>
      </w:r>
      <w:proofErr w:type="spellEnd"/>
      <w:r w:rsidRPr="0067676E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67676E">
        <w:rPr>
          <w:rFonts w:ascii="Times New Roman" w:hAnsi="Times New Roman" w:cs="Times New Roman"/>
          <w:b/>
          <w:bCs/>
          <w:lang w:val="ru-RU"/>
        </w:rPr>
        <w:t>келісімімді</w:t>
      </w:r>
      <w:proofErr w:type="spellEnd"/>
      <w:r w:rsidRPr="0067676E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67676E">
        <w:rPr>
          <w:rFonts w:ascii="Times New Roman" w:hAnsi="Times New Roman" w:cs="Times New Roman"/>
          <w:b/>
          <w:bCs/>
          <w:lang w:val="ru-RU"/>
        </w:rPr>
        <w:t>беремін</w:t>
      </w:r>
      <w:proofErr w:type="spellEnd"/>
      <w:r w:rsidRPr="0067676E">
        <w:rPr>
          <w:rFonts w:ascii="Times New Roman" w:hAnsi="Times New Roman" w:cs="Times New Roman"/>
          <w:b/>
          <w:bCs/>
          <w:lang w:val="ru-RU"/>
        </w:rPr>
        <w:t>/ Настоящим даю свое согласие:</w:t>
      </w:r>
    </w:p>
    <w:p w14:paraId="64A53445" w14:textId="30D32AA3" w:rsidR="00D5051D" w:rsidRPr="0067676E" w:rsidRDefault="00D5051D" w:rsidP="00D5051D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051D" w:rsidRPr="00D574B5" w14:paraId="34B570A9" w14:textId="77777777" w:rsidTr="00134C21">
        <w:tc>
          <w:tcPr>
            <w:tcW w:w="10790" w:type="dxa"/>
            <w:gridSpan w:val="2"/>
          </w:tcPr>
          <w:p w14:paraId="7459D10A" w14:textId="78F502DB" w:rsidR="00D5051D" w:rsidRPr="0067676E" w:rsidRDefault="00D5051D" w:rsidP="00D5051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1. "</w:t>
            </w:r>
            <w:r w:rsidR="00E00E1C" w:rsidRPr="00E00E1C">
              <w:rPr>
                <w:lang w:val="ru-RU"/>
              </w:rPr>
              <w:t xml:space="preserve"> </w:t>
            </w:r>
            <w:r w:rsidR="00E00E1C"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Orbis Finance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" ХҚҰ" ЖШС-не (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бұдан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әрі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- Компания)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немесе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Компанияға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қызмет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көрсетуге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өкілетті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оның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серіктестеріне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онымен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жасалған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келісім-шарт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келісім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негізінде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келесі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әрекеттерді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жасауға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/ ТОО «МФО «</w:t>
            </w:r>
            <w:r w:rsidR="00E00E1C"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Orbis Finance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» (далее - Компания) и/или его партнерам, уполномоченным оказывать Компании услуги на основании заключенного с ним договора/соглашения на совершение следующих действий:</w:t>
            </w:r>
          </w:p>
        </w:tc>
      </w:tr>
      <w:tr w:rsidR="00D5051D" w:rsidRPr="00D574B5" w14:paraId="2C0CEC72" w14:textId="77777777" w:rsidTr="00D5051D">
        <w:tc>
          <w:tcPr>
            <w:tcW w:w="5395" w:type="dxa"/>
          </w:tcPr>
          <w:p w14:paraId="30465D12" w14:textId="7BBF9F30" w:rsidR="00D5051D" w:rsidRPr="00776A65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776A6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суретке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түсіруге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/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немесе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бейне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түсірілім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жасауға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2FAFCFE6" w14:textId="318FC0CF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қаржылық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көрсету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мақсатында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ҚР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Дербес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оларды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қорғау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"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заңына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сәйкес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дербес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биометриялық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*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немесе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басқа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деректерімді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жинауына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өңдеуіне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сақтауына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5395" w:type="dxa"/>
          </w:tcPr>
          <w:p w14:paraId="64D25B02" w14:textId="0A403EDB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фотографирование меня и или/проведение видеосъемки;</w:t>
            </w:r>
          </w:p>
          <w:p w14:paraId="06C76F7E" w14:textId="78A608C6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сбор, обработку и хранение персональных, биометрических* и/или иных моих данных, в соответствии с законом РК "О персональных данных и их защите" с целью оказания Компанией финансовых услуг.</w:t>
            </w:r>
          </w:p>
        </w:tc>
      </w:tr>
      <w:tr w:rsidR="00D5051D" w:rsidRPr="00D574B5" w14:paraId="6D515034" w14:textId="77777777" w:rsidTr="000C0312">
        <w:tc>
          <w:tcPr>
            <w:tcW w:w="10790" w:type="dxa"/>
            <w:gridSpan w:val="2"/>
          </w:tcPr>
          <w:p w14:paraId="1A955101" w14:textId="35505833" w:rsidR="00D5051D" w:rsidRPr="0067676E" w:rsidRDefault="00D5051D" w:rsidP="00D5051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2.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Компанияның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келесі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іс-әрекеттерді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жасауына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/ Компании на совершение следующих действий:</w:t>
            </w:r>
          </w:p>
        </w:tc>
      </w:tr>
      <w:tr w:rsidR="00D5051D" w:rsidRPr="00D574B5" w14:paraId="0B969F05" w14:textId="77777777" w:rsidTr="00D5051D">
        <w:tc>
          <w:tcPr>
            <w:tcW w:w="5395" w:type="dxa"/>
          </w:tcPr>
          <w:p w14:paraId="772A1CBB" w14:textId="09470293" w:rsidR="00D5051D" w:rsidRPr="00776A65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776A6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шарттар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жасасқан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барлық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бюроларға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беруге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259D227A" w14:textId="77777777" w:rsidR="00D5051D" w:rsidRPr="00776A65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8407592" w14:textId="5077BADC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Болашақта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түсетін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қоса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алғанда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ішінде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компаниямен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жасаған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микрокредит беру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шарттары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бойынша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міндеттемелерді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орындағаннан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кейін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бюролардан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есепті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7BEB0DF2" w14:textId="2113B6E9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Мынадай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тұлғаларға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компания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арасында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жасалған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шарттар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келісім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бойынша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міндеттемелерді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орындаумен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байланысты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мәліметтерді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дербес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сондай-ақ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микрокредит беру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құпиясын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заңмен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қорғалатын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өзге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де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құпияны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құрайтын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ашуға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жария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етуге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ішінде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трансшекаралық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):</w:t>
            </w:r>
          </w:p>
          <w:p w14:paraId="637EC79C" w14:textId="39DD87DB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кез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келген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үшінші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тұлғаларға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ішінде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дилерлер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олардың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қызметкерлеріне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байланыс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қызметтерін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сақтандыру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кеңес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беру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қызметтерін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агенттік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өзге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де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қызметтерді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ұсынатын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тұлғаларға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жасалған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шарттар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бойынша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берешекті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мәжбүрлеп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өндіріп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алу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бойынша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көрсететін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тұлғаларға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сондай-ақ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жұмыс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берушім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шарт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бойынша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міндеттемелерді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орындамаған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немесе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бұқаралық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құралдарында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жарияланған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жағдайда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5395" w:type="dxa"/>
          </w:tcPr>
          <w:p w14:paraId="7BBB51DF" w14:textId="7421DEDA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предоставление информации обо мне во все кредитные бюро, с которыми у Компании заключены договоры о предоставлении информации;</w:t>
            </w:r>
          </w:p>
          <w:p w14:paraId="5C40D152" w14:textId="13590A64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выдачу кредитного отчета из кредитных бюро, включая данные, которые поступят в будущем, в том числе после исполнения мной обязательств по договорам микрокредитования, заключенным с Компанией;</w:t>
            </w:r>
          </w:p>
          <w:p w14:paraId="3DAB13A0" w14:textId="7553A86D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раскрытие (передачу, выдачу, разглашение, в том числе на трансграничную передачу) сведений обо мне (персональных данных), а также информации составляющую тайну предоставления микрокредита и иную, охраняемую законом тайну), связанной с исполнением обязательств по заключенным между мной и Компанией договорам/соглашением следующим лицам:</w:t>
            </w:r>
          </w:p>
          <w:p w14:paraId="11BC9B18" w14:textId="6CEF780D" w:rsidR="00D5051D" w:rsidRPr="0067676E" w:rsidRDefault="00D5051D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любым третьим лицам, в том числе</w:t>
            </w:r>
            <w:r w:rsidR="00433B5F" w:rsidRPr="00433B5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дилерам и их сотрудникам, лицам, предоставляющим услуги связи, услуги страхования, консультирования, агентские и прочие услуги, лицам, оказывающим услуги по принудительному взысканию задолженности по заключенным договорам, а также в случае неисполнения обязательств по договорам моему работодателю или опубликованию в средствах массовой информации.</w:t>
            </w:r>
          </w:p>
        </w:tc>
      </w:tr>
      <w:tr w:rsidR="00991E0B" w:rsidRPr="00D574B5" w14:paraId="23C74DEB" w14:textId="77777777" w:rsidTr="00F85A55">
        <w:tc>
          <w:tcPr>
            <w:tcW w:w="10790" w:type="dxa"/>
            <w:gridSpan w:val="2"/>
          </w:tcPr>
          <w:p w14:paraId="5BFD698E" w14:textId="2E568648" w:rsidR="00991E0B" w:rsidRPr="0067676E" w:rsidRDefault="00991E0B" w:rsidP="00991E0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3. "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бюро" АҚ-на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немесе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Компанияға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келесі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іс-әрекеттерді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жасауға</w:t>
            </w:r>
            <w:proofErr w:type="spellEnd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/                                  АО «Государственное кредитное бюро» и/или Компании на совершение следующих действий:</w:t>
            </w:r>
          </w:p>
        </w:tc>
      </w:tr>
      <w:tr w:rsidR="00D5051D" w:rsidRPr="00D574B5" w14:paraId="29BD1802" w14:textId="77777777" w:rsidTr="00991E0B">
        <w:trPr>
          <w:trHeight w:val="2357"/>
        </w:trPr>
        <w:tc>
          <w:tcPr>
            <w:tcW w:w="5395" w:type="dxa"/>
          </w:tcPr>
          <w:p w14:paraId="458F872D" w14:textId="77777777" w:rsidR="00D5051D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дербес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биометриялық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немесе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өзге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де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деректерімді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жинауға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өңдеуге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осы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бюро" АҚ-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30050857" w14:textId="394CEDF8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болашақта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бюроларға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түсетін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деректерді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қамтитын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бірыңғай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сақтандыру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қорының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субъектісі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ретінде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қамтитын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бар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есепті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базасынан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бұдан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әрі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-МДҚ)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алынған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бар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есепті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алуға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</w:tc>
        <w:tc>
          <w:tcPr>
            <w:tcW w:w="5395" w:type="dxa"/>
          </w:tcPr>
          <w:p w14:paraId="7B41765D" w14:textId="51E24357" w:rsidR="00D5051D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сбор, обработку персональных, биометрических и/или иных моих данных и на передачу этих данных в АО «Государственное кредитное бюро»;</w:t>
            </w:r>
          </w:p>
          <w:p w14:paraId="4C1DAE86" w14:textId="2245EBB2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получение Компанией кредитного отчета с информацией обо мне, включающего информацию обо мне из единой страховой базы данных как о субъекте единой страховой базы данных, включающего данные, которые поступят в кредитные бюро в будущем, кредитного отчета с информацией обо мне, полученной из государственных (-ой) баз(-ы) данных (далее - ГБД);</w:t>
            </w:r>
          </w:p>
        </w:tc>
      </w:tr>
      <w:tr w:rsidR="00D5051D" w:rsidRPr="00D574B5" w14:paraId="1A3D8857" w14:textId="77777777" w:rsidTr="00D5051D">
        <w:tc>
          <w:tcPr>
            <w:tcW w:w="5395" w:type="dxa"/>
          </w:tcPr>
          <w:p w14:paraId="00B37E09" w14:textId="7CA98DCA" w:rsidR="00D5051D" w:rsidRPr="00776A65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776A6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бюро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"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болашақта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бюро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"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ға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түсетін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деректерді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қамтитын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бірыңғай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сақтандыру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қорының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субъектісі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ретінде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ақпаратты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қамтитын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бар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есепті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МДҚ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нан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алынған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бар</w:t>
            </w:r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есепті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Компанияға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ұсынуға</w:t>
            </w:r>
            <w:proofErr w:type="spellEnd"/>
            <w:r w:rsidRPr="00776A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5D170FA2" w14:textId="1038D424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бюро" АҚ-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МДҚ-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МДҚ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операторларынан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иегерлерінен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қатысты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алуға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227C3220" w14:textId="3F1E1350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МДҚ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иелерінің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бюро" АҚ-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барлық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МДҚ-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тікелей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немесе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үшінші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тұлғалар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операторлар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арқылы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маған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қатысты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беруіне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</w:p>
          <w:p w14:paraId="564EC996" w14:textId="762DDC47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Қазақстан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Республикасы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Үкіметінің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шешімі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бойынша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Қазақстан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Республикасының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заңнамасына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сәйкес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қызметтер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көрсету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жөніндегі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қызметті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жүзеге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асыратын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заңды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тұлғаға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–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бюро" АҚ-на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Мемлекеттік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бюро" АҚ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арқылы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мен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бар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болашақта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келіп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түсетін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ақпаратты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ұсынуға</w:t>
            </w:r>
            <w:proofErr w:type="spell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5395" w:type="dxa"/>
          </w:tcPr>
          <w:p w14:paraId="34339980" w14:textId="160FAC65" w:rsidR="00D5051D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 предоставление АО «Государственное кредитное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бюро» Компании кредитного отчета с информацией обо мне, включающего информацию обо мне из единой страховой базы данных как о субъекте единой страховой базы данных, включающего данные, которые поступят в АО «Государственное кредитное бюро» в будущем, кредитного отчета с информацией обо мне, полученной из ГБД;</w:t>
            </w:r>
          </w:p>
          <w:p w14:paraId="6E8A4D14" w14:textId="15D8AD9F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получение АО «Государственное кредитное бюро» информации обо мне из ГБД от операторов/владельцев ГБД;</w:t>
            </w:r>
          </w:p>
          <w:p w14:paraId="756162E6" w14:textId="4E189F1C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предоставление владельцами ГБД информации обо мне из всех ГБД АО «Государственное кредитное бюро» напрямую или через третьих лиц (операторов);</w:t>
            </w:r>
          </w:p>
          <w:p w14:paraId="27985690" w14:textId="023F8D1B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юридическому лицу, осуществляющему по решению Правительства Республики Казахстан деятельность по оказанию государственных услуг в соответствии с законодательством Республики Казахстан – предоставлять имеющуюся и поступающую в будущем обо мне информацию АО «Государственное кредитное бюро» и Компании посредством АО «Государственное кредитное бюро».</w:t>
            </w:r>
          </w:p>
        </w:tc>
      </w:tr>
      <w:tr w:rsidR="00991E0B" w:rsidRPr="00D574B5" w14:paraId="38BF679F" w14:textId="77777777" w:rsidTr="00504F94">
        <w:tc>
          <w:tcPr>
            <w:tcW w:w="10790" w:type="dxa"/>
            <w:gridSpan w:val="2"/>
          </w:tcPr>
          <w:p w14:paraId="2134DC58" w14:textId="0AF599A1" w:rsidR="00991E0B" w:rsidRPr="00D4625E" w:rsidRDefault="00991E0B" w:rsidP="00991E0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lastRenderedPageBreak/>
              <w:t>4. "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Бірінші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кредиттік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бюро</w:t>
            </w:r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"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ЖШС</w:t>
            </w:r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</w:t>
            </w:r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және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/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немесе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Компанияға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келесі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іс</w:t>
            </w:r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әрекеттерді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жасауға</w:t>
            </w:r>
            <w:proofErr w:type="spellEnd"/>
            <w:r w:rsidRPr="00D462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</w:p>
          <w:p w14:paraId="3A931CAA" w14:textId="03F5E241" w:rsidR="00991E0B" w:rsidRPr="0067676E" w:rsidRDefault="00991E0B" w:rsidP="00991E0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ТОО «Первое кредитное бюро» и/или Компании на совершение следующих действий:</w:t>
            </w:r>
          </w:p>
        </w:tc>
      </w:tr>
      <w:tr w:rsidR="00991E0B" w:rsidRPr="00D574B5" w14:paraId="0E51335F" w14:textId="77777777" w:rsidTr="00D5051D">
        <w:tc>
          <w:tcPr>
            <w:tcW w:w="5395" w:type="dxa"/>
          </w:tcPr>
          <w:p w14:paraId="0C31D584" w14:textId="71CACD84" w:rsidR="00991E0B" w:rsidRPr="00D574B5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74B5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D574B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_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Қазақстан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Республикасы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Дербес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оларды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қорғау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туралы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7A27A2" w:rsidRPr="00D574B5">
              <w:rPr>
                <w:rFonts w:ascii="Times New Roman" w:hAnsi="Times New Roman" w:cs="Times New Roman"/>
                <w:sz w:val="20"/>
                <w:szCs w:val="20"/>
              </w:rPr>
              <w:t>¹</w:t>
            </w:r>
            <w:r w:rsidR="00EC4DF6"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заңының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15-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бабына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сәйкес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қабілеттілігімді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бағалау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мақсатында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кірістерімді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айқындайтын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менің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дербес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деректерімді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мәліметтерді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proofErr w:type="gramEnd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Еңбек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ресурстарын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дамыту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орталығы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АҚ</w:t>
            </w:r>
            <w:r w:rsidRPr="00D574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ның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ашуына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Бірінші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кредиттік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бюро</w:t>
            </w:r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ЖШС</w:t>
            </w:r>
            <w:r w:rsidRPr="00D574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ның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және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Компанияның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алуына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келісім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беремін</w:t>
            </w:r>
            <w:proofErr w:type="spellEnd"/>
            <w:r w:rsidRPr="00D574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395" w:type="dxa"/>
          </w:tcPr>
          <w:p w14:paraId="6ED8CD84" w14:textId="3633A36C" w:rsidR="00991E0B" w:rsidRPr="0067676E" w:rsidRDefault="00991E0B" w:rsidP="00D505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•</w:t>
            </w:r>
            <w:r w:rsidRPr="0067676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ru-RU"/>
              </w:rPr>
              <w:t>_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соответствии со ст.15 Закона Республики Казахстан «О персональных данных и их защите»</w:t>
            </w:r>
            <w:r w:rsidR="007A27A2"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¹</w:t>
            </w:r>
            <w:r w:rsidR="00EC4DF6"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6767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настоящим даю свое согласие на раскрытие АО «Центр развития трудовых ресурсов» и получение ТОО «Первое кредитное бюро» и Компанией моих персональных данных и сведений, определяющих мои доходы, в целях оценки моей кредитоспособности.</w:t>
            </w:r>
          </w:p>
        </w:tc>
      </w:tr>
    </w:tbl>
    <w:p w14:paraId="30177473" w14:textId="0EDB3353" w:rsidR="00D5051D" w:rsidRPr="0067676E" w:rsidRDefault="00D5051D" w:rsidP="00D5051D">
      <w:pPr>
        <w:spacing w:after="0"/>
        <w:rPr>
          <w:rFonts w:ascii="Times New Roman" w:hAnsi="Times New Roman" w:cs="Times New Roman"/>
          <w:b/>
          <w:bCs/>
          <w:lang w:val="ru-RU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370"/>
        <w:gridCol w:w="450"/>
        <w:gridCol w:w="1525"/>
      </w:tblGrid>
      <w:tr w:rsidR="00991E0B" w:rsidRPr="0067676E" w14:paraId="64EED64B" w14:textId="77777777" w:rsidTr="00CD7636">
        <w:tc>
          <w:tcPr>
            <w:tcW w:w="4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A87B6E" w14:textId="7EFCC942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7676E">
              <w:rPr>
                <w:noProof/>
                <w:spacing w:val="-1"/>
                <w:position w:val="-3"/>
              </w:rPr>
              <w:drawing>
                <wp:inline distT="0" distB="0" distL="0" distR="0" wp14:anchorId="42C1E37C" wp14:editId="2340E54A">
                  <wp:extent cx="165435" cy="142875"/>
                  <wp:effectExtent l="0" t="0" r="635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" cy="14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93F703" w14:textId="3E57D676" w:rsidR="00991E0B" w:rsidRPr="0067676E" w:rsidRDefault="00991E0B" w:rsidP="00D5051D">
            <w:pPr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7815F1" w14:textId="2343C546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7676E">
              <w:rPr>
                <w:noProof/>
                <w:spacing w:val="-1"/>
                <w:position w:val="-3"/>
              </w:rPr>
              <w:drawing>
                <wp:inline distT="0" distB="0" distL="0" distR="0" wp14:anchorId="79F3DD67" wp14:editId="1B81A37E">
                  <wp:extent cx="165435" cy="142875"/>
                  <wp:effectExtent l="0" t="0" r="635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" cy="14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EE8EF4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991E0B" w:rsidRPr="0067676E" w14:paraId="28AE968D" w14:textId="77777777" w:rsidTr="00CD7636">
        <w:tc>
          <w:tcPr>
            <w:tcW w:w="8815" w:type="dxa"/>
            <w:gridSpan w:val="2"/>
            <w:tcBorders>
              <w:left w:val="nil"/>
              <w:bottom w:val="nil"/>
              <w:right w:val="nil"/>
            </w:tcBorders>
          </w:tcPr>
          <w:p w14:paraId="4DCE4CF3" w14:textId="77777777" w:rsidR="00991E0B" w:rsidRPr="0067676E" w:rsidRDefault="00991E0B" w:rsidP="00991E0B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Кредиттік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тарих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субъектісінің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оның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тегі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аты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әкесінің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аты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- </w:t>
            </w: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ТАӘ</w:t>
            </w: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(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егер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бар</w:t>
            </w: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болса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) 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көрсетілген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/ </w:t>
            </w:r>
          </w:p>
          <w:p w14:paraId="46C0DC01" w14:textId="153282BD" w:rsidR="00991E0B" w:rsidRPr="0067676E" w:rsidRDefault="00991E0B" w:rsidP="00991E0B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 xml:space="preserve">Ф.И.О., субъекта кредитной истории с указанием его(её) фамилии, имени и отчества (если имеется)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FC4F3D8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</w:pPr>
          </w:p>
        </w:tc>
        <w:tc>
          <w:tcPr>
            <w:tcW w:w="1525" w:type="dxa"/>
            <w:tcBorders>
              <w:left w:val="nil"/>
              <w:bottom w:val="nil"/>
              <w:right w:val="nil"/>
            </w:tcBorders>
          </w:tcPr>
          <w:p w14:paraId="6FE81E51" w14:textId="77777777" w:rsidR="00991E0B" w:rsidRPr="0067676E" w:rsidRDefault="00991E0B" w:rsidP="00991E0B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(</w:t>
            </w:r>
            <w:proofErr w:type="spellStart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қолы</w:t>
            </w:r>
            <w:proofErr w:type="spellEnd"/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)</w:t>
            </w:r>
          </w:p>
          <w:p w14:paraId="71CB8B5E" w14:textId="7A04389D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67676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(подпись)</w:t>
            </w:r>
          </w:p>
        </w:tc>
      </w:tr>
      <w:tr w:rsidR="00991E0B" w:rsidRPr="0067676E" w14:paraId="26DB5733" w14:textId="77777777" w:rsidTr="00CD7636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CD26D5F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3FBAC0A9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A7DE37D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A8D3948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991E0B" w:rsidRPr="0067676E" w14:paraId="5E845766" w14:textId="77777777" w:rsidTr="00CD7636">
        <w:tc>
          <w:tcPr>
            <w:tcW w:w="8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D8BC2" w14:textId="285542DD" w:rsidR="00991E0B" w:rsidRPr="00E00E1C" w:rsidRDefault="00991E0B" w:rsidP="00991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</w:t>
            </w:r>
            <w:r w:rsidR="00E00E1C"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Orbis Finance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»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ХҚҰ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»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ЖШС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атынан</w:t>
            </w:r>
            <w:proofErr w:type="spellEnd"/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/ </w:t>
            </w:r>
          </w:p>
          <w:p w14:paraId="5368C2B6" w14:textId="17960E35" w:rsidR="00991E0B" w:rsidRPr="00E00E1C" w:rsidRDefault="00991E0B" w:rsidP="007B3F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ТОО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«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МФО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«</w:t>
            </w:r>
            <w:r w:rsidR="00E00E1C"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Orbis Finance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»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в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7676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лице</w:t>
            </w:r>
            <w:r w:rsidRPr="00E0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2ABB6" w14:textId="5A26873D" w:rsidR="00991E0B" w:rsidRPr="0067676E" w:rsidRDefault="00CD7636" w:rsidP="00D5051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7676E">
              <w:rPr>
                <w:noProof/>
                <w:spacing w:val="-1"/>
                <w:position w:val="-3"/>
              </w:rPr>
              <w:drawing>
                <wp:inline distT="0" distB="0" distL="0" distR="0" wp14:anchorId="131F0791" wp14:editId="0F78E7B6">
                  <wp:extent cx="165435" cy="142875"/>
                  <wp:effectExtent l="0" t="0" r="635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" cy="14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25F08" w14:textId="77777777" w:rsidR="00991E0B" w:rsidRPr="0067676E" w:rsidRDefault="00991E0B" w:rsidP="00D5051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</w:tr>
      <w:tr w:rsidR="00CD7636" w:rsidRPr="00D574B5" w14:paraId="2A8AAFB4" w14:textId="77777777" w:rsidTr="00CD7636">
        <w:tc>
          <w:tcPr>
            <w:tcW w:w="8815" w:type="dxa"/>
            <w:gridSpan w:val="2"/>
            <w:tcBorders>
              <w:top w:val="nil"/>
              <w:left w:val="nil"/>
              <w:right w:val="nil"/>
            </w:tcBorders>
          </w:tcPr>
          <w:p w14:paraId="070BAE7D" w14:textId="77777777" w:rsidR="00CD7636" w:rsidRPr="0067676E" w:rsidRDefault="00CD7636" w:rsidP="00CD76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676E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осы</w:t>
            </w:r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келісімді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қабылдауға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уәкілетті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адамның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тегі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аты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әкесінің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аты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лауазымы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және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қолтаңбасы</w:t>
            </w:r>
            <w:proofErr w:type="spellEnd"/>
            <w:r w:rsidRPr="0067676E">
              <w:rPr>
                <w:rFonts w:ascii="Times New Roman" w:hAnsi="Times New Roman" w:cs="Times New Roman"/>
                <w:sz w:val="16"/>
                <w:szCs w:val="16"/>
              </w:rPr>
              <w:t>) /</w:t>
            </w:r>
          </w:p>
          <w:p w14:paraId="22DD38E3" w14:textId="77777777" w:rsidR="00CD7636" w:rsidRDefault="00CD7636" w:rsidP="00991E0B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7676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(Фамилия, имя, отчество, должность, и подпись лица, уполномоченного принять настоящее согласие)</w:t>
            </w:r>
          </w:p>
          <w:p w14:paraId="6F6F8475" w14:textId="5424CD1A" w:rsidR="00CD7636" w:rsidRPr="00CD7636" w:rsidRDefault="00CD7636" w:rsidP="00991E0B">
            <w:pPr>
              <w:rPr>
                <w:rFonts w:ascii="Times New Roman" w:hAnsi="Times New Roman" w:cs="Times New Roman"/>
                <w:b/>
                <w:bCs/>
                <w:sz w:val="6"/>
                <w:szCs w:val="6"/>
                <w:lang w:val="ru-RU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vAlign w:val="bottom"/>
          </w:tcPr>
          <w:p w14:paraId="24397F8E" w14:textId="77777777" w:rsidR="00CD7636" w:rsidRPr="00CD7636" w:rsidRDefault="00CD7636" w:rsidP="00D5051D">
            <w:pPr>
              <w:rPr>
                <w:noProof/>
                <w:spacing w:val="-1"/>
                <w:position w:val="-3"/>
                <w:lang w:val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right w:val="nil"/>
            </w:tcBorders>
          </w:tcPr>
          <w:p w14:paraId="4CDF3896" w14:textId="77777777" w:rsidR="00CD7636" w:rsidRPr="00991E0B" w:rsidRDefault="00CD7636" w:rsidP="00D5051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</w:tr>
    </w:tbl>
    <w:p w14:paraId="0A4CBEF0" w14:textId="3D45B11D" w:rsidR="00D5051D" w:rsidRDefault="00D5051D" w:rsidP="00D5051D">
      <w:pPr>
        <w:spacing w:after="0"/>
        <w:rPr>
          <w:rFonts w:ascii="Times New Roman" w:hAnsi="Times New Roman" w:cs="Times New Roman"/>
          <w:b/>
          <w:bCs/>
          <w:lang w:val="ru-RU"/>
        </w:rPr>
      </w:pPr>
    </w:p>
    <w:p w14:paraId="35A87AA8" w14:textId="1B763FB2" w:rsidR="00D5051D" w:rsidRDefault="00D5051D" w:rsidP="00D5051D">
      <w:pPr>
        <w:spacing w:after="0"/>
        <w:rPr>
          <w:rFonts w:ascii="Times New Roman" w:hAnsi="Times New Roman" w:cs="Times New Roman"/>
          <w:b/>
          <w:bCs/>
          <w:lang w:val="ru-RU"/>
        </w:rPr>
      </w:pPr>
    </w:p>
    <w:p w14:paraId="22766024" w14:textId="687045C7" w:rsidR="00D5051D" w:rsidRDefault="00D5051D" w:rsidP="00D5051D">
      <w:pPr>
        <w:spacing w:after="0"/>
        <w:rPr>
          <w:rFonts w:ascii="Times New Roman" w:hAnsi="Times New Roman" w:cs="Times New Roman"/>
          <w:b/>
          <w:bCs/>
          <w:lang w:val="ru-RU"/>
        </w:rPr>
      </w:pPr>
    </w:p>
    <w:p w14:paraId="3631C5C0" w14:textId="2E7C2427" w:rsidR="00C9025C" w:rsidRPr="00C9025C" w:rsidRDefault="00C9025C" w:rsidP="00C9025C">
      <w:pPr>
        <w:rPr>
          <w:rFonts w:ascii="Times New Roman" w:hAnsi="Times New Roman" w:cs="Times New Roman"/>
          <w:lang w:val="ru-RU"/>
        </w:rPr>
      </w:pPr>
    </w:p>
    <w:sectPr w:rsidR="00C9025C" w:rsidRPr="00C9025C" w:rsidSect="00C313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40" w:right="424" w:bottom="1620" w:left="540" w:header="426" w:footer="12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4F7F" w14:textId="77777777" w:rsidR="00E04807" w:rsidRDefault="00E04807" w:rsidP="00CD7636">
      <w:pPr>
        <w:spacing w:after="0" w:line="240" w:lineRule="auto"/>
      </w:pPr>
      <w:r>
        <w:separator/>
      </w:r>
    </w:p>
  </w:endnote>
  <w:endnote w:type="continuationSeparator" w:id="0">
    <w:p w14:paraId="373E5F6E" w14:textId="77777777" w:rsidR="00E04807" w:rsidRDefault="00E04807" w:rsidP="00CD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68B8" w14:textId="77777777" w:rsidR="00776A65" w:rsidRDefault="00776A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8CAE" w14:textId="238147BC" w:rsidR="00CD7636" w:rsidRPr="00C9025C" w:rsidRDefault="00AA7E05" w:rsidP="00C9025C">
    <w:pPr>
      <w:pStyle w:val="a6"/>
      <w:rPr>
        <w:lang w:val="ru-RU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31A9B6C3" wp14:editId="4E209CE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3" name="MSIPCM3537490cacea39df5e604478" descr="{&quot;HashCode&quot;:-8141748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DBFED7" w14:textId="3482E205" w:rsidR="00AA7E05" w:rsidRPr="00AA7E05" w:rsidRDefault="00AA7E05" w:rsidP="00AA7E0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9B6C3" id="_x0000_t202" coordsize="21600,21600" o:spt="202" path="m,l,21600r21600,l21600,xe">
              <v:stroke joinstyle="miter"/>
              <v:path gradientshapeok="t" o:connecttype="rect"/>
            </v:shapetype>
            <v:shape id="MSIPCM3537490cacea39df5e604478" o:spid="_x0000_s1026" type="#_x0000_t202" alt="{&quot;HashCode&quot;:-81417483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4ADBFED7" w14:textId="3482E205" w:rsidR="00AA7E05" w:rsidRPr="00AA7E05" w:rsidRDefault="00AA7E05" w:rsidP="00AA7E0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059774EC" wp14:editId="7E567512">
              <wp:simplePos x="0" y="0"/>
              <wp:positionH relativeFrom="page">
                <wp:posOffset>1990725</wp:posOffset>
              </wp:positionH>
              <wp:positionV relativeFrom="page">
                <wp:posOffset>9939020</wp:posOffset>
              </wp:positionV>
              <wp:extent cx="3495675" cy="596900"/>
              <wp:effectExtent l="0" t="0" r="28575" b="1270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95675" cy="5969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2DF0C6C9" w14:textId="77777777" w:rsidR="00AA7E05" w:rsidRDefault="00AA7E05" w:rsidP="00AA7E05">
                          <w:pPr>
                            <w:pStyle w:val="FrameContents"/>
                            <w:spacing w:before="11"/>
                            <w:ind w:left="20"/>
                            <w:jc w:val="center"/>
                            <w:rPr>
                              <w:caps/>
                              <w:sz w:val="20"/>
                              <w:lang w:val="ru-RU"/>
                            </w:rPr>
                          </w:pPr>
                          <w:r w:rsidRPr="00AA7E05">
                            <w:rPr>
                              <w:caps/>
                              <w:sz w:val="20"/>
                              <w:lang w:val="ru-RU"/>
                            </w:rPr>
                            <w:t>ҚОЛТАҢБА ТЕКСЕРІЛДІ/ПОДПИСЬ ПРОВЕРЕНА</w:t>
                          </w:r>
                        </w:p>
                        <w:p w14:paraId="3CA2C40C" w14:textId="5370EAE9" w:rsidR="00AA7E05" w:rsidRPr="00AA7E05" w:rsidRDefault="00AA7E05" w:rsidP="00AA7E05">
                          <w:pPr>
                            <w:pStyle w:val="FrameContents"/>
                            <w:spacing w:before="11"/>
                            <w:ind w:left="20"/>
                            <w:jc w:val="center"/>
                            <w:rPr>
                              <w:caps/>
                              <w:sz w:val="20"/>
                              <w:lang w:val="ru-RU"/>
                            </w:rPr>
                          </w:pPr>
                          <w:r w:rsidRPr="00AA7E05">
                            <w:rPr>
                              <w:caps/>
                              <w:sz w:val="20"/>
                              <w:lang w:val="ru-RU"/>
                            </w:rPr>
                            <w:t>___________________</w:t>
                          </w:r>
                        </w:p>
                        <w:p w14:paraId="14524EB3" w14:textId="77777777" w:rsidR="00AA7E05" w:rsidRPr="00AA7E05" w:rsidRDefault="00AA7E05" w:rsidP="00AA7E05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lang w:val="kk-KZ" w:eastAsia="kk-KZ" w:bidi="kk-KZ"/>
                            </w:rPr>
                          </w:pPr>
                          <w:r w:rsidRPr="00AA7E05">
                            <w:rPr>
                              <w:rFonts w:ascii="Times New Roman" w:eastAsia="Times New Roman" w:hAnsi="Times New Roman" w:cs="Times New Roman"/>
                              <w:sz w:val="20"/>
                              <w:lang w:val="kk-KZ" w:eastAsia="kk-KZ" w:bidi="kk-KZ"/>
                            </w:rPr>
                            <w:t>SIGNATURE VERIFIED</w:t>
                          </w:r>
                        </w:p>
                        <w:p w14:paraId="1E488B2D" w14:textId="77777777" w:rsidR="00AA7E05" w:rsidRDefault="00AA7E05" w:rsidP="00AA7E05">
                          <w:pPr>
                            <w:pStyle w:val="a8"/>
                            <w:ind w:left="20" w:right="241"/>
                          </w:pP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9774EC" id="Text Box 6" o:spid="_x0000_s1027" type="#_x0000_t202" style="position:absolute;margin-left:156.75pt;margin-top:782.6pt;width:275.25pt;height:4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" o:allowincell="f" strokecolor="black [3213]">
              <v:fill opacity="0"/>
              <v:path arrowok="t"/>
              <v:textbox inset="0,0,0,0">
                <w:txbxContent>
                  <w:p w14:paraId="2DF0C6C9" w14:textId="77777777" w:rsidR="00AA7E05" w:rsidRDefault="00AA7E05" w:rsidP="00AA7E05">
                    <w:pPr>
                      <w:pStyle w:val="FrameContents"/>
                      <w:spacing w:before="11"/>
                      <w:ind w:left="20"/>
                      <w:jc w:val="center"/>
                      <w:rPr>
                        <w:caps/>
                        <w:sz w:val="20"/>
                        <w:lang w:val="ru-RU"/>
                      </w:rPr>
                    </w:pPr>
                    <w:r w:rsidRPr="00AA7E05">
                      <w:rPr>
                        <w:caps/>
                        <w:sz w:val="20"/>
                        <w:lang w:val="ru-RU"/>
                      </w:rPr>
                      <w:t>ҚОЛТАҢБА ТЕКСЕРІЛДІ/ПОДПИСЬ ПРОВЕРЕНА</w:t>
                    </w:r>
                  </w:p>
                  <w:p w14:paraId="3CA2C40C" w14:textId="5370EAE9" w:rsidR="00AA7E05" w:rsidRPr="00AA7E05" w:rsidRDefault="00AA7E05" w:rsidP="00AA7E05">
                    <w:pPr>
                      <w:pStyle w:val="FrameContents"/>
                      <w:spacing w:before="11"/>
                      <w:ind w:left="20"/>
                      <w:jc w:val="center"/>
                      <w:rPr>
                        <w:caps/>
                        <w:sz w:val="20"/>
                        <w:lang w:val="ru-RU"/>
                      </w:rPr>
                    </w:pPr>
                    <w:r w:rsidRPr="00AA7E05">
                      <w:rPr>
                        <w:caps/>
                        <w:sz w:val="20"/>
                        <w:lang w:val="ru-RU"/>
                      </w:rPr>
                      <w:t>___________________</w:t>
                    </w:r>
                  </w:p>
                  <w:p w14:paraId="14524EB3" w14:textId="77777777" w:rsidR="00AA7E05" w:rsidRPr="00AA7E05" w:rsidRDefault="00AA7E05" w:rsidP="00AA7E05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lang w:val="kk-KZ" w:eastAsia="kk-KZ" w:bidi="kk-KZ"/>
                      </w:rPr>
                    </w:pPr>
                    <w:r w:rsidRPr="00AA7E05">
                      <w:rPr>
                        <w:rFonts w:ascii="Times New Roman" w:eastAsia="Times New Roman" w:hAnsi="Times New Roman" w:cs="Times New Roman"/>
                        <w:sz w:val="20"/>
                        <w:lang w:val="kk-KZ" w:eastAsia="kk-KZ" w:bidi="kk-KZ"/>
                      </w:rPr>
                      <w:t>SIGNATURE VERIFIED</w:t>
                    </w:r>
                  </w:p>
                  <w:p w14:paraId="1E488B2D" w14:textId="77777777" w:rsidR="00AA7E05" w:rsidRDefault="00AA7E05" w:rsidP="00AA7E05">
                    <w:pPr>
                      <w:pStyle w:val="a8"/>
                      <w:ind w:left="20" w:right="24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E734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C5D4347" wp14:editId="10753665">
              <wp:simplePos x="0" y="0"/>
              <wp:positionH relativeFrom="page">
                <wp:posOffset>347980</wp:posOffset>
              </wp:positionH>
              <wp:positionV relativeFrom="page">
                <wp:posOffset>9670209</wp:posOffset>
              </wp:positionV>
              <wp:extent cx="6858000" cy="2476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1E250" w14:textId="38EABCE5" w:rsidR="005E734E" w:rsidRPr="00A57464" w:rsidRDefault="007A27A2" w:rsidP="005E734E">
                          <w:pPr>
                            <w:pStyle w:val="a6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¹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Келісім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«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Жеке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деректер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және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оларды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қорғау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туралы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»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Қазақстан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Республикасы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Заңының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8-бабының 1-тармағына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сәйкес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беріледі</w:t>
                          </w:r>
                          <w:proofErr w:type="spellEnd"/>
                          <w:r w:rsidR="005E734E"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/</w:t>
                          </w:r>
                        </w:p>
                        <w:p w14:paraId="6C08C80D" w14:textId="3EF4E951" w:rsidR="005E734E" w:rsidRPr="00A57464" w:rsidRDefault="005E734E" w:rsidP="005E734E">
                          <w:pPr>
                            <w:pStyle w:val="a6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A5746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Предоставление согласия производится согласно п.1 ст.8 Закона Республики Казахстан «О персональных данных и их защите»</w:t>
                          </w:r>
                        </w:p>
                        <w:p w14:paraId="2DE5F436" w14:textId="40C77074" w:rsidR="005E734E" w:rsidRPr="00A57464" w:rsidRDefault="005E734E" w:rsidP="005E734E">
                          <w:pPr>
                            <w:pStyle w:val="a8"/>
                            <w:ind w:left="20" w:right="241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D4347" id="Text Box 12" o:spid="_x0000_s1028" type="#_x0000_t202" style="position:absolute;margin-left:27.4pt;margin-top:761.45pt;width:540pt;height:19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" filled="f" stroked="f">
              <v:textbox inset="0,0,0,0">
                <w:txbxContent>
                  <w:p w14:paraId="3E31E250" w14:textId="38EABCE5" w:rsidR="005E734E" w:rsidRPr="00A57464" w:rsidRDefault="007A27A2" w:rsidP="005E734E">
                    <w:pPr>
                      <w:pStyle w:val="a6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57464">
                      <w:rPr>
                        <w:rFonts w:ascii="Times New Roman" w:hAnsi="Times New Roman" w:cs="Times New Roman"/>
                        <w:sz w:val="16"/>
                        <w:szCs w:val="16"/>
                        <w:lang w:val="ru-RU"/>
                      </w:rPr>
                      <w:t>¹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Келісім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«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Жеке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деректер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және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оларды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қорғау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туралы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»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Қазақстан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Республикасы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Заңының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8-бабының 1-тармағына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сәйкес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беріледі</w:t>
                    </w:r>
                    <w:proofErr w:type="spellEnd"/>
                    <w:r w:rsidR="005E734E" w:rsidRPr="00A5746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/</w:t>
                    </w:r>
                  </w:p>
                  <w:p w14:paraId="6C08C80D" w14:textId="3EF4E951" w:rsidR="005E734E" w:rsidRPr="00A57464" w:rsidRDefault="005E734E" w:rsidP="005E734E">
                    <w:pPr>
                      <w:pStyle w:val="a6"/>
                      <w:rPr>
                        <w:rFonts w:ascii="Times New Roman" w:hAnsi="Times New Roman" w:cs="Times New Roman"/>
                        <w:sz w:val="16"/>
                        <w:szCs w:val="16"/>
                        <w:lang w:val="ru-RU"/>
                      </w:rPr>
                    </w:pPr>
                    <w:r w:rsidRPr="00A57464">
                      <w:rPr>
                        <w:rFonts w:ascii="Times New Roman" w:hAnsi="Times New Roman" w:cs="Times New Roman"/>
                        <w:sz w:val="16"/>
                        <w:szCs w:val="16"/>
                        <w:lang w:val="ru-RU"/>
                      </w:rPr>
                      <w:t>Предоставление согласия производится согласно п.1 ст.8 Закона Республики Казахстан «О персональных данных и их защите»</w:t>
                    </w:r>
                  </w:p>
                  <w:p w14:paraId="2DE5F436" w14:textId="40C77074" w:rsidR="005E734E" w:rsidRPr="00A57464" w:rsidRDefault="005E734E" w:rsidP="005E734E">
                    <w:pPr>
                      <w:pStyle w:val="a8"/>
                      <w:ind w:left="20" w:right="241"/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9025C" w:rsidRPr="005E734E">
      <w:rPr>
        <w:sz w:val="16"/>
        <w:szCs w:val="16"/>
        <w:lang w:val="ru-RU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D662" w14:textId="05B33A8B" w:rsidR="00C9025C" w:rsidRPr="00C9025C" w:rsidRDefault="007A27A2" w:rsidP="00C9025C">
    <w:pPr>
      <w:pStyle w:val="a6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47D98C69" wp14:editId="62E38F9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a89e43e2b204e8957a3f01c5" descr="{&quot;HashCode&quot;:-814174830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59682B" w14:textId="54505A67" w:rsidR="007A27A2" w:rsidRPr="007A27A2" w:rsidRDefault="007A27A2" w:rsidP="007A27A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D98C69" id="_x0000_t202" coordsize="21600,21600" o:spt="202" path="m,l,21600r21600,l21600,xe">
              <v:stroke joinstyle="miter"/>
              <v:path gradientshapeok="t" o:connecttype="rect"/>
            </v:shapetype>
            <v:shape id="MSIPCMa89e43e2b204e8957a3f01c5" o:spid="_x0000_s1029" type="#_x0000_t202" alt="{&quot;HashCode&quot;:-814174830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" o:allowincell="f" filled="f" stroked="f" strokeweight=".5pt">
              <v:textbox inset="20pt,0,,0">
                <w:txbxContent>
                  <w:p w14:paraId="2C59682B" w14:textId="54505A67" w:rsidR="007A27A2" w:rsidRPr="007A27A2" w:rsidRDefault="007A27A2" w:rsidP="007A27A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594511D" w14:textId="58689E4C" w:rsidR="00C9025C" w:rsidRPr="00C9025C" w:rsidRDefault="005E734E" w:rsidP="00C9025C">
    <w:pPr>
      <w:pStyle w:val="a6"/>
      <w:jc w:val="both"/>
      <w:rPr>
        <w:sz w:val="16"/>
        <w:szCs w:val="16"/>
        <w:lang w:val="ru-RU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E8E0847" wp14:editId="7624D0A5">
              <wp:simplePos x="0" y="0"/>
              <wp:positionH relativeFrom="page">
                <wp:posOffset>314325</wp:posOffset>
              </wp:positionH>
              <wp:positionV relativeFrom="page">
                <wp:posOffset>9801225</wp:posOffset>
              </wp:positionV>
              <wp:extent cx="6858000" cy="53340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56F36" w14:textId="61A3D029" w:rsidR="005E734E" w:rsidRDefault="005E734E" w:rsidP="005E734E">
                          <w:pPr>
                            <w:pStyle w:val="a8"/>
                            <w:ind w:left="20" w:right="241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C9025C">
                            <w:rPr>
                              <w:sz w:val="16"/>
                              <w:szCs w:val="16"/>
                            </w:rPr>
                            <w:t>* Клиенттің биометриялық мәліметтері - ақпараттық технологияларды қолдана отырып, клиентті сәйкестендіру және сәйкестендіру мақсатында Қоғамның автоматтандырылған жүйелерімен өзара әрекеттесу кезіндегі дауыс, бет бейнесі, саусақ ізі бейнесі, мінез-құлық сипаттамалары. /</w:t>
                          </w:r>
                        </w:p>
                        <w:p w14:paraId="6475B10C" w14:textId="121618BE" w:rsidR="005E734E" w:rsidRDefault="005E734E" w:rsidP="005E734E">
                          <w:pPr>
                            <w:pStyle w:val="a8"/>
                            <w:ind w:left="20" w:right="241"/>
                            <w:jc w:val="both"/>
                          </w:pPr>
                          <w:r w:rsidRPr="00C9025C">
                            <w:rPr>
                              <w:sz w:val="16"/>
                              <w:szCs w:val="16"/>
                              <w:lang w:val="ru-RU"/>
                            </w:rPr>
                            <w:t>Биометрические данные клиента – голос, изображение лица, изображение отпечатков пальцев, характеристик поведения при взаимодействии с автоматизированными системами Компании с целью идентификации и аутентификации клиента с использованием информационных технологий.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E0847" id="Text Box 11" o:spid="_x0000_s1030" type="#_x0000_t202" style="position:absolute;left:0;text-align:left;margin-left:24.75pt;margin-top:771.75pt;width:540pt;height:4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" filled="f" stroked="f">
              <v:textbox inset="0,0,0,0">
                <w:txbxContent>
                  <w:p w14:paraId="4C756F36" w14:textId="61A3D029" w:rsidR="005E734E" w:rsidRDefault="005E734E" w:rsidP="005E734E">
                    <w:pPr>
                      <w:pStyle w:val="a8"/>
                      <w:ind w:left="20" w:right="241"/>
                      <w:jc w:val="both"/>
                      <w:rPr>
                        <w:sz w:val="16"/>
                        <w:szCs w:val="16"/>
                      </w:rPr>
                    </w:pPr>
                    <w:r w:rsidRPr="00C9025C">
                      <w:rPr>
                        <w:sz w:val="16"/>
                        <w:szCs w:val="16"/>
                      </w:rPr>
                      <w:t>* Клиенттің биометриялық мәліметтері - ақпараттық технологияларды қолдана отырып, клиентті сәйкестендіру және сәйкестендіру мақсатында Қоғамның автоматтандырылған жүйелерімен өзара әрекеттесу кезіндегі дауыс, бет бейнесі, саусақ ізі бейнесі, мінез-құлық сипаттамалары. /</w:t>
                    </w:r>
                  </w:p>
                  <w:p w14:paraId="6475B10C" w14:textId="121618BE" w:rsidR="005E734E" w:rsidRDefault="005E734E" w:rsidP="005E734E">
                    <w:pPr>
                      <w:pStyle w:val="a8"/>
                      <w:ind w:left="20" w:right="241"/>
                      <w:jc w:val="both"/>
                    </w:pPr>
                    <w:r w:rsidRPr="00C9025C">
                      <w:rPr>
                        <w:sz w:val="16"/>
                        <w:szCs w:val="16"/>
                        <w:lang w:val="ru-RU"/>
                      </w:rPr>
                      <w:t>Биометрические данные клиента – голос, изображение лица, изображение отпечатков пальцев, характеристик поведения при взаимодействии с автоматизированными системами Компании с целью идентификации и аутентификации клиента с использованием информационных технологий.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8D65" w14:textId="77777777" w:rsidR="00E04807" w:rsidRDefault="00E04807" w:rsidP="00CD7636">
      <w:pPr>
        <w:spacing w:after="0" w:line="240" w:lineRule="auto"/>
      </w:pPr>
      <w:r>
        <w:separator/>
      </w:r>
    </w:p>
  </w:footnote>
  <w:footnote w:type="continuationSeparator" w:id="0">
    <w:p w14:paraId="5FCB0763" w14:textId="77777777" w:rsidR="00E04807" w:rsidRDefault="00E04807" w:rsidP="00CD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D8FE" w14:textId="77777777" w:rsidR="00776A65" w:rsidRDefault="00776A6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A53E" w14:textId="77777777" w:rsidR="00776A65" w:rsidRDefault="00776A6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EEA0" w14:textId="09460A7D" w:rsidR="00C31325" w:rsidRDefault="00776A65" w:rsidP="00776A65">
    <w:pPr>
      <w:pStyle w:val="a4"/>
      <w:jc w:val="center"/>
    </w:pPr>
    <w:r>
      <w:rPr>
        <w:noProof/>
      </w:rPr>
      <w:drawing>
        <wp:inline distT="0" distB="0" distL="0" distR="0" wp14:anchorId="5F0D0D10" wp14:editId="12BB0CBC">
          <wp:extent cx="6172200" cy="417631"/>
          <wp:effectExtent l="0" t="0" r="0" b="190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417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51D"/>
    <w:rsid w:val="000A21C5"/>
    <w:rsid w:val="00124566"/>
    <w:rsid w:val="00146A56"/>
    <w:rsid w:val="0017370E"/>
    <w:rsid w:val="00194566"/>
    <w:rsid w:val="001977A0"/>
    <w:rsid w:val="001C61C4"/>
    <w:rsid w:val="001C7F5E"/>
    <w:rsid w:val="00295254"/>
    <w:rsid w:val="002E1625"/>
    <w:rsid w:val="003403DB"/>
    <w:rsid w:val="003D187B"/>
    <w:rsid w:val="003D61FA"/>
    <w:rsid w:val="003E66FF"/>
    <w:rsid w:val="00433B5F"/>
    <w:rsid w:val="004B5615"/>
    <w:rsid w:val="00571D7B"/>
    <w:rsid w:val="005B4A07"/>
    <w:rsid w:val="005B7FB6"/>
    <w:rsid w:val="005E2A4D"/>
    <w:rsid w:val="005E734E"/>
    <w:rsid w:val="00623C86"/>
    <w:rsid w:val="0067676E"/>
    <w:rsid w:val="006D037A"/>
    <w:rsid w:val="006E68D8"/>
    <w:rsid w:val="00703187"/>
    <w:rsid w:val="00776A65"/>
    <w:rsid w:val="007A27A2"/>
    <w:rsid w:val="007B106A"/>
    <w:rsid w:val="007B3F41"/>
    <w:rsid w:val="007E3B2D"/>
    <w:rsid w:val="00877E98"/>
    <w:rsid w:val="00880E38"/>
    <w:rsid w:val="00940058"/>
    <w:rsid w:val="009541B8"/>
    <w:rsid w:val="00991E0B"/>
    <w:rsid w:val="009E069B"/>
    <w:rsid w:val="00A57464"/>
    <w:rsid w:val="00A660F1"/>
    <w:rsid w:val="00AA7E05"/>
    <w:rsid w:val="00B1519F"/>
    <w:rsid w:val="00B92148"/>
    <w:rsid w:val="00C31325"/>
    <w:rsid w:val="00C341F6"/>
    <w:rsid w:val="00C9025C"/>
    <w:rsid w:val="00CD7636"/>
    <w:rsid w:val="00D4625E"/>
    <w:rsid w:val="00D5051D"/>
    <w:rsid w:val="00D574B5"/>
    <w:rsid w:val="00E00E1C"/>
    <w:rsid w:val="00E04807"/>
    <w:rsid w:val="00E5279B"/>
    <w:rsid w:val="00EC3F0F"/>
    <w:rsid w:val="00EC4DF6"/>
    <w:rsid w:val="00F04BAE"/>
    <w:rsid w:val="00F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2E76A2"/>
  <w15:docId w15:val="{6D285814-FDB1-4F6D-8639-7CB6C1B4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76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7636"/>
  </w:style>
  <w:style w:type="paragraph" w:styleId="a6">
    <w:name w:val="footer"/>
    <w:basedOn w:val="a"/>
    <w:link w:val="a7"/>
    <w:uiPriority w:val="99"/>
    <w:unhideWhenUsed/>
    <w:rsid w:val="00CD76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7636"/>
  </w:style>
  <w:style w:type="paragraph" w:styleId="a8">
    <w:name w:val="Body Text"/>
    <w:basedOn w:val="a"/>
    <w:link w:val="a9"/>
    <w:uiPriority w:val="1"/>
    <w:qFormat/>
    <w:rsid w:val="00C902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kk-KZ" w:eastAsia="kk-KZ" w:bidi="kk-KZ"/>
    </w:rPr>
  </w:style>
  <w:style w:type="character" w:customStyle="1" w:styleId="a9">
    <w:name w:val="Основной текст Знак"/>
    <w:basedOn w:val="a0"/>
    <w:link w:val="a8"/>
    <w:uiPriority w:val="1"/>
    <w:rsid w:val="00C9025C"/>
    <w:rPr>
      <w:rFonts w:ascii="Times New Roman" w:eastAsia="Times New Roman" w:hAnsi="Times New Roman" w:cs="Times New Roman"/>
      <w:sz w:val="18"/>
      <w:szCs w:val="18"/>
      <w:lang w:val="kk-KZ" w:eastAsia="kk-KZ" w:bidi="kk-KZ"/>
    </w:rPr>
  </w:style>
  <w:style w:type="paragraph" w:styleId="aa">
    <w:name w:val="Balloon Text"/>
    <w:basedOn w:val="a"/>
    <w:link w:val="ab"/>
    <w:uiPriority w:val="99"/>
    <w:semiHidden/>
    <w:unhideWhenUsed/>
    <w:rsid w:val="007B1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B106A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7A27A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A27A2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A27A2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A27A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7A27A2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7A27A2"/>
    <w:rPr>
      <w:vertAlign w:val="superscript"/>
    </w:rPr>
  </w:style>
  <w:style w:type="paragraph" w:customStyle="1" w:styleId="FrameContents">
    <w:name w:val="Frame Contents"/>
    <w:basedOn w:val="a"/>
    <w:qFormat/>
    <w:rsid w:val="00AA7E0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kk-KZ" w:eastAsia="kk-KZ" w:bidi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CE1EE-3294-410D-B855-F6115D59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Botabek Aitkazin</cp:lastModifiedBy>
  <cp:revision>12</cp:revision>
  <dcterms:created xsi:type="dcterms:W3CDTF">2021-02-18T07:21:00Z</dcterms:created>
  <dcterms:modified xsi:type="dcterms:W3CDTF">2022-09-20T05:46:00Z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ceb5f6-291e-4dc1-8299-81b6cf7c258a_Enabled">
    <vt:lpwstr>True</vt:lpwstr>
  </property>
  <property fmtid="{D5CDD505-2E9C-101B-9397-08002B2CF9AE}" pid="3" name="MSIP_Label_daceb5f6-291e-4dc1-8299-81b6cf7c258a_SiteId">
    <vt:lpwstr>93776db7-8465-45e4-860c-6c9d37fd1bd8</vt:lpwstr>
  </property>
  <property fmtid="{D5CDD505-2E9C-101B-9397-08002B2CF9AE}" pid="4" name="MSIP_Label_daceb5f6-291e-4dc1-8299-81b6cf7c258a_Owner">
    <vt:lpwstr>Bakhtiyar.Jalilov@Toyota-FS.com</vt:lpwstr>
  </property>
  <property fmtid="{D5CDD505-2E9C-101B-9397-08002B2CF9AE}" pid="5" name="MSIP_Label_daceb5f6-291e-4dc1-8299-81b6cf7c258a_SetDate">
    <vt:lpwstr>2021-02-03T06:47:57.3501488Z</vt:lpwstr>
  </property>
  <property fmtid="{D5CDD505-2E9C-101B-9397-08002B2CF9AE}" pid="6" name="MSIP_Label_daceb5f6-291e-4dc1-8299-81b6cf7c258a_Name">
    <vt:lpwstr>Protected</vt:lpwstr>
  </property>
  <property fmtid="{D5CDD505-2E9C-101B-9397-08002B2CF9AE}" pid="7" name="MSIP_Label_daceb5f6-291e-4dc1-8299-81b6cf7c258a_Application">
    <vt:lpwstr>Microsoft Azure Information Protection</vt:lpwstr>
  </property>
  <property fmtid="{D5CDD505-2E9C-101B-9397-08002B2CF9AE}" pid="8" name="MSIP_Label_daceb5f6-291e-4dc1-8299-81b6cf7c258a_ActionId">
    <vt:lpwstr>bef1078c-5263-406b-be23-35a2793e7c8a</vt:lpwstr>
  </property>
  <property fmtid="{D5CDD505-2E9C-101B-9397-08002B2CF9AE}" pid="9" name="MSIP_Label_daceb5f6-291e-4dc1-8299-81b6cf7c258a_Extended_MSFT_Method">
    <vt:lpwstr>Manual</vt:lpwstr>
  </property>
  <property fmtid="{D5CDD505-2E9C-101B-9397-08002B2CF9AE}" pid="10" name="Sensitivity">
    <vt:lpwstr>Protected</vt:lpwstr>
  </property>
</Properties>
</file>