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课程设计说明模板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rPr>
          <w:i/>
        </w:rPr>
      </w:pPr>
      <w:r>
        <w:rPr>
          <w:rFonts w:hint="eastAsia"/>
          <w:i/>
        </w:rPr>
        <w:t>（整体功能介绍，介绍包含哪些功能）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i/>
        </w:rPr>
      </w:pPr>
      <w:r>
        <w:rPr>
          <w:rFonts w:hint="eastAsia"/>
          <w:i/>
        </w:rPr>
        <w:t>（对功能进行分解，每项功能详细介绍，包括输入/操作、处理流程、输出/结果等）。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（对课程设计项目的硬件体系结构进行描述，要有图，并进行详细解释）</w:t>
      </w: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（对课程设计项目的软件体系结构进行描述，要有图，并进行详细解释）</w:t>
      </w: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3.1模块1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pPr>
        <w:rPr>
          <w:rFonts w:hint="eastAsia"/>
          <w:i/>
        </w:rPr>
      </w:pPr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3.2模块2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3.3模块3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3.4……</w:t>
      </w: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 状态更新器时钟(clk_50Hz)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50Hz的时钟信号update_clk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2、每遇到clk的上升沿，若cnt大于等于1000000，则清零，且切换update_clk的状态；否则将cnt加一。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 VGA工作时钟(clk_25MHz)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25MHz的时钟信号vga_clk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2、每遇到clk的上升沿，若cnt大于等于2，则清零，且切换vga_clk的状态；否则将cnt加一。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 PS/2键盘输入驱动(keyboard_driver)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时钟信号clk，PS/2数据线ps2_data，PS/2时钟线ps2_clk，游戏状态state[1:0]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游戏状态state[1:0]，方向键按键信号keys[1:0]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检测PS/2数据线的信号，输出左右方向键的按键信号；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若游戏状态为游戏开始前（0），且检测到任意键按下，则将游戏状态改为游戏进行中（1）；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若游戏状态为游戏失败（2），且检测到任意键按下，则将游戏状态改为游戏进行中（1）；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若游戏状态为游戏通关（3），且检测到任意键按下，则将游戏状态改为游戏开始前（0）；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若游戏状态为游戏进行中，则进行以下操作：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若检测到左方向键按下，则在RAM中将角色的方向设为向左，keys[0]设为1；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若检测到右方向键按下，则在RAM中将角色的方向设为向右，keys[1]设为1；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若检测到左方向键松开，则将keys[0]设为0；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若检测到右方向键松开，则将keys[1]设为0；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若检测到跳跃键按下，且剩余跳跃次数大于0，则在RAM中将角色的垂直速度设为某个正整数值，垂直移动设为True，剩余跳跃次数减一；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若检测到射击键按下，则根据角色的当前位置和方向，在RAM中新增一个子弹实例，初始化其位置和水平速度，将子弹的数量加一。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6、无论处于何种游戏状态，若检测到返回键按下，则将游戏状态改为游戏开始前。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 初始化实例(instance_initializer)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游戏状态state[1:0]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1、若游戏状态从游戏开始前变为游戏进行中，则在RAM中进行以下操作：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初始化角色的位置，设置其方向向右，垂直移动为False，垂直速度为0，剩余跳跃次数为2；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初始化子弹的数量为0；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初始化各水果的位置、触发方向与触发状态；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初始化通关按钮的位置；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初始化死亡次数为0；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2、若游戏状态从游戏失败变为游戏进行中，则进行除了上述最后一条外的所有操作。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 位置更新模块(position_updater)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状态更新时钟update_clk，游戏状态state[1:0]，方向键按键信号keys[1:0]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若keys全为0或全为1，则不改变角色的横向坐标，否则使角色的横向坐标加上或减去一个固定值；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从RAM中获取角色的垂直速度和垂直移动状态，若垂直移动状态为True，则根据其垂直速度改变角色的纵向坐标，并将垂直速度减去一个固定值，否则保持不变；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从RAM中获取每个子弹的位置和水平速度，据此改变其在RAM中的位置；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从RAM中获取每个水果的触发状态，若已触发，则根据其触发方向改变位置；若未触发，则根据角色的位置和水果的触发方向判断是否需要改变触发状态。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6 碰撞检测模块(collision_checker)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从RAM中获取角色的位置，若与地面保持碰撞，则将垂直速度设为0，垂直移动设为False，剩余跳跃次数设为2。若未与地面碰撞，则将垂直移动设为True；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从RAM中获取每个水果的位置，若与角色发生碰撞，则将游戏状态设为游戏失败，并将死亡次数加一；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3、从RAM中button的位置，若与角色发生碰撞，则将游戏状态设为游戏通关。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7 VGA屏幕输出(render)</w:t>
      </w:r>
    </w:p>
    <w:p>
      <w:pPr>
        <w:rPr>
          <w:rFonts w:hint="default"/>
          <w:i/>
          <w:lang w:val="en-US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VGA工作时钟vga_clk，游戏状态state[1:0]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水平同步信号hsync，垂直同步信号vsync，颜色数据rgb_data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每遇到clk_20ms的上升沿，则进行以下操作：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若游戏状态为游戏开始前（0），则渲染游戏开始界面；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若游戏状态为游戏进行中（1），则根据RAM中的位置、动作等数据，依次渲染游戏背景、陷阱、子弹和人物；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若游戏状态为游戏失败（2），则依次渲染游戏失败界面和死亡次数；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若游戏状态为游戏通关（3），则依次渲染游戏通关界面和死亡次数。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4D8F4"/>
    <w:multiLevelType w:val="singleLevel"/>
    <w:tmpl w:val="83C4D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50FAC7"/>
    <w:multiLevelType w:val="singleLevel"/>
    <w:tmpl w:val="9850F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D26C259"/>
    <w:multiLevelType w:val="singleLevel"/>
    <w:tmpl w:val="1D26C25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A1887D"/>
    <w:multiLevelType w:val="singleLevel"/>
    <w:tmpl w:val="2FA18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ODE5MzQ1YmNkZmYwODNhNWE5OTI1MWEyODZmN2Y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770A1"/>
    <w:rsid w:val="00997E40"/>
    <w:rsid w:val="00A066B0"/>
    <w:rsid w:val="00AF19BC"/>
    <w:rsid w:val="00C545A8"/>
    <w:rsid w:val="00CB61F1"/>
    <w:rsid w:val="00D57C7D"/>
    <w:rsid w:val="00E325B9"/>
    <w:rsid w:val="03AF0D17"/>
    <w:rsid w:val="0A4A5BF8"/>
    <w:rsid w:val="0A782E93"/>
    <w:rsid w:val="0CAC07BD"/>
    <w:rsid w:val="171633C3"/>
    <w:rsid w:val="19E12514"/>
    <w:rsid w:val="1A2F6BB8"/>
    <w:rsid w:val="1CD722EA"/>
    <w:rsid w:val="20B04EA8"/>
    <w:rsid w:val="21464F13"/>
    <w:rsid w:val="24D26ABE"/>
    <w:rsid w:val="322C5A5F"/>
    <w:rsid w:val="3FFD5649"/>
    <w:rsid w:val="40B3559D"/>
    <w:rsid w:val="423A6706"/>
    <w:rsid w:val="44544EB4"/>
    <w:rsid w:val="4EC076CE"/>
    <w:rsid w:val="5D074E06"/>
    <w:rsid w:val="5D172029"/>
    <w:rsid w:val="60166715"/>
    <w:rsid w:val="614E0C9F"/>
    <w:rsid w:val="6AA00865"/>
    <w:rsid w:val="6C802109"/>
    <w:rsid w:val="733A3CBA"/>
    <w:rsid w:val="765949AE"/>
    <w:rsid w:val="7DA43E0A"/>
    <w:rsid w:val="7E4A0668"/>
    <w:rsid w:val="7F507050"/>
    <w:rsid w:val="7F9C14C5"/>
    <w:rsid w:val="7FC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0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你猜</cp:lastModifiedBy>
  <dcterms:modified xsi:type="dcterms:W3CDTF">2023-11-26T11:41:28Z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B9271BF0145A418483B872C3DFEA1F19_12</vt:lpwstr>
  </property>
</Properties>
</file>