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2AE" w:rsidRDefault="00CD13DD" w:rsidP="00BD5016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Διαγώνισμα Β’ Λυκείου</w:t>
      </w:r>
    </w:p>
    <w:p w:rsidR="00CD13DD" w:rsidRDefault="00CD13DD" w:rsidP="00BD5016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Χημεία</w:t>
      </w:r>
    </w:p>
    <w:p w:rsidR="00CD13DD" w:rsidRPr="00BD5016" w:rsidRDefault="00CD13DD" w:rsidP="00BD5016">
      <w:pPr>
        <w:spacing w:line="276" w:lineRule="auto"/>
        <w:jc w:val="both"/>
        <w:rPr>
          <w:b/>
          <w:sz w:val="24"/>
          <w:szCs w:val="24"/>
        </w:rPr>
      </w:pPr>
    </w:p>
    <w:p w:rsidR="00A872AE" w:rsidRPr="00BD5016" w:rsidRDefault="00A872AE" w:rsidP="00BD5016">
      <w:pPr>
        <w:spacing w:line="276" w:lineRule="auto"/>
        <w:jc w:val="both"/>
        <w:rPr>
          <w:b/>
          <w:sz w:val="24"/>
          <w:szCs w:val="24"/>
        </w:rPr>
      </w:pPr>
      <w:r w:rsidRPr="00BD5016">
        <w:rPr>
          <w:b/>
          <w:sz w:val="24"/>
          <w:szCs w:val="24"/>
        </w:rPr>
        <w:t>Θέμα 1</w:t>
      </w:r>
      <w:r w:rsidRPr="00BD5016">
        <w:rPr>
          <w:b/>
          <w:sz w:val="24"/>
          <w:szCs w:val="24"/>
          <w:vertAlign w:val="superscript"/>
        </w:rPr>
        <w:t>ο</w:t>
      </w:r>
    </w:p>
    <w:p w:rsidR="00521A92" w:rsidRPr="00BD5016" w:rsidRDefault="00521A92" w:rsidP="00BD5016">
      <w:pPr>
        <w:pStyle w:val="a3"/>
        <w:numPr>
          <w:ilvl w:val="1"/>
          <w:numId w:val="1"/>
        </w:numPr>
        <w:spacing w:line="276" w:lineRule="auto"/>
        <w:jc w:val="both"/>
        <w:rPr>
          <w:b/>
          <w:sz w:val="24"/>
          <w:szCs w:val="24"/>
        </w:rPr>
      </w:pPr>
      <w:r w:rsidRPr="00BD5016">
        <w:rPr>
          <w:sz w:val="24"/>
          <w:szCs w:val="24"/>
        </w:rPr>
        <w:t>Να επιλέξετε τη σωστή απάντηση σε καθεμιά από τις παρακάτω ερωτήσεις:</w:t>
      </w:r>
    </w:p>
    <w:p w:rsidR="003B0FD0" w:rsidRDefault="005653C4" w:rsidP="005653C4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Το κύριο προϊόν της προσθήκης </w:t>
      </w:r>
      <w:r>
        <w:rPr>
          <w:sz w:val="24"/>
          <w:szCs w:val="24"/>
          <w:lang w:val="en-US"/>
        </w:rPr>
        <w:t>H</w:t>
      </w:r>
      <w:r w:rsidRPr="005653C4">
        <w:rPr>
          <w:sz w:val="24"/>
          <w:szCs w:val="24"/>
          <w:vertAlign w:val="subscript"/>
        </w:rPr>
        <w:t>2</w:t>
      </w:r>
      <w:r>
        <w:rPr>
          <w:sz w:val="24"/>
          <w:szCs w:val="24"/>
          <w:lang w:val="en-US"/>
        </w:rPr>
        <w:t>O</w:t>
      </w:r>
      <w:r w:rsidRPr="005653C4">
        <w:rPr>
          <w:sz w:val="24"/>
          <w:szCs w:val="24"/>
        </w:rPr>
        <w:t xml:space="preserve"> </w:t>
      </w:r>
      <w:r>
        <w:rPr>
          <w:sz w:val="24"/>
          <w:szCs w:val="24"/>
        </w:rPr>
        <w:t>στο 1-βουτένιο είναι η:</w:t>
      </w:r>
    </w:p>
    <w:p w:rsidR="005653C4" w:rsidRDefault="005653C4" w:rsidP="00553345">
      <w:pPr>
        <w:pStyle w:val="MTDisplayEquation"/>
      </w:pPr>
      <w:r>
        <w:t>1-βουτανόλη</w:t>
      </w:r>
    </w:p>
    <w:p w:rsidR="005653C4" w:rsidRDefault="005653C4" w:rsidP="00553345">
      <w:pPr>
        <w:pStyle w:val="MTDisplayEquation"/>
      </w:pPr>
      <w:r>
        <w:t>2-βουτανόλη</w:t>
      </w:r>
    </w:p>
    <w:p w:rsidR="005653C4" w:rsidRDefault="005653C4" w:rsidP="00553345">
      <w:pPr>
        <w:pStyle w:val="MTDisplayEquation"/>
      </w:pPr>
      <w:proofErr w:type="spellStart"/>
      <w:r>
        <w:t>βουτανάλη</w:t>
      </w:r>
      <w:proofErr w:type="spellEnd"/>
    </w:p>
    <w:p w:rsidR="005653C4" w:rsidRDefault="005653C4" w:rsidP="00553345">
      <w:pPr>
        <w:pStyle w:val="MTDisplayEquation"/>
      </w:pPr>
      <w:r>
        <w:t>2-βουτανόνη</w:t>
      </w:r>
    </w:p>
    <w:p w:rsidR="005653C4" w:rsidRDefault="00286192" w:rsidP="005653C4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Ποια από τις επόμενες ενώσεις αντιδρά τόσο με διάλυμα </w:t>
      </w:r>
      <w:r>
        <w:rPr>
          <w:sz w:val="24"/>
          <w:szCs w:val="24"/>
          <w:lang w:val="en-US"/>
        </w:rPr>
        <w:t>Br</w:t>
      </w:r>
      <w:r w:rsidRPr="00286192">
        <w:rPr>
          <w:sz w:val="24"/>
          <w:szCs w:val="24"/>
          <w:vertAlign w:val="subscript"/>
        </w:rPr>
        <w:t>2</w:t>
      </w:r>
      <w:r w:rsidRPr="00286192">
        <w:rPr>
          <w:sz w:val="24"/>
          <w:szCs w:val="24"/>
        </w:rPr>
        <w:t>/</w:t>
      </w:r>
      <w:proofErr w:type="spellStart"/>
      <w:r>
        <w:rPr>
          <w:sz w:val="24"/>
          <w:szCs w:val="24"/>
          <w:lang w:val="en-US"/>
        </w:rPr>
        <w:t>CCl</w:t>
      </w:r>
      <w:proofErr w:type="spellEnd"/>
      <w:r w:rsidRPr="00286192">
        <w:rPr>
          <w:sz w:val="24"/>
          <w:szCs w:val="24"/>
          <w:vertAlign w:val="subscript"/>
        </w:rPr>
        <w:t>4</w:t>
      </w:r>
      <w:r w:rsidRPr="002861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όσο και με </w:t>
      </w:r>
      <w:r>
        <w:rPr>
          <w:sz w:val="24"/>
          <w:szCs w:val="24"/>
          <w:lang w:val="en-US"/>
        </w:rPr>
        <w:t>Na</w:t>
      </w:r>
      <w:r>
        <w:rPr>
          <w:sz w:val="24"/>
          <w:szCs w:val="24"/>
        </w:rPr>
        <w:t>:</w:t>
      </w:r>
    </w:p>
    <w:p w:rsidR="00286192" w:rsidRDefault="00286192" w:rsidP="00286192">
      <w:pPr>
        <w:pStyle w:val="MTDisplayEquation"/>
      </w:pPr>
      <w:r w:rsidRPr="00A94E86">
        <w:rPr>
          <w:position w:val="-12"/>
        </w:rPr>
        <w:object w:dxaOrig="11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6pt;height:21.6pt" o:ole="">
            <v:imagedata r:id="rId8" o:title=""/>
          </v:shape>
          <o:OLEObject Type="Embed" ProgID="Equation.DSMT4" ShapeID="_x0000_i1025" DrawAspect="Content" ObjectID="_1612392600" r:id="rId9"/>
        </w:object>
      </w:r>
    </w:p>
    <w:p w:rsidR="00286192" w:rsidRDefault="00286192" w:rsidP="00286192">
      <w:pPr>
        <w:pStyle w:val="MTDisplayEquation"/>
      </w:pPr>
      <w:r w:rsidRPr="00A94E86">
        <w:rPr>
          <w:position w:val="-12"/>
        </w:rPr>
        <w:object w:dxaOrig="1520" w:dyaOrig="360">
          <v:shape id="_x0000_i1026" type="#_x0000_t75" style="width:79.2pt;height:21.6pt" o:ole="">
            <v:imagedata r:id="rId10" o:title=""/>
          </v:shape>
          <o:OLEObject Type="Embed" ProgID="Equation.DSMT4" ShapeID="_x0000_i1026" DrawAspect="Content" ObjectID="_1612392601" r:id="rId11"/>
        </w:object>
      </w:r>
    </w:p>
    <w:p w:rsidR="00286192" w:rsidRDefault="00286192" w:rsidP="00286192">
      <w:pPr>
        <w:pStyle w:val="MTDisplayEquation"/>
      </w:pPr>
      <w:r w:rsidRPr="00A94E86">
        <w:rPr>
          <w:position w:val="-6"/>
        </w:rPr>
        <w:object w:dxaOrig="1040" w:dyaOrig="279">
          <v:shape id="_x0000_i1027" type="#_x0000_t75" style="width:50.4pt;height:14.4pt" o:ole="">
            <v:imagedata r:id="rId12" o:title=""/>
          </v:shape>
          <o:OLEObject Type="Embed" ProgID="Equation.DSMT4" ShapeID="_x0000_i1027" DrawAspect="Content" ObjectID="_1612392602" r:id="rId13"/>
        </w:object>
      </w:r>
    </w:p>
    <w:p w:rsidR="00286192" w:rsidRDefault="00286192" w:rsidP="00286192">
      <w:pPr>
        <w:pStyle w:val="MTDisplayEquation"/>
      </w:pPr>
      <w:r w:rsidRPr="00A94E86">
        <w:rPr>
          <w:position w:val="-12"/>
        </w:rPr>
        <w:object w:dxaOrig="1480" w:dyaOrig="360">
          <v:shape id="_x0000_i1028" type="#_x0000_t75" style="width:1in;height:21.6pt" o:ole="">
            <v:imagedata r:id="rId14" o:title=""/>
          </v:shape>
          <o:OLEObject Type="Embed" ProgID="Equation.DSMT4" ShapeID="_x0000_i1028" DrawAspect="Content" ObjectID="_1612392603" r:id="rId15"/>
        </w:object>
      </w:r>
    </w:p>
    <w:p w:rsidR="00553345" w:rsidRPr="00D65A2B" w:rsidRDefault="00553345" w:rsidP="00286192">
      <w:pPr>
        <w:pStyle w:val="a3"/>
        <w:numPr>
          <w:ilvl w:val="0"/>
          <w:numId w:val="3"/>
        </w:numPr>
        <w:rPr>
          <w:sz w:val="24"/>
          <w:szCs w:val="24"/>
        </w:rPr>
      </w:pPr>
      <w:r w:rsidRPr="00D65A2B">
        <w:rPr>
          <w:sz w:val="24"/>
          <w:szCs w:val="24"/>
        </w:rPr>
        <w:t xml:space="preserve">Αέριο μείγμα που αποτελείται από </w:t>
      </w:r>
      <w:r w:rsidRPr="00D65A2B">
        <w:rPr>
          <w:sz w:val="24"/>
          <w:szCs w:val="24"/>
          <w:lang w:val="en-US"/>
        </w:rPr>
        <w:t>CH</w:t>
      </w:r>
      <w:r w:rsidRPr="00D65A2B">
        <w:rPr>
          <w:sz w:val="24"/>
          <w:szCs w:val="24"/>
          <w:vertAlign w:val="subscript"/>
        </w:rPr>
        <w:t>4</w:t>
      </w:r>
      <w:r w:rsidRPr="00D65A2B">
        <w:rPr>
          <w:sz w:val="24"/>
          <w:szCs w:val="24"/>
        </w:rPr>
        <w:t xml:space="preserve"> , </w:t>
      </w:r>
      <w:r w:rsidRPr="00D65A2B">
        <w:rPr>
          <w:sz w:val="24"/>
          <w:szCs w:val="24"/>
          <w:lang w:val="en-US"/>
        </w:rPr>
        <w:t>C</w:t>
      </w:r>
      <w:r w:rsidRPr="00D65A2B">
        <w:rPr>
          <w:sz w:val="24"/>
          <w:szCs w:val="24"/>
          <w:vertAlign w:val="subscript"/>
        </w:rPr>
        <w:t>2</w:t>
      </w:r>
      <w:r w:rsidRPr="00D65A2B">
        <w:rPr>
          <w:sz w:val="24"/>
          <w:szCs w:val="24"/>
          <w:lang w:val="en-US"/>
        </w:rPr>
        <w:t>H</w:t>
      </w:r>
      <w:r w:rsidRPr="00D65A2B">
        <w:rPr>
          <w:sz w:val="24"/>
          <w:szCs w:val="24"/>
          <w:vertAlign w:val="subscript"/>
        </w:rPr>
        <w:t xml:space="preserve">4 </w:t>
      </w:r>
      <w:r w:rsidRPr="00D65A2B">
        <w:rPr>
          <w:sz w:val="24"/>
          <w:szCs w:val="24"/>
        </w:rPr>
        <w:t xml:space="preserve"> και </w:t>
      </w:r>
      <w:r w:rsidRPr="00D65A2B">
        <w:rPr>
          <w:sz w:val="24"/>
          <w:szCs w:val="24"/>
          <w:lang w:val="en-US"/>
        </w:rPr>
        <w:t>C</w:t>
      </w:r>
      <w:r w:rsidRPr="00D65A2B">
        <w:rPr>
          <w:sz w:val="24"/>
          <w:szCs w:val="24"/>
          <w:vertAlign w:val="subscript"/>
        </w:rPr>
        <w:t>2</w:t>
      </w:r>
      <w:r w:rsidRPr="00D65A2B">
        <w:rPr>
          <w:sz w:val="24"/>
          <w:szCs w:val="24"/>
          <w:lang w:val="en-US"/>
        </w:rPr>
        <w:t>H</w:t>
      </w:r>
      <w:r w:rsidRPr="00D65A2B">
        <w:rPr>
          <w:sz w:val="24"/>
          <w:szCs w:val="24"/>
          <w:vertAlign w:val="subscript"/>
        </w:rPr>
        <w:t>6</w:t>
      </w:r>
      <w:r w:rsidRPr="00D65A2B">
        <w:rPr>
          <w:sz w:val="24"/>
          <w:szCs w:val="24"/>
        </w:rPr>
        <w:t xml:space="preserve"> διαβιβάζεται σε περίσσεια διαλύματος </w:t>
      </w:r>
      <w:r w:rsidRPr="00D65A2B">
        <w:rPr>
          <w:sz w:val="24"/>
          <w:szCs w:val="24"/>
          <w:lang w:val="en-US"/>
        </w:rPr>
        <w:t>Br</w:t>
      </w:r>
      <w:r w:rsidRPr="00D65A2B">
        <w:rPr>
          <w:sz w:val="24"/>
          <w:szCs w:val="24"/>
          <w:vertAlign w:val="subscript"/>
        </w:rPr>
        <w:t>2</w:t>
      </w:r>
      <w:r w:rsidRPr="00D65A2B">
        <w:rPr>
          <w:sz w:val="24"/>
          <w:szCs w:val="24"/>
        </w:rPr>
        <w:t>/</w:t>
      </w:r>
      <w:proofErr w:type="spellStart"/>
      <w:r w:rsidRPr="00D65A2B">
        <w:rPr>
          <w:sz w:val="24"/>
          <w:szCs w:val="24"/>
          <w:lang w:val="en-US"/>
        </w:rPr>
        <w:t>CCl</w:t>
      </w:r>
      <w:proofErr w:type="spellEnd"/>
      <w:r w:rsidRPr="00D65A2B">
        <w:rPr>
          <w:sz w:val="24"/>
          <w:szCs w:val="24"/>
          <w:vertAlign w:val="subscript"/>
        </w:rPr>
        <w:t>4</w:t>
      </w:r>
      <w:r w:rsidRPr="00D65A2B">
        <w:rPr>
          <w:sz w:val="24"/>
          <w:szCs w:val="24"/>
        </w:rPr>
        <w:t>. Το αέριο το οποίο εξέρχεται από το διάλυμα είναι:</w:t>
      </w:r>
    </w:p>
    <w:p w:rsidR="00553345" w:rsidRDefault="00553345" w:rsidP="00553345">
      <w:pPr>
        <w:pStyle w:val="MTDisplayEquation"/>
        <w:numPr>
          <w:ilvl w:val="0"/>
          <w:numId w:val="21"/>
        </w:numPr>
      </w:pPr>
      <w:r w:rsidRPr="00553345">
        <w:rPr>
          <w:lang w:val="en-US"/>
        </w:rPr>
        <w:t>C</w:t>
      </w:r>
      <w:r w:rsidRPr="00553345">
        <w:rPr>
          <w:vertAlign w:val="subscript"/>
        </w:rPr>
        <w:t>2</w:t>
      </w:r>
      <w:r w:rsidRPr="00553345">
        <w:rPr>
          <w:lang w:val="en-US"/>
        </w:rPr>
        <w:t>H</w:t>
      </w:r>
      <w:r w:rsidRPr="00553345">
        <w:rPr>
          <w:vertAlign w:val="subscript"/>
        </w:rPr>
        <w:t>4</w:t>
      </w:r>
    </w:p>
    <w:p w:rsidR="00553345" w:rsidRPr="00553345" w:rsidRDefault="00553345" w:rsidP="00553345">
      <w:pPr>
        <w:pStyle w:val="MTDisplayEquation"/>
        <w:numPr>
          <w:ilvl w:val="0"/>
          <w:numId w:val="21"/>
        </w:numPr>
      </w:pPr>
      <w:r w:rsidRPr="00553345">
        <w:rPr>
          <w:lang w:val="en-US"/>
        </w:rPr>
        <w:t>CH</w:t>
      </w:r>
      <w:r w:rsidRPr="00553345">
        <w:rPr>
          <w:vertAlign w:val="subscript"/>
        </w:rPr>
        <w:t>4</w:t>
      </w:r>
    </w:p>
    <w:p w:rsidR="00553345" w:rsidRDefault="00553345" w:rsidP="00553345">
      <w:pPr>
        <w:pStyle w:val="MTDisplayEquation"/>
        <w:numPr>
          <w:ilvl w:val="0"/>
          <w:numId w:val="21"/>
        </w:numPr>
      </w:pPr>
      <w:r w:rsidRPr="00553345">
        <w:rPr>
          <w:lang w:val="en-US"/>
        </w:rPr>
        <w:t>C</w:t>
      </w:r>
      <w:r w:rsidRPr="00553345">
        <w:rPr>
          <w:vertAlign w:val="subscript"/>
        </w:rPr>
        <w:t>2</w:t>
      </w:r>
      <w:r w:rsidRPr="00553345">
        <w:rPr>
          <w:lang w:val="en-US"/>
        </w:rPr>
        <w:t>H</w:t>
      </w:r>
      <w:r w:rsidRPr="00553345">
        <w:rPr>
          <w:vertAlign w:val="subscript"/>
        </w:rPr>
        <w:t xml:space="preserve">4 </w:t>
      </w:r>
      <w:r w:rsidRPr="00553345">
        <w:t xml:space="preserve"> και </w:t>
      </w:r>
      <w:r w:rsidRPr="00553345">
        <w:rPr>
          <w:lang w:val="en-US"/>
        </w:rPr>
        <w:t>C</w:t>
      </w:r>
      <w:r w:rsidRPr="00553345">
        <w:rPr>
          <w:vertAlign w:val="subscript"/>
        </w:rPr>
        <w:t>2</w:t>
      </w:r>
      <w:r w:rsidRPr="00553345">
        <w:rPr>
          <w:lang w:val="en-US"/>
        </w:rPr>
        <w:t>H</w:t>
      </w:r>
      <w:r w:rsidRPr="00553345">
        <w:rPr>
          <w:vertAlign w:val="subscript"/>
        </w:rPr>
        <w:t>6</w:t>
      </w:r>
      <w:r w:rsidRPr="00553345">
        <w:t xml:space="preserve"> </w:t>
      </w:r>
    </w:p>
    <w:p w:rsidR="00553345" w:rsidRPr="00553345" w:rsidRDefault="00553345" w:rsidP="00553345">
      <w:pPr>
        <w:pStyle w:val="MTDisplayEquation"/>
        <w:numPr>
          <w:ilvl w:val="0"/>
          <w:numId w:val="21"/>
        </w:numPr>
      </w:pPr>
      <w:r w:rsidRPr="00553345">
        <w:rPr>
          <w:lang w:val="en-US"/>
        </w:rPr>
        <w:t>CH</w:t>
      </w:r>
      <w:r w:rsidRPr="00553345">
        <w:rPr>
          <w:vertAlign w:val="subscript"/>
        </w:rPr>
        <w:t>4</w:t>
      </w:r>
      <w:r>
        <w:t xml:space="preserve"> και </w:t>
      </w:r>
      <w:r w:rsidRPr="00553345">
        <w:rPr>
          <w:lang w:val="en-US"/>
        </w:rPr>
        <w:t>C</w:t>
      </w:r>
      <w:r w:rsidRPr="00553345">
        <w:rPr>
          <w:vertAlign w:val="subscript"/>
        </w:rPr>
        <w:t>2</w:t>
      </w:r>
      <w:r w:rsidRPr="00553345">
        <w:rPr>
          <w:lang w:val="en-US"/>
        </w:rPr>
        <w:t>H</w:t>
      </w:r>
      <w:r w:rsidRPr="00553345">
        <w:rPr>
          <w:vertAlign w:val="subscript"/>
        </w:rPr>
        <w:t>6</w:t>
      </w:r>
    </w:p>
    <w:p w:rsidR="00921C19" w:rsidRPr="00286192" w:rsidRDefault="00921C19" w:rsidP="00921C19">
      <w:pPr>
        <w:pStyle w:val="a3"/>
        <w:numPr>
          <w:ilvl w:val="0"/>
          <w:numId w:val="3"/>
        </w:numPr>
      </w:pPr>
      <w:r>
        <w:rPr>
          <w:sz w:val="24"/>
          <w:szCs w:val="24"/>
        </w:rPr>
        <w:t>Με προσθήκη νερού στο 1-βουτ</w:t>
      </w:r>
      <w:r w:rsidR="00022F48">
        <w:rPr>
          <w:sz w:val="24"/>
          <w:szCs w:val="24"/>
        </w:rPr>
        <w:t>ί</w:t>
      </w:r>
      <w:r>
        <w:rPr>
          <w:sz w:val="24"/>
          <w:szCs w:val="24"/>
        </w:rPr>
        <w:t>νιο σχηματίζεται ως κύριο προϊόν:</w:t>
      </w:r>
    </w:p>
    <w:p w:rsidR="00286192" w:rsidRDefault="00921C19" w:rsidP="00286192">
      <w:pPr>
        <w:pStyle w:val="MTDisplayEquation"/>
      </w:pPr>
      <w:r>
        <w:t>βουτάνιο</w:t>
      </w:r>
    </w:p>
    <w:p w:rsidR="00286192" w:rsidRDefault="00921C19" w:rsidP="00286192">
      <w:pPr>
        <w:pStyle w:val="MTDisplayEquation"/>
      </w:pPr>
      <w:r>
        <w:t>1-βουτανόλη</w:t>
      </w:r>
    </w:p>
    <w:p w:rsidR="00286192" w:rsidRDefault="00921C19" w:rsidP="00286192">
      <w:pPr>
        <w:pStyle w:val="MTDisplayEquation"/>
      </w:pPr>
      <w:r>
        <w:t>2-βουτανόλη</w:t>
      </w:r>
    </w:p>
    <w:p w:rsidR="00286192" w:rsidRDefault="00921C19" w:rsidP="00E57CE9">
      <w:pPr>
        <w:pStyle w:val="MTDisplayEquation"/>
      </w:pPr>
      <w:proofErr w:type="spellStart"/>
      <w:r>
        <w:t>βουτανόνη</w:t>
      </w:r>
      <w:proofErr w:type="spellEnd"/>
    </w:p>
    <w:p w:rsidR="00E57CE9" w:rsidRPr="00DF70B2" w:rsidRDefault="00DF70B2" w:rsidP="00E57CE9">
      <w:pPr>
        <w:pStyle w:val="a3"/>
        <w:numPr>
          <w:ilvl w:val="0"/>
          <w:numId w:val="3"/>
        </w:numPr>
        <w:rPr>
          <w:sz w:val="24"/>
          <w:szCs w:val="24"/>
        </w:rPr>
      </w:pPr>
      <w:r w:rsidRPr="00DF70B2">
        <w:rPr>
          <w:sz w:val="24"/>
          <w:szCs w:val="24"/>
        </w:rPr>
        <w:t xml:space="preserve">Δεν αποχρωματίζει το διάλυμα </w:t>
      </w:r>
      <w:r w:rsidRPr="00DF70B2">
        <w:rPr>
          <w:sz w:val="24"/>
          <w:szCs w:val="24"/>
          <w:lang w:val="en-US"/>
        </w:rPr>
        <w:t>Br</w:t>
      </w:r>
      <w:r w:rsidRPr="00DF70B2">
        <w:rPr>
          <w:sz w:val="24"/>
          <w:szCs w:val="24"/>
          <w:vertAlign w:val="subscript"/>
        </w:rPr>
        <w:t>2</w:t>
      </w:r>
      <w:r w:rsidRPr="00DF70B2">
        <w:rPr>
          <w:sz w:val="24"/>
          <w:szCs w:val="24"/>
        </w:rPr>
        <w:t>/</w:t>
      </w:r>
      <w:proofErr w:type="spellStart"/>
      <w:r w:rsidRPr="00DF70B2">
        <w:rPr>
          <w:sz w:val="24"/>
          <w:szCs w:val="24"/>
          <w:lang w:val="en-US"/>
        </w:rPr>
        <w:t>CCl</w:t>
      </w:r>
      <w:proofErr w:type="spellEnd"/>
      <w:r w:rsidRPr="00DF70B2">
        <w:rPr>
          <w:sz w:val="24"/>
          <w:szCs w:val="24"/>
          <w:vertAlign w:val="subscript"/>
        </w:rPr>
        <w:t xml:space="preserve">4 </w:t>
      </w:r>
      <w:r w:rsidRPr="00DF70B2">
        <w:rPr>
          <w:sz w:val="24"/>
          <w:szCs w:val="24"/>
        </w:rPr>
        <w:t>η ένωση:</w:t>
      </w:r>
    </w:p>
    <w:p w:rsidR="00DF70B2" w:rsidRDefault="00DF70B2" w:rsidP="00DF70B2">
      <w:pPr>
        <w:pStyle w:val="MTDisplayEquation"/>
      </w:pPr>
      <w:r w:rsidRPr="00A94E86">
        <w:rPr>
          <w:position w:val="-12"/>
        </w:rPr>
        <w:object w:dxaOrig="580" w:dyaOrig="360">
          <v:shape id="_x0000_i1029" type="#_x0000_t75" style="width:28.8pt;height:21.6pt" o:ole="">
            <v:imagedata r:id="rId16" o:title=""/>
          </v:shape>
          <o:OLEObject Type="Embed" ProgID="Equation.DSMT4" ShapeID="_x0000_i1029" DrawAspect="Content" ObjectID="_1612392604" r:id="rId17"/>
        </w:object>
      </w:r>
    </w:p>
    <w:p w:rsidR="00DF70B2" w:rsidRDefault="00DF70B2" w:rsidP="00DF70B2">
      <w:pPr>
        <w:pStyle w:val="MTDisplayEquation"/>
      </w:pPr>
      <w:r w:rsidRPr="00A94E86">
        <w:rPr>
          <w:position w:val="-12"/>
        </w:rPr>
        <w:object w:dxaOrig="1260" w:dyaOrig="360">
          <v:shape id="_x0000_i1030" type="#_x0000_t75" style="width:64.8pt;height:21.6pt" o:ole="">
            <v:imagedata r:id="rId18" o:title=""/>
          </v:shape>
          <o:OLEObject Type="Embed" ProgID="Equation.DSMT4" ShapeID="_x0000_i1030" DrawAspect="Content" ObjectID="_1612392605" r:id="rId19"/>
        </w:object>
      </w:r>
    </w:p>
    <w:p w:rsidR="00DF70B2" w:rsidRDefault="00DF70B2" w:rsidP="00DF70B2">
      <w:pPr>
        <w:pStyle w:val="MTDisplayEquation"/>
      </w:pPr>
      <w:r w:rsidRPr="00A94E86">
        <w:rPr>
          <w:position w:val="-12"/>
        </w:rPr>
        <w:object w:dxaOrig="1320" w:dyaOrig="360">
          <v:shape id="_x0000_i1031" type="#_x0000_t75" style="width:64.8pt;height:21.6pt" o:ole="">
            <v:imagedata r:id="rId20" o:title=""/>
          </v:shape>
          <o:OLEObject Type="Embed" ProgID="Equation.DSMT4" ShapeID="_x0000_i1031" DrawAspect="Content" ObjectID="_1612392606" r:id="rId21"/>
        </w:object>
      </w:r>
    </w:p>
    <w:p w:rsidR="00DF70B2" w:rsidRDefault="00DF70B2" w:rsidP="00DF70B2">
      <w:pPr>
        <w:pStyle w:val="MTDisplayEquation"/>
      </w:pPr>
      <w:r w:rsidRPr="00A94E86">
        <w:rPr>
          <w:position w:val="-12"/>
        </w:rPr>
        <w:object w:dxaOrig="1160" w:dyaOrig="360">
          <v:shape id="_x0000_i1032" type="#_x0000_t75" style="width:57.6pt;height:21.6pt" o:ole="">
            <v:imagedata r:id="rId22" o:title=""/>
          </v:shape>
          <o:OLEObject Type="Embed" ProgID="Equation.DSMT4" ShapeID="_x0000_i1032" DrawAspect="Content" ObjectID="_1612392607" r:id="rId23"/>
        </w:object>
      </w:r>
    </w:p>
    <w:p w:rsidR="00FA12B3" w:rsidRPr="00FA12B3" w:rsidRDefault="00FA12B3" w:rsidP="00FA12B3"/>
    <w:p w:rsidR="00DF70B2" w:rsidRDefault="00DF70B2" w:rsidP="00DF70B2">
      <w:pPr>
        <w:pStyle w:val="a3"/>
        <w:numPr>
          <w:ilvl w:val="0"/>
          <w:numId w:val="3"/>
        </w:numPr>
        <w:rPr>
          <w:sz w:val="24"/>
          <w:szCs w:val="24"/>
        </w:rPr>
      </w:pPr>
      <w:r w:rsidRPr="00DF70B2">
        <w:rPr>
          <w:sz w:val="24"/>
          <w:szCs w:val="24"/>
        </w:rPr>
        <w:lastRenderedPageBreak/>
        <w:t xml:space="preserve">Ποια </w:t>
      </w:r>
      <w:r>
        <w:rPr>
          <w:sz w:val="24"/>
          <w:szCs w:val="24"/>
        </w:rPr>
        <w:t xml:space="preserve">από τις επόμενες ενώσεις αντιδρά με </w:t>
      </w:r>
      <w:r>
        <w:rPr>
          <w:sz w:val="24"/>
          <w:szCs w:val="24"/>
          <w:lang w:val="en-US"/>
        </w:rPr>
        <w:t>H</w:t>
      </w:r>
      <w:r w:rsidRPr="00DF70B2">
        <w:rPr>
          <w:sz w:val="24"/>
          <w:szCs w:val="24"/>
          <w:vertAlign w:val="subscript"/>
        </w:rPr>
        <w:t>2</w:t>
      </w:r>
      <w:r>
        <w:rPr>
          <w:sz w:val="24"/>
          <w:szCs w:val="24"/>
          <w:lang w:val="en-US"/>
        </w:rPr>
        <w:t>O</w:t>
      </w:r>
      <w:r w:rsidRPr="00DF70B2">
        <w:rPr>
          <w:sz w:val="24"/>
          <w:szCs w:val="24"/>
        </w:rPr>
        <w:t xml:space="preserve"> </w:t>
      </w:r>
      <w:r>
        <w:rPr>
          <w:sz w:val="24"/>
          <w:szCs w:val="24"/>
        </w:rPr>
        <w:t>και σχηματίζει κετόνη;</w:t>
      </w:r>
    </w:p>
    <w:p w:rsidR="00A72473" w:rsidRDefault="00A72473" w:rsidP="00A72473">
      <w:pPr>
        <w:pStyle w:val="MTDisplayEquation"/>
      </w:pPr>
      <w:r w:rsidRPr="00A94E86">
        <w:rPr>
          <w:position w:val="-12"/>
        </w:rPr>
        <w:object w:dxaOrig="1180" w:dyaOrig="360">
          <v:shape id="_x0000_i1033" type="#_x0000_t75" style="width:57.6pt;height:21.6pt" o:ole="">
            <v:imagedata r:id="rId24" o:title=""/>
          </v:shape>
          <o:OLEObject Type="Embed" ProgID="Equation.DSMT4" ShapeID="_x0000_i1033" DrawAspect="Content" ObjectID="_1612392608" r:id="rId25"/>
        </w:object>
      </w:r>
    </w:p>
    <w:p w:rsidR="00A72473" w:rsidRDefault="00A72473" w:rsidP="00A72473">
      <w:pPr>
        <w:pStyle w:val="MTDisplayEquation"/>
      </w:pPr>
      <w:r w:rsidRPr="00A94E86">
        <w:rPr>
          <w:position w:val="-6"/>
        </w:rPr>
        <w:object w:dxaOrig="1040" w:dyaOrig="279">
          <v:shape id="_x0000_i1034" type="#_x0000_t75" style="width:50.4pt;height:14.4pt" o:ole="">
            <v:imagedata r:id="rId26" o:title=""/>
          </v:shape>
          <o:OLEObject Type="Embed" ProgID="Equation.DSMT4" ShapeID="_x0000_i1034" DrawAspect="Content" ObjectID="_1612392609" r:id="rId27"/>
        </w:object>
      </w:r>
    </w:p>
    <w:p w:rsidR="00A72473" w:rsidRDefault="00A72473" w:rsidP="00A72473">
      <w:pPr>
        <w:pStyle w:val="MTDisplayEquation"/>
      </w:pPr>
      <w:r w:rsidRPr="00A94E86">
        <w:rPr>
          <w:position w:val="-12"/>
        </w:rPr>
        <w:object w:dxaOrig="1260" w:dyaOrig="360">
          <v:shape id="_x0000_i1035" type="#_x0000_t75" style="width:64.8pt;height:21.6pt" o:ole="">
            <v:imagedata r:id="rId18" o:title=""/>
          </v:shape>
          <o:OLEObject Type="Embed" ProgID="Equation.DSMT4" ShapeID="_x0000_i1035" DrawAspect="Content" ObjectID="_1612392610" r:id="rId28"/>
        </w:object>
      </w:r>
    </w:p>
    <w:p w:rsidR="00A72473" w:rsidRDefault="00A72473" w:rsidP="00A72473">
      <w:pPr>
        <w:pStyle w:val="MTDisplayEquation"/>
      </w:pPr>
      <w:r w:rsidRPr="00A94E86">
        <w:rPr>
          <w:position w:val="-12"/>
        </w:rPr>
        <w:object w:dxaOrig="1320" w:dyaOrig="360">
          <v:shape id="_x0000_i1036" type="#_x0000_t75" style="width:64.8pt;height:21.6pt" o:ole="">
            <v:imagedata r:id="rId29" o:title=""/>
          </v:shape>
          <o:OLEObject Type="Embed" ProgID="Equation.DSMT4" ShapeID="_x0000_i1036" DrawAspect="Content" ObjectID="_1612392611" r:id="rId30"/>
        </w:object>
      </w:r>
    </w:p>
    <w:p w:rsidR="00FA12B3" w:rsidRPr="00FA12B3" w:rsidRDefault="00FA12B3" w:rsidP="00FA12B3"/>
    <w:p w:rsidR="000A6E68" w:rsidRDefault="000A6E68" w:rsidP="00A72473">
      <w:pPr>
        <w:pStyle w:val="MTDisplayEquation"/>
        <w:numPr>
          <w:ilvl w:val="0"/>
          <w:numId w:val="3"/>
        </w:numPr>
      </w:pPr>
      <w:r>
        <w:t xml:space="preserve">Ποιες από τις επόμενες ενώσεις δεν </w:t>
      </w:r>
      <w:proofErr w:type="spellStart"/>
      <w:r>
        <w:t>πολυμερίζεται</w:t>
      </w:r>
      <w:proofErr w:type="spellEnd"/>
      <w:r>
        <w:t>:</w:t>
      </w:r>
    </w:p>
    <w:p w:rsidR="00E9695C" w:rsidRDefault="00850CF2" w:rsidP="000A6E68">
      <w:pPr>
        <w:pStyle w:val="MTDisplayEquation"/>
      </w:pPr>
      <w:r w:rsidRPr="00A94E86">
        <w:rPr>
          <w:position w:val="-12"/>
        </w:rPr>
        <w:object w:dxaOrig="1320" w:dyaOrig="360">
          <v:shape id="_x0000_i1037" type="#_x0000_t75" style="width:64.8pt;height:21.6pt" o:ole="">
            <v:imagedata r:id="rId31" o:title=""/>
          </v:shape>
          <o:OLEObject Type="Embed" ProgID="Equation.DSMT4" ShapeID="_x0000_i1037" DrawAspect="Content" ObjectID="_1612392612" r:id="rId32"/>
        </w:object>
      </w:r>
    </w:p>
    <w:p w:rsidR="00E9695C" w:rsidRDefault="00E9695C" w:rsidP="00850CF2">
      <w:pPr>
        <w:pStyle w:val="MTDisplayEquation"/>
        <w:spacing w:after="0"/>
      </w:pPr>
      <w:r w:rsidRPr="00A94E86">
        <w:rPr>
          <w:position w:val="-12"/>
        </w:rPr>
        <w:object w:dxaOrig="1160" w:dyaOrig="360">
          <v:shape id="_x0000_i1038" type="#_x0000_t75" style="width:57.6pt;height:21.6pt" o:ole="">
            <v:imagedata r:id="rId33" o:title=""/>
          </v:shape>
          <o:OLEObject Type="Embed" ProgID="Equation.DSMT4" ShapeID="_x0000_i1038" DrawAspect="Content" ObjectID="_1612392613" r:id="rId34"/>
        </w:object>
      </w:r>
    </w:p>
    <w:p w:rsidR="00850CF2" w:rsidRPr="00850CF2" w:rsidRDefault="00E9695C" w:rsidP="00850CF2">
      <w:pPr>
        <w:pStyle w:val="MTDisplayEquation"/>
        <w:spacing w:after="0"/>
      </w:pPr>
      <w:r w:rsidRPr="00A94E86">
        <w:rPr>
          <w:position w:val="-12"/>
        </w:rPr>
        <w:object w:dxaOrig="1440" w:dyaOrig="360">
          <v:shape id="_x0000_i1039" type="#_x0000_t75" style="width:1in;height:21.6pt" o:ole="">
            <v:imagedata r:id="rId35" o:title=""/>
          </v:shape>
          <o:OLEObject Type="Embed" ProgID="Equation.DSMT4" ShapeID="_x0000_i1039" DrawAspect="Content" ObjectID="_1612392614" r:id="rId36"/>
        </w:object>
      </w:r>
    </w:p>
    <w:p w:rsidR="00DF70B2" w:rsidRDefault="00E9695C" w:rsidP="00850CF2">
      <w:pPr>
        <w:pStyle w:val="MTDisplayEquation"/>
        <w:spacing w:after="0"/>
      </w:pPr>
      <w:r w:rsidRPr="00A94E86">
        <w:rPr>
          <w:position w:val="-12"/>
        </w:rPr>
        <w:object w:dxaOrig="1600" w:dyaOrig="360">
          <v:shape id="_x0000_i1040" type="#_x0000_t75" style="width:79.2pt;height:21.6pt" o:ole="">
            <v:imagedata r:id="rId37" o:title=""/>
          </v:shape>
          <o:OLEObject Type="Embed" ProgID="Equation.DSMT4" ShapeID="_x0000_i1040" DrawAspect="Content" ObjectID="_1612392615" r:id="rId38"/>
        </w:object>
      </w:r>
      <w:r w:rsidR="000A6E68">
        <w:tab/>
      </w:r>
      <w:r w:rsidR="00850CF2" w:rsidRPr="00850CF2">
        <w:rPr>
          <w:position w:val="-4"/>
        </w:rPr>
        <w:object w:dxaOrig="180" w:dyaOrig="279">
          <v:shape id="_x0000_i1041" type="#_x0000_t75" style="width:7.2pt;height:14.4pt" o:ole="">
            <v:imagedata r:id="rId39" o:title=""/>
          </v:shape>
          <o:OLEObject Type="Embed" ProgID="Equation.DSMT4" ShapeID="_x0000_i1041" DrawAspect="Content" ObjectID="_1612392616" r:id="rId40"/>
        </w:object>
      </w:r>
      <w:r w:rsidR="000A6E68">
        <w:t xml:space="preserve"> </w:t>
      </w:r>
    </w:p>
    <w:p w:rsidR="00850CF2" w:rsidRPr="00850CF2" w:rsidRDefault="00850CF2" w:rsidP="00850CF2"/>
    <w:p w:rsidR="00090613" w:rsidRDefault="00BD5016" w:rsidP="00BD5016">
      <w:pPr>
        <w:ind w:left="6480"/>
        <w:jc w:val="both"/>
        <w:rPr>
          <w:sz w:val="24"/>
          <w:szCs w:val="24"/>
        </w:rPr>
      </w:pPr>
      <w:r w:rsidRPr="00BD5016">
        <w:rPr>
          <w:sz w:val="24"/>
          <w:szCs w:val="24"/>
        </w:rPr>
        <w:t>(Μονάδες 7)</w:t>
      </w:r>
    </w:p>
    <w:p w:rsidR="00BD5016" w:rsidRPr="00BD5016" w:rsidRDefault="00BD5016" w:rsidP="00BD5016">
      <w:pPr>
        <w:ind w:left="6480"/>
        <w:jc w:val="both"/>
        <w:rPr>
          <w:sz w:val="24"/>
          <w:szCs w:val="24"/>
        </w:rPr>
      </w:pPr>
    </w:p>
    <w:p w:rsidR="00CD13DD" w:rsidRDefault="00CD13DD" w:rsidP="00CD13DD">
      <w:pPr>
        <w:pStyle w:val="a3"/>
        <w:numPr>
          <w:ilvl w:val="1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Να χαρακτηρίσετε τις παρακάτω προτάσεις ως Σωστές (Σ) ή Λαθεμένες (Λ) και να </w:t>
      </w:r>
      <w:r w:rsidRPr="00CD13DD">
        <w:rPr>
          <w:sz w:val="24"/>
          <w:szCs w:val="24"/>
          <w:u w:val="single"/>
        </w:rPr>
        <w:t>αιτιολογήσετε την απάντησή σας</w:t>
      </w:r>
      <w:r w:rsidR="005702EA">
        <w:rPr>
          <w:sz w:val="24"/>
          <w:szCs w:val="24"/>
          <w:u w:val="single"/>
        </w:rPr>
        <w:t xml:space="preserve"> σε κάθε περίπτωση</w:t>
      </w:r>
      <w:r>
        <w:rPr>
          <w:sz w:val="24"/>
          <w:szCs w:val="24"/>
        </w:rPr>
        <w:t>.</w:t>
      </w:r>
    </w:p>
    <w:p w:rsidR="00CD13DD" w:rsidRDefault="00CD13DD" w:rsidP="00CD13DD">
      <w:pPr>
        <w:pStyle w:val="a3"/>
        <w:numPr>
          <w:ilvl w:val="0"/>
          <w:numId w:val="20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Τα κατώτερα μέλη από τα </w:t>
      </w:r>
      <w:proofErr w:type="spellStart"/>
      <w:r>
        <w:rPr>
          <w:sz w:val="24"/>
          <w:szCs w:val="24"/>
        </w:rPr>
        <w:t>αλκάνια</w:t>
      </w:r>
      <w:proofErr w:type="spellEnd"/>
      <w:r>
        <w:rPr>
          <w:sz w:val="24"/>
          <w:szCs w:val="24"/>
        </w:rPr>
        <w:t xml:space="preserve"> και τα αλκένια είναι αέρια σώματα και αδιάλυτα στο νερό.</w:t>
      </w:r>
    </w:p>
    <w:p w:rsidR="00CD13DD" w:rsidRDefault="00CD13DD" w:rsidP="00CD13DD">
      <w:pPr>
        <w:pStyle w:val="a3"/>
        <w:numPr>
          <w:ilvl w:val="0"/>
          <w:numId w:val="20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Όταν μία ένωση αποχρωματίζει το διάλυμα </w:t>
      </w:r>
      <w:r w:rsidRPr="00CD13DD">
        <w:rPr>
          <w:sz w:val="24"/>
          <w:szCs w:val="24"/>
          <w:lang w:val="en-US"/>
        </w:rPr>
        <w:t>Br</w:t>
      </w:r>
      <w:r w:rsidRPr="00CD13DD">
        <w:rPr>
          <w:sz w:val="24"/>
          <w:szCs w:val="24"/>
          <w:vertAlign w:val="subscript"/>
        </w:rPr>
        <w:t>2</w:t>
      </w:r>
      <w:r w:rsidRPr="00CD13DD">
        <w:rPr>
          <w:sz w:val="24"/>
          <w:szCs w:val="24"/>
        </w:rPr>
        <w:t>/</w:t>
      </w:r>
      <w:proofErr w:type="spellStart"/>
      <w:r w:rsidRPr="00CD13DD">
        <w:rPr>
          <w:sz w:val="24"/>
          <w:szCs w:val="24"/>
          <w:lang w:val="en-US"/>
        </w:rPr>
        <w:t>CCl</w:t>
      </w:r>
      <w:proofErr w:type="spellEnd"/>
      <w:r w:rsidRPr="00CD13DD"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είναι υποχρεωτικά αλκένιο.</w:t>
      </w:r>
    </w:p>
    <w:p w:rsidR="00CD13DD" w:rsidRDefault="00CD13DD" w:rsidP="00CD13DD">
      <w:pPr>
        <w:pStyle w:val="a3"/>
        <w:numPr>
          <w:ilvl w:val="0"/>
          <w:numId w:val="20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Με προσθήκη περίσσειας </w:t>
      </w:r>
      <w:r>
        <w:rPr>
          <w:sz w:val="24"/>
          <w:szCs w:val="24"/>
          <w:lang w:val="en-US"/>
        </w:rPr>
        <w:t>HCl</w:t>
      </w:r>
      <w:r w:rsidRPr="00CD13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στο 1-πεντίνιο, το επικρατέστερο προϊόν είναι το 1,2 </w:t>
      </w:r>
      <w:proofErr w:type="spellStart"/>
      <w:r>
        <w:rPr>
          <w:sz w:val="24"/>
          <w:szCs w:val="24"/>
        </w:rPr>
        <w:t>διχλωροπεντάνιο</w:t>
      </w:r>
      <w:proofErr w:type="spellEnd"/>
      <w:r>
        <w:rPr>
          <w:sz w:val="24"/>
          <w:szCs w:val="24"/>
        </w:rPr>
        <w:t>.</w:t>
      </w:r>
    </w:p>
    <w:p w:rsidR="00CD13DD" w:rsidRDefault="00CD13DD" w:rsidP="00CD13DD">
      <w:pPr>
        <w:pStyle w:val="a3"/>
        <w:numPr>
          <w:ilvl w:val="0"/>
          <w:numId w:val="20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Με προσθήκη νερού σε ακόρεστο υδρογονάνθρακα είναι αδύνατον να παρασκευαστεί η 1-προπανόλη.</w:t>
      </w:r>
    </w:p>
    <w:p w:rsidR="00CD13DD" w:rsidRDefault="00CD13DD" w:rsidP="00CD13DD">
      <w:pPr>
        <w:pStyle w:val="a3"/>
        <w:numPr>
          <w:ilvl w:val="0"/>
          <w:numId w:val="20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Η αντίδραση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με </w:t>
      </w:r>
      <w:proofErr w:type="spellStart"/>
      <w:r>
        <w:rPr>
          <w:sz w:val="24"/>
          <w:szCs w:val="24"/>
        </w:rPr>
        <w:t>αλκίνιο</w:t>
      </w:r>
      <w:proofErr w:type="spellEnd"/>
      <w:r>
        <w:rPr>
          <w:sz w:val="24"/>
          <w:szCs w:val="24"/>
        </w:rPr>
        <w:t xml:space="preserve"> παράγει πάντα ½ Η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.</w:t>
      </w:r>
    </w:p>
    <w:p w:rsidR="00CD13DD" w:rsidRPr="00CD13DD" w:rsidRDefault="00CD13DD" w:rsidP="00CD13DD">
      <w:pPr>
        <w:pStyle w:val="a3"/>
        <w:numPr>
          <w:ilvl w:val="0"/>
          <w:numId w:val="20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Η οξείδωση αλκοολών μπορεί να αποτελέσει αντίδραση διάκρισης ανάμεσα σε αλκοόλες διαφορετικών τάξεων.</w:t>
      </w:r>
    </w:p>
    <w:p w:rsidR="00090613" w:rsidRPr="00CD13DD" w:rsidRDefault="00850CF2" w:rsidP="00007DA8">
      <w:pPr>
        <w:spacing w:line="276" w:lineRule="auto"/>
        <w:ind w:left="5760" w:firstLine="720"/>
        <w:jc w:val="both"/>
        <w:rPr>
          <w:sz w:val="24"/>
          <w:szCs w:val="24"/>
        </w:rPr>
      </w:pPr>
      <w:r w:rsidRPr="00CD13DD">
        <w:rPr>
          <w:sz w:val="24"/>
          <w:szCs w:val="24"/>
        </w:rPr>
        <w:t xml:space="preserve">(Μονάδες </w:t>
      </w:r>
      <w:r w:rsidR="00BD5016" w:rsidRPr="00CD13DD">
        <w:rPr>
          <w:sz w:val="24"/>
          <w:szCs w:val="24"/>
        </w:rPr>
        <w:t>18)</w:t>
      </w:r>
    </w:p>
    <w:p w:rsidR="00BD5016" w:rsidRPr="00BD5016" w:rsidRDefault="00BD5016" w:rsidP="00BD5016">
      <w:pPr>
        <w:jc w:val="both"/>
        <w:rPr>
          <w:sz w:val="24"/>
          <w:szCs w:val="24"/>
        </w:rPr>
      </w:pPr>
    </w:p>
    <w:p w:rsidR="00F80E9E" w:rsidRPr="00BD5016" w:rsidRDefault="00F80E9E" w:rsidP="00BD5016">
      <w:pPr>
        <w:jc w:val="both"/>
        <w:rPr>
          <w:b/>
          <w:sz w:val="24"/>
          <w:szCs w:val="24"/>
        </w:rPr>
      </w:pPr>
      <w:r w:rsidRPr="00BD5016">
        <w:rPr>
          <w:b/>
          <w:sz w:val="24"/>
          <w:szCs w:val="24"/>
        </w:rPr>
        <w:t>Θέμα 2</w:t>
      </w:r>
      <w:r w:rsidRPr="00BD5016">
        <w:rPr>
          <w:b/>
          <w:sz w:val="24"/>
          <w:szCs w:val="24"/>
          <w:vertAlign w:val="superscript"/>
        </w:rPr>
        <w:t>ο</w:t>
      </w:r>
    </w:p>
    <w:p w:rsidR="00E653BE" w:rsidRDefault="00E653BE" w:rsidP="00E653B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Δίνονται οι παρακάτω αλκοόλες:</w:t>
      </w:r>
    </w:p>
    <w:p w:rsidR="00E653BE" w:rsidRDefault="00E653BE" w:rsidP="00E653BE">
      <w:pPr>
        <w:spacing w:after="0"/>
        <w:jc w:val="both"/>
      </w:pPr>
      <w:r w:rsidRPr="0085686E">
        <w:rPr>
          <w:position w:val="-12"/>
        </w:rPr>
        <w:object w:dxaOrig="1719" w:dyaOrig="360">
          <v:shape id="_x0000_i1042" type="#_x0000_t75" style="width:86.4pt;height:21.6pt" o:ole="">
            <v:imagedata r:id="rId41" o:title=""/>
          </v:shape>
          <o:OLEObject Type="Embed" ProgID="Equation.DSMT4" ShapeID="_x0000_i1042" DrawAspect="Content" ObjectID="_1612392617" r:id="rId42"/>
        </w:object>
      </w:r>
    </w:p>
    <w:p w:rsidR="00E653BE" w:rsidRPr="00CD13DD" w:rsidRDefault="00E653BE" w:rsidP="00E653BE">
      <w:pPr>
        <w:spacing w:after="0"/>
        <w:jc w:val="both"/>
        <w:rPr>
          <w:sz w:val="24"/>
          <w:szCs w:val="24"/>
        </w:rPr>
      </w:pPr>
      <w:r w:rsidRPr="00BD5016">
        <w:rPr>
          <w:noProof/>
          <w:sz w:val="24"/>
          <w:szCs w:val="24"/>
          <w:lang w:eastAsia="el-G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C5AADB2" wp14:editId="1DC669D8">
                <wp:simplePos x="0" y="0"/>
                <wp:positionH relativeFrom="column">
                  <wp:posOffset>-95250</wp:posOffset>
                </wp:positionH>
                <wp:positionV relativeFrom="paragraph">
                  <wp:posOffset>82550</wp:posOffset>
                </wp:positionV>
                <wp:extent cx="2360930" cy="542925"/>
                <wp:effectExtent l="0" t="0" r="5080" b="9525"/>
                <wp:wrapNone/>
                <wp:docPr id="3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53BE" w:rsidRDefault="00E653BE" w:rsidP="00E653BE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cstheme="minorHAnsi"/>
                              </w:rPr>
                              <w:t xml:space="preserve">ǀ       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ǀ</w:t>
                            </w:r>
                            <w:proofErr w:type="spellEnd"/>
                          </w:p>
                          <w:p w:rsidR="00E653BE" w:rsidRDefault="00E653BE" w:rsidP="00E653BE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6C5D03">
                              <w:rPr>
                                <w:position w:val="-6"/>
                              </w:rPr>
                              <w:object w:dxaOrig="440" w:dyaOrig="279">
                                <v:shape id="_x0000_i1048" type="#_x0000_t75" style="width:21.6pt;height:14.4pt" o:ole="">
                                  <v:imagedata r:id="rId43" o:title=""/>
                                </v:shape>
                                <o:OLEObject Type="Embed" ProgID="Equation.DSMT4" ShapeID="_x0000_i1048" DrawAspect="Content" ObjectID="_1612392623" r:id="rId44"/>
                              </w:object>
                            </w:r>
                            <w:r w:rsidRPr="006C5D03">
                              <w:rPr>
                                <w:position w:val="-6"/>
                              </w:rPr>
                              <w:object w:dxaOrig="440" w:dyaOrig="279">
                                <v:shape id="_x0000_i1049" type="#_x0000_t75" style="width:21.6pt;height:14.4pt" o:ole="">
                                  <v:imagedata r:id="rId43" o:title=""/>
                                </v:shape>
                                <o:OLEObject Type="Embed" ProgID="Equation.DSMT4" ShapeID="_x0000_i1049" DrawAspect="Content" ObjectID="_1612392624" r:id="rId45"/>
                              </w:object>
                            </w:r>
                          </w:p>
                          <w:p w:rsidR="00E653BE" w:rsidRPr="006C5D03" w:rsidRDefault="00E653BE" w:rsidP="00E653BE">
                            <w:pPr>
                              <w:spacing w:after="0"/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AADB2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left:0;text-align:left;margin-left:-7.5pt;margin-top:6.5pt;width:185.9pt;height:42.75pt;z-index:-2516572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" stroked="f">
                <v:textbox>
                  <w:txbxContent>
                    <w:p w:rsidR="00E653BE" w:rsidRDefault="00E653BE" w:rsidP="00E653BE">
                      <w:pPr>
                        <w:spacing w:after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 xml:space="preserve">  </w:t>
                      </w:r>
                      <w:r>
                        <w:rPr>
                          <w:rFonts w:cstheme="minorHAnsi"/>
                        </w:rPr>
                        <w:t xml:space="preserve">ǀ       </w:t>
                      </w:r>
                      <w:proofErr w:type="spellStart"/>
                      <w:r>
                        <w:rPr>
                          <w:rFonts w:cstheme="minorHAnsi"/>
                        </w:rPr>
                        <w:t>ǀ</w:t>
                      </w:r>
                      <w:proofErr w:type="spellEnd"/>
                    </w:p>
                    <w:p w:rsidR="00E653BE" w:rsidRDefault="00E653BE" w:rsidP="00E653BE">
                      <w:pPr>
                        <w:spacing w:after="0"/>
                        <w:rPr>
                          <w:rFonts w:cstheme="minorHAnsi"/>
                        </w:rPr>
                      </w:pPr>
                      <w:r w:rsidRPr="006C5D03">
                        <w:rPr>
                          <w:position w:val="-6"/>
                        </w:rPr>
                        <w:object w:dxaOrig="440" w:dyaOrig="279">
                          <v:shape id="_x0000_i1048" type="#_x0000_t75" style="width:21.75pt;height:14.25pt" o:ole="">
                            <v:imagedata r:id="rId46" o:title=""/>
                          </v:shape>
                          <o:OLEObject Type="Embed" ProgID="Equation.DSMT4" ShapeID="_x0000_i1048" DrawAspect="Content" ObjectID="_1611760959" r:id="rId47"/>
                        </w:object>
                      </w:r>
                      <w:r w:rsidRPr="006C5D03">
                        <w:rPr>
                          <w:position w:val="-6"/>
                        </w:rPr>
                        <w:object w:dxaOrig="440" w:dyaOrig="279">
                          <v:shape id="_x0000_i1049" type="#_x0000_t75" style="width:21.75pt;height:14.25pt" o:ole="">
                            <v:imagedata r:id="rId46" o:title=""/>
                          </v:shape>
                          <o:OLEObject Type="Embed" ProgID="Equation.DSMT4" ShapeID="_x0000_i1049" DrawAspect="Content" ObjectID="_1611760960" r:id="rId48"/>
                        </w:object>
                      </w:r>
                    </w:p>
                    <w:p w:rsidR="00E653BE" w:rsidRPr="006C5D03" w:rsidRDefault="00E653BE" w:rsidP="00E653BE">
                      <w:pPr>
                        <w:spacing w:after="0"/>
                        <w:rPr>
                          <w:rFonts w:cstheme="min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5686E">
        <w:rPr>
          <w:position w:val="-12"/>
        </w:rPr>
        <w:object w:dxaOrig="920" w:dyaOrig="360">
          <v:shape id="_x0000_i1043" type="#_x0000_t75" style="width:43.2pt;height:21.6pt" o:ole="">
            <v:imagedata r:id="rId49" o:title=""/>
          </v:shape>
          <o:OLEObject Type="Embed" ProgID="Equation.DSMT4" ShapeID="_x0000_i1043" DrawAspect="Content" ObjectID="_1612392618" r:id="rId50"/>
        </w:object>
      </w:r>
    </w:p>
    <w:p w:rsidR="00E653BE" w:rsidRPr="00CD13DD" w:rsidRDefault="00E653BE" w:rsidP="00E653BE">
      <w:pPr>
        <w:spacing w:after="0"/>
        <w:jc w:val="both"/>
        <w:rPr>
          <w:sz w:val="24"/>
          <w:szCs w:val="24"/>
        </w:rPr>
      </w:pPr>
    </w:p>
    <w:p w:rsidR="00E653BE" w:rsidRPr="00CD13DD" w:rsidRDefault="00E653BE" w:rsidP="00E653BE">
      <w:pPr>
        <w:spacing w:after="0"/>
        <w:jc w:val="both"/>
        <w:rPr>
          <w:sz w:val="24"/>
          <w:szCs w:val="24"/>
        </w:rPr>
      </w:pPr>
    </w:p>
    <w:p w:rsidR="00E653BE" w:rsidRDefault="00D20B0A" w:rsidP="00E653BE">
      <w:pPr>
        <w:spacing w:after="0"/>
        <w:jc w:val="both"/>
      </w:pPr>
      <w:r w:rsidRPr="00BD5016">
        <w:rPr>
          <w:noProof/>
          <w:sz w:val="24"/>
          <w:szCs w:val="24"/>
          <w:lang w:eastAsia="el-GR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814FC07" wp14:editId="38158736">
                <wp:simplePos x="0" y="0"/>
                <wp:positionH relativeFrom="column">
                  <wp:posOffset>466725</wp:posOffset>
                </wp:positionH>
                <wp:positionV relativeFrom="paragraph">
                  <wp:posOffset>74930</wp:posOffset>
                </wp:positionV>
                <wp:extent cx="2360930" cy="704850"/>
                <wp:effectExtent l="0" t="0" r="5080" b="0"/>
                <wp:wrapNone/>
                <wp:docPr id="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53BE" w:rsidRDefault="00E653BE" w:rsidP="00E653BE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ǀ</w:t>
                            </w:r>
                          </w:p>
                          <w:p w:rsidR="00E653BE" w:rsidRPr="00D20B0A" w:rsidRDefault="00E653BE" w:rsidP="00E653BE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6C5D03">
                              <w:rPr>
                                <w:position w:val="-6"/>
                              </w:rPr>
                              <w:object w:dxaOrig="440" w:dyaOrig="279">
                                <v:shape id="_x0000_i1050" type="#_x0000_t75" style="width:21.6pt;height:14.4pt" o:ole="">
                                  <v:imagedata r:id="rId43" o:title=""/>
                                </v:shape>
                                <o:OLEObject Type="Embed" ProgID="Equation.DSMT4" ShapeID="_x0000_i1050" DrawAspect="Content" ObjectID="_1612392625" r:id="rId51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4FC07" id="_x0000_s1027" type="#_x0000_t202" style="position:absolute;left:0;text-align:left;margin-left:36.75pt;margin-top:5.9pt;width:185.9pt;height:55.5pt;z-index:-2516561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" stroked="f">
                <v:textbox>
                  <w:txbxContent>
                    <w:p w:rsidR="00E653BE" w:rsidRDefault="00E653BE" w:rsidP="00E653BE">
                      <w:pPr>
                        <w:spacing w:after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ǀ</w:t>
                      </w:r>
                    </w:p>
                    <w:p w:rsidR="00E653BE" w:rsidRPr="00D20B0A" w:rsidRDefault="00E653BE" w:rsidP="00E653BE">
                      <w:pPr>
                        <w:spacing w:after="0"/>
                        <w:rPr>
                          <w:rFonts w:cstheme="minorHAnsi"/>
                        </w:rPr>
                      </w:pPr>
                      <w:r w:rsidRPr="006C5D03">
                        <w:rPr>
                          <w:position w:val="-6"/>
                        </w:rPr>
                        <w:object w:dxaOrig="440" w:dyaOrig="279">
                          <v:shape id="_x0000_i1050" type="#_x0000_t75" style="width:21.75pt;height:14.25pt" o:ole="">
                            <v:imagedata r:id="rId46" o:title=""/>
                          </v:shape>
                          <o:OLEObject Type="Embed" ProgID="Equation.DSMT4" ShapeID="_x0000_i1050" DrawAspect="Content" ObjectID="_1611760961" r:id="rId5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E653BE" w:rsidRPr="0085686E">
        <w:rPr>
          <w:position w:val="-12"/>
        </w:rPr>
        <w:object w:dxaOrig="1660" w:dyaOrig="360">
          <v:shape id="_x0000_i1044" type="#_x0000_t75" style="width:86.4pt;height:21.6pt" o:ole="">
            <v:imagedata r:id="rId53" o:title=""/>
          </v:shape>
          <o:OLEObject Type="Embed" ProgID="Equation.DSMT4" ShapeID="_x0000_i1044" DrawAspect="Content" ObjectID="_1612392619" r:id="rId54"/>
        </w:object>
      </w:r>
    </w:p>
    <w:p w:rsidR="00E02F1A" w:rsidRDefault="00E02F1A" w:rsidP="00E653BE">
      <w:pPr>
        <w:spacing w:after="0"/>
        <w:jc w:val="both"/>
      </w:pPr>
    </w:p>
    <w:p w:rsidR="00FA12B3" w:rsidRDefault="00FA12B3" w:rsidP="00E653BE">
      <w:pPr>
        <w:spacing w:after="0"/>
        <w:jc w:val="both"/>
      </w:pPr>
    </w:p>
    <w:p w:rsidR="00E02F1A" w:rsidRDefault="00E02F1A" w:rsidP="00E653BE">
      <w:pPr>
        <w:spacing w:after="0"/>
        <w:jc w:val="both"/>
      </w:pPr>
    </w:p>
    <w:p w:rsidR="00E653BE" w:rsidRPr="00CD13DD" w:rsidRDefault="00E653BE" w:rsidP="00E653BE">
      <w:pPr>
        <w:spacing w:after="0"/>
        <w:jc w:val="both"/>
        <w:rPr>
          <w:sz w:val="24"/>
          <w:szCs w:val="24"/>
        </w:rPr>
      </w:pPr>
    </w:p>
    <w:p w:rsidR="00E653BE" w:rsidRDefault="00D20B0A" w:rsidP="00E653BE">
      <w:pPr>
        <w:spacing w:after="0"/>
        <w:jc w:val="both"/>
      </w:pPr>
      <w:r w:rsidRPr="00D20B0A">
        <w:rPr>
          <w:noProof/>
          <w:sz w:val="24"/>
          <w:szCs w:val="24"/>
          <w:lang w:eastAsia="el-G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4C9DCD20" wp14:editId="5CD31EC3">
                <wp:simplePos x="0" y="0"/>
                <wp:positionH relativeFrom="column">
                  <wp:posOffset>257175</wp:posOffset>
                </wp:positionH>
                <wp:positionV relativeFrom="paragraph">
                  <wp:posOffset>-414020</wp:posOffset>
                </wp:positionV>
                <wp:extent cx="2360930" cy="704850"/>
                <wp:effectExtent l="0" t="0" r="5080" b="0"/>
                <wp:wrapNone/>
                <wp:docPr id="1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B0A" w:rsidRPr="00D20B0A" w:rsidRDefault="00D20B0A" w:rsidP="00D20B0A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0B0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CH</w:t>
                            </w:r>
                            <w:r w:rsidRPr="00D20B0A">
                              <w:rPr>
                                <w:rFonts w:cstheme="minorHAnsi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  <w:p w:rsidR="00D20B0A" w:rsidRPr="00D20B0A" w:rsidRDefault="00D20B0A" w:rsidP="00D20B0A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DCD20" id="_x0000_s1028" type="#_x0000_t202" style="position:absolute;left:0;text-align:left;margin-left:20.25pt;margin-top:-32.6pt;width:185.9pt;height:55.5pt;z-index:-2516520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" stroked="f">
                <v:textbox>
                  <w:txbxContent>
                    <w:p w:rsidR="00D20B0A" w:rsidRPr="00D20B0A" w:rsidRDefault="00D20B0A" w:rsidP="00D20B0A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D20B0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CH</w:t>
                      </w:r>
                      <w:r w:rsidRPr="00D20B0A">
                        <w:rPr>
                          <w:rFonts w:cstheme="minorHAnsi"/>
                          <w:sz w:val="24"/>
                          <w:szCs w:val="24"/>
                          <w:vertAlign w:val="subscript"/>
                          <w:lang w:val="en-US"/>
                        </w:rPr>
                        <w:t>3</w:t>
                      </w:r>
                    </w:p>
                    <w:p w:rsidR="00D20B0A" w:rsidRPr="00D20B0A" w:rsidRDefault="00D20B0A" w:rsidP="00D20B0A">
                      <w:pPr>
                        <w:spacing w:after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ǀ</w:t>
                      </w:r>
                    </w:p>
                  </w:txbxContent>
                </v:textbox>
              </v:shape>
            </w:pict>
          </mc:Fallback>
        </mc:AlternateContent>
      </w:r>
      <w:r w:rsidR="00E653BE" w:rsidRPr="0085686E">
        <w:rPr>
          <w:position w:val="-12"/>
        </w:rPr>
        <w:object w:dxaOrig="1260" w:dyaOrig="360">
          <v:shape id="_x0000_i1045" type="#_x0000_t75" style="width:64.8pt;height:21.6pt" o:ole="">
            <v:imagedata r:id="rId55" o:title=""/>
          </v:shape>
          <o:OLEObject Type="Embed" ProgID="Equation.DSMT4" ShapeID="_x0000_i1045" DrawAspect="Content" ObjectID="_1612392620" r:id="rId56"/>
        </w:object>
      </w:r>
      <w:r w:rsidR="00E653BE" w:rsidRPr="006C5D03">
        <w:rPr>
          <w:position w:val="-6"/>
        </w:rPr>
        <w:object w:dxaOrig="440" w:dyaOrig="279">
          <v:shape id="_x0000_i1046" type="#_x0000_t75" style="width:21.6pt;height:14.4pt" o:ole="">
            <v:imagedata r:id="rId43" o:title=""/>
          </v:shape>
          <o:OLEObject Type="Embed" ProgID="Equation.DSMT4" ShapeID="_x0000_i1046" DrawAspect="Content" ObjectID="_1612392621" r:id="rId57"/>
        </w:object>
      </w:r>
    </w:p>
    <w:p w:rsidR="00E653BE" w:rsidRDefault="00E653BE" w:rsidP="00E653BE">
      <w:pPr>
        <w:spacing w:after="0"/>
        <w:jc w:val="both"/>
      </w:pPr>
      <w:r w:rsidRPr="00BD5016">
        <w:rPr>
          <w:noProof/>
          <w:sz w:val="24"/>
          <w:szCs w:val="24"/>
          <w:lang w:eastAsia="el-G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3F89DC7" wp14:editId="33C9B941">
                <wp:simplePos x="0" y="0"/>
                <wp:positionH relativeFrom="column">
                  <wp:posOffset>180975</wp:posOffset>
                </wp:positionH>
                <wp:positionV relativeFrom="paragraph">
                  <wp:posOffset>129540</wp:posOffset>
                </wp:positionV>
                <wp:extent cx="742950" cy="476250"/>
                <wp:effectExtent l="0" t="0" r="0" b="0"/>
                <wp:wrapNone/>
                <wp:docPr id="5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53BE" w:rsidRPr="00C21289" w:rsidRDefault="00E653BE" w:rsidP="00E653BE">
                            <w:pPr>
                              <w:spacing w:after="0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85686E">
                              <w:rPr>
                                <w:position w:val="-12"/>
                              </w:rPr>
                              <w:object w:dxaOrig="480" w:dyaOrig="360">
                                <v:shape id="_x0000_i1051" type="#_x0000_t75" style="width:21.6pt;height:14.4pt" o:ole="">
                                  <v:imagedata r:id="rId58" o:title=""/>
                                </v:shape>
                                <o:OLEObject Type="Embed" ProgID="Equation.DSMT4" ShapeID="_x0000_i1051" DrawAspect="Content" ObjectID="_1612392626" r:id="rId59"/>
                              </w:object>
                            </w:r>
                          </w:p>
                          <w:p w:rsidR="00E653BE" w:rsidRPr="006C5D03" w:rsidRDefault="00E653BE" w:rsidP="00E653BE">
                            <w:pPr>
                              <w:spacing w:after="0"/>
                              <w:rPr>
                                <w:rFonts w:cstheme="minorHAnsi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cstheme="minorHAnsi"/>
                              </w:rPr>
                              <w:t>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89DC7" id="_x0000_s1029" type="#_x0000_t202" style="position:absolute;left:0;text-align:left;margin-left:14.25pt;margin-top:10.2pt;width:58.5pt;height:37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" stroked="f">
                <v:textbox>
                  <w:txbxContent>
                    <w:p w:rsidR="00E653BE" w:rsidRPr="00C21289" w:rsidRDefault="00E653BE" w:rsidP="00E653BE">
                      <w:pPr>
                        <w:spacing w:after="0"/>
                        <w:rPr>
                          <w:rFonts w:cstheme="minorHAnsi"/>
                          <w:lang w:val="en-US"/>
                        </w:rPr>
                      </w:pPr>
                      <w:r w:rsidRPr="0085686E">
                        <w:rPr>
                          <w:position w:val="-12"/>
                        </w:rPr>
                        <w:object w:dxaOrig="480" w:dyaOrig="360">
                          <v:shape id="_x0000_i1051" type="#_x0000_t75" style="width:20.25pt;height:15pt" o:ole="">
                            <v:imagedata r:id="rId60" o:title=""/>
                          </v:shape>
                          <o:OLEObject Type="Embed" ProgID="Equation.DSMT4" ShapeID="_x0000_i1051" DrawAspect="Content" ObjectID="_1611760962" r:id="rId61"/>
                        </w:object>
                      </w:r>
                    </w:p>
                    <w:p w:rsidR="00E653BE" w:rsidRPr="006C5D03" w:rsidRDefault="00E653BE" w:rsidP="00E653BE">
                      <w:pPr>
                        <w:spacing w:after="0"/>
                        <w:rPr>
                          <w:rFonts w:cstheme="minorHAnsi"/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 xml:space="preserve">  </w:t>
                      </w:r>
                      <w:r>
                        <w:rPr>
                          <w:rFonts w:cstheme="minorHAnsi"/>
                        </w:rPr>
                        <w:t>ǀ</w:t>
                      </w:r>
                    </w:p>
                  </w:txbxContent>
                </v:textbox>
              </v:shape>
            </w:pict>
          </mc:Fallback>
        </mc:AlternateContent>
      </w:r>
    </w:p>
    <w:p w:rsidR="00E653BE" w:rsidRDefault="00E653BE" w:rsidP="00E653BE">
      <w:pPr>
        <w:tabs>
          <w:tab w:val="left" w:pos="1425"/>
        </w:tabs>
        <w:spacing w:after="0"/>
        <w:jc w:val="both"/>
      </w:pPr>
    </w:p>
    <w:p w:rsidR="00E653BE" w:rsidRDefault="00E653BE" w:rsidP="00E653BE">
      <w:pPr>
        <w:tabs>
          <w:tab w:val="left" w:pos="1425"/>
        </w:tabs>
        <w:spacing w:after="0"/>
        <w:jc w:val="both"/>
      </w:pPr>
    </w:p>
    <w:p w:rsidR="00E653BE" w:rsidRDefault="00E653BE" w:rsidP="00E653BE">
      <w:pPr>
        <w:tabs>
          <w:tab w:val="left" w:pos="1425"/>
        </w:tabs>
        <w:spacing w:after="0"/>
        <w:jc w:val="both"/>
      </w:pPr>
      <w:r w:rsidRPr="00BD5016">
        <w:rPr>
          <w:noProof/>
          <w:sz w:val="24"/>
          <w:szCs w:val="24"/>
          <w:lang w:eastAsia="el-GR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4DF32C98" wp14:editId="0502A108">
                <wp:simplePos x="0" y="0"/>
                <wp:positionH relativeFrom="margin">
                  <wp:posOffset>209550</wp:posOffset>
                </wp:positionH>
                <wp:positionV relativeFrom="paragraph">
                  <wp:posOffset>122555</wp:posOffset>
                </wp:positionV>
                <wp:extent cx="638175" cy="495300"/>
                <wp:effectExtent l="0" t="0" r="9525" b="0"/>
                <wp:wrapNone/>
                <wp:docPr id="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53BE" w:rsidRPr="00C21289" w:rsidRDefault="00E653BE" w:rsidP="00E653BE">
                            <w:pPr>
                              <w:spacing w:after="0"/>
                              <w:rPr>
                                <w:rFonts w:cstheme="minorHAnsi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ǀ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</w:p>
                          <w:p w:rsidR="00E653BE" w:rsidRPr="00C21289" w:rsidRDefault="00E653BE" w:rsidP="00E653BE">
                            <w:pPr>
                              <w:spacing w:after="0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6C5D03">
                              <w:rPr>
                                <w:position w:val="-6"/>
                              </w:rPr>
                              <w:object w:dxaOrig="440" w:dyaOrig="279">
                                <v:shape id="_x0000_i1052" type="#_x0000_t75" style="width:21.6pt;height:14.4pt" o:ole="">
                                  <v:imagedata r:id="rId43" o:title=""/>
                                </v:shape>
                                <o:OLEObject Type="Embed" ProgID="Equation.DSMT4" ShapeID="_x0000_i1052" DrawAspect="Content" ObjectID="_1612392627" r:id="rId62"/>
                              </w:object>
                            </w:r>
                          </w:p>
                          <w:p w:rsidR="00E653BE" w:rsidRDefault="00E653BE" w:rsidP="00E653BE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</w:p>
                          <w:p w:rsidR="00E653BE" w:rsidRPr="006C5D03" w:rsidRDefault="00E653BE" w:rsidP="00E653BE">
                            <w:pPr>
                              <w:spacing w:after="0"/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32C98" id="_x0000_s1030" type="#_x0000_t202" style="position:absolute;left:0;text-align:left;margin-left:16.5pt;margin-top:9.65pt;width:50.25pt;height:39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" stroked="f">
                <v:textbox>
                  <w:txbxContent>
                    <w:p w:rsidR="00E653BE" w:rsidRPr="00C21289" w:rsidRDefault="00E653BE" w:rsidP="00E653BE">
                      <w:pPr>
                        <w:spacing w:after="0"/>
                        <w:rPr>
                          <w:rFonts w:cstheme="minorHAnsi"/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ǀ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</w:p>
                    <w:p w:rsidR="00E653BE" w:rsidRPr="00C21289" w:rsidRDefault="00E653BE" w:rsidP="00E653BE">
                      <w:pPr>
                        <w:spacing w:after="0"/>
                        <w:rPr>
                          <w:rFonts w:cstheme="minorHAnsi"/>
                          <w:lang w:val="en-US"/>
                        </w:rPr>
                      </w:pPr>
                      <w:r w:rsidRPr="006C5D03">
                        <w:rPr>
                          <w:position w:val="-6"/>
                        </w:rPr>
                        <w:object w:dxaOrig="440" w:dyaOrig="279">
                          <v:shape id="_x0000_i1052" type="#_x0000_t75" style="width:21.75pt;height:14.25pt" o:ole="">
                            <v:imagedata r:id="rId46" o:title=""/>
                          </v:shape>
                          <o:OLEObject Type="Embed" ProgID="Equation.DSMT4" ShapeID="_x0000_i1052" DrawAspect="Content" ObjectID="_1611760963" r:id="rId63"/>
                        </w:object>
                      </w:r>
                    </w:p>
                    <w:p w:rsidR="00E653BE" w:rsidRDefault="00E653BE" w:rsidP="00E653BE">
                      <w:pPr>
                        <w:spacing w:after="0"/>
                        <w:rPr>
                          <w:rFonts w:cstheme="minorHAnsi"/>
                        </w:rPr>
                      </w:pPr>
                    </w:p>
                    <w:p w:rsidR="00E653BE" w:rsidRPr="006C5D03" w:rsidRDefault="00E653BE" w:rsidP="00E653BE">
                      <w:pPr>
                        <w:spacing w:after="0"/>
                        <w:rPr>
                          <w:rFonts w:cstheme="minorHAnsi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5686E">
        <w:rPr>
          <w:position w:val="-12"/>
        </w:rPr>
        <w:object w:dxaOrig="1480" w:dyaOrig="360">
          <v:shape id="_x0000_i1047" type="#_x0000_t75" style="width:1in;height:21.6pt" o:ole="">
            <v:imagedata r:id="rId64" o:title=""/>
          </v:shape>
          <o:OLEObject Type="Embed" ProgID="Equation.DSMT4" ShapeID="_x0000_i1047" DrawAspect="Content" ObjectID="_1612392622" r:id="rId65"/>
        </w:object>
      </w:r>
    </w:p>
    <w:p w:rsidR="00E653BE" w:rsidRDefault="00E653BE" w:rsidP="00E653BE">
      <w:pPr>
        <w:spacing w:after="0"/>
        <w:jc w:val="both"/>
      </w:pPr>
    </w:p>
    <w:p w:rsidR="00E653BE" w:rsidRPr="00C21289" w:rsidRDefault="00E653BE" w:rsidP="00E02F1A">
      <w:pPr>
        <w:spacing w:after="0"/>
        <w:jc w:val="both"/>
      </w:pPr>
    </w:p>
    <w:p w:rsidR="00E653BE" w:rsidRDefault="00E653BE" w:rsidP="00E653BE">
      <w:pPr>
        <w:pStyle w:val="a3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Να τις χαρακτηρίσετε ανάλογα</w:t>
      </w:r>
    </w:p>
    <w:p w:rsidR="00E653BE" w:rsidRDefault="00E653BE" w:rsidP="00E653BE">
      <w:pPr>
        <w:pStyle w:val="a3"/>
        <w:numPr>
          <w:ilvl w:val="1"/>
          <w:numId w:val="1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με τον αριθμό των υδροξυλίων που περιέχουν</w:t>
      </w:r>
    </w:p>
    <w:p w:rsidR="00E653BE" w:rsidRDefault="00E653BE" w:rsidP="00E653BE">
      <w:pPr>
        <w:pStyle w:val="a3"/>
        <w:numPr>
          <w:ilvl w:val="1"/>
          <w:numId w:val="1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με τη σύνταξη του ατόμου </w:t>
      </w:r>
      <w:r>
        <w:rPr>
          <w:sz w:val="24"/>
          <w:szCs w:val="24"/>
          <w:lang w:val="en-US"/>
        </w:rPr>
        <w:t>C</w:t>
      </w:r>
      <w:r w:rsidRPr="007E0565">
        <w:rPr>
          <w:sz w:val="24"/>
          <w:szCs w:val="24"/>
        </w:rPr>
        <w:t xml:space="preserve"> </w:t>
      </w:r>
      <w:r>
        <w:rPr>
          <w:sz w:val="24"/>
          <w:szCs w:val="24"/>
        </w:rPr>
        <w:t>που συνδέεται με το υδροξύλιο (</w:t>
      </w:r>
      <w:proofErr w:type="spellStart"/>
      <w:r>
        <w:rPr>
          <w:sz w:val="24"/>
          <w:szCs w:val="24"/>
        </w:rPr>
        <w:t>πρωτοταγείς</w:t>
      </w:r>
      <w:proofErr w:type="spellEnd"/>
      <w:r>
        <w:rPr>
          <w:sz w:val="24"/>
          <w:szCs w:val="24"/>
        </w:rPr>
        <w:t>, δευτεροταγείς, τριτοταγείς)</w:t>
      </w:r>
    </w:p>
    <w:p w:rsidR="00E02F1A" w:rsidRDefault="00E02F1A" w:rsidP="00E02F1A">
      <w:pPr>
        <w:pStyle w:val="a3"/>
        <w:numPr>
          <w:ilvl w:val="0"/>
          <w:numId w:val="1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Να γραφούν οι αντιδράσεις οξείδωσης </w:t>
      </w:r>
      <w:r w:rsidRPr="00E02F1A">
        <w:rPr>
          <w:sz w:val="24"/>
          <w:szCs w:val="24"/>
          <w:u w:val="single"/>
        </w:rPr>
        <w:t>των μονοσθενών αλκοολών μόνο</w:t>
      </w:r>
      <w:r>
        <w:rPr>
          <w:sz w:val="24"/>
          <w:szCs w:val="24"/>
        </w:rPr>
        <w:t>.</w:t>
      </w:r>
    </w:p>
    <w:p w:rsidR="00BD5016" w:rsidRDefault="00BD5016" w:rsidP="009A6F8D">
      <w:pPr>
        <w:ind w:left="6480"/>
        <w:jc w:val="both"/>
        <w:rPr>
          <w:sz w:val="24"/>
          <w:szCs w:val="24"/>
        </w:rPr>
      </w:pPr>
      <w:r w:rsidRPr="00BD5016">
        <w:rPr>
          <w:sz w:val="24"/>
          <w:szCs w:val="24"/>
        </w:rPr>
        <w:t>(Μονάδες 25)</w:t>
      </w:r>
    </w:p>
    <w:p w:rsidR="00FA12B3" w:rsidRPr="00BD5016" w:rsidRDefault="00FA12B3" w:rsidP="009A6F8D">
      <w:pPr>
        <w:ind w:left="6480"/>
        <w:jc w:val="both"/>
        <w:rPr>
          <w:sz w:val="24"/>
          <w:szCs w:val="24"/>
        </w:rPr>
      </w:pPr>
    </w:p>
    <w:p w:rsidR="001D4364" w:rsidRPr="00BD5016" w:rsidRDefault="001D4364" w:rsidP="00BD5016">
      <w:pPr>
        <w:jc w:val="both"/>
        <w:rPr>
          <w:b/>
          <w:sz w:val="24"/>
          <w:szCs w:val="24"/>
        </w:rPr>
      </w:pPr>
      <w:r w:rsidRPr="00BD5016">
        <w:rPr>
          <w:b/>
          <w:sz w:val="24"/>
          <w:szCs w:val="24"/>
        </w:rPr>
        <w:t>Θέμα 3</w:t>
      </w:r>
      <w:r w:rsidRPr="00BD5016">
        <w:rPr>
          <w:b/>
          <w:sz w:val="24"/>
          <w:szCs w:val="24"/>
          <w:vertAlign w:val="superscript"/>
        </w:rPr>
        <w:t>ο</w:t>
      </w:r>
    </w:p>
    <w:p w:rsidR="0060402C" w:rsidRPr="00D2786E" w:rsidRDefault="00D2786E" w:rsidP="00D2786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200</w:t>
      </w:r>
      <w:r>
        <w:rPr>
          <w:sz w:val="24"/>
          <w:szCs w:val="24"/>
          <w:lang w:val="en-US"/>
        </w:rPr>
        <w:t>ml</w:t>
      </w:r>
      <w:r w:rsidRPr="00D2786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αλκινίου</w:t>
      </w:r>
      <w:proofErr w:type="spellEnd"/>
      <w:r>
        <w:rPr>
          <w:sz w:val="24"/>
          <w:szCs w:val="24"/>
        </w:rPr>
        <w:t xml:space="preserve"> Α θερμαίνονται με 300</w:t>
      </w:r>
      <w:r>
        <w:rPr>
          <w:sz w:val="24"/>
          <w:szCs w:val="24"/>
          <w:lang w:val="en-US"/>
        </w:rPr>
        <w:t>mL</w:t>
      </w:r>
      <w:r w:rsidRPr="00D2786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</w:t>
      </w:r>
      <w:r w:rsidRPr="00D2786E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παρουσία </w:t>
      </w:r>
      <w:r>
        <w:rPr>
          <w:sz w:val="24"/>
          <w:szCs w:val="24"/>
          <w:lang w:val="en-US"/>
        </w:rPr>
        <w:t>Ni</w:t>
      </w:r>
      <w:r>
        <w:rPr>
          <w:sz w:val="24"/>
          <w:szCs w:val="24"/>
        </w:rPr>
        <w:t>. Το αέριο μείγμα που προκύπτει απαιτεί για πλήρη καύση 650</w:t>
      </w:r>
      <w:r>
        <w:rPr>
          <w:sz w:val="24"/>
          <w:szCs w:val="24"/>
          <w:lang w:val="en-US"/>
        </w:rPr>
        <w:t>mL</w:t>
      </w:r>
      <w:r w:rsidRPr="00D2786E">
        <w:rPr>
          <w:sz w:val="24"/>
          <w:szCs w:val="24"/>
        </w:rPr>
        <w:t xml:space="preserve"> </w:t>
      </w:r>
      <w:r>
        <w:rPr>
          <w:sz w:val="24"/>
          <w:szCs w:val="24"/>
        </w:rPr>
        <w:t>Ο</w:t>
      </w:r>
      <w:r>
        <w:rPr>
          <w:sz w:val="24"/>
          <w:szCs w:val="24"/>
          <w:vertAlign w:val="subscript"/>
        </w:rPr>
        <w:t>2</w:t>
      </w:r>
      <w:r w:rsidRPr="00D2786E">
        <w:rPr>
          <w:sz w:val="24"/>
          <w:szCs w:val="24"/>
        </w:rPr>
        <w:t>.</w:t>
      </w:r>
    </w:p>
    <w:p w:rsidR="00D2786E" w:rsidRDefault="00D2786E" w:rsidP="00D2786E">
      <w:pPr>
        <w:pStyle w:val="a3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Ποιος είναι ο συντακτικός τύπος του </w:t>
      </w:r>
      <w:proofErr w:type="spellStart"/>
      <w:r>
        <w:rPr>
          <w:sz w:val="24"/>
          <w:szCs w:val="24"/>
        </w:rPr>
        <w:t>αλκινίου</w:t>
      </w:r>
      <w:proofErr w:type="spellEnd"/>
      <w:r>
        <w:rPr>
          <w:sz w:val="24"/>
          <w:szCs w:val="24"/>
        </w:rPr>
        <w:t xml:space="preserve"> Α;</w:t>
      </w:r>
    </w:p>
    <w:p w:rsidR="00D2786E" w:rsidRDefault="00D2786E" w:rsidP="00D2786E">
      <w:pPr>
        <w:pStyle w:val="a3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Ποιος όγκος διαλύματος </w:t>
      </w:r>
      <w:r>
        <w:rPr>
          <w:sz w:val="24"/>
          <w:szCs w:val="24"/>
          <w:lang w:val="en-US"/>
        </w:rPr>
        <w:t>Br</w:t>
      </w:r>
      <w:r w:rsidRPr="00D2786E">
        <w:rPr>
          <w:sz w:val="24"/>
          <w:szCs w:val="24"/>
          <w:vertAlign w:val="subscript"/>
        </w:rPr>
        <w:t>2</w:t>
      </w:r>
      <w:r w:rsidRPr="00D2786E">
        <w:rPr>
          <w:sz w:val="24"/>
          <w:szCs w:val="24"/>
        </w:rPr>
        <w:t>/</w:t>
      </w:r>
      <w:proofErr w:type="spellStart"/>
      <w:r>
        <w:rPr>
          <w:sz w:val="24"/>
          <w:szCs w:val="24"/>
          <w:lang w:val="en-US"/>
        </w:rPr>
        <w:t>CCl</w:t>
      </w:r>
      <w:proofErr w:type="spellEnd"/>
      <w:r w:rsidRPr="00D2786E">
        <w:rPr>
          <w:sz w:val="24"/>
          <w:szCs w:val="24"/>
          <w:vertAlign w:val="subscript"/>
        </w:rPr>
        <w:t>4</w:t>
      </w:r>
      <w:r w:rsidRPr="00D278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περιεκτικότητας 10% </w:t>
      </w:r>
      <w:r>
        <w:rPr>
          <w:sz w:val="24"/>
          <w:szCs w:val="24"/>
          <w:lang w:val="en-US"/>
        </w:rPr>
        <w:t>w</w:t>
      </w:r>
      <w:r w:rsidRPr="00D2786E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V</w:t>
      </w:r>
      <w:r>
        <w:rPr>
          <w:sz w:val="24"/>
          <w:szCs w:val="24"/>
        </w:rPr>
        <w:t>, μπορεί να αποχρωματιστεί από 1,3</w:t>
      </w:r>
      <w:r>
        <w:rPr>
          <w:sz w:val="24"/>
          <w:szCs w:val="24"/>
          <w:lang w:val="en-US"/>
        </w:rPr>
        <w:t>g</w:t>
      </w:r>
      <w:r w:rsidRPr="00D278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</w:t>
      </w:r>
      <w:proofErr w:type="spellStart"/>
      <w:r>
        <w:rPr>
          <w:sz w:val="24"/>
          <w:szCs w:val="24"/>
        </w:rPr>
        <w:t>αλκινίου</w:t>
      </w:r>
      <w:proofErr w:type="spellEnd"/>
      <w:r>
        <w:rPr>
          <w:sz w:val="24"/>
          <w:szCs w:val="24"/>
        </w:rPr>
        <w:t xml:space="preserve"> Α;</w:t>
      </w:r>
    </w:p>
    <w:p w:rsidR="00D2786E" w:rsidRPr="00D2786E" w:rsidRDefault="00D2786E" w:rsidP="00D2786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Όλοι οι όγκοι μετρήθηκαν στις ίδιες συνθήκες πίεσης και θερμοκρασίας.</w:t>
      </w:r>
    </w:p>
    <w:p w:rsidR="009A6F8D" w:rsidRDefault="00BD5016" w:rsidP="00DB662C">
      <w:pPr>
        <w:spacing w:after="0"/>
        <w:ind w:left="5760" w:firstLine="720"/>
        <w:jc w:val="both"/>
        <w:rPr>
          <w:sz w:val="24"/>
          <w:szCs w:val="24"/>
        </w:rPr>
      </w:pPr>
      <w:r w:rsidRPr="0060402C">
        <w:rPr>
          <w:sz w:val="24"/>
          <w:szCs w:val="24"/>
        </w:rPr>
        <w:t>(Μονάδες 25)</w:t>
      </w:r>
    </w:p>
    <w:p w:rsidR="00FA12B3" w:rsidRPr="00BD5016" w:rsidRDefault="00FA12B3" w:rsidP="00DB662C">
      <w:pPr>
        <w:spacing w:after="0"/>
        <w:ind w:left="5760" w:firstLine="720"/>
        <w:jc w:val="both"/>
        <w:rPr>
          <w:sz w:val="24"/>
          <w:szCs w:val="24"/>
        </w:rPr>
      </w:pPr>
    </w:p>
    <w:p w:rsidR="00981DCC" w:rsidRPr="00BD5016" w:rsidRDefault="00981DCC" w:rsidP="00BD5016">
      <w:pPr>
        <w:jc w:val="both"/>
        <w:rPr>
          <w:b/>
          <w:sz w:val="24"/>
          <w:szCs w:val="24"/>
        </w:rPr>
      </w:pPr>
      <w:r w:rsidRPr="00BD5016">
        <w:rPr>
          <w:b/>
          <w:sz w:val="24"/>
          <w:szCs w:val="24"/>
        </w:rPr>
        <w:t>Θέμα 4</w:t>
      </w:r>
      <w:r w:rsidRPr="00BD5016">
        <w:rPr>
          <w:b/>
          <w:sz w:val="24"/>
          <w:szCs w:val="24"/>
          <w:vertAlign w:val="superscript"/>
        </w:rPr>
        <w:t>ο</w:t>
      </w:r>
    </w:p>
    <w:p w:rsidR="00BC2EA4" w:rsidRPr="00BC2EA4" w:rsidRDefault="00C207C0" w:rsidP="0049178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Στο εργαστήριο διαθέτουμε αλκένιο Α </w:t>
      </w:r>
      <w:r w:rsidR="00BC2EA4">
        <w:rPr>
          <w:sz w:val="24"/>
          <w:szCs w:val="24"/>
        </w:rPr>
        <w:t xml:space="preserve">και </w:t>
      </w:r>
      <w:r w:rsidR="00BC2EA4">
        <w:rPr>
          <w:sz w:val="24"/>
          <w:szCs w:val="24"/>
          <w:lang w:val="en-US"/>
        </w:rPr>
        <w:t>C</w:t>
      </w:r>
      <w:r w:rsidR="00BC2EA4" w:rsidRPr="00FF1E11">
        <w:rPr>
          <w:sz w:val="24"/>
          <w:szCs w:val="24"/>
          <w:vertAlign w:val="subscript"/>
        </w:rPr>
        <w:t>2</w:t>
      </w:r>
      <w:r w:rsidR="00BC2EA4">
        <w:rPr>
          <w:sz w:val="24"/>
          <w:szCs w:val="24"/>
          <w:lang w:val="en-US"/>
        </w:rPr>
        <w:t>H</w:t>
      </w:r>
      <w:r w:rsidR="00BC2EA4" w:rsidRPr="00FF1E11">
        <w:rPr>
          <w:sz w:val="24"/>
          <w:szCs w:val="24"/>
          <w:vertAlign w:val="subscript"/>
        </w:rPr>
        <w:t>5</w:t>
      </w:r>
      <w:r w:rsidR="00BC2EA4">
        <w:rPr>
          <w:sz w:val="24"/>
          <w:szCs w:val="24"/>
          <w:lang w:val="en-US"/>
        </w:rPr>
        <w:t>OH</w:t>
      </w:r>
      <w:r w:rsidR="00BC2EA4" w:rsidRPr="00BC2EA4">
        <w:rPr>
          <w:sz w:val="24"/>
          <w:szCs w:val="24"/>
        </w:rPr>
        <w:t>.</w:t>
      </w:r>
    </w:p>
    <w:p w:rsidR="0049178F" w:rsidRDefault="00C207C0" w:rsidP="00BC2EA4">
      <w:pPr>
        <w:pStyle w:val="a3"/>
        <w:numPr>
          <w:ilvl w:val="0"/>
          <w:numId w:val="23"/>
        </w:numPr>
        <w:spacing w:after="0"/>
        <w:jc w:val="both"/>
        <w:rPr>
          <w:sz w:val="24"/>
          <w:szCs w:val="24"/>
        </w:rPr>
      </w:pPr>
      <w:r w:rsidRPr="00BC2EA4">
        <w:rPr>
          <w:sz w:val="24"/>
          <w:szCs w:val="24"/>
        </w:rPr>
        <w:t xml:space="preserve">10 </w:t>
      </w:r>
      <w:r w:rsidRPr="00BC2EA4">
        <w:rPr>
          <w:sz w:val="24"/>
          <w:szCs w:val="24"/>
          <w:lang w:val="en-US"/>
        </w:rPr>
        <w:t>L</w:t>
      </w:r>
      <w:r w:rsidR="00BC2EA4">
        <w:rPr>
          <w:sz w:val="24"/>
          <w:szCs w:val="24"/>
        </w:rPr>
        <w:t xml:space="preserve"> του αλκενίου Α απαιτούν για την πλήρη καύση τους 45 </w:t>
      </w:r>
      <w:r w:rsidR="00BC2EA4">
        <w:rPr>
          <w:sz w:val="24"/>
          <w:szCs w:val="24"/>
          <w:lang w:val="en-US"/>
        </w:rPr>
        <w:t>L</w:t>
      </w:r>
      <w:r w:rsidR="00BC2EA4" w:rsidRPr="00BC2EA4">
        <w:rPr>
          <w:sz w:val="24"/>
          <w:szCs w:val="24"/>
        </w:rPr>
        <w:t xml:space="preserve"> </w:t>
      </w:r>
      <w:r w:rsidR="00BC2EA4">
        <w:rPr>
          <w:sz w:val="24"/>
          <w:szCs w:val="24"/>
        </w:rPr>
        <w:t>οξυγόνου μετρημένα στις ίδιες συνθήκες πίεσης και θερμοκρασίας. Να βρείτε το Μ.Τ. του αλκενίου.</w:t>
      </w:r>
    </w:p>
    <w:p w:rsidR="00BC2EA4" w:rsidRDefault="00BC2EA4" w:rsidP="00BC2EA4">
      <w:pPr>
        <w:pStyle w:val="a3"/>
        <w:numPr>
          <w:ilvl w:val="0"/>
          <w:numId w:val="2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0,2 </w:t>
      </w:r>
      <w:proofErr w:type="spellStart"/>
      <w:r>
        <w:rPr>
          <w:sz w:val="24"/>
          <w:szCs w:val="24"/>
          <w:lang w:val="en-US"/>
        </w:rPr>
        <w:t>mol</w:t>
      </w:r>
      <w:proofErr w:type="spellEnd"/>
      <w:r w:rsidRPr="00BC2EA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αλκενίου Α αντιδρούν πλήρως με </w:t>
      </w:r>
      <w:proofErr w:type="spellStart"/>
      <w:r>
        <w:rPr>
          <w:sz w:val="24"/>
          <w:szCs w:val="24"/>
          <w:lang w:val="en-US"/>
        </w:rPr>
        <w:t>HBr</w:t>
      </w:r>
      <w:proofErr w:type="spellEnd"/>
      <w:r w:rsidRPr="00BC2EA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Να υπολογίσετε την ποσότητα σε </w:t>
      </w:r>
      <w:r>
        <w:rPr>
          <w:sz w:val="24"/>
          <w:szCs w:val="24"/>
          <w:lang w:val="en-US"/>
        </w:rPr>
        <w:t>g</w:t>
      </w:r>
      <w:r w:rsidRPr="00BC2EA4">
        <w:rPr>
          <w:sz w:val="24"/>
          <w:szCs w:val="24"/>
        </w:rPr>
        <w:t xml:space="preserve"> </w:t>
      </w:r>
      <w:r>
        <w:rPr>
          <w:sz w:val="24"/>
          <w:szCs w:val="24"/>
        </w:rPr>
        <w:t>του σχηματιζόμενου οργανικού προϊόντος.</w:t>
      </w:r>
    </w:p>
    <w:p w:rsidR="00BC2EA4" w:rsidRPr="00BC2EA4" w:rsidRDefault="00BC2EA4" w:rsidP="00BC2EA4">
      <w:pPr>
        <w:pStyle w:val="a3"/>
        <w:numPr>
          <w:ilvl w:val="0"/>
          <w:numId w:val="2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4,6</w:t>
      </w:r>
      <w:r w:rsidRPr="00BC2EA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</w:t>
      </w:r>
      <w:r w:rsidRPr="00BC2EA4">
        <w:rPr>
          <w:sz w:val="24"/>
          <w:szCs w:val="24"/>
        </w:rPr>
        <w:t xml:space="preserve"> </w:t>
      </w:r>
      <w:r w:rsidRPr="00BC2EA4">
        <w:rPr>
          <w:sz w:val="24"/>
          <w:szCs w:val="24"/>
          <w:lang w:val="en-US"/>
        </w:rPr>
        <w:t>C</w:t>
      </w:r>
      <w:r w:rsidRPr="00FF1E11">
        <w:rPr>
          <w:sz w:val="24"/>
          <w:szCs w:val="24"/>
          <w:vertAlign w:val="subscript"/>
        </w:rPr>
        <w:t>2</w:t>
      </w:r>
      <w:r w:rsidRPr="00BC2EA4">
        <w:rPr>
          <w:sz w:val="24"/>
          <w:szCs w:val="24"/>
          <w:lang w:val="en-US"/>
        </w:rPr>
        <w:t>H</w:t>
      </w:r>
      <w:bookmarkStart w:id="0" w:name="_GoBack"/>
      <w:r w:rsidRPr="00FF1E11">
        <w:rPr>
          <w:sz w:val="24"/>
          <w:szCs w:val="24"/>
          <w:vertAlign w:val="subscript"/>
        </w:rPr>
        <w:t>5</w:t>
      </w:r>
      <w:bookmarkEnd w:id="0"/>
      <w:r w:rsidRPr="00BC2EA4">
        <w:rPr>
          <w:sz w:val="24"/>
          <w:szCs w:val="24"/>
          <w:lang w:val="en-US"/>
        </w:rPr>
        <w:t>OH</w:t>
      </w:r>
      <w:r>
        <w:rPr>
          <w:sz w:val="24"/>
          <w:szCs w:val="24"/>
        </w:rPr>
        <w:t xml:space="preserve"> αντιδρούν πλήρως με </w:t>
      </w:r>
      <w:r>
        <w:rPr>
          <w:sz w:val="24"/>
          <w:szCs w:val="24"/>
          <w:lang w:val="en-US"/>
        </w:rPr>
        <w:t>Na</w:t>
      </w:r>
      <w:r w:rsidRPr="00BC2EA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σε κατάλληλες συνθήκες. Να υπολογίσετε τον όγκο σε </w:t>
      </w:r>
      <w:r>
        <w:rPr>
          <w:sz w:val="24"/>
          <w:szCs w:val="24"/>
          <w:lang w:val="en-US"/>
        </w:rPr>
        <w:t>L</w:t>
      </w:r>
      <w:r w:rsidRPr="00BC2EA4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STP</w:t>
      </w:r>
      <w:r w:rsidRPr="00BC2EA4">
        <w:rPr>
          <w:sz w:val="24"/>
          <w:szCs w:val="24"/>
        </w:rPr>
        <w:t xml:space="preserve">) </w:t>
      </w:r>
      <w:r>
        <w:rPr>
          <w:sz w:val="24"/>
          <w:szCs w:val="24"/>
        </w:rPr>
        <w:t>του εκλυόμενου αερίου.</w:t>
      </w:r>
    </w:p>
    <w:p w:rsidR="00B7464E" w:rsidRPr="00007DA8" w:rsidRDefault="00BD5016" w:rsidP="00BC2EA4">
      <w:pPr>
        <w:spacing w:after="0"/>
        <w:ind w:left="6120" w:firstLine="360"/>
        <w:jc w:val="both"/>
        <w:rPr>
          <w:sz w:val="24"/>
          <w:szCs w:val="24"/>
        </w:rPr>
      </w:pPr>
      <w:r w:rsidRPr="000402D6">
        <w:rPr>
          <w:sz w:val="24"/>
          <w:szCs w:val="24"/>
        </w:rPr>
        <w:t>(Μονάδες 25)</w:t>
      </w:r>
    </w:p>
    <w:p w:rsidR="00B7464E" w:rsidRPr="000B61AF" w:rsidRDefault="00B7464E" w:rsidP="000B61AF">
      <w:pPr>
        <w:spacing w:after="0"/>
        <w:jc w:val="both"/>
        <w:rPr>
          <w:sz w:val="24"/>
          <w:szCs w:val="24"/>
        </w:rPr>
      </w:pPr>
    </w:p>
    <w:p w:rsidR="00120933" w:rsidRPr="00BD5016" w:rsidRDefault="00120933" w:rsidP="00DB662C">
      <w:pPr>
        <w:spacing w:after="0" w:line="276" w:lineRule="auto"/>
        <w:jc w:val="both"/>
        <w:rPr>
          <w:b/>
          <w:sz w:val="24"/>
          <w:szCs w:val="24"/>
        </w:rPr>
      </w:pPr>
      <w:r w:rsidRPr="00BD5016">
        <w:rPr>
          <w:b/>
          <w:sz w:val="24"/>
          <w:szCs w:val="24"/>
        </w:rPr>
        <w:t>Καλή επιτυχία!</w:t>
      </w:r>
    </w:p>
    <w:p w:rsidR="00120933" w:rsidRPr="00BD5016" w:rsidRDefault="00120933" w:rsidP="00DB662C">
      <w:pPr>
        <w:spacing w:after="0" w:line="276" w:lineRule="auto"/>
        <w:jc w:val="both"/>
        <w:rPr>
          <w:i/>
          <w:sz w:val="24"/>
          <w:szCs w:val="24"/>
        </w:rPr>
      </w:pPr>
      <w:r w:rsidRPr="00BD5016">
        <w:rPr>
          <w:i/>
          <w:sz w:val="24"/>
          <w:szCs w:val="24"/>
        </w:rPr>
        <w:t xml:space="preserve">Σταθάκη </w:t>
      </w:r>
      <w:proofErr w:type="spellStart"/>
      <w:r w:rsidRPr="00BD5016">
        <w:rPr>
          <w:i/>
          <w:sz w:val="24"/>
          <w:szCs w:val="24"/>
        </w:rPr>
        <w:t>Ελίζα</w:t>
      </w:r>
      <w:proofErr w:type="spellEnd"/>
    </w:p>
    <w:p w:rsidR="00120933" w:rsidRPr="00BD5016" w:rsidRDefault="00120933" w:rsidP="00DB662C">
      <w:pPr>
        <w:spacing w:after="0" w:line="276" w:lineRule="auto"/>
        <w:jc w:val="both"/>
        <w:rPr>
          <w:i/>
          <w:sz w:val="24"/>
          <w:szCs w:val="24"/>
        </w:rPr>
      </w:pPr>
      <w:r w:rsidRPr="00BD5016">
        <w:rPr>
          <w:i/>
          <w:sz w:val="24"/>
          <w:szCs w:val="24"/>
        </w:rPr>
        <w:t xml:space="preserve">Χημικός Μηχανικός ΕΜΠ, </w:t>
      </w:r>
      <w:r w:rsidRPr="00BD5016">
        <w:rPr>
          <w:i/>
          <w:sz w:val="24"/>
          <w:szCs w:val="24"/>
          <w:lang w:val="en-US"/>
        </w:rPr>
        <w:t>MSc</w:t>
      </w:r>
      <w:r w:rsidRPr="00BD5016">
        <w:rPr>
          <w:i/>
          <w:sz w:val="24"/>
          <w:szCs w:val="24"/>
        </w:rPr>
        <w:t xml:space="preserve"> Διδακτική της Χημείας</w:t>
      </w:r>
    </w:p>
    <w:sectPr w:rsidR="00120933" w:rsidRPr="00BD5016">
      <w:footerReference w:type="default" r:id="rId6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ADA" w:rsidRDefault="000F2ADA" w:rsidP="00981DCC">
      <w:pPr>
        <w:spacing w:after="0" w:line="240" w:lineRule="auto"/>
      </w:pPr>
      <w:r>
        <w:separator/>
      </w:r>
    </w:p>
  </w:endnote>
  <w:endnote w:type="continuationSeparator" w:id="0">
    <w:p w:rsidR="000F2ADA" w:rsidRDefault="000F2ADA" w:rsidP="00981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1237604"/>
      <w:docPartObj>
        <w:docPartGallery w:val="Page Numbers (Bottom of Page)"/>
        <w:docPartUnique/>
      </w:docPartObj>
    </w:sdtPr>
    <w:sdtEndPr/>
    <w:sdtContent>
      <w:p w:rsidR="00981DCC" w:rsidRDefault="00981DC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1E11">
          <w:rPr>
            <w:noProof/>
          </w:rPr>
          <w:t>3</w:t>
        </w:r>
        <w:r>
          <w:fldChar w:fldCharType="end"/>
        </w:r>
      </w:p>
    </w:sdtContent>
  </w:sdt>
  <w:p w:rsidR="00981DCC" w:rsidRDefault="00981DC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ADA" w:rsidRDefault="000F2ADA" w:rsidP="00981DCC">
      <w:pPr>
        <w:spacing w:after="0" w:line="240" w:lineRule="auto"/>
      </w:pPr>
      <w:r>
        <w:separator/>
      </w:r>
    </w:p>
  </w:footnote>
  <w:footnote w:type="continuationSeparator" w:id="0">
    <w:p w:rsidR="000F2ADA" w:rsidRDefault="000F2ADA" w:rsidP="00981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15AE9"/>
    <w:multiLevelType w:val="hybridMultilevel"/>
    <w:tmpl w:val="D0EA5B0C"/>
    <w:lvl w:ilvl="0" w:tplc="929E393A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0408001B">
      <w:start w:val="1"/>
      <w:numFmt w:val="lowerRoman"/>
      <w:lvlText w:val="%2."/>
      <w:lvlJc w:val="right"/>
      <w:pPr>
        <w:ind w:left="1080" w:hanging="360"/>
      </w:pPr>
    </w:lvl>
    <w:lvl w:ilvl="2" w:tplc="0408001B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763216"/>
    <w:multiLevelType w:val="hybridMultilevel"/>
    <w:tmpl w:val="617AFA6A"/>
    <w:lvl w:ilvl="0" w:tplc="04080013">
      <w:start w:val="1"/>
      <w:numFmt w:val="upperRoman"/>
      <w:lvlText w:val="%1."/>
      <w:lvlJc w:val="right"/>
      <w:pPr>
        <w:ind w:left="7200" w:hanging="360"/>
      </w:pPr>
    </w:lvl>
    <w:lvl w:ilvl="1" w:tplc="04080019" w:tentative="1">
      <w:start w:val="1"/>
      <w:numFmt w:val="lowerLetter"/>
      <w:lvlText w:val="%2."/>
      <w:lvlJc w:val="left"/>
      <w:pPr>
        <w:ind w:left="7920" w:hanging="360"/>
      </w:pPr>
    </w:lvl>
    <w:lvl w:ilvl="2" w:tplc="0408001B" w:tentative="1">
      <w:start w:val="1"/>
      <w:numFmt w:val="lowerRoman"/>
      <w:lvlText w:val="%3."/>
      <w:lvlJc w:val="right"/>
      <w:pPr>
        <w:ind w:left="8640" w:hanging="180"/>
      </w:pPr>
    </w:lvl>
    <w:lvl w:ilvl="3" w:tplc="0408000F" w:tentative="1">
      <w:start w:val="1"/>
      <w:numFmt w:val="decimal"/>
      <w:lvlText w:val="%4."/>
      <w:lvlJc w:val="left"/>
      <w:pPr>
        <w:ind w:left="9360" w:hanging="360"/>
      </w:pPr>
    </w:lvl>
    <w:lvl w:ilvl="4" w:tplc="04080019" w:tentative="1">
      <w:start w:val="1"/>
      <w:numFmt w:val="lowerLetter"/>
      <w:lvlText w:val="%5."/>
      <w:lvlJc w:val="left"/>
      <w:pPr>
        <w:ind w:left="10080" w:hanging="360"/>
      </w:pPr>
    </w:lvl>
    <w:lvl w:ilvl="5" w:tplc="0408001B" w:tentative="1">
      <w:start w:val="1"/>
      <w:numFmt w:val="lowerRoman"/>
      <w:lvlText w:val="%6."/>
      <w:lvlJc w:val="right"/>
      <w:pPr>
        <w:ind w:left="10800" w:hanging="180"/>
      </w:pPr>
    </w:lvl>
    <w:lvl w:ilvl="6" w:tplc="0408000F" w:tentative="1">
      <w:start w:val="1"/>
      <w:numFmt w:val="decimal"/>
      <w:lvlText w:val="%7."/>
      <w:lvlJc w:val="left"/>
      <w:pPr>
        <w:ind w:left="11520" w:hanging="360"/>
      </w:pPr>
    </w:lvl>
    <w:lvl w:ilvl="7" w:tplc="04080019" w:tentative="1">
      <w:start w:val="1"/>
      <w:numFmt w:val="lowerLetter"/>
      <w:lvlText w:val="%8."/>
      <w:lvlJc w:val="left"/>
      <w:pPr>
        <w:ind w:left="12240" w:hanging="360"/>
      </w:pPr>
    </w:lvl>
    <w:lvl w:ilvl="8" w:tplc="0408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2" w15:restartNumberingAfterBreak="0">
    <w:nsid w:val="17D908C3"/>
    <w:multiLevelType w:val="hybridMultilevel"/>
    <w:tmpl w:val="F6AA9982"/>
    <w:lvl w:ilvl="0" w:tplc="55A634E8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8001B">
      <w:start w:val="1"/>
      <w:numFmt w:val="lowerRoman"/>
      <w:pStyle w:val="MTDisplayEquation"/>
      <w:lvlText w:val="%2."/>
      <w:lvlJc w:val="right"/>
      <w:pPr>
        <w:ind w:left="2160" w:hanging="360"/>
      </w:pPr>
      <w:rPr>
        <w:b/>
      </w:r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830B19"/>
    <w:multiLevelType w:val="hybridMultilevel"/>
    <w:tmpl w:val="FEF0067C"/>
    <w:lvl w:ilvl="0" w:tplc="929E393A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A06CDA"/>
    <w:multiLevelType w:val="hybridMultilevel"/>
    <w:tmpl w:val="8EEA42D4"/>
    <w:lvl w:ilvl="0" w:tplc="04080013">
      <w:start w:val="1"/>
      <w:numFmt w:val="upperRoman"/>
      <w:lvlText w:val="%1."/>
      <w:lvlJc w:val="righ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482530"/>
    <w:multiLevelType w:val="hybridMultilevel"/>
    <w:tmpl w:val="A92815F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37085"/>
    <w:multiLevelType w:val="hybridMultilevel"/>
    <w:tmpl w:val="EF9E3A64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23C34"/>
    <w:multiLevelType w:val="hybridMultilevel"/>
    <w:tmpl w:val="A11A07C8"/>
    <w:lvl w:ilvl="0" w:tplc="06207694">
      <w:start w:val="1"/>
      <w:numFmt w:val="lowerRoman"/>
      <w:lvlText w:val="%1."/>
      <w:lvlJc w:val="right"/>
      <w:pPr>
        <w:ind w:left="216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 w:tentative="1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61A5476"/>
    <w:multiLevelType w:val="hybridMultilevel"/>
    <w:tmpl w:val="D1901986"/>
    <w:lvl w:ilvl="0" w:tplc="0408001B">
      <w:start w:val="1"/>
      <w:numFmt w:val="lowerRoman"/>
      <w:lvlText w:val="%1."/>
      <w:lvlJc w:val="righ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8096AF0"/>
    <w:multiLevelType w:val="hybridMultilevel"/>
    <w:tmpl w:val="B44AFD08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A1DF9"/>
    <w:multiLevelType w:val="hybridMultilevel"/>
    <w:tmpl w:val="41606AB2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E345F8"/>
    <w:multiLevelType w:val="multilevel"/>
    <w:tmpl w:val="461E3A48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upperRoman"/>
      <w:lvlText w:val="%3."/>
      <w:lvlJc w:val="righ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2" w15:restartNumberingAfterBreak="0">
    <w:nsid w:val="4B387309"/>
    <w:multiLevelType w:val="hybridMultilevel"/>
    <w:tmpl w:val="071C2A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B67909"/>
    <w:multiLevelType w:val="hybridMultilevel"/>
    <w:tmpl w:val="FC80580C"/>
    <w:lvl w:ilvl="0" w:tplc="929E393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5A44600C">
      <w:start w:val="1"/>
      <w:numFmt w:val="lowerRoman"/>
      <w:lvlText w:val="%2."/>
      <w:lvlJc w:val="right"/>
      <w:pPr>
        <w:ind w:left="1440" w:hanging="360"/>
      </w:pPr>
      <w:rPr>
        <w:b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E4586E"/>
    <w:multiLevelType w:val="hybridMultilevel"/>
    <w:tmpl w:val="72C698F0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493CEC"/>
    <w:multiLevelType w:val="hybridMultilevel"/>
    <w:tmpl w:val="7F0A4160"/>
    <w:lvl w:ilvl="0" w:tplc="6C5457EE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52BDD"/>
    <w:multiLevelType w:val="hybridMultilevel"/>
    <w:tmpl w:val="0890B580"/>
    <w:lvl w:ilvl="0" w:tplc="04080013">
      <w:start w:val="1"/>
      <w:numFmt w:val="upperRoman"/>
      <w:lvlText w:val="%1."/>
      <w:lvlJc w:val="right"/>
      <w:pPr>
        <w:ind w:left="7200" w:hanging="360"/>
      </w:pPr>
    </w:lvl>
    <w:lvl w:ilvl="1" w:tplc="04080019" w:tentative="1">
      <w:start w:val="1"/>
      <w:numFmt w:val="lowerLetter"/>
      <w:lvlText w:val="%2."/>
      <w:lvlJc w:val="left"/>
      <w:pPr>
        <w:ind w:left="7920" w:hanging="360"/>
      </w:pPr>
    </w:lvl>
    <w:lvl w:ilvl="2" w:tplc="0408001B" w:tentative="1">
      <w:start w:val="1"/>
      <w:numFmt w:val="lowerRoman"/>
      <w:lvlText w:val="%3."/>
      <w:lvlJc w:val="right"/>
      <w:pPr>
        <w:ind w:left="8640" w:hanging="180"/>
      </w:pPr>
    </w:lvl>
    <w:lvl w:ilvl="3" w:tplc="0408000F" w:tentative="1">
      <w:start w:val="1"/>
      <w:numFmt w:val="decimal"/>
      <w:lvlText w:val="%4."/>
      <w:lvlJc w:val="left"/>
      <w:pPr>
        <w:ind w:left="9360" w:hanging="360"/>
      </w:pPr>
    </w:lvl>
    <w:lvl w:ilvl="4" w:tplc="04080019" w:tentative="1">
      <w:start w:val="1"/>
      <w:numFmt w:val="lowerLetter"/>
      <w:lvlText w:val="%5."/>
      <w:lvlJc w:val="left"/>
      <w:pPr>
        <w:ind w:left="10080" w:hanging="360"/>
      </w:pPr>
    </w:lvl>
    <w:lvl w:ilvl="5" w:tplc="0408001B" w:tentative="1">
      <w:start w:val="1"/>
      <w:numFmt w:val="lowerRoman"/>
      <w:lvlText w:val="%6."/>
      <w:lvlJc w:val="right"/>
      <w:pPr>
        <w:ind w:left="10800" w:hanging="180"/>
      </w:pPr>
    </w:lvl>
    <w:lvl w:ilvl="6" w:tplc="0408000F" w:tentative="1">
      <w:start w:val="1"/>
      <w:numFmt w:val="decimal"/>
      <w:lvlText w:val="%7."/>
      <w:lvlJc w:val="left"/>
      <w:pPr>
        <w:ind w:left="11520" w:hanging="360"/>
      </w:pPr>
    </w:lvl>
    <w:lvl w:ilvl="7" w:tplc="04080019" w:tentative="1">
      <w:start w:val="1"/>
      <w:numFmt w:val="lowerLetter"/>
      <w:lvlText w:val="%8."/>
      <w:lvlJc w:val="left"/>
      <w:pPr>
        <w:ind w:left="12240" w:hanging="360"/>
      </w:pPr>
    </w:lvl>
    <w:lvl w:ilvl="8" w:tplc="0408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17" w15:restartNumberingAfterBreak="0">
    <w:nsid w:val="66121A83"/>
    <w:multiLevelType w:val="hybridMultilevel"/>
    <w:tmpl w:val="A28AF5A4"/>
    <w:lvl w:ilvl="0" w:tplc="0408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AB538C"/>
    <w:multiLevelType w:val="hybridMultilevel"/>
    <w:tmpl w:val="F29A922A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774B3E"/>
    <w:multiLevelType w:val="hybridMultilevel"/>
    <w:tmpl w:val="B9685B7A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741690"/>
    <w:multiLevelType w:val="hybridMultilevel"/>
    <w:tmpl w:val="F6FE207E"/>
    <w:lvl w:ilvl="0" w:tplc="FEE05A6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702C95"/>
    <w:multiLevelType w:val="hybridMultilevel"/>
    <w:tmpl w:val="7EF4F9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13">
      <w:start w:val="1"/>
      <w:numFmt w:val="upperRoman"/>
      <w:lvlText w:val="%2."/>
      <w:lvlJc w:val="righ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B84CB8"/>
    <w:multiLevelType w:val="hybridMultilevel"/>
    <w:tmpl w:val="F9F49870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3"/>
  </w:num>
  <w:num w:numId="5">
    <w:abstractNumId w:val="8"/>
  </w:num>
  <w:num w:numId="6">
    <w:abstractNumId w:val="20"/>
  </w:num>
  <w:num w:numId="7">
    <w:abstractNumId w:val="15"/>
  </w:num>
  <w:num w:numId="8">
    <w:abstractNumId w:val="16"/>
  </w:num>
  <w:num w:numId="9">
    <w:abstractNumId w:val="19"/>
  </w:num>
  <w:num w:numId="10">
    <w:abstractNumId w:val="21"/>
  </w:num>
  <w:num w:numId="11">
    <w:abstractNumId w:val="12"/>
  </w:num>
  <w:num w:numId="12">
    <w:abstractNumId w:val="17"/>
  </w:num>
  <w:num w:numId="13">
    <w:abstractNumId w:val="18"/>
  </w:num>
  <w:num w:numId="14">
    <w:abstractNumId w:val="0"/>
  </w:num>
  <w:num w:numId="15">
    <w:abstractNumId w:val="3"/>
  </w:num>
  <w:num w:numId="16">
    <w:abstractNumId w:val="1"/>
  </w:num>
  <w:num w:numId="17">
    <w:abstractNumId w:val="14"/>
  </w:num>
  <w:num w:numId="18">
    <w:abstractNumId w:val="10"/>
  </w:num>
  <w:num w:numId="19">
    <w:abstractNumId w:val="6"/>
  </w:num>
  <w:num w:numId="20">
    <w:abstractNumId w:val="4"/>
  </w:num>
  <w:num w:numId="21">
    <w:abstractNumId w:val="7"/>
  </w:num>
  <w:num w:numId="22">
    <w:abstractNumId w:val="9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2AE"/>
    <w:rsid w:val="00007DA8"/>
    <w:rsid w:val="00022F48"/>
    <w:rsid w:val="000402D6"/>
    <w:rsid w:val="00086AE5"/>
    <w:rsid w:val="00090613"/>
    <w:rsid w:val="000A6E68"/>
    <w:rsid w:val="000B61AF"/>
    <w:rsid w:val="000B6690"/>
    <w:rsid w:val="000E12AA"/>
    <w:rsid w:val="000F2ADA"/>
    <w:rsid w:val="00120933"/>
    <w:rsid w:val="00190327"/>
    <w:rsid w:val="001D4364"/>
    <w:rsid w:val="001D7390"/>
    <w:rsid w:val="001F1E82"/>
    <w:rsid w:val="00264932"/>
    <w:rsid w:val="00286192"/>
    <w:rsid w:val="002C56A6"/>
    <w:rsid w:val="002F72B5"/>
    <w:rsid w:val="00323C25"/>
    <w:rsid w:val="003B0FD0"/>
    <w:rsid w:val="0049178F"/>
    <w:rsid w:val="004F4354"/>
    <w:rsid w:val="00521A92"/>
    <w:rsid w:val="00553345"/>
    <w:rsid w:val="005653C4"/>
    <w:rsid w:val="005702EA"/>
    <w:rsid w:val="005C2C44"/>
    <w:rsid w:val="0060402C"/>
    <w:rsid w:val="006B5BC5"/>
    <w:rsid w:val="00713845"/>
    <w:rsid w:val="007245C3"/>
    <w:rsid w:val="00767514"/>
    <w:rsid w:val="008359E1"/>
    <w:rsid w:val="00850CF2"/>
    <w:rsid w:val="00921C19"/>
    <w:rsid w:val="00932D8E"/>
    <w:rsid w:val="00981DCC"/>
    <w:rsid w:val="009A6F8D"/>
    <w:rsid w:val="00A4103F"/>
    <w:rsid w:val="00A72473"/>
    <w:rsid w:val="00A872AE"/>
    <w:rsid w:val="00B63E8C"/>
    <w:rsid w:val="00B7464E"/>
    <w:rsid w:val="00B77E87"/>
    <w:rsid w:val="00BC2EA4"/>
    <w:rsid w:val="00BD5016"/>
    <w:rsid w:val="00C207C0"/>
    <w:rsid w:val="00C31232"/>
    <w:rsid w:val="00CD13DD"/>
    <w:rsid w:val="00D20B0A"/>
    <w:rsid w:val="00D23DAB"/>
    <w:rsid w:val="00D2786E"/>
    <w:rsid w:val="00D65A2B"/>
    <w:rsid w:val="00DB662C"/>
    <w:rsid w:val="00DB7682"/>
    <w:rsid w:val="00DE16FE"/>
    <w:rsid w:val="00DE41C5"/>
    <w:rsid w:val="00DE54AA"/>
    <w:rsid w:val="00DF70B2"/>
    <w:rsid w:val="00E02F1A"/>
    <w:rsid w:val="00E321B8"/>
    <w:rsid w:val="00E57CE9"/>
    <w:rsid w:val="00E653BE"/>
    <w:rsid w:val="00E80C70"/>
    <w:rsid w:val="00E9695C"/>
    <w:rsid w:val="00ED28D7"/>
    <w:rsid w:val="00F07AE2"/>
    <w:rsid w:val="00F17F8A"/>
    <w:rsid w:val="00F80E9E"/>
    <w:rsid w:val="00FA12B3"/>
    <w:rsid w:val="00FF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6952A37-29F9-4FFC-925F-DDCAB98B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72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521A92"/>
    <w:pPr>
      <w:ind w:left="720"/>
      <w:contextualSpacing/>
    </w:pPr>
  </w:style>
  <w:style w:type="paragraph" w:styleId="a4">
    <w:name w:val="header"/>
    <w:basedOn w:val="a"/>
    <w:link w:val="Char0"/>
    <w:uiPriority w:val="99"/>
    <w:unhideWhenUsed/>
    <w:rsid w:val="00981D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981DCC"/>
  </w:style>
  <w:style w:type="paragraph" w:styleId="a5">
    <w:name w:val="footer"/>
    <w:basedOn w:val="a"/>
    <w:link w:val="Char1"/>
    <w:uiPriority w:val="99"/>
    <w:unhideWhenUsed/>
    <w:rsid w:val="00981D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981DCC"/>
  </w:style>
  <w:style w:type="paragraph" w:customStyle="1" w:styleId="MTDisplayEquation">
    <w:name w:val="MTDisplayEquation"/>
    <w:basedOn w:val="a3"/>
    <w:next w:val="a"/>
    <w:link w:val="MTDisplayEquationChar"/>
    <w:rsid w:val="00286192"/>
    <w:pPr>
      <w:numPr>
        <w:ilvl w:val="1"/>
        <w:numId w:val="3"/>
      </w:numPr>
      <w:tabs>
        <w:tab w:val="center" w:pos="5240"/>
        <w:tab w:val="right" w:pos="8300"/>
      </w:tabs>
      <w:jc w:val="both"/>
    </w:pPr>
    <w:rPr>
      <w:sz w:val="24"/>
      <w:szCs w:val="24"/>
    </w:rPr>
  </w:style>
  <w:style w:type="character" w:customStyle="1" w:styleId="Char">
    <w:name w:val="Παράγραφος λίστας Char"/>
    <w:basedOn w:val="a0"/>
    <w:link w:val="a3"/>
    <w:uiPriority w:val="34"/>
    <w:rsid w:val="00286192"/>
  </w:style>
  <w:style w:type="character" w:customStyle="1" w:styleId="MTDisplayEquationChar">
    <w:name w:val="MTDisplayEquation Char"/>
    <w:basedOn w:val="Char"/>
    <w:link w:val="MTDisplayEquation"/>
    <w:rsid w:val="00286192"/>
    <w:rPr>
      <w:sz w:val="24"/>
      <w:szCs w:val="24"/>
    </w:rPr>
  </w:style>
  <w:style w:type="character" w:styleId="a6">
    <w:name w:val="Placeholder Text"/>
    <w:basedOn w:val="a0"/>
    <w:uiPriority w:val="99"/>
    <w:semiHidden/>
    <w:rsid w:val="000B61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1.wmf"/><Relationship Id="rId63" Type="http://schemas.openxmlformats.org/officeDocument/2006/relationships/oleObject" Target="embeddings/oleObject32.bin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image" Target="media/image20.wmf"/><Relationship Id="rId58" Type="http://schemas.openxmlformats.org/officeDocument/2006/relationships/image" Target="media/image22.wmf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19.wmf"/><Relationship Id="rId57" Type="http://schemas.openxmlformats.org/officeDocument/2006/relationships/oleObject" Target="embeddings/oleObject28.bin"/><Relationship Id="rId61" Type="http://schemas.openxmlformats.org/officeDocument/2006/relationships/oleObject" Target="embeddings/oleObject30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20.wmf"/><Relationship Id="rId65" Type="http://schemas.openxmlformats.org/officeDocument/2006/relationships/oleObject" Target="embeddings/oleObject3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7.bin"/><Relationship Id="rId64" Type="http://schemas.openxmlformats.org/officeDocument/2006/relationships/image" Target="media/image23.wmf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image" Target="media/image180.wmf"/><Relationship Id="rId59" Type="http://schemas.openxmlformats.org/officeDocument/2006/relationships/oleObject" Target="embeddings/oleObject29.bin"/><Relationship Id="rId67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1.bin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02EF4-C5E0-4CE8-9B71-9520D2852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506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El</dc:creator>
  <cp:keywords/>
  <dc:description/>
  <cp:lastModifiedBy>Eliza El</cp:lastModifiedBy>
  <cp:revision>4</cp:revision>
  <dcterms:created xsi:type="dcterms:W3CDTF">2019-02-22T23:41:00Z</dcterms:created>
  <dcterms:modified xsi:type="dcterms:W3CDTF">2019-02-23T00:03:00Z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