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Times New Roman" w:hAnsi="Times New Roman" w:cs="Times New Roman"/>
          <w:lang w:val="en-US" w:eastAsia="zh-CN"/>
        </w:rPr>
        <w:t>Movielens 1m</w:t>
      </w:r>
      <w:r>
        <w:rPr>
          <w:rFonts w:hint="eastAsia"/>
          <w:lang w:val="en-US" w:eastAsia="zh-CN"/>
        </w:rPr>
        <w:t>数据集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C1: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users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C2: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items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C3:rates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用户对电影的评分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C4:timestamp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样本数据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02255" cy="2011680"/>
            <wp:effectExtent l="0" t="0" r="0" b="7620"/>
            <wp:docPr id="1" name="图片 1" descr="movie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vielens"/>
                    <pic:cNvPicPr>
                      <a:picLocks noChangeAspect="1"/>
                    </pic:cNvPicPr>
                  </pic:nvPicPr>
                  <pic:blipFill>
                    <a:blip r:embed="rId4"/>
                    <a:srcRect r="-2509" b="33793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 w:ascii="Times New Roman" w:hAnsi="Times New Roman" w:cs="Times New Roman"/>
          <w:lang w:val="en-US" w:eastAsia="zh-CN"/>
        </w:rPr>
        <w:t>Amazon Beauty</w:t>
      </w:r>
      <w:r>
        <w:rPr>
          <w:rFonts w:hint="eastAsia"/>
          <w:lang w:val="en-US" w:eastAsia="zh-CN"/>
        </w:rPr>
        <w:t xml:space="preserve"> 数据集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C1: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users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C2: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items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C3:rates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用户对美妆产品的的评分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C4:timestamp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数据样例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4250" cy="1981200"/>
            <wp:effectExtent l="0" t="0" r="0" b="0"/>
            <wp:docPr id="2" name="图片 2" descr="beau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aut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 w:ascii="Times New Roman" w:hAnsi="Times New Roman" w:cs="Times New Roman"/>
          <w:lang w:val="en-US" w:eastAsia="zh-CN"/>
        </w:rPr>
        <w:t>Amazon Games</w:t>
      </w:r>
      <w:r>
        <w:rPr>
          <w:rFonts w:hint="eastAsia"/>
          <w:lang w:val="en-US" w:eastAsia="zh-CN"/>
        </w:rPr>
        <w:t>数据集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C1: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users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C2: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items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C3:rates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用户对游戏的评分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C4:timestamp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数据样例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3325" cy="1504950"/>
            <wp:effectExtent l="0" t="0" r="9525" b="0"/>
            <wp:docPr id="4" name="图片 4" descr="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am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.Amazon Book</w:t>
      </w:r>
      <w:r>
        <w:rPr>
          <w:rFonts w:hint="eastAsia"/>
          <w:lang w:val="en-US" w:eastAsia="zh-CN"/>
        </w:rPr>
        <w:t>数据集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C1: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users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C2: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items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C3:rates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用户对书的评分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C4:timestamp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95725" cy="1543050"/>
            <wp:effectExtent l="0" t="0" r="9525" b="0"/>
            <wp:docPr id="5" name="图片 5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oo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Amazon Electronics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C1: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users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C2: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items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C3:rates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用户对电子产品的评分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C4:timestamp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3667125" cy="1514475"/>
            <wp:effectExtent l="0" t="0" r="9525" b="9525"/>
            <wp:docPr id="6" name="图片 6" descr="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lectronic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Amazon  APP for Android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C1: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users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C2: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items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安卓软件信息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C3:rates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用户对安卓软件的评分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C4:timestamp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4219575" cy="1581150"/>
            <wp:effectExtent l="0" t="0" r="9525" b="0"/>
            <wp:docPr id="7" name="图片 7" descr="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P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Amazon CDs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C1: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users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C2: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items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CD</w:t>
            </w: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C3:rates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CD</w:t>
            </w:r>
            <w:r>
              <w:rPr>
                <w:rFonts w:hint="eastAsia"/>
                <w:vertAlign w:val="baseline"/>
                <w:lang w:val="en-US" w:eastAsia="zh-CN"/>
              </w:rPr>
              <w:t>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C4:timestamp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3800475" cy="1533525"/>
            <wp:effectExtent l="0" t="0" r="9525" b="9525"/>
            <wp:docPr id="8" name="图片 8" descr="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Amazon clothing_shoes and jewelry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C1:users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C2:items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衣服，鞋和珠宝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C3:rates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  <w:lang w:val="en-US" w:eastAsia="zh-CN" w:bidi="ar"/>
              </w:rPr>
              <w:t>用户对衣服，鞋和珠宝类的评分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Consolas" w:hAnsi="Consolas" w:eastAsia="宋体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C4:timestamp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时间戳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3609975" cy="1571625"/>
            <wp:effectExtent l="0" t="0" r="9525" b="9525"/>
            <wp:docPr id="9" name="图片 9" descr="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Amazon music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C1:users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C2:items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音乐信息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C3:rates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用户对音乐的评分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C4:timestamp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时间戳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3476625" cy="1543050"/>
            <wp:effectExtent l="0" t="0" r="9525" b="0"/>
            <wp:docPr id="10" name="图片 10" descr="mus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usc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 xml:space="preserve">Amazon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t>Grocery and Gourmet Food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C1:users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C2:items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杂货店和美食店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C3:rates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  <w:lang w:val="en-US" w:eastAsia="zh-CN" w:bidi="ar"/>
              </w:rPr>
              <w:t>用户对杂货店和美食店的评分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Consolas" w:hAnsi="Consolas" w:eastAsia="宋体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C4:timestamp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时间戳</w:t>
            </w:r>
          </w:p>
        </w:tc>
      </w:tr>
    </w:tbl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3638550" cy="1590675"/>
            <wp:effectExtent l="0" t="0" r="0" b="9525"/>
            <wp:docPr id="11" name="图片 11" descr="Grocery and Gourmet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Grocery and Gourmet Foo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Amazon office products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C1:users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C2:items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办公产品信息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C3:rates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用户对办公产品的评分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Consolas" w:hAnsi="Consolas" w:eastAsia="宋体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C4:timestamp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时间戳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3390900" cy="1581150"/>
            <wp:effectExtent l="0" t="0" r="0" b="0"/>
            <wp:docPr id="13" name="图片 13" descr="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of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Amazon sport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C1:users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C2:items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运动产品信息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C3:rates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用户对运动产品的评分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Consolas" w:hAnsi="Consolas" w:eastAsia="宋体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5"/>
                <w:szCs w:val="25"/>
                <w:bdr w:val="none" w:color="auto" w:sz="0" w:space="0"/>
                <w:shd w:val="clear" w:fill="FFFFFF"/>
                <w:lang w:val="en-US" w:eastAsia="zh-CN" w:bidi="ar"/>
              </w:rPr>
              <w:t>C4:timestamp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时间戳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3705225" cy="1533525"/>
            <wp:effectExtent l="0" t="0" r="9525" b="9525"/>
            <wp:docPr id="15" name="图片 15" descr="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por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Netflix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C1: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item_num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电影序号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C2: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time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电影上映时间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EEEEEE"/>
                <w:lang w:val="en-US" w:eastAsia="zh-CN"/>
              </w:rPr>
              <w:t>C3:item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电影片名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5271135" cy="1704975"/>
            <wp:effectExtent l="0" t="0" r="5715" b="9525"/>
            <wp:docPr id="16" name="图片 16" descr="网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网费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14.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JingDong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User_id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Sku_id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Action_time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Module_id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type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活动类型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3371215" cy="1787525"/>
            <wp:effectExtent l="0" t="0" r="635" b="3175"/>
            <wp:docPr id="17" name="图片 17" descr="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j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Tmall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User_id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5"/>
                <w:szCs w:val="15"/>
                <w:shd w:val="clear" w:fill="FFFFFF"/>
                <w:lang w:val="en-US" w:eastAsia="zh-CN"/>
              </w:rPr>
              <w:t>Item</w:t>
            </w:r>
            <w:r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shd w:val="clear" w:fill="FFFFFF"/>
                <w:lang w:val="en-US" w:eastAsia="zh-CN"/>
              </w:rPr>
              <w:t>_id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5"/>
                <w:szCs w:val="15"/>
                <w:shd w:val="clear" w:fill="FFFFFF"/>
                <w:lang w:val="en-US" w:eastAsia="zh-CN"/>
              </w:rPr>
              <w:t>Time_stamp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时间戳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2886075" cy="2019300"/>
            <wp:effectExtent l="0" t="0" r="9525" b="0"/>
            <wp:docPr id="20" name="图片 20" descr="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t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2"/>
          <w:sz w:val="16"/>
          <w:szCs w:val="16"/>
          <w:shd w:val="clear" w:fill="EEEEEE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kern w:val="2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kern w:val="2"/>
          <w:sz w:val="16"/>
          <w:szCs w:val="16"/>
          <w:shd w:val="clear" w:fill="EEEEEE"/>
          <w:lang w:val="en-US" w:eastAsia="zh-CN"/>
        </w:rPr>
        <w:t>16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16"/>
          <w:szCs w:val="16"/>
          <w:shd w:val="clear" w:fill="EEEEEE"/>
          <w:lang w:val="en-US" w:eastAsia="zh-CN"/>
        </w:rPr>
        <w:t>.Last.FM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User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ID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ab/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jc w:val="left"/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Artist</w:t>
            </w:r>
            <w:r>
              <w:rPr>
                <w:rFonts w:hint="eastAsia" w:ascii="Times New Roman" w:hAnsi="Times New Roman" w:eastAsia="Consolas" w:cs="Times New Roman"/>
                <w:color w:val="333333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音乐家信息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1724025" cy="1352550"/>
            <wp:effectExtent l="0" t="0" r="9525" b="0"/>
            <wp:docPr id="21" name="图片 21" descr="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as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olor w:val="000000"/>
          <w:spacing w:val="0"/>
          <w:sz w:val="16"/>
          <w:szCs w:val="16"/>
          <w:shd w:val="clear" w:fill="EEEEEE"/>
          <w:lang w:val="en-US" w:eastAsia="zh-CN"/>
        </w:rPr>
        <w:t>17.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pacing w:val="0"/>
          <w:sz w:val="16"/>
          <w:szCs w:val="16"/>
          <w:shd w:val="clear" w:fill="EEEEEE"/>
          <w:lang w:val="en-US" w:eastAsia="zh-CN"/>
        </w:rPr>
        <w:t>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elicious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User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ID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ab/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Contact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ID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社交信息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Time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000000"/>
                <w:spacing w:val="0"/>
                <w:kern w:val="2"/>
                <w:sz w:val="16"/>
                <w:szCs w:val="16"/>
                <w:shd w:val="clear" w:fill="EEEEEE"/>
                <w:lang w:val="en-US" w:eastAsia="zh-CN" w:bidi="ar-SA"/>
              </w:rPr>
              <w:t>stamp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时间戳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3181350" cy="1533525"/>
            <wp:effectExtent l="0" t="0" r="0" b="9525"/>
            <wp:docPr id="22" name="图片 22" descr="de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deli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film trust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shd w:val="clear" w:fill="FFFFFF"/>
              </w:rPr>
            </w:pP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user-id</w:t>
            </w: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shd w:val="clear" w:fill="FFFFFF"/>
                <w:lang w:val="en-US" w:eastAsia="zh-CN" w:bidi="ar"/>
              </w:rPr>
              <w:tab/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shd w:val="clear" w:fill="FFFFFF"/>
              </w:rPr>
            </w:pP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item-id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电影信息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rating-value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用户对电影的评分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样例：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2019300" cy="1533525"/>
            <wp:effectExtent l="0" t="0" r="0" b="9525"/>
            <wp:docPr id="24" name="图片 24" descr="f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il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spacing w:val="0"/>
          <w:sz w:val="16"/>
          <w:szCs w:val="16"/>
          <w:shd w:val="clear" w:fill="EEEEEE"/>
          <w:lang w:val="en-US" w:eastAsia="zh-CN"/>
        </w:rPr>
        <w:t>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iao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字段英文名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字段中文名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bdr w:val="none" w:color="auto" w:sz="0" w:space="0"/>
                <w:shd w:val="clear" w:fill="FFFFFF"/>
              </w:rPr>
            </w:pP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bdr w:val="none" w:color="auto" w:sz="0" w:space="0"/>
                <w:shd w:val="clear" w:fill="FFFFFF"/>
                <w:lang w:val="en-US" w:eastAsia="zh-CN" w:bidi="ar"/>
              </w:rPr>
              <w:t>Trustor</w:t>
            </w:r>
            <w:r>
              <w:rPr>
                <w:rFonts w:hint="eastAsia" w:ascii="Times New Roman" w:hAnsi="Times New Roman" w:eastAsia="Consolas" w:cs="Times New Roman"/>
                <w:color w:val="333333"/>
                <w:kern w:val="0"/>
                <w:sz w:val="15"/>
                <w:szCs w:val="15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bdr w:val="none" w:color="auto" w:sz="0" w:space="0"/>
                <w:shd w:val="clear" w:fill="FFFFFF"/>
                <w:lang w:val="en-US" w:eastAsia="zh-CN" w:bidi="ar"/>
              </w:rPr>
              <w:t>ID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委托人信息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bdr w:val="none" w:color="auto" w:sz="0" w:space="0"/>
                <w:shd w:val="clear" w:fill="FFFFFF"/>
              </w:rPr>
            </w:pP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bdr w:val="none" w:color="auto" w:sz="0" w:space="0"/>
                <w:shd w:val="clear" w:fill="FFFFFF"/>
                <w:lang w:val="en-US" w:eastAsia="zh-CN" w:bidi="ar"/>
              </w:rPr>
              <w:t>Trustee</w:t>
            </w:r>
            <w:r>
              <w:rPr>
                <w:rFonts w:hint="eastAsia" w:ascii="Times New Roman" w:hAnsi="Times New Roman" w:eastAsia="Consolas" w:cs="Times New Roman"/>
                <w:color w:val="333333"/>
                <w:kern w:val="0"/>
                <w:sz w:val="15"/>
                <w:szCs w:val="15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bdr w:val="none" w:color="auto" w:sz="0" w:space="0"/>
                <w:shd w:val="clear" w:fill="FFFFFF"/>
                <w:lang w:val="en-US" w:eastAsia="zh-CN" w:bidi="ar"/>
              </w:rPr>
              <w:t>ID</w:t>
            </w:r>
            <w:r>
              <w:rPr>
                <w:rFonts w:hint="eastAsia" w:ascii="Times New Roman" w:hAnsi="Times New Roman" w:eastAsia="Consolas" w:cs="Times New Roman"/>
                <w:color w:val="333333"/>
                <w:kern w:val="0"/>
                <w:sz w:val="15"/>
                <w:szCs w:val="15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受托人信息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/>
              <w:jc w:val="left"/>
              <w:rPr>
                <w:rFonts w:hint="default" w:ascii="Times New Roman" w:hAnsi="Times New Roman" w:eastAsia="宋体" w:cs="Times New Roman"/>
                <w:kern w:val="0"/>
                <w:sz w:val="15"/>
                <w:szCs w:val="15"/>
                <w:bdr w:val="none" w:color="auto" w:sz="0" w:space="0"/>
                <w:shd w:val="clear" w:fill="FFFFFF"/>
              </w:rPr>
            </w:pP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Trust</w:t>
            </w:r>
            <w:r>
              <w:rPr>
                <w:rFonts w:hint="eastAsia" w:ascii="Times New Roman" w:hAnsi="Times New Roman" w:eastAsia="Consolas" w:cs="Times New Roman"/>
                <w:color w:val="333333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333333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Value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信任值</w:t>
            </w:r>
          </w:p>
        </w:tc>
      </w:tr>
    </w:tbl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t>样例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val="en-US" w:eastAsia="zh-CN"/>
        </w:rPr>
        <w:drawing>
          <wp:inline distT="0" distB="0" distL="114300" distR="114300">
            <wp:extent cx="2238375" cy="1381125"/>
            <wp:effectExtent l="0" t="0" r="9525" b="9525"/>
            <wp:docPr id="25" name="图片 25" descr="c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ia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E826B"/>
    <w:multiLevelType w:val="singleLevel"/>
    <w:tmpl w:val="94EE826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07EF1A"/>
    <w:multiLevelType w:val="singleLevel"/>
    <w:tmpl w:val="F507EF1A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3DBE0C35"/>
    <w:multiLevelType w:val="singleLevel"/>
    <w:tmpl w:val="3DBE0C35"/>
    <w:lvl w:ilvl="0" w:tentative="0">
      <w:start w:val="1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23200"/>
    <w:rsid w:val="5C6B2F2B"/>
    <w:rsid w:val="69EF0691"/>
    <w:rsid w:val="717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2021-11-20T08:40:00Z</dcterms:created>
  <dc:creator>Administrator</dc:creator>
  <cp:lastModifiedBy>Blue</cp:lastModifiedBy>
  <dcterms:modified xsi:type="dcterms:W3CDTF">2021-11-20T13:00:27Z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DAB420B074474140A84963580AC6C3B7</vt:lpwstr>
  </property>
</Properties>
</file>