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647"/>
        <w:gridCol w:w="414"/>
      </w:tblGrid>
      <w:tr w:rsidR="008F7606" w:rsidRPr="0079651B" w14:paraId="5D868BD1" w14:textId="77777777" w:rsidTr="008F7606">
        <w:tc>
          <w:tcPr>
            <w:tcW w:w="567" w:type="dxa"/>
          </w:tcPr>
          <w:p w14:paraId="5AE4EA20" w14:textId="77777777" w:rsidR="008F7606" w:rsidRPr="0079651B" w:rsidRDefault="008F7606">
            <w:pPr>
              <w:rPr>
                <w:rFonts w:cstheme="minorHAnsi"/>
              </w:rPr>
            </w:pPr>
            <w:bookmarkStart w:id="0" w:name="_Hlk192171807"/>
            <w:bookmarkEnd w:id="0"/>
          </w:p>
        </w:tc>
        <w:tc>
          <w:tcPr>
            <w:tcW w:w="8647" w:type="dxa"/>
          </w:tcPr>
          <w:p w14:paraId="1AF6B840" w14:textId="77777777" w:rsidR="008F7606" w:rsidRPr="0079651B" w:rsidRDefault="008F7606">
            <w:pPr>
              <w:rPr>
                <w:rFonts w:cstheme="minorHAnsi"/>
              </w:rPr>
            </w:pPr>
          </w:p>
        </w:tc>
        <w:tc>
          <w:tcPr>
            <w:tcW w:w="414" w:type="dxa"/>
          </w:tcPr>
          <w:p w14:paraId="060734F0" w14:textId="77777777" w:rsidR="008F7606" w:rsidRPr="0079651B" w:rsidRDefault="008F7606">
            <w:pPr>
              <w:rPr>
                <w:rFonts w:cstheme="minorHAnsi"/>
              </w:rPr>
            </w:pPr>
          </w:p>
        </w:tc>
      </w:tr>
      <w:tr w:rsidR="002E66F8" w:rsidRPr="0079651B" w14:paraId="75467825" w14:textId="77777777" w:rsidTr="008F7606">
        <w:tc>
          <w:tcPr>
            <w:tcW w:w="567" w:type="dxa"/>
          </w:tcPr>
          <w:p w14:paraId="0DAEA659" w14:textId="77777777" w:rsidR="008F7606" w:rsidRPr="0079651B" w:rsidRDefault="008F7606">
            <w:pPr>
              <w:rPr>
                <w:rFonts w:cstheme="minorHAnsi"/>
                <w:color w:val="2F5496" w:themeColor="accent5" w:themeShade="BF"/>
              </w:rPr>
            </w:pPr>
          </w:p>
        </w:tc>
        <w:tc>
          <w:tcPr>
            <w:tcW w:w="8647" w:type="dxa"/>
          </w:tcPr>
          <w:p w14:paraId="00305A82" w14:textId="77777777" w:rsidR="002E66F8" w:rsidRPr="0079651B" w:rsidRDefault="002E66F8" w:rsidP="002E66F8">
            <w:pPr>
              <w:jc w:val="center"/>
              <w:rPr>
                <w:rFonts w:cstheme="minorHAnsi"/>
                <w:b/>
                <w:color w:val="2F5496" w:themeColor="accent5" w:themeShade="BF"/>
                <w:sz w:val="40"/>
                <w:szCs w:val="72"/>
              </w:rPr>
            </w:pPr>
            <w:r w:rsidRPr="0079651B">
              <w:rPr>
                <w:rFonts w:cstheme="minorHAnsi"/>
                <w:b/>
                <w:color w:val="2F5496" w:themeColor="accent5" w:themeShade="BF"/>
                <w:sz w:val="40"/>
                <w:szCs w:val="72"/>
              </w:rPr>
              <w:t>Documentazione di progetto: requisiti utente</w:t>
            </w:r>
          </w:p>
          <w:p w14:paraId="5A0CED37" w14:textId="77777777" w:rsidR="002E66F8" w:rsidRPr="0079651B" w:rsidRDefault="002E66F8" w:rsidP="00E50F83">
            <w:pPr>
              <w:jc w:val="center"/>
              <w:rPr>
                <w:rFonts w:cstheme="minorHAnsi"/>
                <w:b/>
                <w:color w:val="2F5496" w:themeColor="accent5" w:themeShade="BF"/>
                <w:sz w:val="40"/>
                <w:szCs w:val="72"/>
              </w:rPr>
            </w:pPr>
          </w:p>
          <w:p w14:paraId="3CF53578" w14:textId="77777777" w:rsidR="002E66F8" w:rsidRPr="0079651B" w:rsidRDefault="000D302B" w:rsidP="00E50F83">
            <w:pPr>
              <w:jc w:val="center"/>
              <w:rPr>
                <w:rFonts w:cstheme="minorHAnsi"/>
                <w:color w:val="2F5496" w:themeColor="accent5" w:themeShade="BF"/>
                <w:sz w:val="72"/>
                <w:szCs w:val="72"/>
              </w:rPr>
            </w:pPr>
            <w:r>
              <w:rPr>
                <w:rFonts w:cstheme="minorHAnsi"/>
                <w:b/>
                <w:color w:val="2F5496" w:themeColor="accent5" w:themeShade="BF"/>
                <w:sz w:val="40"/>
                <w:szCs w:val="72"/>
              </w:rPr>
              <w:t>ZENIT – GESTIONE FIDO CENTRALIZZATO</w:t>
            </w:r>
            <w:r w:rsidR="008B3DAB">
              <w:rPr>
                <w:rFonts w:cstheme="minorHAnsi"/>
                <w:b/>
                <w:color w:val="2F5496" w:themeColor="accent5" w:themeShade="BF"/>
                <w:sz w:val="40"/>
                <w:szCs w:val="72"/>
              </w:rPr>
              <w:t xml:space="preserve"> – FASE 1</w:t>
            </w:r>
          </w:p>
        </w:tc>
        <w:tc>
          <w:tcPr>
            <w:tcW w:w="414" w:type="dxa"/>
          </w:tcPr>
          <w:p w14:paraId="26110055" w14:textId="77777777" w:rsidR="008F7606" w:rsidRPr="0079651B" w:rsidRDefault="008F7606">
            <w:pPr>
              <w:rPr>
                <w:rFonts w:cstheme="minorHAnsi"/>
                <w:color w:val="2F5496" w:themeColor="accent5" w:themeShade="BF"/>
              </w:rPr>
            </w:pPr>
          </w:p>
        </w:tc>
      </w:tr>
      <w:tr w:rsidR="008F7606" w:rsidRPr="0079651B" w14:paraId="04CEF827" w14:textId="77777777" w:rsidTr="008F7606">
        <w:tc>
          <w:tcPr>
            <w:tcW w:w="567" w:type="dxa"/>
          </w:tcPr>
          <w:p w14:paraId="2B7C1748" w14:textId="77777777" w:rsidR="008F7606" w:rsidRPr="0079651B" w:rsidRDefault="008F7606">
            <w:pPr>
              <w:rPr>
                <w:rFonts w:cstheme="minorHAnsi"/>
              </w:rPr>
            </w:pPr>
          </w:p>
        </w:tc>
        <w:tc>
          <w:tcPr>
            <w:tcW w:w="8647" w:type="dxa"/>
          </w:tcPr>
          <w:p w14:paraId="5295F81A" w14:textId="77777777" w:rsidR="008F7606" w:rsidRPr="0079651B" w:rsidRDefault="008F7606">
            <w:pPr>
              <w:rPr>
                <w:rFonts w:cstheme="minorHAnsi"/>
              </w:rPr>
            </w:pPr>
          </w:p>
        </w:tc>
        <w:tc>
          <w:tcPr>
            <w:tcW w:w="414" w:type="dxa"/>
          </w:tcPr>
          <w:p w14:paraId="5E5BDA34" w14:textId="77777777" w:rsidR="008F7606" w:rsidRPr="0079651B" w:rsidRDefault="008F7606">
            <w:pPr>
              <w:rPr>
                <w:rFonts w:cstheme="minorHAnsi"/>
              </w:rPr>
            </w:pPr>
          </w:p>
        </w:tc>
      </w:tr>
      <w:tr w:rsidR="008F7606" w:rsidRPr="0079651B" w14:paraId="0EAE10F1" w14:textId="77777777" w:rsidTr="008F7606">
        <w:tc>
          <w:tcPr>
            <w:tcW w:w="567" w:type="dxa"/>
          </w:tcPr>
          <w:p w14:paraId="13129BEE" w14:textId="77777777" w:rsidR="008F7606" w:rsidRPr="0079651B" w:rsidRDefault="008F7606">
            <w:pPr>
              <w:rPr>
                <w:rFonts w:cstheme="minorHAnsi"/>
              </w:rPr>
            </w:pPr>
          </w:p>
        </w:tc>
        <w:tc>
          <w:tcPr>
            <w:tcW w:w="8647" w:type="dxa"/>
          </w:tcPr>
          <w:p w14:paraId="4BF4AFEF" w14:textId="77777777" w:rsidR="008F7606" w:rsidRPr="0079651B" w:rsidRDefault="008F7606" w:rsidP="00184AC6">
            <w:pPr>
              <w:jc w:val="center"/>
              <w:rPr>
                <w:rFonts w:cstheme="minorHAnsi"/>
                <w:color w:val="1F4E79" w:themeColor="accent1" w:themeShade="80"/>
                <w:sz w:val="40"/>
                <w:szCs w:val="40"/>
              </w:rPr>
            </w:pPr>
          </w:p>
        </w:tc>
        <w:tc>
          <w:tcPr>
            <w:tcW w:w="414" w:type="dxa"/>
          </w:tcPr>
          <w:p w14:paraId="050E3FB1" w14:textId="77777777" w:rsidR="008F7606" w:rsidRPr="0079651B" w:rsidRDefault="008F7606">
            <w:pPr>
              <w:rPr>
                <w:rFonts w:cstheme="minorHAnsi"/>
              </w:rPr>
            </w:pPr>
          </w:p>
        </w:tc>
      </w:tr>
      <w:tr w:rsidR="008F7606" w:rsidRPr="0079651B" w14:paraId="3728F1DD" w14:textId="77777777" w:rsidTr="008F7606">
        <w:tc>
          <w:tcPr>
            <w:tcW w:w="567" w:type="dxa"/>
          </w:tcPr>
          <w:p w14:paraId="46CCA466" w14:textId="77777777" w:rsidR="008F7606" w:rsidRPr="0079651B" w:rsidRDefault="008F7606">
            <w:pPr>
              <w:rPr>
                <w:rFonts w:cstheme="minorHAnsi"/>
              </w:rPr>
            </w:pPr>
          </w:p>
        </w:tc>
        <w:tc>
          <w:tcPr>
            <w:tcW w:w="8647" w:type="dxa"/>
          </w:tcPr>
          <w:p w14:paraId="33CBB565" w14:textId="77777777" w:rsidR="008F7606" w:rsidRPr="0079651B" w:rsidRDefault="008F7606">
            <w:pPr>
              <w:rPr>
                <w:rFonts w:cstheme="minorHAnsi"/>
              </w:rPr>
            </w:pPr>
          </w:p>
        </w:tc>
        <w:tc>
          <w:tcPr>
            <w:tcW w:w="414" w:type="dxa"/>
          </w:tcPr>
          <w:p w14:paraId="28FAC374" w14:textId="77777777" w:rsidR="008F7606" w:rsidRPr="0079651B" w:rsidRDefault="008F7606">
            <w:pPr>
              <w:rPr>
                <w:rFonts w:cstheme="minorHAnsi"/>
              </w:rPr>
            </w:pPr>
          </w:p>
        </w:tc>
      </w:tr>
    </w:tbl>
    <w:tbl>
      <w:tblPr>
        <w:tblW w:w="0" w:type="auto"/>
        <w:jc w:val="center"/>
        <w:tblLayout w:type="fixed"/>
        <w:tblCellMar>
          <w:left w:w="70" w:type="dxa"/>
          <w:right w:w="70" w:type="dxa"/>
        </w:tblCellMar>
        <w:tblLook w:val="0000" w:firstRow="0" w:lastRow="0" w:firstColumn="0" w:lastColumn="0" w:noHBand="0" w:noVBand="0"/>
      </w:tblPr>
      <w:tblGrid>
        <w:gridCol w:w="3529"/>
        <w:gridCol w:w="1786"/>
        <w:gridCol w:w="1276"/>
        <w:gridCol w:w="2977"/>
      </w:tblGrid>
      <w:tr w:rsidR="002E66F8" w:rsidRPr="0079651B" w14:paraId="395D56BB" w14:textId="77777777" w:rsidTr="00F16CDD">
        <w:trPr>
          <w:cantSplit/>
          <w:jc w:val="center"/>
        </w:trPr>
        <w:tc>
          <w:tcPr>
            <w:tcW w:w="3529" w:type="dxa"/>
            <w:tcBorders>
              <w:top w:val="single" w:sz="12" w:space="0" w:color="auto"/>
              <w:left w:val="single" w:sz="12" w:space="0" w:color="auto"/>
              <w:bottom w:val="single" w:sz="6" w:space="0" w:color="auto"/>
              <w:right w:val="single" w:sz="4" w:space="0" w:color="auto"/>
            </w:tcBorders>
          </w:tcPr>
          <w:p w14:paraId="38D37205" w14:textId="77777777" w:rsidR="002E66F8" w:rsidRPr="0079651B" w:rsidRDefault="002E66F8" w:rsidP="003D526B">
            <w:pPr>
              <w:rPr>
                <w:rFonts w:cstheme="minorHAnsi"/>
                <w:b/>
              </w:rPr>
            </w:pPr>
            <w:r w:rsidRPr="0079651B">
              <w:rPr>
                <w:rFonts w:cstheme="minorHAnsi"/>
                <w:b/>
              </w:rPr>
              <w:t>Ciclo di emissione</w:t>
            </w:r>
          </w:p>
        </w:tc>
        <w:tc>
          <w:tcPr>
            <w:tcW w:w="1786" w:type="dxa"/>
            <w:tcBorders>
              <w:top w:val="single" w:sz="12" w:space="0" w:color="auto"/>
              <w:left w:val="single" w:sz="4" w:space="0" w:color="auto"/>
              <w:bottom w:val="single" w:sz="6" w:space="0" w:color="auto"/>
              <w:right w:val="single" w:sz="6" w:space="0" w:color="auto"/>
            </w:tcBorders>
          </w:tcPr>
          <w:p w14:paraId="22C9EF47" w14:textId="77777777" w:rsidR="002E66F8" w:rsidRPr="0079651B" w:rsidRDefault="002E66F8" w:rsidP="003D526B">
            <w:pPr>
              <w:jc w:val="center"/>
              <w:rPr>
                <w:rFonts w:cstheme="minorHAnsi"/>
                <w:b/>
              </w:rPr>
            </w:pPr>
            <w:r w:rsidRPr="0079651B">
              <w:rPr>
                <w:rFonts w:cstheme="minorHAnsi"/>
                <w:b/>
              </w:rPr>
              <w:t>Acronimi</w:t>
            </w:r>
          </w:p>
        </w:tc>
        <w:tc>
          <w:tcPr>
            <w:tcW w:w="1276" w:type="dxa"/>
            <w:tcBorders>
              <w:top w:val="single" w:sz="12" w:space="0" w:color="auto"/>
              <w:left w:val="single" w:sz="6" w:space="0" w:color="auto"/>
              <w:bottom w:val="single" w:sz="6" w:space="0" w:color="auto"/>
              <w:right w:val="single" w:sz="6" w:space="0" w:color="auto"/>
            </w:tcBorders>
          </w:tcPr>
          <w:p w14:paraId="37ED38E1" w14:textId="77777777" w:rsidR="002E66F8" w:rsidRPr="0079651B" w:rsidRDefault="002E66F8" w:rsidP="003D526B">
            <w:pPr>
              <w:jc w:val="center"/>
              <w:rPr>
                <w:rFonts w:cstheme="minorHAnsi"/>
                <w:b/>
              </w:rPr>
            </w:pPr>
            <w:r w:rsidRPr="0079651B">
              <w:rPr>
                <w:rFonts w:cstheme="minorHAnsi"/>
                <w:b/>
              </w:rPr>
              <w:t>Data</w:t>
            </w:r>
          </w:p>
        </w:tc>
        <w:tc>
          <w:tcPr>
            <w:tcW w:w="2977" w:type="dxa"/>
            <w:tcBorders>
              <w:top w:val="single" w:sz="12" w:space="0" w:color="auto"/>
              <w:left w:val="single" w:sz="6" w:space="0" w:color="auto"/>
              <w:bottom w:val="single" w:sz="6" w:space="0" w:color="auto"/>
              <w:right w:val="single" w:sz="12" w:space="0" w:color="auto"/>
            </w:tcBorders>
          </w:tcPr>
          <w:p w14:paraId="22ABF186" w14:textId="77777777" w:rsidR="002E66F8" w:rsidRPr="0079651B" w:rsidRDefault="002E66F8" w:rsidP="003D526B">
            <w:pPr>
              <w:jc w:val="center"/>
              <w:rPr>
                <w:rFonts w:cstheme="minorHAnsi"/>
                <w:b/>
              </w:rPr>
            </w:pPr>
            <w:r w:rsidRPr="0079651B">
              <w:rPr>
                <w:rFonts w:cstheme="minorHAnsi"/>
                <w:b/>
              </w:rPr>
              <w:t>Firma</w:t>
            </w:r>
          </w:p>
        </w:tc>
      </w:tr>
      <w:tr w:rsidR="002E66F8" w:rsidRPr="0079651B" w14:paraId="519C9C65" w14:textId="77777777" w:rsidTr="00F16CDD">
        <w:trPr>
          <w:cantSplit/>
          <w:jc w:val="center"/>
        </w:trPr>
        <w:tc>
          <w:tcPr>
            <w:tcW w:w="3529" w:type="dxa"/>
            <w:tcBorders>
              <w:top w:val="single" w:sz="12" w:space="0" w:color="auto"/>
              <w:left w:val="single" w:sz="12" w:space="0" w:color="auto"/>
              <w:bottom w:val="single" w:sz="6" w:space="0" w:color="auto"/>
              <w:right w:val="single" w:sz="4" w:space="0" w:color="auto"/>
            </w:tcBorders>
          </w:tcPr>
          <w:p w14:paraId="4CD50E7D" w14:textId="77777777" w:rsidR="002E66F8" w:rsidRPr="0079651B" w:rsidRDefault="002E66F8" w:rsidP="003D526B">
            <w:pPr>
              <w:rPr>
                <w:rFonts w:cstheme="minorHAnsi"/>
              </w:rPr>
            </w:pPr>
            <w:r w:rsidRPr="0079651B">
              <w:rPr>
                <w:rFonts w:cstheme="minorHAnsi"/>
              </w:rPr>
              <w:t>Redatto da:</w:t>
            </w:r>
            <w:r w:rsidR="000D302B">
              <w:rPr>
                <w:rFonts w:cstheme="minorHAnsi"/>
              </w:rPr>
              <w:t xml:space="preserve"> Brignoli Giancarlo</w:t>
            </w:r>
          </w:p>
          <w:p w14:paraId="2499A0FC" w14:textId="77777777" w:rsidR="002E66F8" w:rsidRPr="0079651B" w:rsidRDefault="002E66F8" w:rsidP="003D526B">
            <w:pPr>
              <w:pStyle w:val="Intestazione"/>
              <w:rPr>
                <w:rFonts w:cstheme="minorHAnsi"/>
              </w:rPr>
            </w:pPr>
          </w:p>
        </w:tc>
        <w:tc>
          <w:tcPr>
            <w:tcW w:w="1786" w:type="dxa"/>
            <w:tcBorders>
              <w:top w:val="single" w:sz="12" w:space="0" w:color="auto"/>
              <w:left w:val="single" w:sz="4" w:space="0" w:color="auto"/>
              <w:bottom w:val="single" w:sz="6" w:space="0" w:color="auto"/>
              <w:right w:val="single" w:sz="6" w:space="0" w:color="auto"/>
            </w:tcBorders>
          </w:tcPr>
          <w:p w14:paraId="34C1B9A4" w14:textId="77777777" w:rsidR="002E66F8" w:rsidRPr="0079651B" w:rsidRDefault="002E66F8" w:rsidP="00F16CDD">
            <w:pPr>
              <w:rPr>
                <w:rFonts w:cstheme="minorHAnsi"/>
                <w:b/>
              </w:rPr>
            </w:pPr>
          </w:p>
        </w:tc>
        <w:tc>
          <w:tcPr>
            <w:tcW w:w="1276" w:type="dxa"/>
            <w:tcBorders>
              <w:top w:val="single" w:sz="12" w:space="0" w:color="auto"/>
              <w:left w:val="single" w:sz="6" w:space="0" w:color="auto"/>
              <w:bottom w:val="single" w:sz="6" w:space="0" w:color="auto"/>
              <w:right w:val="single" w:sz="6" w:space="0" w:color="auto"/>
            </w:tcBorders>
          </w:tcPr>
          <w:p w14:paraId="06FB971B" w14:textId="77777777" w:rsidR="002E66F8" w:rsidRPr="0079651B" w:rsidRDefault="00917A7B" w:rsidP="00CA7A3F">
            <w:pPr>
              <w:jc w:val="center"/>
              <w:rPr>
                <w:rFonts w:cstheme="minorHAnsi"/>
              </w:rPr>
            </w:pPr>
            <w:r>
              <w:rPr>
                <w:rFonts w:cstheme="minorHAnsi"/>
              </w:rPr>
              <w:t>1</w:t>
            </w:r>
            <w:r w:rsidR="00CA7A3F">
              <w:rPr>
                <w:rFonts w:cstheme="minorHAnsi"/>
              </w:rPr>
              <w:t>4</w:t>
            </w:r>
            <w:r w:rsidR="000D302B">
              <w:rPr>
                <w:rFonts w:cstheme="minorHAnsi"/>
              </w:rPr>
              <w:t>-</w:t>
            </w:r>
            <w:r w:rsidR="00CA7A3F">
              <w:rPr>
                <w:rFonts w:cstheme="minorHAnsi"/>
              </w:rPr>
              <w:t>03</w:t>
            </w:r>
            <w:r w:rsidR="000D302B">
              <w:rPr>
                <w:rFonts w:cstheme="minorHAnsi"/>
              </w:rPr>
              <w:t>-202</w:t>
            </w:r>
            <w:r w:rsidR="00CA7A3F">
              <w:rPr>
                <w:rFonts w:cstheme="minorHAnsi"/>
              </w:rPr>
              <w:t>5</w:t>
            </w:r>
          </w:p>
        </w:tc>
        <w:tc>
          <w:tcPr>
            <w:tcW w:w="2977" w:type="dxa"/>
            <w:tcBorders>
              <w:top w:val="single" w:sz="12" w:space="0" w:color="auto"/>
              <w:left w:val="single" w:sz="6" w:space="0" w:color="auto"/>
              <w:bottom w:val="single" w:sz="6" w:space="0" w:color="auto"/>
              <w:right w:val="single" w:sz="12" w:space="0" w:color="auto"/>
            </w:tcBorders>
          </w:tcPr>
          <w:p w14:paraId="7CE0A811" w14:textId="77777777" w:rsidR="002E66F8" w:rsidRPr="0079651B" w:rsidRDefault="002E66F8" w:rsidP="003D526B">
            <w:pPr>
              <w:jc w:val="center"/>
              <w:rPr>
                <w:rFonts w:cstheme="minorHAnsi"/>
                <w:b/>
                <w:i/>
              </w:rPr>
            </w:pPr>
          </w:p>
        </w:tc>
      </w:tr>
      <w:tr w:rsidR="002E66F8" w:rsidRPr="0079651B" w14:paraId="355E1BB4" w14:textId="77777777" w:rsidTr="00F16CDD">
        <w:trPr>
          <w:cantSplit/>
          <w:jc w:val="center"/>
        </w:trPr>
        <w:tc>
          <w:tcPr>
            <w:tcW w:w="3529" w:type="dxa"/>
            <w:tcBorders>
              <w:top w:val="single" w:sz="6" w:space="0" w:color="auto"/>
              <w:left w:val="single" w:sz="12" w:space="0" w:color="auto"/>
              <w:right w:val="single" w:sz="4" w:space="0" w:color="auto"/>
            </w:tcBorders>
          </w:tcPr>
          <w:p w14:paraId="0028B13A" w14:textId="77777777" w:rsidR="00CA0058" w:rsidRPr="0079651B" w:rsidRDefault="00F16CDD" w:rsidP="000D302B">
            <w:pPr>
              <w:rPr>
                <w:rFonts w:cstheme="minorHAnsi"/>
              </w:rPr>
            </w:pPr>
            <w:r>
              <w:rPr>
                <w:rFonts w:cstheme="minorHAnsi"/>
              </w:rPr>
              <w:t>Verificato da:</w:t>
            </w:r>
            <w:r w:rsidR="000D302B">
              <w:rPr>
                <w:rFonts w:cstheme="minorHAnsi"/>
              </w:rPr>
              <w:t xml:space="preserve"> Bernazzani Mauro – Gerosa Angelo</w:t>
            </w:r>
          </w:p>
        </w:tc>
        <w:tc>
          <w:tcPr>
            <w:tcW w:w="1786" w:type="dxa"/>
            <w:tcBorders>
              <w:top w:val="single" w:sz="6" w:space="0" w:color="auto"/>
              <w:left w:val="single" w:sz="4" w:space="0" w:color="auto"/>
              <w:bottom w:val="single" w:sz="6" w:space="0" w:color="auto"/>
              <w:right w:val="single" w:sz="6" w:space="0" w:color="auto"/>
            </w:tcBorders>
          </w:tcPr>
          <w:p w14:paraId="3423AC14" w14:textId="77777777" w:rsidR="002E66F8" w:rsidRPr="0079651B" w:rsidRDefault="002E66F8" w:rsidP="003D526B">
            <w:pPr>
              <w:jc w:val="center"/>
              <w:rPr>
                <w:rFonts w:cstheme="minorHAnsi"/>
              </w:rPr>
            </w:pPr>
          </w:p>
        </w:tc>
        <w:tc>
          <w:tcPr>
            <w:tcW w:w="1276" w:type="dxa"/>
            <w:tcBorders>
              <w:top w:val="single" w:sz="6" w:space="0" w:color="auto"/>
              <w:left w:val="single" w:sz="6" w:space="0" w:color="auto"/>
              <w:bottom w:val="single" w:sz="6" w:space="0" w:color="auto"/>
              <w:right w:val="single" w:sz="6" w:space="0" w:color="auto"/>
            </w:tcBorders>
          </w:tcPr>
          <w:p w14:paraId="578D42F9" w14:textId="77777777" w:rsidR="002E66F8" w:rsidRPr="0079651B" w:rsidRDefault="00917A7B" w:rsidP="00CA7A3F">
            <w:pPr>
              <w:jc w:val="center"/>
              <w:rPr>
                <w:rFonts w:cstheme="minorHAnsi"/>
              </w:rPr>
            </w:pPr>
            <w:r>
              <w:rPr>
                <w:rFonts w:cstheme="minorHAnsi"/>
              </w:rPr>
              <w:t>1</w:t>
            </w:r>
            <w:r w:rsidR="00CA7A3F">
              <w:rPr>
                <w:rFonts w:cstheme="minorHAnsi"/>
              </w:rPr>
              <w:t>4</w:t>
            </w:r>
            <w:r w:rsidR="000D302B">
              <w:rPr>
                <w:rFonts w:cstheme="minorHAnsi"/>
              </w:rPr>
              <w:t>-</w:t>
            </w:r>
            <w:r w:rsidR="00CA7A3F">
              <w:rPr>
                <w:rFonts w:cstheme="minorHAnsi"/>
              </w:rPr>
              <w:t>03</w:t>
            </w:r>
            <w:r w:rsidR="000D302B">
              <w:rPr>
                <w:rFonts w:cstheme="minorHAnsi"/>
              </w:rPr>
              <w:t>-202</w:t>
            </w:r>
            <w:r w:rsidR="00CA7A3F">
              <w:rPr>
                <w:rFonts w:cstheme="minorHAnsi"/>
              </w:rPr>
              <w:t>5</w:t>
            </w:r>
          </w:p>
        </w:tc>
        <w:tc>
          <w:tcPr>
            <w:tcW w:w="2977" w:type="dxa"/>
            <w:tcBorders>
              <w:top w:val="single" w:sz="6" w:space="0" w:color="auto"/>
              <w:left w:val="single" w:sz="6" w:space="0" w:color="auto"/>
              <w:bottom w:val="single" w:sz="6" w:space="0" w:color="auto"/>
              <w:right w:val="single" w:sz="12" w:space="0" w:color="auto"/>
            </w:tcBorders>
          </w:tcPr>
          <w:p w14:paraId="614F2C29" w14:textId="77777777" w:rsidR="002E66F8" w:rsidRPr="0079651B" w:rsidRDefault="002E66F8" w:rsidP="003D526B">
            <w:pPr>
              <w:jc w:val="center"/>
              <w:rPr>
                <w:rFonts w:cstheme="minorHAnsi"/>
              </w:rPr>
            </w:pPr>
          </w:p>
        </w:tc>
      </w:tr>
      <w:tr w:rsidR="002E66F8" w:rsidRPr="0079651B" w14:paraId="3E97D05D" w14:textId="77777777" w:rsidTr="00F16CDD">
        <w:trPr>
          <w:cantSplit/>
          <w:jc w:val="center"/>
        </w:trPr>
        <w:tc>
          <w:tcPr>
            <w:tcW w:w="3529" w:type="dxa"/>
            <w:tcBorders>
              <w:top w:val="single" w:sz="6" w:space="0" w:color="auto"/>
              <w:left w:val="single" w:sz="12" w:space="0" w:color="auto"/>
              <w:bottom w:val="single" w:sz="12" w:space="0" w:color="auto"/>
              <w:right w:val="single" w:sz="4" w:space="0" w:color="auto"/>
            </w:tcBorders>
          </w:tcPr>
          <w:p w14:paraId="76599710" w14:textId="77777777" w:rsidR="002E66F8" w:rsidRPr="0079651B" w:rsidRDefault="002E66F8" w:rsidP="003D526B">
            <w:pPr>
              <w:rPr>
                <w:rFonts w:cstheme="minorHAnsi"/>
              </w:rPr>
            </w:pPr>
            <w:r w:rsidRPr="0079651B">
              <w:rPr>
                <w:rFonts w:cstheme="minorHAnsi"/>
              </w:rPr>
              <w:t>Approvato da:</w:t>
            </w:r>
            <w:r w:rsidR="000D302B">
              <w:rPr>
                <w:rFonts w:cstheme="minorHAnsi"/>
              </w:rPr>
              <w:t xml:space="preserve"> Croce Alessandro</w:t>
            </w:r>
          </w:p>
          <w:p w14:paraId="6605365F" w14:textId="77777777" w:rsidR="002E66F8" w:rsidRPr="0079651B" w:rsidRDefault="002E66F8" w:rsidP="003D526B">
            <w:pPr>
              <w:rPr>
                <w:rFonts w:cstheme="minorHAnsi"/>
              </w:rPr>
            </w:pPr>
          </w:p>
        </w:tc>
        <w:tc>
          <w:tcPr>
            <w:tcW w:w="1786" w:type="dxa"/>
            <w:tcBorders>
              <w:top w:val="single" w:sz="6" w:space="0" w:color="auto"/>
              <w:left w:val="single" w:sz="4" w:space="0" w:color="auto"/>
              <w:bottom w:val="single" w:sz="12" w:space="0" w:color="auto"/>
              <w:right w:val="single" w:sz="6" w:space="0" w:color="auto"/>
            </w:tcBorders>
          </w:tcPr>
          <w:p w14:paraId="7103DA90" w14:textId="77777777" w:rsidR="002E66F8" w:rsidRPr="0079651B" w:rsidRDefault="002E66F8" w:rsidP="003D526B">
            <w:pPr>
              <w:pStyle w:val="Intestazione"/>
              <w:jc w:val="center"/>
              <w:rPr>
                <w:rFonts w:cstheme="minorHAnsi"/>
              </w:rPr>
            </w:pPr>
          </w:p>
          <w:p w14:paraId="3BE4B069" w14:textId="77777777" w:rsidR="002E66F8" w:rsidRPr="0079651B" w:rsidRDefault="002E66F8" w:rsidP="003D526B">
            <w:pPr>
              <w:pStyle w:val="Intestazione"/>
              <w:jc w:val="center"/>
              <w:rPr>
                <w:rFonts w:cstheme="minorHAnsi"/>
              </w:rPr>
            </w:pPr>
          </w:p>
        </w:tc>
        <w:tc>
          <w:tcPr>
            <w:tcW w:w="1276" w:type="dxa"/>
            <w:tcBorders>
              <w:top w:val="single" w:sz="6" w:space="0" w:color="auto"/>
              <w:left w:val="single" w:sz="6" w:space="0" w:color="auto"/>
              <w:bottom w:val="single" w:sz="12" w:space="0" w:color="auto"/>
              <w:right w:val="single" w:sz="6" w:space="0" w:color="auto"/>
            </w:tcBorders>
          </w:tcPr>
          <w:p w14:paraId="4F508DC7" w14:textId="77777777" w:rsidR="002E66F8" w:rsidRPr="0079651B" w:rsidRDefault="002E66F8" w:rsidP="003D526B">
            <w:pPr>
              <w:jc w:val="center"/>
              <w:rPr>
                <w:rFonts w:cstheme="minorHAnsi"/>
              </w:rPr>
            </w:pPr>
          </w:p>
        </w:tc>
        <w:tc>
          <w:tcPr>
            <w:tcW w:w="2977" w:type="dxa"/>
            <w:tcBorders>
              <w:top w:val="single" w:sz="6" w:space="0" w:color="auto"/>
              <w:left w:val="single" w:sz="6" w:space="0" w:color="auto"/>
              <w:bottom w:val="single" w:sz="12" w:space="0" w:color="auto"/>
              <w:right w:val="single" w:sz="12" w:space="0" w:color="auto"/>
            </w:tcBorders>
          </w:tcPr>
          <w:p w14:paraId="605BD8C4" w14:textId="77777777" w:rsidR="002E66F8" w:rsidRPr="0079651B" w:rsidRDefault="002E66F8" w:rsidP="003D526B">
            <w:pPr>
              <w:jc w:val="center"/>
              <w:rPr>
                <w:rFonts w:cstheme="minorHAnsi"/>
              </w:rPr>
            </w:pPr>
          </w:p>
        </w:tc>
      </w:tr>
    </w:tbl>
    <w:p w14:paraId="61214E9C" w14:textId="77777777" w:rsidR="002E66F8" w:rsidRPr="0079651B" w:rsidRDefault="002E66F8" w:rsidP="002E66F8">
      <w:pPr>
        <w:rPr>
          <w:rFonts w:cstheme="minorHAnsi"/>
        </w:rPr>
      </w:pPr>
    </w:p>
    <w:tbl>
      <w:tblPr>
        <w:tblW w:w="9582" w:type="dxa"/>
        <w:tblInd w:w="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77"/>
        <w:gridCol w:w="6378"/>
        <w:gridCol w:w="2127"/>
      </w:tblGrid>
      <w:tr w:rsidR="002E66F8" w:rsidRPr="0079651B" w14:paraId="0D422F15" w14:textId="77777777" w:rsidTr="003D526B">
        <w:trPr>
          <w:cantSplit/>
        </w:trPr>
        <w:tc>
          <w:tcPr>
            <w:tcW w:w="1077" w:type="dxa"/>
          </w:tcPr>
          <w:p w14:paraId="55D193CF" w14:textId="77777777" w:rsidR="002E66F8" w:rsidRPr="0079651B" w:rsidRDefault="002E66F8" w:rsidP="003D526B">
            <w:pPr>
              <w:jc w:val="center"/>
              <w:rPr>
                <w:rFonts w:cstheme="minorHAnsi"/>
                <w:b/>
              </w:rPr>
            </w:pPr>
            <w:r w:rsidRPr="0079651B">
              <w:rPr>
                <w:rFonts w:cstheme="minorHAnsi"/>
                <w:b/>
              </w:rPr>
              <w:t>Rev. N.</w:t>
            </w:r>
          </w:p>
        </w:tc>
        <w:tc>
          <w:tcPr>
            <w:tcW w:w="6378" w:type="dxa"/>
          </w:tcPr>
          <w:p w14:paraId="64203D92" w14:textId="77777777" w:rsidR="002E66F8" w:rsidRPr="0079651B" w:rsidRDefault="002E66F8" w:rsidP="003D526B">
            <w:pPr>
              <w:jc w:val="center"/>
              <w:rPr>
                <w:rFonts w:cstheme="minorHAnsi"/>
                <w:b/>
              </w:rPr>
            </w:pPr>
            <w:r w:rsidRPr="0079651B">
              <w:rPr>
                <w:rFonts w:cstheme="minorHAnsi"/>
                <w:b/>
              </w:rPr>
              <w:t>Oggetto della revisione</w:t>
            </w:r>
          </w:p>
        </w:tc>
        <w:tc>
          <w:tcPr>
            <w:tcW w:w="2127" w:type="dxa"/>
          </w:tcPr>
          <w:p w14:paraId="43E6EDEB" w14:textId="77777777" w:rsidR="002E66F8" w:rsidRPr="0079651B" w:rsidRDefault="002E66F8" w:rsidP="003D526B">
            <w:pPr>
              <w:jc w:val="center"/>
              <w:rPr>
                <w:rFonts w:cstheme="minorHAnsi"/>
                <w:b/>
              </w:rPr>
            </w:pPr>
            <w:r w:rsidRPr="0079651B">
              <w:rPr>
                <w:rFonts w:cstheme="minorHAnsi"/>
                <w:b/>
              </w:rPr>
              <w:t>Data</w:t>
            </w:r>
          </w:p>
        </w:tc>
      </w:tr>
      <w:tr w:rsidR="002E66F8" w:rsidRPr="0079651B" w14:paraId="32EB2DC5" w14:textId="77777777" w:rsidTr="003D526B">
        <w:trPr>
          <w:cantSplit/>
        </w:trPr>
        <w:tc>
          <w:tcPr>
            <w:tcW w:w="1077" w:type="dxa"/>
          </w:tcPr>
          <w:p w14:paraId="3F1502E2" w14:textId="77777777" w:rsidR="002E66F8" w:rsidRPr="0079651B" w:rsidRDefault="002E66F8" w:rsidP="00DD6499">
            <w:pPr>
              <w:jc w:val="center"/>
              <w:rPr>
                <w:rFonts w:cstheme="minorHAnsi"/>
                <w:sz w:val="20"/>
              </w:rPr>
            </w:pPr>
          </w:p>
        </w:tc>
        <w:tc>
          <w:tcPr>
            <w:tcW w:w="6378" w:type="dxa"/>
          </w:tcPr>
          <w:p w14:paraId="241C722B" w14:textId="77777777" w:rsidR="002E66F8" w:rsidRPr="0079651B" w:rsidRDefault="002E66F8" w:rsidP="003D526B">
            <w:pPr>
              <w:jc w:val="center"/>
              <w:rPr>
                <w:rFonts w:cstheme="minorHAnsi"/>
                <w:sz w:val="20"/>
              </w:rPr>
            </w:pPr>
          </w:p>
        </w:tc>
        <w:tc>
          <w:tcPr>
            <w:tcW w:w="2127" w:type="dxa"/>
          </w:tcPr>
          <w:p w14:paraId="72549BD5" w14:textId="77777777" w:rsidR="002E66F8" w:rsidRPr="0079651B" w:rsidRDefault="002E66F8" w:rsidP="00DD6499">
            <w:pPr>
              <w:jc w:val="center"/>
              <w:rPr>
                <w:rFonts w:cstheme="minorHAnsi"/>
                <w:sz w:val="20"/>
              </w:rPr>
            </w:pPr>
          </w:p>
        </w:tc>
      </w:tr>
      <w:tr w:rsidR="002E66F8" w:rsidRPr="0079651B" w14:paraId="7EA1503E" w14:textId="77777777" w:rsidTr="003D526B">
        <w:trPr>
          <w:cantSplit/>
        </w:trPr>
        <w:tc>
          <w:tcPr>
            <w:tcW w:w="1077" w:type="dxa"/>
          </w:tcPr>
          <w:p w14:paraId="0347ADEB" w14:textId="5480454A" w:rsidR="002E66F8" w:rsidRPr="0079651B" w:rsidRDefault="00624768" w:rsidP="003D526B">
            <w:pPr>
              <w:jc w:val="center"/>
              <w:rPr>
                <w:rFonts w:cstheme="minorHAnsi"/>
                <w:sz w:val="20"/>
              </w:rPr>
            </w:pPr>
            <w:r>
              <w:rPr>
                <w:rFonts w:cstheme="minorHAnsi"/>
                <w:sz w:val="20"/>
              </w:rPr>
              <w:t>0.</w:t>
            </w:r>
            <w:r w:rsidR="000A5395">
              <w:rPr>
                <w:rFonts w:cstheme="minorHAnsi"/>
                <w:sz w:val="20"/>
              </w:rPr>
              <w:t>4</w:t>
            </w:r>
          </w:p>
        </w:tc>
        <w:tc>
          <w:tcPr>
            <w:tcW w:w="6378" w:type="dxa"/>
          </w:tcPr>
          <w:p w14:paraId="6FE7D18E" w14:textId="2F552176" w:rsidR="002E66F8" w:rsidRPr="0079651B" w:rsidRDefault="004C2A84" w:rsidP="003D526B">
            <w:pPr>
              <w:spacing w:after="0"/>
              <w:jc w:val="center"/>
              <w:rPr>
                <w:rFonts w:cstheme="minorHAnsi"/>
                <w:sz w:val="20"/>
              </w:rPr>
            </w:pPr>
            <w:r>
              <w:rPr>
                <w:rFonts w:cstheme="minorHAnsi"/>
                <w:sz w:val="20"/>
              </w:rPr>
              <w:t>Revisione RU Raccolta Dati – Dashboard – Archiviazione Storico, per aggiornamento fonte dati, profili utente e privacy</w:t>
            </w:r>
          </w:p>
        </w:tc>
        <w:tc>
          <w:tcPr>
            <w:tcW w:w="2127" w:type="dxa"/>
          </w:tcPr>
          <w:p w14:paraId="2B5F35D7" w14:textId="56EBBAAC" w:rsidR="002E66F8" w:rsidRPr="0079651B" w:rsidRDefault="000A5395" w:rsidP="003D526B">
            <w:pPr>
              <w:jc w:val="center"/>
              <w:rPr>
                <w:rFonts w:cstheme="minorHAnsi"/>
                <w:sz w:val="20"/>
              </w:rPr>
            </w:pPr>
            <w:r>
              <w:rPr>
                <w:rFonts w:cstheme="minorHAnsi"/>
                <w:sz w:val="20"/>
              </w:rPr>
              <w:t>24/04/2025</w:t>
            </w:r>
          </w:p>
        </w:tc>
      </w:tr>
      <w:tr w:rsidR="002E66F8" w:rsidRPr="0079651B" w14:paraId="5F96EEEA" w14:textId="77777777" w:rsidTr="003D526B">
        <w:trPr>
          <w:cantSplit/>
        </w:trPr>
        <w:tc>
          <w:tcPr>
            <w:tcW w:w="1077" w:type="dxa"/>
          </w:tcPr>
          <w:p w14:paraId="0D90643F" w14:textId="77777777" w:rsidR="002E66F8" w:rsidRPr="0079651B" w:rsidRDefault="00D63999" w:rsidP="003D526B">
            <w:pPr>
              <w:jc w:val="center"/>
              <w:rPr>
                <w:rFonts w:cstheme="minorHAnsi"/>
                <w:sz w:val="20"/>
              </w:rPr>
            </w:pPr>
            <w:r>
              <w:rPr>
                <w:rFonts w:cstheme="minorHAnsi"/>
                <w:sz w:val="20"/>
              </w:rPr>
              <w:t>0.3</w:t>
            </w:r>
          </w:p>
        </w:tc>
        <w:tc>
          <w:tcPr>
            <w:tcW w:w="6378" w:type="dxa"/>
          </w:tcPr>
          <w:p w14:paraId="776272F7" w14:textId="77777777" w:rsidR="002E66F8" w:rsidRPr="0079651B" w:rsidRDefault="001B1843" w:rsidP="003D526B">
            <w:pPr>
              <w:spacing w:after="0"/>
              <w:jc w:val="center"/>
              <w:rPr>
                <w:rFonts w:cstheme="minorHAnsi"/>
                <w:sz w:val="20"/>
              </w:rPr>
            </w:pPr>
            <w:r>
              <w:rPr>
                <w:rFonts w:cstheme="minorHAnsi"/>
                <w:sz w:val="20"/>
              </w:rPr>
              <w:t>Revisione formale, RU elencati in paragrafi appositi</w:t>
            </w:r>
          </w:p>
        </w:tc>
        <w:tc>
          <w:tcPr>
            <w:tcW w:w="2127" w:type="dxa"/>
          </w:tcPr>
          <w:p w14:paraId="16E162C5" w14:textId="77777777" w:rsidR="002E66F8" w:rsidRPr="0079651B" w:rsidRDefault="001B1843" w:rsidP="003D526B">
            <w:pPr>
              <w:jc w:val="center"/>
              <w:rPr>
                <w:rFonts w:cstheme="minorHAnsi"/>
                <w:sz w:val="20"/>
              </w:rPr>
            </w:pPr>
            <w:r>
              <w:rPr>
                <w:rFonts w:cstheme="minorHAnsi"/>
                <w:sz w:val="20"/>
              </w:rPr>
              <w:t>17/03/2025</w:t>
            </w:r>
          </w:p>
        </w:tc>
      </w:tr>
      <w:tr w:rsidR="002E66F8" w:rsidRPr="0079651B" w14:paraId="69F8FCF1" w14:textId="77777777" w:rsidTr="003D526B">
        <w:trPr>
          <w:cantSplit/>
        </w:trPr>
        <w:tc>
          <w:tcPr>
            <w:tcW w:w="1077" w:type="dxa"/>
          </w:tcPr>
          <w:p w14:paraId="3C586E8F" w14:textId="77777777" w:rsidR="002E66F8" w:rsidRPr="0079651B" w:rsidRDefault="00917A7B" w:rsidP="003D526B">
            <w:pPr>
              <w:jc w:val="center"/>
              <w:rPr>
                <w:rFonts w:cstheme="minorHAnsi"/>
                <w:sz w:val="20"/>
              </w:rPr>
            </w:pPr>
            <w:r>
              <w:rPr>
                <w:rFonts w:cstheme="minorHAnsi"/>
                <w:sz w:val="20"/>
              </w:rPr>
              <w:t>0.2</w:t>
            </w:r>
          </w:p>
        </w:tc>
        <w:tc>
          <w:tcPr>
            <w:tcW w:w="6378" w:type="dxa"/>
          </w:tcPr>
          <w:p w14:paraId="27963ED7" w14:textId="77777777" w:rsidR="002E66F8" w:rsidRPr="0079651B" w:rsidRDefault="00917A7B" w:rsidP="003D526B">
            <w:pPr>
              <w:spacing w:after="0"/>
              <w:jc w:val="center"/>
              <w:rPr>
                <w:rFonts w:cstheme="minorHAnsi"/>
                <w:sz w:val="20"/>
              </w:rPr>
            </w:pPr>
            <w:r>
              <w:rPr>
                <w:rFonts w:cstheme="minorHAnsi"/>
                <w:sz w:val="20"/>
              </w:rPr>
              <w:t>Seconda emissione: inserimento RU in forma tabellare e aggiornamento documento</w:t>
            </w:r>
          </w:p>
        </w:tc>
        <w:tc>
          <w:tcPr>
            <w:tcW w:w="2127" w:type="dxa"/>
          </w:tcPr>
          <w:p w14:paraId="49F57E3E" w14:textId="77777777" w:rsidR="002E66F8" w:rsidRPr="0079651B" w:rsidRDefault="00917A7B" w:rsidP="003D526B">
            <w:pPr>
              <w:jc w:val="center"/>
              <w:rPr>
                <w:rFonts w:cstheme="minorHAnsi"/>
                <w:sz w:val="20"/>
              </w:rPr>
            </w:pPr>
            <w:r>
              <w:rPr>
                <w:rFonts w:cstheme="minorHAnsi"/>
                <w:sz w:val="20"/>
              </w:rPr>
              <w:t>14/03/2025</w:t>
            </w:r>
          </w:p>
        </w:tc>
      </w:tr>
      <w:tr w:rsidR="002E66F8" w:rsidRPr="0079651B" w14:paraId="68C7B322" w14:textId="77777777" w:rsidTr="003D526B">
        <w:trPr>
          <w:cantSplit/>
          <w:trHeight w:val="80"/>
        </w:trPr>
        <w:tc>
          <w:tcPr>
            <w:tcW w:w="1077" w:type="dxa"/>
            <w:vAlign w:val="center"/>
          </w:tcPr>
          <w:p w14:paraId="100CA363" w14:textId="77777777" w:rsidR="002E66F8" w:rsidRPr="0079651B" w:rsidRDefault="00893083" w:rsidP="003D526B">
            <w:pPr>
              <w:jc w:val="center"/>
              <w:rPr>
                <w:rFonts w:cstheme="minorHAnsi"/>
                <w:sz w:val="20"/>
              </w:rPr>
            </w:pPr>
            <w:r>
              <w:rPr>
                <w:rFonts w:cstheme="minorHAnsi"/>
                <w:sz w:val="20"/>
              </w:rPr>
              <w:t>0.1</w:t>
            </w:r>
          </w:p>
        </w:tc>
        <w:tc>
          <w:tcPr>
            <w:tcW w:w="6378" w:type="dxa"/>
            <w:vAlign w:val="center"/>
          </w:tcPr>
          <w:p w14:paraId="4FE4CDC7" w14:textId="77777777" w:rsidR="002E66F8" w:rsidRPr="0079651B" w:rsidRDefault="00893083" w:rsidP="003D526B">
            <w:pPr>
              <w:jc w:val="center"/>
              <w:rPr>
                <w:rFonts w:cstheme="minorHAnsi"/>
                <w:sz w:val="20"/>
              </w:rPr>
            </w:pPr>
            <w:r>
              <w:rPr>
                <w:rFonts w:cstheme="minorHAnsi"/>
                <w:sz w:val="20"/>
              </w:rPr>
              <w:t>Prima emissione</w:t>
            </w:r>
          </w:p>
        </w:tc>
        <w:tc>
          <w:tcPr>
            <w:tcW w:w="2127" w:type="dxa"/>
          </w:tcPr>
          <w:p w14:paraId="17B729B5" w14:textId="77777777" w:rsidR="002E66F8" w:rsidRPr="0079651B" w:rsidRDefault="000D302B" w:rsidP="003D526B">
            <w:pPr>
              <w:jc w:val="center"/>
              <w:rPr>
                <w:rFonts w:cstheme="minorHAnsi"/>
                <w:sz w:val="20"/>
              </w:rPr>
            </w:pPr>
            <w:r>
              <w:rPr>
                <w:rFonts w:cstheme="minorHAnsi"/>
                <w:sz w:val="20"/>
              </w:rPr>
              <w:t>04/03</w:t>
            </w:r>
            <w:r w:rsidR="00893083">
              <w:rPr>
                <w:rFonts w:cstheme="minorHAnsi"/>
                <w:sz w:val="20"/>
              </w:rPr>
              <w:t>/</w:t>
            </w:r>
            <w:r>
              <w:rPr>
                <w:rFonts w:cstheme="minorHAnsi"/>
                <w:sz w:val="20"/>
              </w:rPr>
              <w:t>2025</w:t>
            </w:r>
          </w:p>
        </w:tc>
      </w:tr>
    </w:tbl>
    <w:p w14:paraId="503009E6" w14:textId="77777777" w:rsidR="00F35D28" w:rsidRPr="0079651B" w:rsidRDefault="00F35D28">
      <w:pPr>
        <w:rPr>
          <w:rFonts w:cstheme="minorHAnsi"/>
        </w:rPr>
      </w:pPr>
    </w:p>
    <w:p w14:paraId="5DF8A1A2" w14:textId="77777777" w:rsidR="000D302B" w:rsidRDefault="000D302B" w:rsidP="000D302B">
      <w:pPr>
        <w:tabs>
          <w:tab w:val="left" w:pos="6420"/>
        </w:tabs>
        <w:rPr>
          <w:rFonts w:cstheme="minorHAnsi"/>
        </w:rPr>
      </w:pPr>
      <w:r>
        <w:rPr>
          <w:rFonts w:cstheme="minorHAnsi"/>
        </w:rPr>
        <w:tab/>
      </w:r>
    </w:p>
    <w:p w14:paraId="265D9EF7" w14:textId="77777777" w:rsidR="004F4EDD" w:rsidRPr="0079651B" w:rsidRDefault="004F4EDD" w:rsidP="000D302B">
      <w:pPr>
        <w:tabs>
          <w:tab w:val="left" w:pos="6420"/>
        </w:tabs>
        <w:rPr>
          <w:rFonts w:cstheme="minorHAnsi"/>
        </w:rPr>
      </w:pPr>
      <w:r w:rsidRPr="000D302B">
        <w:rPr>
          <w:rFonts w:cstheme="minorHAnsi"/>
        </w:rPr>
        <w:br w:type="page"/>
      </w:r>
    </w:p>
    <w:sdt>
      <w:sdtPr>
        <w:rPr>
          <w:rFonts w:eastAsiaTheme="minorEastAsia" w:cs="Times New Roman"/>
          <w:b w:val="0"/>
          <w:color w:val="auto"/>
          <w:sz w:val="22"/>
          <w:szCs w:val="22"/>
        </w:rPr>
        <w:id w:val="1763495649"/>
        <w:docPartObj>
          <w:docPartGallery w:val="Table of Contents"/>
          <w:docPartUnique/>
        </w:docPartObj>
      </w:sdtPr>
      <w:sdtContent>
        <w:p w14:paraId="70A83EC5" w14:textId="77777777" w:rsidR="004F4EDD" w:rsidRPr="0079651B" w:rsidRDefault="004F4EDD" w:rsidP="328C80C6">
          <w:pPr>
            <w:pStyle w:val="Titolosommario"/>
            <w:numPr>
              <w:ilvl w:val="0"/>
              <w:numId w:val="0"/>
            </w:numPr>
            <w:rPr>
              <w:rFonts w:cstheme="minorBidi"/>
            </w:rPr>
          </w:pPr>
          <w:r w:rsidRPr="328C80C6">
            <w:rPr>
              <w:rFonts w:cstheme="minorBidi"/>
            </w:rPr>
            <w:t>Sommario</w:t>
          </w:r>
        </w:p>
        <w:p w14:paraId="557A746A" w14:textId="2AC7B1B1" w:rsidR="009C2557" w:rsidRDefault="328C80C6">
          <w:pPr>
            <w:pStyle w:val="Sommario1"/>
            <w:tabs>
              <w:tab w:val="left" w:pos="440"/>
              <w:tab w:val="right" w:leader="dot" w:pos="9628"/>
            </w:tabs>
            <w:rPr>
              <w:rFonts w:cstheme="minorBidi"/>
              <w:noProof/>
              <w:kern w:val="2"/>
              <w:sz w:val="24"/>
              <w:szCs w:val="24"/>
              <w14:ligatures w14:val="standardContextual"/>
            </w:rPr>
          </w:pPr>
          <w:r>
            <w:fldChar w:fldCharType="begin"/>
          </w:r>
          <w:r w:rsidR="00DA572F">
            <w:instrText>TOC \o "1-3" \z \u \h</w:instrText>
          </w:r>
          <w:r>
            <w:fldChar w:fldCharType="separate"/>
          </w:r>
          <w:hyperlink w:anchor="_Toc196729551" w:history="1">
            <w:r w:rsidR="009C2557" w:rsidRPr="00B46424">
              <w:rPr>
                <w:rStyle w:val="Collegamentoipertestuale"/>
                <w:noProof/>
              </w:rPr>
              <w:t>1</w:t>
            </w:r>
            <w:r w:rsidR="009C2557">
              <w:rPr>
                <w:rFonts w:cstheme="minorBidi"/>
                <w:noProof/>
                <w:kern w:val="2"/>
                <w:sz w:val="24"/>
                <w:szCs w:val="24"/>
                <w14:ligatures w14:val="standardContextual"/>
              </w:rPr>
              <w:tab/>
            </w:r>
            <w:r w:rsidR="009C2557" w:rsidRPr="00B46424">
              <w:rPr>
                <w:rStyle w:val="Collegamentoipertestuale"/>
                <w:noProof/>
              </w:rPr>
              <w:t>Introduzione</w:t>
            </w:r>
            <w:r w:rsidR="009C2557">
              <w:rPr>
                <w:noProof/>
                <w:webHidden/>
              </w:rPr>
              <w:tab/>
            </w:r>
            <w:r w:rsidR="009C2557">
              <w:rPr>
                <w:noProof/>
                <w:webHidden/>
              </w:rPr>
              <w:fldChar w:fldCharType="begin"/>
            </w:r>
            <w:r w:rsidR="009C2557">
              <w:rPr>
                <w:noProof/>
                <w:webHidden/>
              </w:rPr>
              <w:instrText xml:space="preserve"> PAGEREF _Toc196729551 \h </w:instrText>
            </w:r>
            <w:r w:rsidR="009C2557">
              <w:rPr>
                <w:noProof/>
                <w:webHidden/>
              </w:rPr>
            </w:r>
            <w:r w:rsidR="009C2557">
              <w:rPr>
                <w:noProof/>
                <w:webHidden/>
              </w:rPr>
              <w:fldChar w:fldCharType="separate"/>
            </w:r>
            <w:r w:rsidR="009C2557">
              <w:rPr>
                <w:noProof/>
                <w:webHidden/>
              </w:rPr>
              <w:t>4</w:t>
            </w:r>
            <w:r w:rsidR="009C2557">
              <w:rPr>
                <w:noProof/>
                <w:webHidden/>
              </w:rPr>
              <w:fldChar w:fldCharType="end"/>
            </w:r>
          </w:hyperlink>
        </w:p>
        <w:p w14:paraId="55D0E36B" w14:textId="25914FEC" w:rsidR="009C2557" w:rsidRDefault="009C2557">
          <w:pPr>
            <w:pStyle w:val="Sommario2"/>
            <w:tabs>
              <w:tab w:val="left" w:pos="960"/>
              <w:tab w:val="right" w:leader="dot" w:pos="9628"/>
            </w:tabs>
            <w:rPr>
              <w:rFonts w:cstheme="minorBidi"/>
              <w:noProof/>
              <w:kern w:val="2"/>
              <w:sz w:val="24"/>
              <w:szCs w:val="24"/>
              <w14:ligatures w14:val="standardContextual"/>
            </w:rPr>
          </w:pPr>
          <w:hyperlink w:anchor="_Toc196729552" w:history="1">
            <w:r w:rsidRPr="00B46424">
              <w:rPr>
                <w:rStyle w:val="Collegamentoipertestuale"/>
                <w:noProof/>
              </w:rPr>
              <w:t>1.1</w:t>
            </w:r>
            <w:r>
              <w:rPr>
                <w:rFonts w:cstheme="minorBidi"/>
                <w:noProof/>
                <w:kern w:val="2"/>
                <w:sz w:val="24"/>
                <w:szCs w:val="24"/>
                <w14:ligatures w14:val="standardContextual"/>
              </w:rPr>
              <w:tab/>
            </w:r>
            <w:r w:rsidRPr="00B46424">
              <w:rPr>
                <w:rStyle w:val="Collegamentoipertestuale"/>
                <w:noProof/>
              </w:rPr>
              <w:t>Descrizione del AS IS</w:t>
            </w:r>
            <w:r>
              <w:rPr>
                <w:noProof/>
                <w:webHidden/>
              </w:rPr>
              <w:tab/>
            </w:r>
            <w:r>
              <w:rPr>
                <w:noProof/>
                <w:webHidden/>
              </w:rPr>
              <w:fldChar w:fldCharType="begin"/>
            </w:r>
            <w:r>
              <w:rPr>
                <w:noProof/>
                <w:webHidden/>
              </w:rPr>
              <w:instrText xml:space="preserve"> PAGEREF _Toc196729552 \h </w:instrText>
            </w:r>
            <w:r>
              <w:rPr>
                <w:noProof/>
                <w:webHidden/>
              </w:rPr>
            </w:r>
            <w:r>
              <w:rPr>
                <w:noProof/>
                <w:webHidden/>
              </w:rPr>
              <w:fldChar w:fldCharType="separate"/>
            </w:r>
            <w:r>
              <w:rPr>
                <w:noProof/>
                <w:webHidden/>
              </w:rPr>
              <w:t>5</w:t>
            </w:r>
            <w:r>
              <w:rPr>
                <w:noProof/>
                <w:webHidden/>
              </w:rPr>
              <w:fldChar w:fldCharType="end"/>
            </w:r>
          </w:hyperlink>
        </w:p>
        <w:p w14:paraId="49B162B4" w14:textId="33A27938"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53" w:history="1">
            <w:r w:rsidRPr="00B46424">
              <w:rPr>
                <w:rStyle w:val="Collegamentoipertestuale"/>
                <w:noProof/>
              </w:rPr>
              <w:t>1.1.1</w:t>
            </w:r>
            <w:r>
              <w:rPr>
                <w:rFonts w:cstheme="minorBidi"/>
                <w:noProof/>
                <w:kern w:val="2"/>
                <w:sz w:val="24"/>
                <w:szCs w:val="24"/>
                <w14:ligatures w14:val="standardContextual"/>
              </w:rPr>
              <w:tab/>
            </w:r>
            <w:r w:rsidRPr="00B46424">
              <w:rPr>
                <w:rStyle w:val="Collegamentoipertestuale"/>
                <w:noProof/>
              </w:rPr>
              <w:t>FLUSSO OPERATIVO FIDO GENERALISTI</w:t>
            </w:r>
            <w:r>
              <w:rPr>
                <w:noProof/>
                <w:webHidden/>
              </w:rPr>
              <w:tab/>
            </w:r>
            <w:r>
              <w:rPr>
                <w:noProof/>
                <w:webHidden/>
              </w:rPr>
              <w:fldChar w:fldCharType="begin"/>
            </w:r>
            <w:r>
              <w:rPr>
                <w:noProof/>
                <w:webHidden/>
              </w:rPr>
              <w:instrText xml:space="preserve"> PAGEREF _Toc196729553 \h </w:instrText>
            </w:r>
            <w:r>
              <w:rPr>
                <w:noProof/>
                <w:webHidden/>
              </w:rPr>
            </w:r>
            <w:r>
              <w:rPr>
                <w:noProof/>
                <w:webHidden/>
              </w:rPr>
              <w:fldChar w:fldCharType="separate"/>
            </w:r>
            <w:r>
              <w:rPr>
                <w:noProof/>
                <w:webHidden/>
              </w:rPr>
              <w:t>8</w:t>
            </w:r>
            <w:r>
              <w:rPr>
                <w:noProof/>
                <w:webHidden/>
              </w:rPr>
              <w:fldChar w:fldCharType="end"/>
            </w:r>
          </w:hyperlink>
        </w:p>
        <w:p w14:paraId="35245D45" w14:textId="3C75C27D"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54" w:history="1">
            <w:r w:rsidRPr="00B46424">
              <w:rPr>
                <w:rStyle w:val="Collegamentoipertestuale"/>
                <w:noProof/>
              </w:rPr>
              <w:t>1.1.2</w:t>
            </w:r>
            <w:r>
              <w:rPr>
                <w:rFonts w:cstheme="minorBidi"/>
                <w:noProof/>
                <w:kern w:val="2"/>
                <w:sz w:val="24"/>
                <w:szCs w:val="24"/>
                <w14:ligatures w14:val="standardContextual"/>
              </w:rPr>
              <w:tab/>
            </w:r>
            <w:r w:rsidRPr="00B46424">
              <w:rPr>
                <w:rStyle w:val="Collegamentoipertestuale"/>
                <w:noProof/>
              </w:rPr>
              <w:t>FLUSSO OPERATIVO FIDO SPECIALIZZATI</w:t>
            </w:r>
            <w:r>
              <w:rPr>
                <w:noProof/>
                <w:webHidden/>
              </w:rPr>
              <w:tab/>
            </w:r>
            <w:r>
              <w:rPr>
                <w:noProof/>
                <w:webHidden/>
              </w:rPr>
              <w:fldChar w:fldCharType="begin"/>
            </w:r>
            <w:r>
              <w:rPr>
                <w:noProof/>
                <w:webHidden/>
              </w:rPr>
              <w:instrText xml:space="preserve"> PAGEREF _Toc196729554 \h </w:instrText>
            </w:r>
            <w:r>
              <w:rPr>
                <w:noProof/>
                <w:webHidden/>
              </w:rPr>
            </w:r>
            <w:r>
              <w:rPr>
                <w:noProof/>
                <w:webHidden/>
              </w:rPr>
              <w:fldChar w:fldCharType="separate"/>
            </w:r>
            <w:r>
              <w:rPr>
                <w:noProof/>
                <w:webHidden/>
              </w:rPr>
              <w:t>10</w:t>
            </w:r>
            <w:r>
              <w:rPr>
                <w:noProof/>
                <w:webHidden/>
              </w:rPr>
              <w:fldChar w:fldCharType="end"/>
            </w:r>
          </w:hyperlink>
        </w:p>
        <w:p w14:paraId="4F1AFDA7" w14:textId="528E861C" w:rsidR="009C2557" w:rsidRDefault="009C2557">
          <w:pPr>
            <w:pStyle w:val="Sommario1"/>
            <w:tabs>
              <w:tab w:val="left" w:pos="440"/>
              <w:tab w:val="right" w:leader="dot" w:pos="9628"/>
            </w:tabs>
            <w:rPr>
              <w:rFonts w:cstheme="minorBidi"/>
              <w:noProof/>
              <w:kern w:val="2"/>
              <w:sz w:val="24"/>
              <w:szCs w:val="24"/>
              <w14:ligatures w14:val="standardContextual"/>
            </w:rPr>
          </w:pPr>
          <w:hyperlink w:anchor="_Toc196729555" w:history="1">
            <w:r w:rsidRPr="00B46424">
              <w:rPr>
                <w:rStyle w:val="Collegamentoipertestuale"/>
                <w:noProof/>
              </w:rPr>
              <w:t>2</w:t>
            </w:r>
            <w:r>
              <w:rPr>
                <w:rFonts w:cstheme="minorBidi"/>
                <w:noProof/>
                <w:kern w:val="2"/>
                <w:sz w:val="24"/>
                <w:szCs w:val="24"/>
                <w14:ligatures w14:val="standardContextual"/>
              </w:rPr>
              <w:tab/>
            </w:r>
            <w:r w:rsidRPr="00B46424">
              <w:rPr>
                <w:rStyle w:val="Collegamentoipertestuale"/>
                <w:noProof/>
              </w:rPr>
              <w:t>Definizioni e Abbreviazioni</w:t>
            </w:r>
            <w:r>
              <w:rPr>
                <w:noProof/>
                <w:webHidden/>
              </w:rPr>
              <w:tab/>
            </w:r>
            <w:r>
              <w:rPr>
                <w:noProof/>
                <w:webHidden/>
              </w:rPr>
              <w:fldChar w:fldCharType="begin"/>
            </w:r>
            <w:r>
              <w:rPr>
                <w:noProof/>
                <w:webHidden/>
              </w:rPr>
              <w:instrText xml:space="preserve"> PAGEREF _Toc196729555 \h </w:instrText>
            </w:r>
            <w:r>
              <w:rPr>
                <w:noProof/>
                <w:webHidden/>
              </w:rPr>
            </w:r>
            <w:r>
              <w:rPr>
                <w:noProof/>
                <w:webHidden/>
              </w:rPr>
              <w:fldChar w:fldCharType="separate"/>
            </w:r>
            <w:r>
              <w:rPr>
                <w:noProof/>
                <w:webHidden/>
              </w:rPr>
              <w:t>14</w:t>
            </w:r>
            <w:r>
              <w:rPr>
                <w:noProof/>
                <w:webHidden/>
              </w:rPr>
              <w:fldChar w:fldCharType="end"/>
            </w:r>
          </w:hyperlink>
        </w:p>
        <w:p w14:paraId="5981C47C" w14:textId="49CC731C" w:rsidR="009C2557" w:rsidRDefault="009C2557">
          <w:pPr>
            <w:pStyle w:val="Sommario1"/>
            <w:tabs>
              <w:tab w:val="left" w:pos="440"/>
              <w:tab w:val="right" w:leader="dot" w:pos="9628"/>
            </w:tabs>
            <w:rPr>
              <w:rFonts w:cstheme="minorBidi"/>
              <w:noProof/>
              <w:kern w:val="2"/>
              <w:sz w:val="24"/>
              <w:szCs w:val="24"/>
              <w14:ligatures w14:val="standardContextual"/>
            </w:rPr>
          </w:pPr>
          <w:hyperlink w:anchor="_Toc196729556" w:history="1">
            <w:r w:rsidRPr="00B46424">
              <w:rPr>
                <w:rStyle w:val="Collegamentoipertestuale"/>
                <w:noProof/>
              </w:rPr>
              <w:t>3</w:t>
            </w:r>
            <w:r>
              <w:rPr>
                <w:rFonts w:cstheme="minorBidi"/>
                <w:noProof/>
                <w:kern w:val="2"/>
                <w:sz w:val="24"/>
                <w:szCs w:val="24"/>
                <w14:ligatures w14:val="standardContextual"/>
              </w:rPr>
              <w:tab/>
            </w:r>
            <w:r w:rsidRPr="00B46424">
              <w:rPr>
                <w:rStyle w:val="Collegamentoipertestuale"/>
                <w:noProof/>
              </w:rPr>
              <w:t>Descrizione delle esigenze</w:t>
            </w:r>
            <w:r>
              <w:rPr>
                <w:noProof/>
                <w:webHidden/>
              </w:rPr>
              <w:tab/>
            </w:r>
            <w:r>
              <w:rPr>
                <w:noProof/>
                <w:webHidden/>
              </w:rPr>
              <w:fldChar w:fldCharType="begin"/>
            </w:r>
            <w:r>
              <w:rPr>
                <w:noProof/>
                <w:webHidden/>
              </w:rPr>
              <w:instrText xml:space="preserve"> PAGEREF _Toc196729556 \h </w:instrText>
            </w:r>
            <w:r>
              <w:rPr>
                <w:noProof/>
                <w:webHidden/>
              </w:rPr>
            </w:r>
            <w:r>
              <w:rPr>
                <w:noProof/>
                <w:webHidden/>
              </w:rPr>
              <w:fldChar w:fldCharType="separate"/>
            </w:r>
            <w:r>
              <w:rPr>
                <w:noProof/>
                <w:webHidden/>
              </w:rPr>
              <w:t>15</w:t>
            </w:r>
            <w:r>
              <w:rPr>
                <w:noProof/>
                <w:webHidden/>
              </w:rPr>
              <w:fldChar w:fldCharType="end"/>
            </w:r>
          </w:hyperlink>
        </w:p>
        <w:p w14:paraId="625BBA90" w14:textId="37012472" w:rsidR="009C2557" w:rsidRDefault="009C2557">
          <w:pPr>
            <w:pStyle w:val="Sommario2"/>
            <w:tabs>
              <w:tab w:val="left" w:pos="960"/>
              <w:tab w:val="right" w:leader="dot" w:pos="9628"/>
            </w:tabs>
            <w:rPr>
              <w:rFonts w:cstheme="minorBidi"/>
              <w:noProof/>
              <w:kern w:val="2"/>
              <w:sz w:val="24"/>
              <w:szCs w:val="24"/>
              <w14:ligatures w14:val="standardContextual"/>
            </w:rPr>
          </w:pPr>
          <w:hyperlink w:anchor="_Toc196729557" w:history="1">
            <w:r w:rsidRPr="00B46424">
              <w:rPr>
                <w:rStyle w:val="Collegamentoipertestuale"/>
                <w:noProof/>
              </w:rPr>
              <w:t>3.1</w:t>
            </w:r>
            <w:r>
              <w:rPr>
                <w:rFonts w:cstheme="minorBidi"/>
                <w:noProof/>
                <w:kern w:val="2"/>
                <w:sz w:val="24"/>
                <w:szCs w:val="24"/>
                <w14:ligatures w14:val="standardContextual"/>
              </w:rPr>
              <w:tab/>
            </w:r>
            <w:r w:rsidRPr="00B46424">
              <w:rPr>
                <w:rStyle w:val="Collegamentoipertestuale"/>
                <w:noProof/>
              </w:rPr>
              <w:t>Raccolta dati</w:t>
            </w:r>
            <w:r>
              <w:rPr>
                <w:noProof/>
                <w:webHidden/>
              </w:rPr>
              <w:tab/>
            </w:r>
            <w:r>
              <w:rPr>
                <w:noProof/>
                <w:webHidden/>
              </w:rPr>
              <w:fldChar w:fldCharType="begin"/>
            </w:r>
            <w:r>
              <w:rPr>
                <w:noProof/>
                <w:webHidden/>
              </w:rPr>
              <w:instrText xml:space="preserve"> PAGEREF _Toc196729557 \h </w:instrText>
            </w:r>
            <w:r>
              <w:rPr>
                <w:noProof/>
                <w:webHidden/>
              </w:rPr>
            </w:r>
            <w:r>
              <w:rPr>
                <w:noProof/>
                <w:webHidden/>
              </w:rPr>
              <w:fldChar w:fldCharType="separate"/>
            </w:r>
            <w:r>
              <w:rPr>
                <w:noProof/>
                <w:webHidden/>
              </w:rPr>
              <w:t>15</w:t>
            </w:r>
            <w:r>
              <w:rPr>
                <w:noProof/>
                <w:webHidden/>
              </w:rPr>
              <w:fldChar w:fldCharType="end"/>
            </w:r>
          </w:hyperlink>
        </w:p>
        <w:p w14:paraId="74110744" w14:textId="450A42F5" w:rsidR="009C2557" w:rsidRDefault="009C2557">
          <w:pPr>
            <w:pStyle w:val="Sommario2"/>
            <w:tabs>
              <w:tab w:val="left" w:pos="960"/>
              <w:tab w:val="right" w:leader="dot" w:pos="9628"/>
            </w:tabs>
            <w:rPr>
              <w:rFonts w:cstheme="minorBidi"/>
              <w:noProof/>
              <w:kern w:val="2"/>
              <w:sz w:val="24"/>
              <w:szCs w:val="24"/>
              <w14:ligatures w14:val="standardContextual"/>
            </w:rPr>
          </w:pPr>
          <w:hyperlink w:anchor="_Toc196729558" w:history="1">
            <w:r w:rsidRPr="00B46424">
              <w:rPr>
                <w:rStyle w:val="Collegamentoipertestuale"/>
                <w:noProof/>
              </w:rPr>
              <w:t>3.2</w:t>
            </w:r>
            <w:r>
              <w:rPr>
                <w:rFonts w:cstheme="minorBidi"/>
                <w:noProof/>
                <w:kern w:val="2"/>
                <w:sz w:val="24"/>
                <w:szCs w:val="24"/>
                <w14:ligatures w14:val="standardContextual"/>
              </w:rPr>
              <w:tab/>
            </w:r>
            <w:r w:rsidRPr="00B46424">
              <w:rPr>
                <w:rStyle w:val="Collegamentoipertestuale"/>
                <w:noProof/>
              </w:rPr>
              <w:t>Dashboard</w:t>
            </w:r>
            <w:r>
              <w:rPr>
                <w:noProof/>
                <w:webHidden/>
              </w:rPr>
              <w:tab/>
            </w:r>
            <w:r>
              <w:rPr>
                <w:noProof/>
                <w:webHidden/>
              </w:rPr>
              <w:fldChar w:fldCharType="begin"/>
            </w:r>
            <w:r>
              <w:rPr>
                <w:noProof/>
                <w:webHidden/>
              </w:rPr>
              <w:instrText xml:space="preserve"> PAGEREF _Toc196729558 \h </w:instrText>
            </w:r>
            <w:r>
              <w:rPr>
                <w:noProof/>
                <w:webHidden/>
              </w:rPr>
            </w:r>
            <w:r>
              <w:rPr>
                <w:noProof/>
                <w:webHidden/>
              </w:rPr>
              <w:fldChar w:fldCharType="separate"/>
            </w:r>
            <w:r>
              <w:rPr>
                <w:noProof/>
                <w:webHidden/>
              </w:rPr>
              <w:t>16</w:t>
            </w:r>
            <w:r>
              <w:rPr>
                <w:noProof/>
                <w:webHidden/>
              </w:rPr>
              <w:fldChar w:fldCharType="end"/>
            </w:r>
          </w:hyperlink>
        </w:p>
        <w:p w14:paraId="4C50BD8E" w14:textId="3619C2A8" w:rsidR="009C2557" w:rsidRDefault="009C2557">
          <w:pPr>
            <w:pStyle w:val="Sommario2"/>
            <w:tabs>
              <w:tab w:val="left" w:pos="960"/>
              <w:tab w:val="right" w:leader="dot" w:pos="9628"/>
            </w:tabs>
            <w:rPr>
              <w:rFonts w:cstheme="minorBidi"/>
              <w:noProof/>
              <w:kern w:val="2"/>
              <w:sz w:val="24"/>
              <w:szCs w:val="24"/>
              <w14:ligatures w14:val="standardContextual"/>
            </w:rPr>
          </w:pPr>
          <w:hyperlink w:anchor="_Toc196729559" w:history="1">
            <w:r w:rsidRPr="00B46424">
              <w:rPr>
                <w:rStyle w:val="Collegamentoipertestuale"/>
                <w:noProof/>
              </w:rPr>
              <w:t>3.3</w:t>
            </w:r>
            <w:r>
              <w:rPr>
                <w:rFonts w:cstheme="minorBidi"/>
                <w:noProof/>
                <w:kern w:val="2"/>
                <w:sz w:val="24"/>
                <w:szCs w:val="24"/>
                <w14:ligatures w14:val="standardContextual"/>
              </w:rPr>
              <w:tab/>
            </w:r>
            <w:r w:rsidRPr="00B46424">
              <w:rPr>
                <w:rStyle w:val="Collegamentoipertestuale"/>
                <w:noProof/>
              </w:rPr>
              <w:t>Storico dati</w:t>
            </w:r>
            <w:r>
              <w:rPr>
                <w:noProof/>
                <w:webHidden/>
              </w:rPr>
              <w:tab/>
            </w:r>
            <w:r>
              <w:rPr>
                <w:noProof/>
                <w:webHidden/>
              </w:rPr>
              <w:fldChar w:fldCharType="begin"/>
            </w:r>
            <w:r>
              <w:rPr>
                <w:noProof/>
                <w:webHidden/>
              </w:rPr>
              <w:instrText xml:space="preserve"> PAGEREF _Toc196729559 \h </w:instrText>
            </w:r>
            <w:r>
              <w:rPr>
                <w:noProof/>
                <w:webHidden/>
              </w:rPr>
            </w:r>
            <w:r>
              <w:rPr>
                <w:noProof/>
                <w:webHidden/>
              </w:rPr>
              <w:fldChar w:fldCharType="separate"/>
            </w:r>
            <w:r>
              <w:rPr>
                <w:noProof/>
                <w:webHidden/>
              </w:rPr>
              <w:t>16</w:t>
            </w:r>
            <w:r>
              <w:rPr>
                <w:noProof/>
                <w:webHidden/>
              </w:rPr>
              <w:fldChar w:fldCharType="end"/>
            </w:r>
          </w:hyperlink>
        </w:p>
        <w:p w14:paraId="5084C22F" w14:textId="7110E4D8" w:rsidR="009C2557" w:rsidRDefault="009C2557">
          <w:pPr>
            <w:pStyle w:val="Sommario1"/>
            <w:tabs>
              <w:tab w:val="left" w:pos="440"/>
              <w:tab w:val="right" w:leader="dot" w:pos="9628"/>
            </w:tabs>
            <w:rPr>
              <w:rFonts w:cstheme="minorBidi"/>
              <w:noProof/>
              <w:kern w:val="2"/>
              <w:sz w:val="24"/>
              <w:szCs w:val="24"/>
              <w14:ligatures w14:val="standardContextual"/>
            </w:rPr>
          </w:pPr>
          <w:hyperlink w:anchor="_Toc196729560" w:history="1">
            <w:r w:rsidRPr="00B46424">
              <w:rPr>
                <w:rStyle w:val="Collegamentoipertestuale"/>
                <w:noProof/>
              </w:rPr>
              <w:t>4</w:t>
            </w:r>
            <w:r>
              <w:rPr>
                <w:rFonts w:cstheme="minorBidi"/>
                <w:noProof/>
                <w:kern w:val="2"/>
                <w:sz w:val="24"/>
                <w:szCs w:val="24"/>
                <w14:ligatures w14:val="standardContextual"/>
              </w:rPr>
              <w:tab/>
            </w:r>
            <w:r w:rsidRPr="00B46424">
              <w:rPr>
                <w:rStyle w:val="Collegamentoipertestuale"/>
                <w:noProof/>
              </w:rPr>
              <w:t>Specifica dei Requisiti</w:t>
            </w:r>
            <w:r>
              <w:rPr>
                <w:noProof/>
                <w:webHidden/>
              </w:rPr>
              <w:tab/>
            </w:r>
            <w:r>
              <w:rPr>
                <w:noProof/>
                <w:webHidden/>
              </w:rPr>
              <w:fldChar w:fldCharType="begin"/>
            </w:r>
            <w:r>
              <w:rPr>
                <w:noProof/>
                <w:webHidden/>
              </w:rPr>
              <w:instrText xml:space="preserve"> PAGEREF _Toc196729560 \h </w:instrText>
            </w:r>
            <w:r>
              <w:rPr>
                <w:noProof/>
                <w:webHidden/>
              </w:rPr>
            </w:r>
            <w:r>
              <w:rPr>
                <w:noProof/>
                <w:webHidden/>
              </w:rPr>
              <w:fldChar w:fldCharType="separate"/>
            </w:r>
            <w:r>
              <w:rPr>
                <w:noProof/>
                <w:webHidden/>
              </w:rPr>
              <w:t>17</w:t>
            </w:r>
            <w:r>
              <w:rPr>
                <w:noProof/>
                <w:webHidden/>
              </w:rPr>
              <w:fldChar w:fldCharType="end"/>
            </w:r>
          </w:hyperlink>
        </w:p>
        <w:p w14:paraId="101A5780" w14:textId="1978422F" w:rsidR="009C2557" w:rsidRDefault="009C2557">
          <w:pPr>
            <w:pStyle w:val="Sommario2"/>
            <w:tabs>
              <w:tab w:val="left" w:pos="960"/>
              <w:tab w:val="right" w:leader="dot" w:pos="9628"/>
            </w:tabs>
            <w:rPr>
              <w:rFonts w:cstheme="minorBidi"/>
              <w:noProof/>
              <w:kern w:val="2"/>
              <w:sz w:val="24"/>
              <w:szCs w:val="24"/>
              <w14:ligatures w14:val="standardContextual"/>
            </w:rPr>
          </w:pPr>
          <w:hyperlink w:anchor="_Toc196729561" w:history="1">
            <w:r w:rsidRPr="00B46424">
              <w:rPr>
                <w:rStyle w:val="Collegamentoipertestuale"/>
                <w:noProof/>
                <w:lang w:val="en-US"/>
              </w:rPr>
              <w:t>4.1</w:t>
            </w:r>
            <w:r>
              <w:rPr>
                <w:rFonts w:cstheme="minorBidi"/>
                <w:noProof/>
                <w:kern w:val="2"/>
                <w:sz w:val="24"/>
                <w:szCs w:val="24"/>
                <w14:ligatures w14:val="standardContextual"/>
              </w:rPr>
              <w:tab/>
            </w:r>
            <w:r w:rsidRPr="00B46424">
              <w:rPr>
                <w:rStyle w:val="Collegamentoipertestuale"/>
                <w:noProof/>
              </w:rPr>
              <w:t xml:space="preserve">RU 4.1 RACCOLTA DATI </w:t>
            </w:r>
            <w:r w:rsidRPr="00B46424">
              <w:rPr>
                <w:rStyle w:val="Collegamentoipertestuale"/>
                <w:noProof/>
                <w:lang w:val="en-US"/>
              </w:rPr>
              <w:t>[FASE 1]</w:t>
            </w:r>
            <w:r>
              <w:rPr>
                <w:noProof/>
                <w:webHidden/>
              </w:rPr>
              <w:tab/>
            </w:r>
            <w:r>
              <w:rPr>
                <w:noProof/>
                <w:webHidden/>
              </w:rPr>
              <w:fldChar w:fldCharType="begin"/>
            </w:r>
            <w:r>
              <w:rPr>
                <w:noProof/>
                <w:webHidden/>
              </w:rPr>
              <w:instrText xml:space="preserve"> PAGEREF _Toc196729561 \h </w:instrText>
            </w:r>
            <w:r>
              <w:rPr>
                <w:noProof/>
                <w:webHidden/>
              </w:rPr>
            </w:r>
            <w:r>
              <w:rPr>
                <w:noProof/>
                <w:webHidden/>
              </w:rPr>
              <w:fldChar w:fldCharType="separate"/>
            </w:r>
            <w:r>
              <w:rPr>
                <w:noProof/>
                <w:webHidden/>
              </w:rPr>
              <w:t>18</w:t>
            </w:r>
            <w:r>
              <w:rPr>
                <w:noProof/>
                <w:webHidden/>
              </w:rPr>
              <w:fldChar w:fldCharType="end"/>
            </w:r>
          </w:hyperlink>
        </w:p>
        <w:p w14:paraId="5D9B757B" w14:textId="4923E998"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62" w:history="1">
            <w:r w:rsidRPr="00B46424">
              <w:rPr>
                <w:rStyle w:val="Collegamentoipertestuale"/>
                <w:noProof/>
              </w:rPr>
              <w:t>4.1.1</w:t>
            </w:r>
            <w:r>
              <w:rPr>
                <w:rFonts w:cstheme="minorBidi"/>
                <w:noProof/>
                <w:kern w:val="2"/>
                <w:sz w:val="24"/>
                <w:szCs w:val="24"/>
                <w14:ligatures w14:val="standardContextual"/>
              </w:rPr>
              <w:tab/>
            </w:r>
            <w:r w:rsidRPr="00B46424">
              <w:rPr>
                <w:rStyle w:val="Collegamentoipertestuale"/>
                <w:noProof/>
              </w:rPr>
              <w:t>RU 4.1.1 DATI SAP</w:t>
            </w:r>
            <w:r>
              <w:rPr>
                <w:noProof/>
                <w:webHidden/>
              </w:rPr>
              <w:tab/>
            </w:r>
            <w:r>
              <w:rPr>
                <w:noProof/>
                <w:webHidden/>
              </w:rPr>
              <w:fldChar w:fldCharType="begin"/>
            </w:r>
            <w:r>
              <w:rPr>
                <w:noProof/>
                <w:webHidden/>
              </w:rPr>
              <w:instrText xml:space="preserve"> PAGEREF _Toc196729562 \h </w:instrText>
            </w:r>
            <w:r>
              <w:rPr>
                <w:noProof/>
                <w:webHidden/>
              </w:rPr>
            </w:r>
            <w:r>
              <w:rPr>
                <w:noProof/>
                <w:webHidden/>
              </w:rPr>
              <w:fldChar w:fldCharType="separate"/>
            </w:r>
            <w:r>
              <w:rPr>
                <w:noProof/>
                <w:webHidden/>
              </w:rPr>
              <w:t>19</w:t>
            </w:r>
            <w:r>
              <w:rPr>
                <w:noProof/>
                <w:webHidden/>
              </w:rPr>
              <w:fldChar w:fldCharType="end"/>
            </w:r>
          </w:hyperlink>
        </w:p>
        <w:p w14:paraId="2FF6E16D" w14:textId="3B9AFD9B"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63" w:history="1">
            <w:r w:rsidRPr="00B46424">
              <w:rPr>
                <w:rStyle w:val="Collegamentoipertestuale"/>
                <w:noProof/>
              </w:rPr>
              <w:t>4.1.2</w:t>
            </w:r>
            <w:r>
              <w:rPr>
                <w:rFonts w:cstheme="minorBidi"/>
                <w:noProof/>
                <w:kern w:val="2"/>
                <w:sz w:val="24"/>
                <w:szCs w:val="24"/>
                <w14:ligatures w14:val="standardContextual"/>
              </w:rPr>
              <w:tab/>
            </w:r>
            <w:r w:rsidRPr="00B46424">
              <w:rPr>
                <w:rStyle w:val="Collegamentoipertestuale"/>
                <w:noProof/>
              </w:rPr>
              <w:t>RU 4.1.2 DATI SI VLT</w:t>
            </w:r>
            <w:r>
              <w:rPr>
                <w:noProof/>
                <w:webHidden/>
              </w:rPr>
              <w:tab/>
            </w:r>
            <w:r>
              <w:rPr>
                <w:noProof/>
                <w:webHidden/>
              </w:rPr>
              <w:fldChar w:fldCharType="begin"/>
            </w:r>
            <w:r>
              <w:rPr>
                <w:noProof/>
                <w:webHidden/>
              </w:rPr>
              <w:instrText xml:space="preserve"> PAGEREF _Toc196729563 \h </w:instrText>
            </w:r>
            <w:r>
              <w:rPr>
                <w:noProof/>
                <w:webHidden/>
              </w:rPr>
            </w:r>
            <w:r>
              <w:rPr>
                <w:noProof/>
                <w:webHidden/>
              </w:rPr>
              <w:fldChar w:fldCharType="separate"/>
            </w:r>
            <w:r>
              <w:rPr>
                <w:noProof/>
                <w:webHidden/>
              </w:rPr>
              <w:t>20</w:t>
            </w:r>
            <w:r>
              <w:rPr>
                <w:noProof/>
                <w:webHidden/>
              </w:rPr>
              <w:fldChar w:fldCharType="end"/>
            </w:r>
          </w:hyperlink>
        </w:p>
        <w:p w14:paraId="2D32E219" w14:textId="41F027A7"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64" w:history="1">
            <w:r w:rsidRPr="00B46424">
              <w:rPr>
                <w:rStyle w:val="Collegamentoipertestuale"/>
                <w:noProof/>
              </w:rPr>
              <w:t>4.1.3</w:t>
            </w:r>
            <w:r>
              <w:rPr>
                <w:rFonts w:cstheme="minorBidi"/>
                <w:noProof/>
                <w:kern w:val="2"/>
                <w:sz w:val="24"/>
                <w:szCs w:val="24"/>
                <w14:ligatures w14:val="standardContextual"/>
              </w:rPr>
              <w:tab/>
            </w:r>
            <w:r w:rsidRPr="00B46424">
              <w:rPr>
                <w:rStyle w:val="Collegamentoipertestuale"/>
                <w:noProof/>
              </w:rPr>
              <w:t>RU 4.1.3 DATI SIMP</w:t>
            </w:r>
            <w:r>
              <w:rPr>
                <w:noProof/>
                <w:webHidden/>
              </w:rPr>
              <w:tab/>
            </w:r>
            <w:r>
              <w:rPr>
                <w:noProof/>
                <w:webHidden/>
              </w:rPr>
              <w:fldChar w:fldCharType="begin"/>
            </w:r>
            <w:r>
              <w:rPr>
                <w:noProof/>
                <w:webHidden/>
              </w:rPr>
              <w:instrText xml:space="preserve"> PAGEREF _Toc196729564 \h </w:instrText>
            </w:r>
            <w:r>
              <w:rPr>
                <w:noProof/>
                <w:webHidden/>
              </w:rPr>
            </w:r>
            <w:r>
              <w:rPr>
                <w:noProof/>
                <w:webHidden/>
              </w:rPr>
              <w:fldChar w:fldCharType="separate"/>
            </w:r>
            <w:r>
              <w:rPr>
                <w:noProof/>
                <w:webHidden/>
              </w:rPr>
              <w:t>20</w:t>
            </w:r>
            <w:r>
              <w:rPr>
                <w:noProof/>
                <w:webHidden/>
              </w:rPr>
              <w:fldChar w:fldCharType="end"/>
            </w:r>
          </w:hyperlink>
        </w:p>
        <w:p w14:paraId="1418A836" w14:textId="0882EF69"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65" w:history="1">
            <w:r w:rsidRPr="00B46424">
              <w:rPr>
                <w:rStyle w:val="Collegamentoipertestuale"/>
                <w:noProof/>
              </w:rPr>
              <w:t>4.1.4</w:t>
            </w:r>
            <w:r>
              <w:rPr>
                <w:rFonts w:cstheme="minorBidi"/>
                <w:noProof/>
                <w:kern w:val="2"/>
                <w:sz w:val="24"/>
                <w:szCs w:val="24"/>
                <w14:ligatures w14:val="standardContextual"/>
              </w:rPr>
              <w:tab/>
            </w:r>
            <w:r w:rsidRPr="00B46424">
              <w:rPr>
                <w:rStyle w:val="Collegamentoipertestuale"/>
                <w:noProof/>
              </w:rPr>
              <w:t>RU 4.1.4 DATI Pos Contracts &amp; Procedure</w:t>
            </w:r>
            <w:r>
              <w:rPr>
                <w:noProof/>
                <w:webHidden/>
              </w:rPr>
              <w:tab/>
            </w:r>
            <w:r>
              <w:rPr>
                <w:noProof/>
                <w:webHidden/>
              </w:rPr>
              <w:fldChar w:fldCharType="begin"/>
            </w:r>
            <w:r>
              <w:rPr>
                <w:noProof/>
                <w:webHidden/>
              </w:rPr>
              <w:instrText xml:space="preserve"> PAGEREF _Toc196729565 \h </w:instrText>
            </w:r>
            <w:r>
              <w:rPr>
                <w:noProof/>
                <w:webHidden/>
              </w:rPr>
            </w:r>
            <w:r>
              <w:rPr>
                <w:noProof/>
                <w:webHidden/>
              </w:rPr>
              <w:fldChar w:fldCharType="separate"/>
            </w:r>
            <w:r>
              <w:rPr>
                <w:noProof/>
                <w:webHidden/>
              </w:rPr>
              <w:t>21</w:t>
            </w:r>
            <w:r>
              <w:rPr>
                <w:noProof/>
                <w:webHidden/>
              </w:rPr>
              <w:fldChar w:fldCharType="end"/>
            </w:r>
          </w:hyperlink>
        </w:p>
        <w:p w14:paraId="10F9CBE7" w14:textId="66B18F02"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66" w:history="1">
            <w:r w:rsidRPr="00B46424">
              <w:rPr>
                <w:rStyle w:val="Collegamentoipertestuale"/>
                <w:noProof/>
              </w:rPr>
              <w:t>4.1.5</w:t>
            </w:r>
            <w:r>
              <w:rPr>
                <w:rFonts w:cstheme="minorBidi"/>
                <w:noProof/>
                <w:kern w:val="2"/>
                <w:sz w:val="24"/>
                <w:szCs w:val="24"/>
                <w14:ligatures w14:val="standardContextual"/>
              </w:rPr>
              <w:tab/>
            </w:r>
            <w:r w:rsidRPr="00B46424">
              <w:rPr>
                <w:rStyle w:val="Collegamentoipertestuale"/>
                <w:noProof/>
              </w:rPr>
              <w:t>RU 4.1.5 DATI NETWORK DISTRIBUTION</w:t>
            </w:r>
            <w:r>
              <w:rPr>
                <w:noProof/>
                <w:webHidden/>
              </w:rPr>
              <w:tab/>
            </w:r>
            <w:r>
              <w:rPr>
                <w:noProof/>
                <w:webHidden/>
              </w:rPr>
              <w:fldChar w:fldCharType="begin"/>
            </w:r>
            <w:r>
              <w:rPr>
                <w:noProof/>
                <w:webHidden/>
              </w:rPr>
              <w:instrText xml:space="preserve"> PAGEREF _Toc196729566 \h </w:instrText>
            </w:r>
            <w:r>
              <w:rPr>
                <w:noProof/>
                <w:webHidden/>
              </w:rPr>
            </w:r>
            <w:r>
              <w:rPr>
                <w:noProof/>
                <w:webHidden/>
              </w:rPr>
              <w:fldChar w:fldCharType="separate"/>
            </w:r>
            <w:r>
              <w:rPr>
                <w:noProof/>
                <w:webHidden/>
              </w:rPr>
              <w:t>21</w:t>
            </w:r>
            <w:r>
              <w:rPr>
                <w:noProof/>
                <w:webHidden/>
              </w:rPr>
              <w:fldChar w:fldCharType="end"/>
            </w:r>
          </w:hyperlink>
        </w:p>
        <w:p w14:paraId="5A101DCE" w14:textId="074FE92C"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67" w:history="1">
            <w:r w:rsidRPr="00B46424">
              <w:rPr>
                <w:rStyle w:val="Collegamentoipertestuale"/>
                <w:noProof/>
              </w:rPr>
              <w:t>4.1.6</w:t>
            </w:r>
            <w:r>
              <w:rPr>
                <w:rFonts w:cstheme="minorBidi"/>
                <w:noProof/>
                <w:kern w:val="2"/>
                <w:sz w:val="24"/>
                <w:szCs w:val="24"/>
                <w14:ligatures w14:val="standardContextual"/>
              </w:rPr>
              <w:tab/>
            </w:r>
            <w:r w:rsidRPr="00B46424">
              <w:rPr>
                <w:rStyle w:val="Collegamentoipertestuale"/>
                <w:noProof/>
              </w:rPr>
              <w:t>RU 4.1.6 DATI GESTORETE</w:t>
            </w:r>
            <w:r>
              <w:rPr>
                <w:noProof/>
                <w:webHidden/>
              </w:rPr>
              <w:tab/>
            </w:r>
            <w:r>
              <w:rPr>
                <w:noProof/>
                <w:webHidden/>
              </w:rPr>
              <w:fldChar w:fldCharType="begin"/>
            </w:r>
            <w:r>
              <w:rPr>
                <w:noProof/>
                <w:webHidden/>
              </w:rPr>
              <w:instrText xml:space="preserve"> PAGEREF _Toc196729567 \h </w:instrText>
            </w:r>
            <w:r>
              <w:rPr>
                <w:noProof/>
                <w:webHidden/>
              </w:rPr>
            </w:r>
            <w:r>
              <w:rPr>
                <w:noProof/>
                <w:webHidden/>
              </w:rPr>
              <w:fldChar w:fldCharType="separate"/>
            </w:r>
            <w:r>
              <w:rPr>
                <w:noProof/>
                <w:webHidden/>
              </w:rPr>
              <w:t>22</w:t>
            </w:r>
            <w:r>
              <w:rPr>
                <w:noProof/>
                <w:webHidden/>
              </w:rPr>
              <w:fldChar w:fldCharType="end"/>
            </w:r>
          </w:hyperlink>
        </w:p>
        <w:p w14:paraId="37544D37" w14:textId="7399F8AA"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68" w:history="1">
            <w:r w:rsidRPr="00B46424">
              <w:rPr>
                <w:rStyle w:val="Collegamentoipertestuale"/>
                <w:noProof/>
              </w:rPr>
              <w:t>4.1.7</w:t>
            </w:r>
            <w:r>
              <w:rPr>
                <w:rFonts w:cstheme="minorBidi"/>
                <w:noProof/>
                <w:kern w:val="2"/>
                <w:sz w:val="24"/>
                <w:szCs w:val="24"/>
                <w14:ligatures w14:val="standardContextual"/>
              </w:rPr>
              <w:tab/>
            </w:r>
            <w:r w:rsidRPr="00B46424">
              <w:rPr>
                <w:rStyle w:val="Collegamentoipertestuale"/>
                <w:noProof/>
              </w:rPr>
              <w:t>RU 4.1.7 DATI GEO</w:t>
            </w:r>
            <w:r>
              <w:rPr>
                <w:noProof/>
                <w:webHidden/>
              </w:rPr>
              <w:tab/>
            </w:r>
            <w:r>
              <w:rPr>
                <w:noProof/>
                <w:webHidden/>
              </w:rPr>
              <w:fldChar w:fldCharType="begin"/>
            </w:r>
            <w:r>
              <w:rPr>
                <w:noProof/>
                <w:webHidden/>
              </w:rPr>
              <w:instrText xml:space="preserve"> PAGEREF _Toc196729568 \h </w:instrText>
            </w:r>
            <w:r>
              <w:rPr>
                <w:noProof/>
                <w:webHidden/>
              </w:rPr>
            </w:r>
            <w:r>
              <w:rPr>
                <w:noProof/>
                <w:webHidden/>
              </w:rPr>
              <w:fldChar w:fldCharType="separate"/>
            </w:r>
            <w:r>
              <w:rPr>
                <w:noProof/>
                <w:webHidden/>
              </w:rPr>
              <w:t>22</w:t>
            </w:r>
            <w:r>
              <w:rPr>
                <w:noProof/>
                <w:webHidden/>
              </w:rPr>
              <w:fldChar w:fldCharType="end"/>
            </w:r>
          </w:hyperlink>
        </w:p>
        <w:p w14:paraId="3823079B" w14:textId="7353459C"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69" w:history="1">
            <w:r w:rsidRPr="00B46424">
              <w:rPr>
                <w:rStyle w:val="Collegamentoipertestuale"/>
                <w:noProof/>
              </w:rPr>
              <w:t>4.1.8</w:t>
            </w:r>
            <w:r>
              <w:rPr>
                <w:rFonts w:cstheme="minorBidi"/>
                <w:noProof/>
                <w:kern w:val="2"/>
                <w:sz w:val="24"/>
                <w:szCs w:val="24"/>
                <w14:ligatures w14:val="standardContextual"/>
              </w:rPr>
              <w:tab/>
            </w:r>
            <w:r w:rsidRPr="00B46424">
              <w:rPr>
                <w:rStyle w:val="Collegamentoipertestuale"/>
                <w:noProof/>
              </w:rPr>
              <w:t>RU 4.1.8 DATI DWH</w:t>
            </w:r>
            <w:r>
              <w:rPr>
                <w:noProof/>
                <w:webHidden/>
              </w:rPr>
              <w:tab/>
            </w:r>
            <w:r>
              <w:rPr>
                <w:noProof/>
                <w:webHidden/>
              </w:rPr>
              <w:fldChar w:fldCharType="begin"/>
            </w:r>
            <w:r>
              <w:rPr>
                <w:noProof/>
                <w:webHidden/>
              </w:rPr>
              <w:instrText xml:space="preserve"> PAGEREF _Toc196729569 \h </w:instrText>
            </w:r>
            <w:r>
              <w:rPr>
                <w:noProof/>
                <w:webHidden/>
              </w:rPr>
            </w:r>
            <w:r>
              <w:rPr>
                <w:noProof/>
                <w:webHidden/>
              </w:rPr>
              <w:fldChar w:fldCharType="separate"/>
            </w:r>
            <w:r>
              <w:rPr>
                <w:noProof/>
                <w:webHidden/>
              </w:rPr>
              <w:t>22</w:t>
            </w:r>
            <w:r>
              <w:rPr>
                <w:noProof/>
                <w:webHidden/>
              </w:rPr>
              <w:fldChar w:fldCharType="end"/>
            </w:r>
          </w:hyperlink>
        </w:p>
        <w:p w14:paraId="32E789DE" w14:textId="498D6BD5"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70" w:history="1">
            <w:r w:rsidRPr="00B46424">
              <w:rPr>
                <w:rStyle w:val="Collegamentoipertestuale"/>
                <w:noProof/>
              </w:rPr>
              <w:t>4.1.9</w:t>
            </w:r>
            <w:r>
              <w:rPr>
                <w:rFonts w:cstheme="minorBidi"/>
                <w:noProof/>
                <w:kern w:val="2"/>
                <w:sz w:val="24"/>
                <w:szCs w:val="24"/>
                <w14:ligatures w14:val="standardContextual"/>
              </w:rPr>
              <w:tab/>
            </w:r>
            <w:r w:rsidRPr="00B46424">
              <w:rPr>
                <w:rStyle w:val="Collegamentoipertestuale"/>
                <w:noProof/>
              </w:rPr>
              <w:t>RU 4.1.9 DATI COMMA 6</w:t>
            </w:r>
            <w:r>
              <w:rPr>
                <w:noProof/>
                <w:webHidden/>
              </w:rPr>
              <w:tab/>
            </w:r>
            <w:r>
              <w:rPr>
                <w:noProof/>
                <w:webHidden/>
              </w:rPr>
              <w:fldChar w:fldCharType="begin"/>
            </w:r>
            <w:r>
              <w:rPr>
                <w:noProof/>
                <w:webHidden/>
              </w:rPr>
              <w:instrText xml:space="preserve"> PAGEREF _Toc196729570 \h </w:instrText>
            </w:r>
            <w:r>
              <w:rPr>
                <w:noProof/>
                <w:webHidden/>
              </w:rPr>
            </w:r>
            <w:r>
              <w:rPr>
                <w:noProof/>
                <w:webHidden/>
              </w:rPr>
              <w:fldChar w:fldCharType="separate"/>
            </w:r>
            <w:r>
              <w:rPr>
                <w:noProof/>
                <w:webHidden/>
              </w:rPr>
              <w:t>23</w:t>
            </w:r>
            <w:r>
              <w:rPr>
                <w:noProof/>
                <w:webHidden/>
              </w:rPr>
              <w:fldChar w:fldCharType="end"/>
            </w:r>
          </w:hyperlink>
        </w:p>
        <w:p w14:paraId="77A0EB34" w14:textId="052A5E30" w:rsidR="009C2557" w:rsidRDefault="009C2557">
          <w:pPr>
            <w:pStyle w:val="Sommario3"/>
            <w:tabs>
              <w:tab w:val="left" w:pos="1440"/>
              <w:tab w:val="right" w:leader="dot" w:pos="9628"/>
            </w:tabs>
            <w:rPr>
              <w:rFonts w:cstheme="minorBidi"/>
              <w:noProof/>
              <w:kern w:val="2"/>
              <w:sz w:val="24"/>
              <w:szCs w:val="24"/>
              <w14:ligatures w14:val="standardContextual"/>
            </w:rPr>
          </w:pPr>
          <w:hyperlink w:anchor="_Toc196729571" w:history="1">
            <w:r w:rsidRPr="00B46424">
              <w:rPr>
                <w:rStyle w:val="Collegamentoipertestuale"/>
                <w:noProof/>
              </w:rPr>
              <w:t>4.1.10</w:t>
            </w:r>
            <w:r>
              <w:rPr>
                <w:rFonts w:cstheme="minorBidi"/>
                <w:noProof/>
                <w:kern w:val="2"/>
                <w:sz w:val="24"/>
                <w:szCs w:val="24"/>
                <w14:ligatures w14:val="standardContextual"/>
              </w:rPr>
              <w:tab/>
            </w:r>
            <w:r w:rsidRPr="00B46424">
              <w:rPr>
                <w:rStyle w:val="Collegamentoipertestuale"/>
                <w:noProof/>
              </w:rPr>
              <w:t>RU 4.1.10 DATI CERVED</w:t>
            </w:r>
            <w:r>
              <w:rPr>
                <w:noProof/>
                <w:webHidden/>
              </w:rPr>
              <w:tab/>
            </w:r>
            <w:r>
              <w:rPr>
                <w:noProof/>
                <w:webHidden/>
              </w:rPr>
              <w:fldChar w:fldCharType="begin"/>
            </w:r>
            <w:r>
              <w:rPr>
                <w:noProof/>
                <w:webHidden/>
              </w:rPr>
              <w:instrText xml:space="preserve"> PAGEREF _Toc196729571 \h </w:instrText>
            </w:r>
            <w:r>
              <w:rPr>
                <w:noProof/>
                <w:webHidden/>
              </w:rPr>
            </w:r>
            <w:r>
              <w:rPr>
                <w:noProof/>
                <w:webHidden/>
              </w:rPr>
              <w:fldChar w:fldCharType="separate"/>
            </w:r>
            <w:r>
              <w:rPr>
                <w:noProof/>
                <w:webHidden/>
              </w:rPr>
              <w:t>23</w:t>
            </w:r>
            <w:r>
              <w:rPr>
                <w:noProof/>
                <w:webHidden/>
              </w:rPr>
              <w:fldChar w:fldCharType="end"/>
            </w:r>
          </w:hyperlink>
        </w:p>
        <w:p w14:paraId="736C16C2" w14:textId="56B73A43" w:rsidR="009C2557" w:rsidRDefault="009C2557">
          <w:pPr>
            <w:pStyle w:val="Sommario3"/>
            <w:tabs>
              <w:tab w:val="left" w:pos="1440"/>
              <w:tab w:val="right" w:leader="dot" w:pos="9628"/>
            </w:tabs>
            <w:rPr>
              <w:rFonts w:cstheme="minorBidi"/>
              <w:noProof/>
              <w:kern w:val="2"/>
              <w:sz w:val="24"/>
              <w:szCs w:val="24"/>
              <w14:ligatures w14:val="standardContextual"/>
            </w:rPr>
          </w:pPr>
          <w:hyperlink w:anchor="_Toc196729572" w:history="1">
            <w:r w:rsidRPr="00B46424">
              <w:rPr>
                <w:rStyle w:val="Collegamentoipertestuale"/>
                <w:noProof/>
              </w:rPr>
              <w:t>4.1.11</w:t>
            </w:r>
            <w:r>
              <w:rPr>
                <w:rFonts w:cstheme="minorBidi"/>
                <w:noProof/>
                <w:kern w:val="2"/>
                <w:sz w:val="24"/>
                <w:szCs w:val="24"/>
                <w14:ligatures w14:val="standardContextual"/>
              </w:rPr>
              <w:tab/>
            </w:r>
            <w:r w:rsidRPr="00B46424">
              <w:rPr>
                <w:rStyle w:val="Collegamentoipertestuale"/>
                <w:noProof/>
              </w:rPr>
              <w:t>RU 4.1.11 DATI CONTROLLO DI GESTIONE</w:t>
            </w:r>
            <w:r>
              <w:rPr>
                <w:noProof/>
                <w:webHidden/>
              </w:rPr>
              <w:tab/>
            </w:r>
            <w:r>
              <w:rPr>
                <w:noProof/>
                <w:webHidden/>
              </w:rPr>
              <w:fldChar w:fldCharType="begin"/>
            </w:r>
            <w:r>
              <w:rPr>
                <w:noProof/>
                <w:webHidden/>
              </w:rPr>
              <w:instrText xml:space="preserve"> PAGEREF _Toc196729572 \h </w:instrText>
            </w:r>
            <w:r>
              <w:rPr>
                <w:noProof/>
                <w:webHidden/>
              </w:rPr>
            </w:r>
            <w:r>
              <w:rPr>
                <w:noProof/>
                <w:webHidden/>
              </w:rPr>
              <w:fldChar w:fldCharType="separate"/>
            </w:r>
            <w:r>
              <w:rPr>
                <w:noProof/>
                <w:webHidden/>
              </w:rPr>
              <w:t>23</w:t>
            </w:r>
            <w:r>
              <w:rPr>
                <w:noProof/>
                <w:webHidden/>
              </w:rPr>
              <w:fldChar w:fldCharType="end"/>
            </w:r>
          </w:hyperlink>
        </w:p>
        <w:p w14:paraId="14B20DD6" w14:textId="4261C84F" w:rsidR="009C2557" w:rsidRDefault="009C2557">
          <w:pPr>
            <w:pStyle w:val="Sommario3"/>
            <w:tabs>
              <w:tab w:val="left" w:pos="1440"/>
              <w:tab w:val="right" w:leader="dot" w:pos="9628"/>
            </w:tabs>
            <w:rPr>
              <w:rFonts w:cstheme="minorBidi"/>
              <w:noProof/>
              <w:kern w:val="2"/>
              <w:sz w:val="24"/>
              <w:szCs w:val="24"/>
              <w14:ligatures w14:val="standardContextual"/>
            </w:rPr>
          </w:pPr>
          <w:hyperlink w:anchor="_Toc196729573" w:history="1">
            <w:r w:rsidRPr="00B46424">
              <w:rPr>
                <w:rStyle w:val="Collegamentoipertestuale"/>
                <w:noProof/>
              </w:rPr>
              <w:t>4.1.12</w:t>
            </w:r>
            <w:r>
              <w:rPr>
                <w:rFonts w:cstheme="minorBidi"/>
                <w:noProof/>
                <w:kern w:val="2"/>
                <w:sz w:val="24"/>
                <w:szCs w:val="24"/>
                <w14:ligatures w14:val="standardContextual"/>
              </w:rPr>
              <w:tab/>
            </w:r>
            <w:r w:rsidRPr="00B46424">
              <w:rPr>
                <w:rStyle w:val="Collegamentoipertestuale"/>
                <w:noProof/>
              </w:rPr>
              <w:t>RU 4.1.12 DATI BUSINESS ANALYSIS</w:t>
            </w:r>
            <w:r>
              <w:rPr>
                <w:noProof/>
                <w:webHidden/>
              </w:rPr>
              <w:tab/>
            </w:r>
            <w:r>
              <w:rPr>
                <w:noProof/>
                <w:webHidden/>
              </w:rPr>
              <w:fldChar w:fldCharType="begin"/>
            </w:r>
            <w:r>
              <w:rPr>
                <w:noProof/>
                <w:webHidden/>
              </w:rPr>
              <w:instrText xml:space="preserve"> PAGEREF _Toc196729573 \h </w:instrText>
            </w:r>
            <w:r>
              <w:rPr>
                <w:noProof/>
                <w:webHidden/>
              </w:rPr>
            </w:r>
            <w:r>
              <w:rPr>
                <w:noProof/>
                <w:webHidden/>
              </w:rPr>
              <w:fldChar w:fldCharType="separate"/>
            </w:r>
            <w:r>
              <w:rPr>
                <w:noProof/>
                <w:webHidden/>
              </w:rPr>
              <w:t>24</w:t>
            </w:r>
            <w:r>
              <w:rPr>
                <w:noProof/>
                <w:webHidden/>
              </w:rPr>
              <w:fldChar w:fldCharType="end"/>
            </w:r>
          </w:hyperlink>
        </w:p>
        <w:p w14:paraId="0DC979E0" w14:textId="3C0460A1" w:rsidR="009C2557" w:rsidRDefault="009C2557">
          <w:pPr>
            <w:pStyle w:val="Sommario3"/>
            <w:tabs>
              <w:tab w:val="left" w:pos="1440"/>
              <w:tab w:val="right" w:leader="dot" w:pos="9628"/>
            </w:tabs>
            <w:rPr>
              <w:rFonts w:cstheme="minorBidi"/>
              <w:noProof/>
              <w:kern w:val="2"/>
              <w:sz w:val="24"/>
              <w:szCs w:val="24"/>
              <w14:ligatures w14:val="standardContextual"/>
            </w:rPr>
          </w:pPr>
          <w:hyperlink w:anchor="_Toc196729574" w:history="1">
            <w:r w:rsidRPr="00B46424">
              <w:rPr>
                <w:rStyle w:val="Collegamentoipertestuale"/>
                <w:noProof/>
              </w:rPr>
              <w:t>4.1.13</w:t>
            </w:r>
            <w:r>
              <w:rPr>
                <w:rFonts w:cstheme="minorBidi"/>
                <w:noProof/>
                <w:kern w:val="2"/>
                <w:sz w:val="24"/>
                <w:szCs w:val="24"/>
                <w14:ligatures w14:val="standardContextual"/>
              </w:rPr>
              <w:tab/>
            </w:r>
            <w:r w:rsidRPr="00B46424">
              <w:rPr>
                <w:rStyle w:val="Collegamentoipertestuale"/>
                <w:noProof/>
              </w:rPr>
              <w:t>RU 4.1.13 DATI BACK OFFICE ALBANIA</w:t>
            </w:r>
            <w:r>
              <w:rPr>
                <w:noProof/>
                <w:webHidden/>
              </w:rPr>
              <w:tab/>
            </w:r>
            <w:r>
              <w:rPr>
                <w:noProof/>
                <w:webHidden/>
              </w:rPr>
              <w:fldChar w:fldCharType="begin"/>
            </w:r>
            <w:r>
              <w:rPr>
                <w:noProof/>
                <w:webHidden/>
              </w:rPr>
              <w:instrText xml:space="preserve"> PAGEREF _Toc196729574 \h </w:instrText>
            </w:r>
            <w:r>
              <w:rPr>
                <w:noProof/>
                <w:webHidden/>
              </w:rPr>
            </w:r>
            <w:r>
              <w:rPr>
                <w:noProof/>
                <w:webHidden/>
              </w:rPr>
              <w:fldChar w:fldCharType="separate"/>
            </w:r>
            <w:r>
              <w:rPr>
                <w:noProof/>
                <w:webHidden/>
              </w:rPr>
              <w:t>25</w:t>
            </w:r>
            <w:r>
              <w:rPr>
                <w:noProof/>
                <w:webHidden/>
              </w:rPr>
              <w:fldChar w:fldCharType="end"/>
            </w:r>
          </w:hyperlink>
        </w:p>
        <w:p w14:paraId="05554385" w14:textId="205ACAD0" w:rsidR="009C2557" w:rsidRDefault="009C2557">
          <w:pPr>
            <w:pStyle w:val="Sommario3"/>
            <w:tabs>
              <w:tab w:val="left" w:pos="1440"/>
              <w:tab w:val="right" w:leader="dot" w:pos="9628"/>
            </w:tabs>
            <w:rPr>
              <w:rFonts w:cstheme="minorBidi"/>
              <w:noProof/>
              <w:kern w:val="2"/>
              <w:sz w:val="24"/>
              <w:szCs w:val="24"/>
              <w14:ligatures w14:val="standardContextual"/>
            </w:rPr>
          </w:pPr>
          <w:hyperlink w:anchor="_Toc196729575" w:history="1">
            <w:r w:rsidRPr="00B46424">
              <w:rPr>
                <w:rStyle w:val="Collegamentoipertestuale"/>
                <w:noProof/>
              </w:rPr>
              <w:t>4.1.14</w:t>
            </w:r>
            <w:r>
              <w:rPr>
                <w:rFonts w:cstheme="minorBidi"/>
                <w:noProof/>
                <w:kern w:val="2"/>
                <w:sz w:val="24"/>
                <w:szCs w:val="24"/>
                <w14:ligatures w14:val="standardContextual"/>
              </w:rPr>
              <w:tab/>
            </w:r>
            <w:r w:rsidRPr="00B46424">
              <w:rPr>
                <w:rStyle w:val="Collegamentoipertestuale"/>
                <w:noProof/>
              </w:rPr>
              <w:t>RU 4.1.14 DATI MST</w:t>
            </w:r>
            <w:r>
              <w:rPr>
                <w:noProof/>
                <w:webHidden/>
              </w:rPr>
              <w:tab/>
            </w:r>
            <w:r>
              <w:rPr>
                <w:noProof/>
                <w:webHidden/>
              </w:rPr>
              <w:fldChar w:fldCharType="begin"/>
            </w:r>
            <w:r>
              <w:rPr>
                <w:noProof/>
                <w:webHidden/>
              </w:rPr>
              <w:instrText xml:space="preserve"> PAGEREF _Toc196729575 \h </w:instrText>
            </w:r>
            <w:r>
              <w:rPr>
                <w:noProof/>
                <w:webHidden/>
              </w:rPr>
            </w:r>
            <w:r>
              <w:rPr>
                <w:noProof/>
                <w:webHidden/>
              </w:rPr>
              <w:fldChar w:fldCharType="separate"/>
            </w:r>
            <w:r>
              <w:rPr>
                <w:noProof/>
                <w:webHidden/>
              </w:rPr>
              <w:t>26</w:t>
            </w:r>
            <w:r>
              <w:rPr>
                <w:noProof/>
                <w:webHidden/>
              </w:rPr>
              <w:fldChar w:fldCharType="end"/>
            </w:r>
          </w:hyperlink>
        </w:p>
        <w:p w14:paraId="330C012F" w14:textId="44C9B09A" w:rsidR="009C2557" w:rsidRDefault="009C2557">
          <w:pPr>
            <w:pStyle w:val="Sommario3"/>
            <w:tabs>
              <w:tab w:val="left" w:pos="1440"/>
              <w:tab w:val="right" w:leader="dot" w:pos="9628"/>
            </w:tabs>
            <w:rPr>
              <w:rFonts w:cstheme="minorBidi"/>
              <w:noProof/>
              <w:kern w:val="2"/>
              <w:sz w:val="24"/>
              <w:szCs w:val="24"/>
              <w14:ligatures w14:val="standardContextual"/>
            </w:rPr>
          </w:pPr>
          <w:hyperlink w:anchor="_Toc196729576" w:history="1">
            <w:r w:rsidRPr="00B46424">
              <w:rPr>
                <w:rStyle w:val="Collegamentoipertestuale"/>
                <w:noProof/>
              </w:rPr>
              <w:t>4.1.15</w:t>
            </w:r>
            <w:r>
              <w:rPr>
                <w:rFonts w:cstheme="minorBidi"/>
                <w:noProof/>
                <w:kern w:val="2"/>
                <w:sz w:val="24"/>
                <w:szCs w:val="24"/>
                <w14:ligatures w14:val="standardContextual"/>
              </w:rPr>
              <w:tab/>
            </w:r>
            <w:r w:rsidRPr="00B46424">
              <w:rPr>
                <w:rStyle w:val="Collegamentoipertestuale"/>
                <w:noProof/>
              </w:rPr>
              <w:t>RU 4.1.15 DATI VALORIZZATORE</w:t>
            </w:r>
            <w:r>
              <w:rPr>
                <w:noProof/>
                <w:webHidden/>
              </w:rPr>
              <w:tab/>
            </w:r>
            <w:r>
              <w:rPr>
                <w:noProof/>
                <w:webHidden/>
              </w:rPr>
              <w:fldChar w:fldCharType="begin"/>
            </w:r>
            <w:r>
              <w:rPr>
                <w:noProof/>
                <w:webHidden/>
              </w:rPr>
              <w:instrText xml:space="preserve"> PAGEREF _Toc196729576 \h </w:instrText>
            </w:r>
            <w:r>
              <w:rPr>
                <w:noProof/>
                <w:webHidden/>
              </w:rPr>
            </w:r>
            <w:r>
              <w:rPr>
                <w:noProof/>
                <w:webHidden/>
              </w:rPr>
              <w:fldChar w:fldCharType="separate"/>
            </w:r>
            <w:r>
              <w:rPr>
                <w:noProof/>
                <w:webHidden/>
              </w:rPr>
              <w:t>26</w:t>
            </w:r>
            <w:r>
              <w:rPr>
                <w:noProof/>
                <w:webHidden/>
              </w:rPr>
              <w:fldChar w:fldCharType="end"/>
            </w:r>
          </w:hyperlink>
        </w:p>
        <w:p w14:paraId="6E9646EE" w14:textId="7B5C6C02" w:rsidR="009C2557" w:rsidRDefault="009C2557">
          <w:pPr>
            <w:pStyle w:val="Sommario3"/>
            <w:tabs>
              <w:tab w:val="left" w:pos="1440"/>
              <w:tab w:val="right" w:leader="dot" w:pos="9628"/>
            </w:tabs>
            <w:rPr>
              <w:rFonts w:cstheme="minorBidi"/>
              <w:noProof/>
              <w:kern w:val="2"/>
              <w:sz w:val="24"/>
              <w:szCs w:val="24"/>
              <w14:ligatures w14:val="standardContextual"/>
            </w:rPr>
          </w:pPr>
          <w:hyperlink w:anchor="_Toc196729577" w:history="1">
            <w:r w:rsidRPr="00B46424">
              <w:rPr>
                <w:rStyle w:val="Collegamentoipertestuale"/>
                <w:noProof/>
              </w:rPr>
              <w:t>4.1.16</w:t>
            </w:r>
            <w:r>
              <w:rPr>
                <w:rFonts w:cstheme="minorBidi"/>
                <w:noProof/>
                <w:kern w:val="2"/>
                <w:sz w:val="24"/>
                <w:szCs w:val="24"/>
                <w14:ligatures w14:val="standardContextual"/>
              </w:rPr>
              <w:tab/>
            </w:r>
            <w:r w:rsidRPr="00B46424">
              <w:rPr>
                <w:rStyle w:val="Collegamentoipertestuale"/>
                <w:noProof/>
              </w:rPr>
              <w:t>RU 4.1.16 DATI ANAGRAFICI</w:t>
            </w:r>
            <w:r>
              <w:rPr>
                <w:noProof/>
                <w:webHidden/>
              </w:rPr>
              <w:tab/>
            </w:r>
            <w:r>
              <w:rPr>
                <w:noProof/>
                <w:webHidden/>
              </w:rPr>
              <w:fldChar w:fldCharType="begin"/>
            </w:r>
            <w:r>
              <w:rPr>
                <w:noProof/>
                <w:webHidden/>
              </w:rPr>
              <w:instrText xml:space="preserve"> PAGEREF _Toc196729577 \h </w:instrText>
            </w:r>
            <w:r>
              <w:rPr>
                <w:noProof/>
                <w:webHidden/>
              </w:rPr>
            </w:r>
            <w:r>
              <w:rPr>
                <w:noProof/>
                <w:webHidden/>
              </w:rPr>
              <w:fldChar w:fldCharType="separate"/>
            </w:r>
            <w:r>
              <w:rPr>
                <w:noProof/>
                <w:webHidden/>
              </w:rPr>
              <w:t>26</w:t>
            </w:r>
            <w:r>
              <w:rPr>
                <w:noProof/>
                <w:webHidden/>
              </w:rPr>
              <w:fldChar w:fldCharType="end"/>
            </w:r>
          </w:hyperlink>
        </w:p>
        <w:p w14:paraId="162C1705" w14:textId="68ACCD33" w:rsidR="009C2557" w:rsidRDefault="009C2557">
          <w:pPr>
            <w:pStyle w:val="Sommario3"/>
            <w:tabs>
              <w:tab w:val="left" w:pos="1440"/>
              <w:tab w:val="right" w:leader="dot" w:pos="9628"/>
            </w:tabs>
            <w:rPr>
              <w:rFonts w:cstheme="minorBidi"/>
              <w:noProof/>
              <w:kern w:val="2"/>
              <w:sz w:val="24"/>
              <w:szCs w:val="24"/>
              <w14:ligatures w14:val="standardContextual"/>
            </w:rPr>
          </w:pPr>
          <w:hyperlink w:anchor="_Toc196729578" w:history="1">
            <w:r w:rsidRPr="00B46424">
              <w:rPr>
                <w:rStyle w:val="Collegamentoipertestuale"/>
                <w:noProof/>
              </w:rPr>
              <w:t>4.1.17</w:t>
            </w:r>
            <w:r>
              <w:rPr>
                <w:rFonts w:cstheme="minorBidi"/>
                <w:noProof/>
                <w:kern w:val="2"/>
                <w:sz w:val="24"/>
                <w:szCs w:val="24"/>
                <w14:ligatures w14:val="standardContextual"/>
              </w:rPr>
              <w:tab/>
            </w:r>
            <w:r w:rsidRPr="00B46424">
              <w:rPr>
                <w:rStyle w:val="Collegamentoipertestuale"/>
                <w:noProof/>
              </w:rPr>
              <w:t>RU 4.1.17 DATI TERMINALI</w:t>
            </w:r>
            <w:r>
              <w:rPr>
                <w:noProof/>
                <w:webHidden/>
              </w:rPr>
              <w:tab/>
            </w:r>
            <w:r>
              <w:rPr>
                <w:noProof/>
                <w:webHidden/>
              </w:rPr>
              <w:fldChar w:fldCharType="begin"/>
            </w:r>
            <w:r>
              <w:rPr>
                <w:noProof/>
                <w:webHidden/>
              </w:rPr>
              <w:instrText xml:space="preserve"> PAGEREF _Toc196729578 \h </w:instrText>
            </w:r>
            <w:r>
              <w:rPr>
                <w:noProof/>
                <w:webHidden/>
              </w:rPr>
            </w:r>
            <w:r>
              <w:rPr>
                <w:noProof/>
                <w:webHidden/>
              </w:rPr>
              <w:fldChar w:fldCharType="separate"/>
            </w:r>
            <w:r>
              <w:rPr>
                <w:noProof/>
                <w:webHidden/>
              </w:rPr>
              <w:t>26</w:t>
            </w:r>
            <w:r>
              <w:rPr>
                <w:noProof/>
                <w:webHidden/>
              </w:rPr>
              <w:fldChar w:fldCharType="end"/>
            </w:r>
          </w:hyperlink>
        </w:p>
        <w:p w14:paraId="347BC65A" w14:textId="30FEA4A1" w:rsidR="009C2557" w:rsidRDefault="009C2557">
          <w:pPr>
            <w:pStyle w:val="Sommario2"/>
            <w:tabs>
              <w:tab w:val="left" w:pos="960"/>
              <w:tab w:val="right" w:leader="dot" w:pos="9628"/>
            </w:tabs>
            <w:rPr>
              <w:rFonts w:cstheme="minorBidi"/>
              <w:noProof/>
              <w:kern w:val="2"/>
              <w:sz w:val="24"/>
              <w:szCs w:val="24"/>
              <w14:ligatures w14:val="standardContextual"/>
            </w:rPr>
          </w:pPr>
          <w:hyperlink w:anchor="_Toc196729579" w:history="1">
            <w:r w:rsidRPr="00B46424">
              <w:rPr>
                <w:rStyle w:val="Collegamentoipertestuale"/>
                <w:noProof/>
              </w:rPr>
              <w:t>4.2</w:t>
            </w:r>
            <w:r>
              <w:rPr>
                <w:rFonts w:cstheme="minorBidi"/>
                <w:noProof/>
                <w:kern w:val="2"/>
                <w:sz w:val="24"/>
                <w:szCs w:val="24"/>
                <w14:ligatures w14:val="standardContextual"/>
              </w:rPr>
              <w:tab/>
            </w:r>
            <w:r w:rsidRPr="00B46424">
              <w:rPr>
                <w:rStyle w:val="Collegamentoipertestuale"/>
                <w:noProof/>
              </w:rPr>
              <w:t>RU 4.2 DASHBOARD [FASE 1]</w:t>
            </w:r>
            <w:r>
              <w:rPr>
                <w:noProof/>
                <w:webHidden/>
              </w:rPr>
              <w:tab/>
            </w:r>
            <w:r>
              <w:rPr>
                <w:noProof/>
                <w:webHidden/>
              </w:rPr>
              <w:fldChar w:fldCharType="begin"/>
            </w:r>
            <w:r>
              <w:rPr>
                <w:noProof/>
                <w:webHidden/>
              </w:rPr>
              <w:instrText xml:space="preserve"> PAGEREF _Toc196729579 \h </w:instrText>
            </w:r>
            <w:r>
              <w:rPr>
                <w:noProof/>
                <w:webHidden/>
              </w:rPr>
            </w:r>
            <w:r>
              <w:rPr>
                <w:noProof/>
                <w:webHidden/>
              </w:rPr>
              <w:fldChar w:fldCharType="separate"/>
            </w:r>
            <w:r>
              <w:rPr>
                <w:noProof/>
                <w:webHidden/>
              </w:rPr>
              <w:t>26</w:t>
            </w:r>
            <w:r>
              <w:rPr>
                <w:noProof/>
                <w:webHidden/>
              </w:rPr>
              <w:fldChar w:fldCharType="end"/>
            </w:r>
          </w:hyperlink>
        </w:p>
        <w:p w14:paraId="0B7532A1" w14:textId="2FE83875"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80" w:history="1">
            <w:r w:rsidRPr="00B46424">
              <w:rPr>
                <w:rStyle w:val="Collegamentoipertestuale"/>
                <w:noProof/>
              </w:rPr>
              <w:t>4.2.1</w:t>
            </w:r>
            <w:r>
              <w:rPr>
                <w:rFonts w:cstheme="minorBidi"/>
                <w:noProof/>
                <w:kern w:val="2"/>
                <w:sz w:val="24"/>
                <w:szCs w:val="24"/>
                <w14:ligatures w14:val="standardContextual"/>
              </w:rPr>
              <w:tab/>
            </w:r>
            <w:r w:rsidRPr="00B46424">
              <w:rPr>
                <w:rStyle w:val="Collegamentoipertestuale"/>
                <w:noProof/>
              </w:rPr>
              <w:t>RU 4.2.1 Login/Logout/Gestione Profili</w:t>
            </w:r>
            <w:r>
              <w:rPr>
                <w:noProof/>
                <w:webHidden/>
              </w:rPr>
              <w:tab/>
            </w:r>
            <w:r>
              <w:rPr>
                <w:noProof/>
                <w:webHidden/>
              </w:rPr>
              <w:fldChar w:fldCharType="begin"/>
            </w:r>
            <w:r>
              <w:rPr>
                <w:noProof/>
                <w:webHidden/>
              </w:rPr>
              <w:instrText xml:space="preserve"> PAGEREF _Toc196729580 \h </w:instrText>
            </w:r>
            <w:r>
              <w:rPr>
                <w:noProof/>
                <w:webHidden/>
              </w:rPr>
            </w:r>
            <w:r>
              <w:rPr>
                <w:noProof/>
                <w:webHidden/>
              </w:rPr>
              <w:fldChar w:fldCharType="separate"/>
            </w:r>
            <w:r>
              <w:rPr>
                <w:noProof/>
                <w:webHidden/>
              </w:rPr>
              <w:t>26</w:t>
            </w:r>
            <w:r>
              <w:rPr>
                <w:noProof/>
                <w:webHidden/>
              </w:rPr>
              <w:fldChar w:fldCharType="end"/>
            </w:r>
          </w:hyperlink>
        </w:p>
        <w:p w14:paraId="2A240C5A" w14:textId="5D629520"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81" w:history="1">
            <w:r w:rsidRPr="00B46424">
              <w:rPr>
                <w:rStyle w:val="Collegamentoipertestuale"/>
                <w:noProof/>
              </w:rPr>
              <w:t>4.2.2</w:t>
            </w:r>
            <w:r>
              <w:rPr>
                <w:rFonts w:cstheme="minorBidi"/>
                <w:noProof/>
                <w:kern w:val="2"/>
                <w:sz w:val="24"/>
                <w:szCs w:val="24"/>
                <w14:ligatures w14:val="standardContextual"/>
              </w:rPr>
              <w:tab/>
            </w:r>
            <w:r w:rsidRPr="00B46424">
              <w:rPr>
                <w:rStyle w:val="Collegamentoipertestuale"/>
                <w:noProof/>
              </w:rPr>
              <w:t>RU 4.2.2 PROFILO FULL ACCESS</w:t>
            </w:r>
            <w:r>
              <w:rPr>
                <w:noProof/>
                <w:webHidden/>
              </w:rPr>
              <w:tab/>
            </w:r>
            <w:r>
              <w:rPr>
                <w:noProof/>
                <w:webHidden/>
              </w:rPr>
              <w:fldChar w:fldCharType="begin"/>
            </w:r>
            <w:r>
              <w:rPr>
                <w:noProof/>
                <w:webHidden/>
              </w:rPr>
              <w:instrText xml:space="preserve"> PAGEREF _Toc196729581 \h </w:instrText>
            </w:r>
            <w:r>
              <w:rPr>
                <w:noProof/>
                <w:webHidden/>
              </w:rPr>
            </w:r>
            <w:r>
              <w:rPr>
                <w:noProof/>
                <w:webHidden/>
              </w:rPr>
              <w:fldChar w:fldCharType="separate"/>
            </w:r>
            <w:r>
              <w:rPr>
                <w:noProof/>
                <w:webHidden/>
              </w:rPr>
              <w:t>26</w:t>
            </w:r>
            <w:r>
              <w:rPr>
                <w:noProof/>
                <w:webHidden/>
              </w:rPr>
              <w:fldChar w:fldCharType="end"/>
            </w:r>
          </w:hyperlink>
        </w:p>
        <w:p w14:paraId="43FAA592" w14:textId="4615E40A"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82" w:history="1">
            <w:r w:rsidRPr="00B46424">
              <w:rPr>
                <w:rStyle w:val="Collegamentoipertestuale"/>
                <w:noProof/>
              </w:rPr>
              <w:t>4.2.3</w:t>
            </w:r>
            <w:r>
              <w:rPr>
                <w:rFonts w:cstheme="minorBidi"/>
                <w:noProof/>
                <w:kern w:val="2"/>
                <w:sz w:val="24"/>
                <w:szCs w:val="24"/>
                <w14:ligatures w14:val="standardContextual"/>
              </w:rPr>
              <w:tab/>
            </w:r>
            <w:r w:rsidRPr="00B46424">
              <w:rPr>
                <w:rStyle w:val="Collegamentoipertestuale"/>
                <w:noProof/>
              </w:rPr>
              <w:t>RU 4.2.3 PROFILO CONSULTATORE</w:t>
            </w:r>
            <w:r>
              <w:rPr>
                <w:noProof/>
                <w:webHidden/>
              </w:rPr>
              <w:tab/>
            </w:r>
            <w:r>
              <w:rPr>
                <w:noProof/>
                <w:webHidden/>
              </w:rPr>
              <w:fldChar w:fldCharType="begin"/>
            </w:r>
            <w:r>
              <w:rPr>
                <w:noProof/>
                <w:webHidden/>
              </w:rPr>
              <w:instrText xml:space="preserve"> PAGEREF _Toc196729582 \h </w:instrText>
            </w:r>
            <w:r>
              <w:rPr>
                <w:noProof/>
                <w:webHidden/>
              </w:rPr>
            </w:r>
            <w:r>
              <w:rPr>
                <w:noProof/>
                <w:webHidden/>
              </w:rPr>
              <w:fldChar w:fldCharType="separate"/>
            </w:r>
            <w:r>
              <w:rPr>
                <w:noProof/>
                <w:webHidden/>
              </w:rPr>
              <w:t>27</w:t>
            </w:r>
            <w:r>
              <w:rPr>
                <w:noProof/>
                <w:webHidden/>
              </w:rPr>
              <w:fldChar w:fldCharType="end"/>
            </w:r>
          </w:hyperlink>
        </w:p>
        <w:p w14:paraId="01AEB9D2" w14:textId="1ECB8C84"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83" w:history="1">
            <w:r w:rsidRPr="00B46424">
              <w:rPr>
                <w:rStyle w:val="Collegamentoipertestuale"/>
                <w:noProof/>
              </w:rPr>
              <w:t>4.2.4</w:t>
            </w:r>
            <w:r>
              <w:rPr>
                <w:rFonts w:cstheme="minorBidi"/>
                <w:noProof/>
                <w:kern w:val="2"/>
                <w:sz w:val="24"/>
                <w:szCs w:val="24"/>
                <w14:ligatures w14:val="standardContextual"/>
              </w:rPr>
              <w:tab/>
            </w:r>
            <w:r w:rsidRPr="00B46424">
              <w:rPr>
                <w:rStyle w:val="Collegamentoipertestuale"/>
                <w:noProof/>
              </w:rPr>
              <w:t>RU 4.2.4 PROFILO OPERATORE</w:t>
            </w:r>
            <w:r>
              <w:rPr>
                <w:noProof/>
                <w:webHidden/>
              </w:rPr>
              <w:tab/>
            </w:r>
            <w:r>
              <w:rPr>
                <w:noProof/>
                <w:webHidden/>
              </w:rPr>
              <w:fldChar w:fldCharType="begin"/>
            </w:r>
            <w:r>
              <w:rPr>
                <w:noProof/>
                <w:webHidden/>
              </w:rPr>
              <w:instrText xml:space="preserve"> PAGEREF _Toc196729583 \h </w:instrText>
            </w:r>
            <w:r>
              <w:rPr>
                <w:noProof/>
                <w:webHidden/>
              </w:rPr>
            </w:r>
            <w:r>
              <w:rPr>
                <w:noProof/>
                <w:webHidden/>
              </w:rPr>
              <w:fldChar w:fldCharType="separate"/>
            </w:r>
            <w:r>
              <w:rPr>
                <w:noProof/>
                <w:webHidden/>
              </w:rPr>
              <w:t>27</w:t>
            </w:r>
            <w:r>
              <w:rPr>
                <w:noProof/>
                <w:webHidden/>
              </w:rPr>
              <w:fldChar w:fldCharType="end"/>
            </w:r>
          </w:hyperlink>
        </w:p>
        <w:p w14:paraId="271B505B" w14:textId="2EA78C52"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84" w:history="1">
            <w:r w:rsidRPr="00B46424">
              <w:rPr>
                <w:rStyle w:val="Collegamentoipertestuale"/>
                <w:noProof/>
              </w:rPr>
              <w:t>4.2.5</w:t>
            </w:r>
            <w:r>
              <w:rPr>
                <w:rFonts w:cstheme="minorBidi"/>
                <w:noProof/>
                <w:kern w:val="2"/>
                <w:sz w:val="24"/>
                <w:szCs w:val="24"/>
                <w14:ligatures w14:val="standardContextual"/>
              </w:rPr>
              <w:tab/>
            </w:r>
            <w:r w:rsidRPr="00B46424">
              <w:rPr>
                <w:rStyle w:val="Collegamentoipertestuale"/>
                <w:noProof/>
              </w:rPr>
              <w:t>RU 4.2.5 SCHERMATA ACCESSO (Ricerca)</w:t>
            </w:r>
            <w:r>
              <w:rPr>
                <w:noProof/>
                <w:webHidden/>
              </w:rPr>
              <w:tab/>
            </w:r>
            <w:r>
              <w:rPr>
                <w:noProof/>
                <w:webHidden/>
              </w:rPr>
              <w:fldChar w:fldCharType="begin"/>
            </w:r>
            <w:r>
              <w:rPr>
                <w:noProof/>
                <w:webHidden/>
              </w:rPr>
              <w:instrText xml:space="preserve"> PAGEREF _Toc196729584 \h </w:instrText>
            </w:r>
            <w:r>
              <w:rPr>
                <w:noProof/>
                <w:webHidden/>
              </w:rPr>
            </w:r>
            <w:r>
              <w:rPr>
                <w:noProof/>
                <w:webHidden/>
              </w:rPr>
              <w:fldChar w:fldCharType="separate"/>
            </w:r>
            <w:r>
              <w:rPr>
                <w:noProof/>
                <w:webHidden/>
              </w:rPr>
              <w:t>27</w:t>
            </w:r>
            <w:r>
              <w:rPr>
                <w:noProof/>
                <w:webHidden/>
              </w:rPr>
              <w:fldChar w:fldCharType="end"/>
            </w:r>
          </w:hyperlink>
        </w:p>
        <w:p w14:paraId="5DE68D33" w14:textId="2651B321"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85" w:history="1">
            <w:r w:rsidRPr="00B46424">
              <w:rPr>
                <w:rStyle w:val="Collegamentoipertestuale"/>
                <w:noProof/>
              </w:rPr>
              <w:t>4.2.6</w:t>
            </w:r>
            <w:r>
              <w:rPr>
                <w:rFonts w:cstheme="minorBidi"/>
                <w:noProof/>
                <w:kern w:val="2"/>
                <w:sz w:val="24"/>
                <w:szCs w:val="24"/>
                <w14:ligatures w14:val="standardContextual"/>
              </w:rPr>
              <w:tab/>
            </w:r>
            <w:r w:rsidRPr="00B46424">
              <w:rPr>
                <w:rStyle w:val="Collegamentoipertestuale"/>
                <w:noProof/>
              </w:rPr>
              <w:t>RU 4.2.6 RISCONTRO SINGOLO</w:t>
            </w:r>
            <w:r>
              <w:rPr>
                <w:noProof/>
                <w:webHidden/>
              </w:rPr>
              <w:tab/>
            </w:r>
            <w:r>
              <w:rPr>
                <w:noProof/>
                <w:webHidden/>
              </w:rPr>
              <w:fldChar w:fldCharType="begin"/>
            </w:r>
            <w:r>
              <w:rPr>
                <w:noProof/>
                <w:webHidden/>
              </w:rPr>
              <w:instrText xml:space="preserve"> PAGEREF _Toc196729585 \h </w:instrText>
            </w:r>
            <w:r>
              <w:rPr>
                <w:noProof/>
                <w:webHidden/>
              </w:rPr>
            </w:r>
            <w:r>
              <w:rPr>
                <w:noProof/>
                <w:webHidden/>
              </w:rPr>
              <w:fldChar w:fldCharType="separate"/>
            </w:r>
            <w:r>
              <w:rPr>
                <w:noProof/>
                <w:webHidden/>
              </w:rPr>
              <w:t>27</w:t>
            </w:r>
            <w:r>
              <w:rPr>
                <w:noProof/>
                <w:webHidden/>
              </w:rPr>
              <w:fldChar w:fldCharType="end"/>
            </w:r>
          </w:hyperlink>
        </w:p>
        <w:p w14:paraId="70C3BBB6" w14:textId="7EAE78D0"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86" w:history="1">
            <w:r w:rsidRPr="00B46424">
              <w:rPr>
                <w:rStyle w:val="Collegamentoipertestuale"/>
                <w:noProof/>
              </w:rPr>
              <w:t>4.2.7</w:t>
            </w:r>
            <w:r>
              <w:rPr>
                <w:rFonts w:cstheme="minorBidi"/>
                <w:noProof/>
                <w:kern w:val="2"/>
                <w:sz w:val="24"/>
                <w:szCs w:val="24"/>
                <w14:ligatures w14:val="standardContextual"/>
              </w:rPr>
              <w:tab/>
            </w:r>
            <w:r w:rsidRPr="00B46424">
              <w:rPr>
                <w:rStyle w:val="Collegamentoipertestuale"/>
                <w:noProof/>
              </w:rPr>
              <w:t>RU 4.2.7 RISCONTRO SINGOLO TASTI REPORT E GESTIONE</w:t>
            </w:r>
            <w:r>
              <w:rPr>
                <w:noProof/>
                <w:webHidden/>
              </w:rPr>
              <w:tab/>
            </w:r>
            <w:r>
              <w:rPr>
                <w:noProof/>
                <w:webHidden/>
              </w:rPr>
              <w:fldChar w:fldCharType="begin"/>
            </w:r>
            <w:r>
              <w:rPr>
                <w:noProof/>
                <w:webHidden/>
              </w:rPr>
              <w:instrText xml:space="preserve"> PAGEREF _Toc196729586 \h </w:instrText>
            </w:r>
            <w:r>
              <w:rPr>
                <w:noProof/>
                <w:webHidden/>
              </w:rPr>
            </w:r>
            <w:r>
              <w:rPr>
                <w:noProof/>
                <w:webHidden/>
              </w:rPr>
              <w:fldChar w:fldCharType="separate"/>
            </w:r>
            <w:r>
              <w:rPr>
                <w:noProof/>
                <w:webHidden/>
              </w:rPr>
              <w:t>28</w:t>
            </w:r>
            <w:r>
              <w:rPr>
                <w:noProof/>
                <w:webHidden/>
              </w:rPr>
              <w:fldChar w:fldCharType="end"/>
            </w:r>
          </w:hyperlink>
        </w:p>
        <w:p w14:paraId="20051B52" w14:textId="07FC8E38"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87" w:history="1">
            <w:r w:rsidRPr="00B46424">
              <w:rPr>
                <w:rStyle w:val="Collegamentoipertestuale"/>
                <w:noProof/>
              </w:rPr>
              <w:t>4.2.8</w:t>
            </w:r>
            <w:r>
              <w:rPr>
                <w:rFonts w:cstheme="minorBidi"/>
                <w:noProof/>
                <w:kern w:val="2"/>
                <w:sz w:val="24"/>
                <w:szCs w:val="24"/>
                <w14:ligatures w14:val="standardContextual"/>
              </w:rPr>
              <w:tab/>
            </w:r>
            <w:r w:rsidRPr="00B46424">
              <w:rPr>
                <w:rStyle w:val="Collegamentoipertestuale"/>
                <w:noProof/>
              </w:rPr>
              <w:t>RU 4.2.8 RISCONTRO MULTIPLO</w:t>
            </w:r>
            <w:r>
              <w:rPr>
                <w:noProof/>
                <w:webHidden/>
              </w:rPr>
              <w:tab/>
            </w:r>
            <w:r>
              <w:rPr>
                <w:noProof/>
                <w:webHidden/>
              </w:rPr>
              <w:fldChar w:fldCharType="begin"/>
            </w:r>
            <w:r>
              <w:rPr>
                <w:noProof/>
                <w:webHidden/>
              </w:rPr>
              <w:instrText xml:space="preserve"> PAGEREF _Toc196729587 \h </w:instrText>
            </w:r>
            <w:r>
              <w:rPr>
                <w:noProof/>
                <w:webHidden/>
              </w:rPr>
            </w:r>
            <w:r>
              <w:rPr>
                <w:noProof/>
                <w:webHidden/>
              </w:rPr>
              <w:fldChar w:fldCharType="separate"/>
            </w:r>
            <w:r>
              <w:rPr>
                <w:noProof/>
                <w:webHidden/>
              </w:rPr>
              <w:t>28</w:t>
            </w:r>
            <w:r>
              <w:rPr>
                <w:noProof/>
                <w:webHidden/>
              </w:rPr>
              <w:fldChar w:fldCharType="end"/>
            </w:r>
          </w:hyperlink>
        </w:p>
        <w:p w14:paraId="7EF5E955" w14:textId="4194B5FA"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88" w:history="1">
            <w:r w:rsidRPr="00B46424">
              <w:rPr>
                <w:rStyle w:val="Collegamentoipertestuale"/>
                <w:noProof/>
              </w:rPr>
              <w:t>4.2.9</w:t>
            </w:r>
            <w:r>
              <w:rPr>
                <w:rFonts w:cstheme="minorBidi"/>
                <w:noProof/>
                <w:kern w:val="2"/>
                <w:sz w:val="24"/>
                <w:szCs w:val="24"/>
                <w14:ligatures w14:val="standardContextual"/>
              </w:rPr>
              <w:tab/>
            </w:r>
            <w:r w:rsidRPr="00B46424">
              <w:rPr>
                <w:rStyle w:val="Collegamentoipertestuale"/>
                <w:noProof/>
              </w:rPr>
              <w:t>RU 4.2.9 RISCONTRO POS COLLEGATI</w:t>
            </w:r>
            <w:r>
              <w:rPr>
                <w:noProof/>
                <w:webHidden/>
              </w:rPr>
              <w:tab/>
            </w:r>
            <w:r>
              <w:rPr>
                <w:noProof/>
                <w:webHidden/>
              </w:rPr>
              <w:fldChar w:fldCharType="begin"/>
            </w:r>
            <w:r>
              <w:rPr>
                <w:noProof/>
                <w:webHidden/>
              </w:rPr>
              <w:instrText xml:space="preserve"> PAGEREF _Toc196729588 \h </w:instrText>
            </w:r>
            <w:r>
              <w:rPr>
                <w:noProof/>
                <w:webHidden/>
              </w:rPr>
            </w:r>
            <w:r>
              <w:rPr>
                <w:noProof/>
                <w:webHidden/>
              </w:rPr>
              <w:fldChar w:fldCharType="separate"/>
            </w:r>
            <w:r>
              <w:rPr>
                <w:noProof/>
                <w:webHidden/>
              </w:rPr>
              <w:t>28</w:t>
            </w:r>
            <w:r>
              <w:rPr>
                <w:noProof/>
                <w:webHidden/>
              </w:rPr>
              <w:fldChar w:fldCharType="end"/>
            </w:r>
          </w:hyperlink>
        </w:p>
        <w:p w14:paraId="3B056C32" w14:textId="39EB4C9F" w:rsidR="009C2557" w:rsidRDefault="009C2557">
          <w:pPr>
            <w:pStyle w:val="Sommario3"/>
            <w:tabs>
              <w:tab w:val="left" w:pos="1440"/>
              <w:tab w:val="right" w:leader="dot" w:pos="9628"/>
            </w:tabs>
            <w:rPr>
              <w:rFonts w:cstheme="minorBidi"/>
              <w:noProof/>
              <w:kern w:val="2"/>
              <w:sz w:val="24"/>
              <w:szCs w:val="24"/>
              <w14:ligatures w14:val="standardContextual"/>
            </w:rPr>
          </w:pPr>
          <w:hyperlink w:anchor="_Toc196729589" w:history="1">
            <w:r w:rsidRPr="00B46424">
              <w:rPr>
                <w:rStyle w:val="Collegamentoipertestuale"/>
                <w:noProof/>
              </w:rPr>
              <w:t>4.2.10</w:t>
            </w:r>
            <w:r>
              <w:rPr>
                <w:rFonts w:cstheme="minorBidi"/>
                <w:noProof/>
                <w:kern w:val="2"/>
                <w:sz w:val="24"/>
                <w:szCs w:val="24"/>
                <w14:ligatures w14:val="standardContextual"/>
              </w:rPr>
              <w:tab/>
            </w:r>
            <w:r w:rsidRPr="00B46424">
              <w:rPr>
                <w:rStyle w:val="Collegamentoipertestuale"/>
                <w:noProof/>
              </w:rPr>
              <w:t>RU 4.2.10 RISCONTRO POS COLLEGATI TASTI REPORT E GESTIONE</w:t>
            </w:r>
            <w:r>
              <w:rPr>
                <w:noProof/>
                <w:webHidden/>
              </w:rPr>
              <w:tab/>
            </w:r>
            <w:r>
              <w:rPr>
                <w:noProof/>
                <w:webHidden/>
              </w:rPr>
              <w:fldChar w:fldCharType="begin"/>
            </w:r>
            <w:r>
              <w:rPr>
                <w:noProof/>
                <w:webHidden/>
              </w:rPr>
              <w:instrText xml:space="preserve"> PAGEREF _Toc196729589 \h </w:instrText>
            </w:r>
            <w:r>
              <w:rPr>
                <w:noProof/>
                <w:webHidden/>
              </w:rPr>
            </w:r>
            <w:r>
              <w:rPr>
                <w:noProof/>
                <w:webHidden/>
              </w:rPr>
              <w:fldChar w:fldCharType="separate"/>
            </w:r>
            <w:r>
              <w:rPr>
                <w:noProof/>
                <w:webHidden/>
              </w:rPr>
              <w:t>29</w:t>
            </w:r>
            <w:r>
              <w:rPr>
                <w:noProof/>
                <w:webHidden/>
              </w:rPr>
              <w:fldChar w:fldCharType="end"/>
            </w:r>
          </w:hyperlink>
        </w:p>
        <w:p w14:paraId="5A149FFE" w14:textId="3BA0363B" w:rsidR="009C2557" w:rsidRDefault="009C2557">
          <w:pPr>
            <w:pStyle w:val="Sommario2"/>
            <w:tabs>
              <w:tab w:val="left" w:pos="960"/>
              <w:tab w:val="right" w:leader="dot" w:pos="9628"/>
            </w:tabs>
            <w:rPr>
              <w:rFonts w:cstheme="minorBidi"/>
              <w:noProof/>
              <w:kern w:val="2"/>
              <w:sz w:val="24"/>
              <w:szCs w:val="24"/>
              <w14:ligatures w14:val="standardContextual"/>
            </w:rPr>
          </w:pPr>
          <w:hyperlink w:anchor="_Toc196729590" w:history="1">
            <w:r w:rsidRPr="00B46424">
              <w:rPr>
                <w:rStyle w:val="Collegamentoipertestuale"/>
                <w:noProof/>
              </w:rPr>
              <w:t>4.3</w:t>
            </w:r>
            <w:r>
              <w:rPr>
                <w:rFonts w:cstheme="minorBidi"/>
                <w:noProof/>
                <w:kern w:val="2"/>
                <w:sz w:val="24"/>
                <w:szCs w:val="24"/>
                <w14:ligatures w14:val="standardContextual"/>
              </w:rPr>
              <w:tab/>
            </w:r>
            <w:r w:rsidRPr="00B46424">
              <w:rPr>
                <w:rStyle w:val="Collegamentoipertestuale"/>
                <w:noProof/>
              </w:rPr>
              <w:t>4.3 STORICO DATI [FASE 1]</w:t>
            </w:r>
            <w:r>
              <w:rPr>
                <w:noProof/>
                <w:webHidden/>
              </w:rPr>
              <w:tab/>
            </w:r>
            <w:r>
              <w:rPr>
                <w:noProof/>
                <w:webHidden/>
              </w:rPr>
              <w:fldChar w:fldCharType="begin"/>
            </w:r>
            <w:r>
              <w:rPr>
                <w:noProof/>
                <w:webHidden/>
              </w:rPr>
              <w:instrText xml:space="preserve"> PAGEREF _Toc196729590 \h </w:instrText>
            </w:r>
            <w:r>
              <w:rPr>
                <w:noProof/>
                <w:webHidden/>
              </w:rPr>
            </w:r>
            <w:r>
              <w:rPr>
                <w:noProof/>
                <w:webHidden/>
              </w:rPr>
              <w:fldChar w:fldCharType="separate"/>
            </w:r>
            <w:r>
              <w:rPr>
                <w:noProof/>
                <w:webHidden/>
              </w:rPr>
              <w:t>29</w:t>
            </w:r>
            <w:r>
              <w:rPr>
                <w:noProof/>
                <w:webHidden/>
              </w:rPr>
              <w:fldChar w:fldCharType="end"/>
            </w:r>
          </w:hyperlink>
        </w:p>
        <w:p w14:paraId="644AA757" w14:textId="5BF0970F"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91" w:history="1">
            <w:r w:rsidRPr="00B46424">
              <w:rPr>
                <w:rStyle w:val="Collegamentoipertestuale"/>
                <w:noProof/>
              </w:rPr>
              <w:t>4.3.1</w:t>
            </w:r>
            <w:r>
              <w:rPr>
                <w:rFonts w:cstheme="minorBidi"/>
                <w:noProof/>
                <w:kern w:val="2"/>
                <w:sz w:val="24"/>
                <w:szCs w:val="24"/>
                <w14:ligatures w14:val="standardContextual"/>
              </w:rPr>
              <w:tab/>
            </w:r>
            <w:r w:rsidRPr="00B46424">
              <w:rPr>
                <w:rStyle w:val="Collegamentoipertestuale"/>
                <w:noProof/>
              </w:rPr>
              <w:t>RU 4.3.1 ARCHIVIAZIONE DATI</w:t>
            </w:r>
            <w:r>
              <w:rPr>
                <w:noProof/>
                <w:webHidden/>
              </w:rPr>
              <w:tab/>
            </w:r>
            <w:r>
              <w:rPr>
                <w:noProof/>
                <w:webHidden/>
              </w:rPr>
              <w:fldChar w:fldCharType="begin"/>
            </w:r>
            <w:r>
              <w:rPr>
                <w:noProof/>
                <w:webHidden/>
              </w:rPr>
              <w:instrText xml:space="preserve"> PAGEREF _Toc196729591 \h </w:instrText>
            </w:r>
            <w:r>
              <w:rPr>
                <w:noProof/>
                <w:webHidden/>
              </w:rPr>
            </w:r>
            <w:r>
              <w:rPr>
                <w:noProof/>
                <w:webHidden/>
              </w:rPr>
              <w:fldChar w:fldCharType="separate"/>
            </w:r>
            <w:r>
              <w:rPr>
                <w:noProof/>
                <w:webHidden/>
              </w:rPr>
              <w:t>29</w:t>
            </w:r>
            <w:r>
              <w:rPr>
                <w:noProof/>
                <w:webHidden/>
              </w:rPr>
              <w:fldChar w:fldCharType="end"/>
            </w:r>
          </w:hyperlink>
        </w:p>
        <w:p w14:paraId="1F02AD2B" w14:textId="510EAF05" w:rsidR="009C2557" w:rsidRDefault="009C2557">
          <w:pPr>
            <w:pStyle w:val="Sommario3"/>
            <w:tabs>
              <w:tab w:val="left" w:pos="1200"/>
              <w:tab w:val="right" w:leader="dot" w:pos="9628"/>
            </w:tabs>
            <w:rPr>
              <w:rFonts w:cstheme="minorBidi"/>
              <w:noProof/>
              <w:kern w:val="2"/>
              <w:sz w:val="24"/>
              <w:szCs w:val="24"/>
              <w14:ligatures w14:val="standardContextual"/>
            </w:rPr>
          </w:pPr>
          <w:hyperlink w:anchor="_Toc196729592" w:history="1">
            <w:r w:rsidRPr="00B46424">
              <w:rPr>
                <w:rStyle w:val="Collegamentoipertestuale"/>
                <w:noProof/>
              </w:rPr>
              <w:t>4.3.2</w:t>
            </w:r>
            <w:r>
              <w:rPr>
                <w:rFonts w:cstheme="minorBidi"/>
                <w:noProof/>
                <w:kern w:val="2"/>
                <w:sz w:val="24"/>
                <w:szCs w:val="24"/>
                <w14:ligatures w14:val="standardContextual"/>
              </w:rPr>
              <w:tab/>
            </w:r>
            <w:r w:rsidRPr="00B46424">
              <w:rPr>
                <w:rStyle w:val="Collegamentoipertestuale"/>
                <w:noProof/>
              </w:rPr>
              <w:t>RU 4.3.2 ARCHIVIAZIONE DATI POS FUORI RETE</w:t>
            </w:r>
            <w:r>
              <w:rPr>
                <w:noProof/>
                <w:webHidden/>
              </w:rPr>
              <w:tab/>
            </w:r>
            <w:r>
              <w:rPr>
                <w:noProof/>
                <w:webHidden/>
              </w:rPr>
              <w:fldChar w:fldCharType="begin"/>
            </w:r>
            <w:r>
              <w:rPr>
                <w:noProof/>
                <w:webHidden/>
              </w:rPr>
              <w:instrText xml:space="preserve"> PAGEREF _Toc196729592 \h </w:instrText>
            </w:r>
            <w:r>
              <w:rPr>
                <w:noProof/>
                <w:webHidden/>
              </w:rPr>
            </w:r>
            <w:r>
              <w:rPr>
                <w:noProof/>
                <w:webHidden/>
              </w:rPr>
              <w:fldChar w:fldCharType="separate"/>
            </w:r>
            <w:r>
              <w:rPr>
                <w:noProof/>
                <w:webHidden/>
              </w:rPr>
              <w:t>29</w:t>
            </w:r>
            <w:r>
              <w:rPr>
                <w:noProof/>
                <w:webHidden/>
              </w:rPr>
              <w:fldChar w:fldCharType="end"/>
            </w:r>
          </w:hyperlink>
        </w:p>
        <w:p w14:paraId="0E2101BA" w14:textId="44BA0810" w:rsidR="328C80C6" w:rsidRDefault="328C80C6" w:rsidP="328C80C6">
          <w:pPr>
            <w:pStyle w:val="Sommario3"/>
            <w:tabs>
              <w:tab w:val="left" w:pos="1095"/>
              <w:tab w:val="right" w:leader="dot" w:pos="9615"/>
            </w:tabs>
            <w:rPr>
              <w:rStyle w:val="Collegamentoipertestuale"/>
            </w:rPr>
          </w:pPr>
          <w:r>
            <w:fldChar w:fldCharType="end"/>
          </w:r>
        </w:p>
      </w:sdtContent>
    </w:sdt>
    <w:p w14:paraId="234BFE36" w14:textId="77777777" w:rsidR="004154B4" w:rsidRPr="004154B4" w:rsidRDefault="004154B4" w:rsidP="328C80C6"/>
    <w:p w14:paraId="35641597" w14:textId="77777777" w:rsidR="004F4EDD" w:rsidRPr="0079651B" w:rsidRDefault="004F4EDD" w:rsidP="328C80C6"/>
    <w:p w14:paraId="5B9D0FA1" w14:textId="77777777" w:rsidR="002E66F8" w:rsidRPr="0079651B" w:rsidRDefault="002E66F8">
      <w:pPr>
        <w:rPr>
          <w:rFonts w:cstheme="minorHAnsi"/>
          <w:bCs/>
        </w:rPr>
      </w:pPr>
      <w:r w:rsidRPr="0079651B">
        <w:rPr>
          <w:rFonts w:cstheme="minorHAnsi"/>
          <w:bCs/>
        </w:rPr>
        <w:br w:type="page"/>
      </w:r>
    </w:p>
    <w:p w14:paraId="336D8229" w14:textId="77777777" w:rsidR="002E66F8" w:rsidRDefault="00B01E2B" w:rsidP="328C80C6">
      <w:pPr>
        <w:pStyle w:val="Titolo1"/>
        <w:rPr>
          <w:rFonts w:cstheme="minorBidi"/>
        </w:rPr>
      </w:pPr>
      <w:bookmarkStart w:id="1" w:name="_Toc196729551"/>
      <w:r w:rsidRPr="328C80C6">
        <w:rPr>
          <w:rFonts w:cstheme="minorBidi"/>
        </w:rPr>
        <w:lastRenderedPageBreak/>
        <w:t>Introduzione</w:t>
      </w:r>
      <w:bookmarkEnd w:id="1"/>
    </w:p>
    <w:p w14:paraId="0B271D3D" w14:textId="77777777" w:rsidR="004B5F61" w:rsidRDefault="004B5F61" w:rsidP="002E4480">
      <w:pPr>
        <w:jc w:val="both"/>
        <w:rPr>
          <w:rFonts w:ascii="Calibri" w:eastAsia="Calibri" w:hAnsi="Calibri" w:cs="Calibri"/>
        </w:rPr>
      </w:pPr>
      <w:r>
        <w:rPr>
          <w:rFonts w:ascii="Calibri" w:eastAsia="Calibri" w:hAnsi="Calibri" w:cs="Calibri"/>
        </w:rPr>
        <w:t>Lo scopo del presente documento è quello di definire la soluzione che verrà implementata per la gestione centralizzata del fido per cliente/</w:t>
      </w:r>
      <w:proofErr w:type="spellStart"/>
      <w:r>
        <w:rPr>
          <w:rFonts w:ascii="Calibri" w:eastAsia="Calibri" w:hAnsi="Calibri" w:cs="Calibri"/>
        </w:rPr>
        <w:t>pos</w:t>
      </w:r>
      <w:proofErr w:type="spellEnd"/>
      <w:r>
        <w:rPr>
          <w:rFonts w:ascii="Calibri" w:eastAsia="Calibri" w:hAnsi="Calibri" w:cs="Calibri"/>
        </w:rPr>
        <w:t xml:space="preserve">. Il progetto dovrà prevedere tre fasi: </w:t>
      </w:r>
    </w:p>
    <w:p w14:paraId="7699656E" w14:textId="77777777" w:rsidR="004B5F61" w:rsidRDefault="004B5F61" w:rsidP="00C16644">
      <w:pPr>
        <w:pStyle w:val="Paragrafoelenco"/>
        <w:numPr>
          <w:ilvl w:val="0"/>
          <w:numId w:val="82"/>
        </w:numPr>
        <w:spacing w:before="120" w:after="0" w:line="240" w:lineRule="auto"/>
        <w:jc w:val="both"/>
        <w:rPr>
          <w:rFonts w:ascii="Calibri" w:eastAsia="Calibri" w:hAnsi="Calibri" w:cs="Calibri"/>
        </w:rPr>
      </w:pPr>
      <w:r w:rsidRPr="00A43B3C">
        <w:rPr>
          <w:rFonts w:ascii="Calibri" w:eastAsia="Calibri" w:hAnsi="Calibri" w:cs="Calibri"/>
          <w:b/>
          <w:bCs/>
        </w:rPr>
        <w:t>Raccolta dei dati</w:t>
      </w:r>
      <w:r>
        <w:rPr>
          <w:rFonts w:ascii="Calibri" w:eastAsia="Calibri" w:hAnsi="Calibri" w:cs="Calibri"/>
        </w:rPr>
        <w:t>. C</w:t>
      </w:r>
      <w:r w:rsidRPr="00F1591D">
        <w:rPr>
          <w:rFonts w:ascii="Calibri" w:eastAsia="Calibri" w:hAnsi="Calibri" w:cs="Calibri"/>
        </w:rPr>
        <w:t>reazione di una dashboard</w:t>
      </w:r>
      <w:r>
        <w:rPr>
          <w:rFonts w:ascii="Calibri" w:eastAsia="Calibri" w:hAnsi="Calibri" w:cs="Calibri"/>
        </w:rPr>
        <w:t xml:space="preserve"> per la r</w:t>
      </w:r>
      <w:r w:rsidRPr="00F1591D">
        <w:rPr>
          <w:rFonts w:ascii="Calibri" w:eastAsia="Calibri" w:hAnsi="Calibri" w:cs="Calibri"/>
        </w:rPr>
        <w:t xml:space="preserve">accolta </w:t>
      </w:r>
      <w:r>
        <w:rPr>
          <w:rFonts w:ascii="Calibri" w:eastAsia="Calibri" w:hAnsi="Calibri" w:cs="Calibri"/>
        </w:rPr>
        <w:t xml:space="preserve">automatizzata </w:t>
      </w:r>
      <w:r w:rsidRPr="00F1591D">
        <w:rPr>
          <w:rFonts w:ascii="Calibri" w:eastAsia="Calibri" w:hAnsi="Calibri" w:cs="Calibri"/>
        </w:rPr>
        <w:t>dei dati dai differenti sistemi</w:t>
      </w:r>
    </w:p>
    <w:p w14:paraId="75D5169B" w14:textId="77777777" w:rsidR="004B5F61" w:rsidRPr="000C40FD" w:rsidRDefault="004B5F61" w:rsidP="00C16644">
      <w:pPr>
        <w:pStyle w:val="Paragrafoelenco"/>
        <w:numPr>
          <w:ilvl w:val="0"/>
          <w:numId w:val="82"/>
        </w:numPr>
        <w:spacing w:before="120" w:after="0" w:line="240" w:lineRule="auto"/>
        <w:jc w:val="both"/>
        <w:rPr>
          <w:rFonts w:ascii="Calibri" w:eastAsia="Calibri" w:hAnsi="Calibri" w:cs="Calibri"/>
        </w:rPr>
      </w:pPr>
      <w:r w:rsidRPr="000C40FD">
        <w:rPr>
          <w:rFonts w:ascii="Calibri" w:eastAsia="Calibri" w:hAnsi="Calibri" w:cs="Calibri"/>
          <w:b/>
          <w:bCs/>
        </w:rPr>
        <w:t>Fase dispositiva</w:t>
      </w:r>
      <w:r w:rsidRPr="000C40FD">
        <w:rPr>
          <w:rFonts w:ascii="Calibri" w:eastAsia="Calibri" w:hAnsi="Calibri" w:cs="Calibri"/>
        </w:rPr>
        <w:t>.  Gestione dei POS direttamente dalla dashboard (aumento/diminuzione fidi</w:t>
      </w:r>
      <w:r w:rsidR="002E4480">
        <w:rPr>
          <w:rFonts w:ascii="Calibri" w:eastAsia="Calibri" w:hAnsi="Calibri" w:cs="Calibri"/>
        </w:rPr>
        <w:t xml:space="preserve">; </w:t>
      </w:r>
      <w:r w:rsidR="002E4480" w:rsidRPr="00D12A7D">
        <w:rPr>
          <w:rFonts w:ascii="Calibri" w:eastAsia="Calibri" w:hAnsi="Calibri" w:cs="Calibri"/>
        </w:rPr>
        <w:t>apertura/sospensione terminali</w:t>
      </w:r>
      <w:r w:rsidRPr="00B8705D">
        <w:rPr>
          <w:rFonts w:ascii="Calibri" w:eastAsia="Calibri" w:hAnsi="Calibri" w:cs="Calibri"/>
        </w:rPr>
        <w:t>)</w:t>
      </w:r>
      <w:r w:rsidRPr="000C40FD">
        <w:rPr>
          <w:rFonts w:ascii="Calibri" w:eastAsia="Calibri" w:hAnsi="Calibri" w:cs="Calibri"/>
        </w:rPr>
        <w:t xml:space="preserve">. </w:t>
      </w:r>
      <w:r w:rsidR="004154B4">
        <w:rPr>
          <w:rFonts w:ascii="Calibri" w:eastAsia="Calibri" w:hAnsi="Calibri" w:cs="Calibri"/>
        </w:rPr>
        <w:t>O</w:t>
      </w:r>
      <w:r w:rsidR="00B8705D" w:rsidRPr="00D12A7D">
        <w:rPr>
          <w:rFonts w:ascii="Calibri" w:eastAsia="Calibri" w:hAnsi="Calibri" w:cs="Calibri"/>
        </w:rPr>
        <w:t xml:space="preserve">ccorre </w:t>
      </w:r>
      <w:r w:rsidR="004154B4">
        <w:rPr>
          <w:rFonts w:ascii="Calibri" w:eastAsia="Calibri" w:hAnsi="Calibri" w:cs="Calibri"/>
        </w:rPr>
        <w:t xml:space="preserve">inoltre </w:t>
      </w:r>
      <w:r w:rsidR="00B8705D" w:rsidRPr="00D12A7D">
        <w:rPr>
          <w:rFonts w:ascii="Calibri" w:eastAsia="Calibri" w:hAnsi="Calibri" w:cs="Calibri"/>
        </w:rPr>
        <w:t>prevedere la</w:t>
      </w:r>
      <w:r w:rsidRPr="00D12A7D">
        <w:rPr>
          <w:rFonts w:ascii="Calibri" w:eastAsia="Calibri" w:hAnsi="Calibri" w:cs="Calibri"/>
        </w:rPr>
        <w:t xml:space="preserve"> creazione di ticket </w:t>
      </w:r>
      <w:r w:rsidR="00B8705D" w:rsidRPr="00D12A7D">
        <w:rPr>
          <w:rFonts w:ascii="Calibri" w:eastAsia="Calibri" w:hAnsi="Calibri" w:cs="Calibri"/>
        </w:rPr>
        <w:t>in</w:t>
      </w:r>
      <w:r w:rsidRPr="00D12A7D">
        <w:rPr>
          <w:rFonts w:ascii="Calibri" w:eastAsia="Calibri" w:hAnsi="Calibri" w:cs="Calibri"/>
        </w:rPr>
        <w:t xml:space="preserve"> CRM </w:t>
      </w:r>
      <w:r w:rsidR="00B8705D" w:rsidRPr="00D12A7D">
        <w:rPr>
          <w:rFonts w:ascii="Calibri" w:eastAsia="Calibri" w:hAnsi="Calibri" w:cs="Calibri"/>
        </w:rPr>
        <w:t>per tutte le tipologie di aggiornamento.</w:t>
      </w:r>
      <w:r w:rsidRPr="008E30F4">
        <w:rPr>
          <w:rFonts w:ascii="Calibri" w:eastAsia="Calibri" w:hAnsi="Calibri" w:cs="Calibri"/>
        </w:rPr>
        <w:t xml:space="preserve"> Prevedere gestioni automatiche</w:t>
      </w:r>
      <w:r>
        <w:rPr>
          <w:rFonts w:ascii="Calibri" w:eastAsia="Calibri" w:hAnsi="Calibri" w:cs="Calibri"/>
        </w:rPr>
        <w:t>,</w:t>
      </w:r>
      <w:r w:rsidRPr="008E30F4">
        <w:rPr>
          <w:rFonts w:ascii="Calibri" w:eastAsia="Calibri" w:hAnsi="Calibri" w:cs="Calibri"/>
        </w:rPr>
        <w:t xml:space="preserve"> </w:t>
      </w:r>
      <w:r>
        <w:rPr>
          <w:rFonts w:ascii="Calibri" w:eastAsia="Calibri" w:hAnsi="Calibri" w:cs="Calibri"/>
        </w:rPr>
        <w:t>dalla dashboard direttamente sui sistemi,</w:t>
      </w:r>
      <w:r w:rsidRPr="008E30F4">
        <w:rPr>
          <w:rFonts w:ascii="Calibri" w:eastAsia="Calibri" w:hAnsi="Calibri" w:cs="Calibri"/>
        </w:rPr>
        <w:t xml:space="preserve"> al rilevamento di determinati parametri</w:t>
      </w:r>
    </w:p>
    <w:p w14:paraId="0AD13D03" w14:textId="77777777" w:rsidR="004B5F61" w:rsidRPr="00F1591D" w:rsidRDefault="004B5F61" w:rsidP="00C16644">
      <w:pPr>
        <w:pStyle w:val="Paragrafoelenco"/>
        <w:numPr>
          <w:ilvl w:val="0"/>
          <w:numId w:val="82"/>
        </w:numPr>
        <w:spacing w:before="120" w:after="0" w:line="240" w:lineRule="auto"/>
        <w:jc w:val="both"/>
        <w:rPr>
          <w:rFonts w:ascii="Calibri" w:eastAsia="Calibri" w:hAnsi="Calibri" w:cs="Calibri"/>
        </w:rPr>
      </w:pPr>
      <w:r w:rsidRPr="000C40FD">
        <w:rPr>
          <w:rFonts w:ascii="Calibri" w:eastAsia="Calibri" w:hAnsi="Calibri" w:cs="Calibri"/>
          <w:b/>
          <w:bCs/>
        </w:rPr>
        <w:t>Fase predittiva</w:t>
      </w:r>
      <w:r>
        <w:rPr>
          <w:rFonts w:ascii="Calibri" w:eastAsia="Calibri" w:hAnsi="Calibri" w:cs="Calibri"/>
        </w:rPr>
        <w:t xml:space="preserve">. Elaborazione dei dati ed invio di </w:t>
      </w:r>
      <w:proofErr w:type="spellStart"/>
      <w:r>
        <w:rPr>
          <w:rFonts w:ascii="Calibri" w:eastAsia="Calibri" w:hAnsi="Calibri" w:cs="Calibri"/>
        </w:rPr>
        <w:t>alert</w:t>
      </w:r>
      <w:proofErr w:type="spellEnd"/>
      <w:r>
        <w:rPr>
          <w:rFonts w:ascii="Calibri" w:eastAsia="Calibri" w:hAnsi="Calibri" w:cs="Calibri"/>
        </w:rPr>
        <w:t>/proposte al raggiungimento di determinati indici/parametri</w:t>
      </w:r>
    </w:p>
    <w:p w14:paraId="181E4394" w14:textId="77777777" w:rsidR="004B5F61" w:rsidRDefault="004B5F61" w:rsidP="002E4480">
      <w:pPr>
        <w:jc w:val="both"/>
        <w:rPr>
          <w:rFonts w:ascii="Calibri" w:eastAsia="Calibri" w:hAnsi="Calibri" w:cs="Calibri"/>
        </w:rPr>
      </w:pPr>
    </w:p>
    <w:p w14:paraId="5C13540A" w14:textId="77777777" w:rsidR="004B5F61" w:rsidRPr="004B5F61" w:rsidRDefault="004B5F61" w:rsidP="002E4480">
      <w:pPr>
        <w:jc w:val="both"/>
        <w:rPr>
          <w:rFonts w:eastAsia="Calibri" w:cstheme="minorHAnsi"/>
        </w:rPr>
      </w:pPr>
      <w:r w:rsidRPr="004B5F61">
        <w:rPr>
          <w:rFonts w:eastAsia="Calibri" w:cstheme="minorHAnsi"/>
        </w:rPr>
        <w:t xml:space="preserve">Nella </w:t>
      </w:r>
      <w:r w:rsidRPr="004B5F61">
        <w:rPr>
          <w:rFonts w:eastAsia="Calibri" w:cstheme="minorHAnsi"/>
          <w:b/>
          <w:bCs/>
        </w:rPr>
        <w:t>Fase I</w:t>
      </w:r>
      <w:r w:rsidRPr="004B5F61">
        <w:rPr>
          <w:rFonts w:eastAsia="Calibri" w:cstheme="minorHAnsi"/>
        </w:rPr>
        <w:t xml:space="preserve"> </w:t>
      </w:r>
      <w:proofErr w:type="spellStart"/>
      <w:r w:rsidRPr="004B5F61">
        <w:rPr>
          <w:rFonts w:eastAsia="Calibri" w:cstheme="minorHAnsi"/>
        </w:rPr>
        <w:t>i</w:t>
      </w:r>
      <w:proofErr w:type="spellEnd"/>
      <w:r w:rsidRPr="004B5F61">
        <w:rPr>
          <w:rFonts w:eastAsia="Calibri" w:cstheme="minorHAnsi"/>
        </w:rPr>
        <w:t xml:space="preserve"> dati per cliente, recuperati ed aggregati nel cruscotto, devono essere quelli indicati </w:t>
      </w:r>
      <w:r w:rsidR="002E4480">
        <w:rPr>
          <w:rFonts w:eastAsia="Calibri" w:cstheme="minorHAnsi"/>
        </w:rPr>
        <w:t>nell’</w:t>
      </w:r>
      <w:r w:rsidR="002E4480" w:rsidRPr="002E4480">
        <w:rPr>
          <w:rFonts w:eastAsia="Calibri" w:cstheme="minorHAnsi"/>
          <w:u w:val="single"/>
        </w:rPr>
        <w:t>allegato #1</w:t>
      </w:r>
      <w:r w:rsidR="002E4480">
        <w:rPr>
          <w:rFonts w:eastAsia="Calibri" w:cstheme="minorHAnsi"/>
        </w:rPr>
        <w:t xml:space="preserve"> a questo documento (file </w:t>
      </w:r>
      <w:proofErr w:type="spellStart"/>
      <w:r w:rsidR="002E4480">
        <w:rPr>
          <w:rFonts w:eastAsia="Calibri" w:cstheme="minorHAnsi"/>
        </w:rPr>
        <w:t>excel</w:t>
      </w:r>
      <w:proofErr w:type="spellEnd"/>
      <w:r w:rsidR="002E4480">
        <w:rPr>
          <w:rFonts w:eastAsia="Calibri" w:cstheme="minorHAnsi"/>
        </w:rPr>
        <w:t xml:space="preserve"> </w:t>
      </w:r>
      <w:r w:rsidR="002E4480" w:rsidRPr="002E4480">
        <w:rPr>
          <w:rFonts w:eastAsia="Calibri" w:cstheme="minorHAnsi"/>
          <w:i/>
          <w:iCs/>
        </w:rPr>
        <w:t>“ZENIT - Elenco Dati”</w:t>
      </w:r>
      <w:r w:rsidR="002E4480">
        <w:rPr>
          <w:rFonts w:eastAsia="Calibri" w:cstheme="minorHAnsi"/>
        </w:rPr>
        <w:t>)</w:t>
      </w:r>
      <w:r w:rsidRPr="004B5F61">
        <w:rPr>
          <w:rFonts w:eastAsia="Calibri" w:cstheme="minorHAnsi"/>
        </w:rPr>
        <w:t>; inoltre deve esserci la possibilità di mantenere anche l’informazione di carattere storico relativo all’utilizzo del fido giornaliero e settimanale di ciascuna categoria. Deve permettere di sapere quanto un Pos ha utilizzato rispetto al fido concesso, per esempio in una specifica week o in un periodo custom sul betting o VR.</w:t>
      </w:r>
    </w:p>
    <w:p w14:paraId="6C8BE437" w14:textId="77777777" w:rsidR="004B5F61" w:rsidRPr="004B5F61" w:rsidRDefault="004B5F61" w:rsidP="002E4480">
      <w:pPr>
        <w:jc w:val="both"/>
        <w:rPr>
          <w:rFonts w:eastAsia="Calibri" w:cstheme="minorHAnsi"/>
        </w:rPr>
      </w:pPr>
      <w:r w:rsidRPr="004B5F61">
        <w:rPr>
          <w:rFonts w:eastAsia="Calibri" w:cstheme="minorHAnsi"/>
        </w:rPr>
        <w:t xml:space="preserve">L’interrogazione relativa al POS deve quindi fornire un </w:t>
      </w:r>
      <w:proofErr w:type="spellStart"/>
      <w:r w:rsidRPr="004B5F61">
        <w:rPr>
          <w:rFonts w:eastAsia="Calibri" w:cstheme="minorHAnsi"/>
        </w:rPr>
        <w:t>recap</w:t>
      </w:r>
      <w:proofErr w:type="spellEnd"/>
      <w:r w:rsidRPr="004B5F61">
        <w:rPr>
          <w:rFonts w:eastAsia="Calibri" w:cstheme="minorHAnsi"/>
        </w:rPr>
        <w:t xml:space="preserve"> dei dati disponibili con la possibilità di </w:t>
      </w:r>
      <w:r w:rsidR="002E4480">
        <w:rPr>
          <w:rFonts w:cstheme="minorHAnsi"/>
          <w:color w:val="000000"/>
        </w:rPr>
        <w:t>estrarre dei report in</w:t>
      </w:r>
      <w:r w:rsidRPr="004B5F61">
        <w:rPr>
          <w:rFonts w:cstheme="minorHAnsi"/>
          <w:color w:val="000000"/>
        </w:rPr>
        <w:t xml:space="preserve"> </w:t>
      </w:r>
      <w:proofErr w:type="spellStart"/>
      <w:r w:rsidRPr="004B5F61">
        <w:rPr>
          <w:rFonts w:cstheme="minorHAnsi"/>
          <w:color w:val="000000"/>
        </w:rPr>
        <w:t>excel</w:t>
      </w:r>
      <w:proofErr w:type="spellEnd"/>
      <w:r w:rsidRPr="004B5F61">
        <w:rPr>
          <w:rFonts w:cstheme="minorHAnsi"/>
          <w:color w:val="000000"/>
        </w:rPr>
        <w:t xml:space="preserve"> così da poter effettuare tutte le analisi del caso.</w:t>
      </w:r>
    </w:p>
    <w:p w14:paraId="4DBEF0FD" w14:textId="77777777" w:rsidR="004B5F61" w:rsidRPr="004B5F61" w:rsidRDefault="004B5F61" w:rsidP="002E4480">
      <w:pPr>
        <w:jc w:val="both"/>
        <w:rPr>
          <w:rFonts w:eastAsia="Calibri" w:cstheme="minorHAnsi"/>
        </w:rPr>
      </w:pPr>
      <w:r w:rsidRPr="004B5F61">
        <w:rPr>
          <w:rFonts w:eastAsia="Calibri" w:cstheme="minorHAnsi"/>
        </w:rPr>
        <w:t xml:space="preserve">Con la richiesta di info relative ad un </w:t>
      </w:r>
      <w:proofErr w:type="spellStart"/>
      <w:r w:rsidRPr="004B5F61">
        <w:rPr>
          <w:rFonts w:eastAsia="Calibri" w:cstheme="minorHAnsi"/>
        </w:rPr>
        <w:t>PoS</w:t>
      </w:r>
      <w:proofErr w:type="spellEnd"/>
      <w:r w:rsidRPr="004B5F61">
        <w:rPr>
          <w:rFonts w:eastAsia="Calibri" w:cstheme="minorHAnsi"/>
        </w:rPr>
        <w:t xml:space="preserve"> (</w:t>
      </w:r>
      <w:r w:rsidR="002E4480">
        <w:rPr>
          <w:rFonts w:eastAsia="Calibri" w:cstheme="minorHAnsi"/>
        </w:rPr>
        <w:t xml:space="preserve">per es. </w:t>
      </w:r>
      <w:r w:rsidRPr="004B5F61">
        <w:rPr>
          <w:rFonts w:eastAsia="Calibri" w:cstheme="minorHAnsi"/>
        </w:rPr>
        <w:t xml:space="preserve">tramite ID RICE) devono essere estratti tutti i dati relativi sia a quel </w:t>
      </w:r>
      <w:proofErr w:type="spellStart"/>
      <w:r w:rsidRPr="004B5F61">
        <w:rPr>
          <w:rFonts w:eastAsia="Calibri" w:cstheme="minorHAnsi"/>
        </w:rPr>
        <w:t>PoS</w:t>
      </w:r>
      <w:proofErr w:type="spellEnd"/>
      <w:r w:rsidRPr="004B5F61">
        <w:rPr>
          <w:rFonts w:eastAsia="Calibri" w:cstheme="minorHAnsi"/>
        </w:rPr>
        <w:t xml:space="preserve"> che ad eventuali altri </w:t>
      </w:r>
      <w:proofErr w:type="spellStart"/>
      <w:r w:rsidRPr="004B5F61">
        <w:rPr>
          <w:rFonts w:eastAsia="Calibri" w:cstheme="minorHAnsi"/>
        </w:rPr>
        <w:t>PoS</w:t>
      </w:r>
      <w:proofErr w:type="spellEnd"/>
      <w:r w:rsidRPr="004B5F61">
        <w:rPr>
          <w:rFonts w:eastAsia="Calibri" w:cstheme="minorHAnsi"/>
        </w:rPr>
        <w:t xml:space="preserve"> dello stesso titolare (stessa partita IVA o codice fiscale) e, se possibile, soggetti collegati</w:t>
      </w:r>
    </w:p>
    <w:p w14:paraId="3130000A" w14:textId="77777777" w:rsidR="004B5F61" w:rsidRPr="004B5F61" w:rsidRDefault="002E4480" w:rsidP="002E4480">
      <w:pPr>
        <w:jc w:val="both"/>
        <w:rPr>
          <w:rFonts w:eastAsia="Calibri" w:cstheme="minorHAnsi"/>
        </w:rPr>
      </w:pPr>
      <w:r>
        <w:rPr>
          <w:rFonts w:eastAsia="Calibri" w:cstheme="minorHAnsi"/>
        </w:rPr>
        <w:t xml:space="preserve">Tendenzialmente, ove possibile, </w:t>
      </w:r>
      <w:r w:rsidR="004B5F61" w:rsidRPr="004B5F61">
        <w:rPr>
          <w:rFonts w:eastAsia="Calibri" w:cstheme="minorHAnsi"/>
        </w:rPr>
        <w:t xml:space="preserve">la tempistica di aggiornamento del dato deve tendere </w:t>
      </w:r>
      <w:r>
        <w:rPr>
          <w:rFonts w:eastAsia="Calibri" w:cstheme="minorHAnsi"/>
        </w:rPr>
        <w:t>“</w:t>
      </w:r>
      <w:proofErr w:type="spellStart"/>
      <w:r w:rsidR="004B5F61" w:rsidRPr="004B5F61">
        <w:rPr>
          <w:rFonts w:eastAsia="Calibri" w:cstheme="minorHAnsi"/>
        </w:rPr>
        <w:t>real</w:t>
      </w:r>
      <w:proofErr w:type="spellEnd"/>
      <w:r w:rsidR="004B5F61" w:rsidRPr="004B5F61">
        <w:rPr>
          <w:rFonts w:eastAsia="Calibri" w:cstheme="minorHAnsi"/>
        </w:rPr>
        <w:t xml:space="preserve"> time”.</w:t>
      </w:r>
    </w:p>
    <w:p w14:paraId="197E4937" w14:textId="77777777" w:rsidR="004B5F61" w:rsidRPr="004B5F61" w:rsidRDefault="004B5F61" w:rsidP="002E4480">
      <w:pPr>
        <w:jc w:val="both"/>
        <w:rPr>
          <w:rFonts w:eastAsia="Calibri" w:cstheme="minorHAnsi"/>
        </w:rPr>
      </w:pPr>
      <w:r w:rsidRPr="004B5F61">
        <w:rPr>
          <w:rFonts w:eastAsia="Calibri" w:cstheme="minorHAnsi"/>
        </w:rPr>
        <w:t xml:space="preserve">La disponibilità dei dati richiesti dovrà permettere inoltre l’estrazione di reportistiche </w:t>
      </w:r>
      <w:r w:rsidR="002E4480">
        <w:rPr>
          <w:rFonts w:eastAsia="Calibri" w:cstheme="minorHAnsi"/>
        </w:rPr>
        <w:t>che andranno</w:t>
      </w:r>
      <w:r w:rsidRPr="004B5F61">
        <w:rPr>
          <w:rFonts w:eastAsia="Calibri" w:cstheme="minorHAnsi"/>
        </w:rPr>
        <w:t xml:space="preserve"> a sostituire alcuni report operativi lavorati manualmente </w:t>
      </w:r>
    </w:p>
    <w:p w14:paraId="1CCB84B2" w14:textId="77777777" w:rsidR="004B5F61" w:rsidRPr="004B5F61" w:rsidRDefault="004B5F61" w:rsidP="002E4480">
      <w:pPr>
        <w:jc w:val="both"/>
        <w:rPr>
          <w:rFonts w:eastAsia="Calibri" w:cstheme="minorHAnsi"/>
        </w:rPr>
      </w:pPr>
    </w:p>
    <w:p w14:paraId="46AE5F9B" w14:textId="77777777" w:rsidR="004B5F61" w:rsidRPr="004B5F61" w:rsidRDefault="004B5F61" w:rsidP="002E4480">
      <w:pPr>
        <w:jc w:val="both"/>
        <w:rPr>
          <w:rFonts w:eastAsia="Calibri" w:cstheme="minorHAnsi"/>
        </w:rPr>
      </w:pPr>
      <w:r w:rsidRPr="004B5F61">
        <w:rPr>
          <w:rFonts w:eastAsia="Calibri" w:cstheme="minorHAnsi"/>
        </w:rPr>
        <w:t xml:space="preserve">La </w:t>
      </w:r>
      <w:r w:rsidRPr="004B5F61">
        <w:rPr>
          <w:rFonts w:eastAsia="Calibri" w:cstheme="minorHAnsi"/>
          <w:b/>
          <w:bCs/>
        </w:rPr>
        <w:t>Fase II</w:t>
      </w:r>
      <w:r w:rsidRPr="004B5F61">
        <w:rPr>
          <w:rFonts w:eastAsia="Calibri" w:cstheme="minorHAnsi"/>
        </w:rPr>
        <w:t xml:space="preserve"> definirà il processo al fine di poter gestire il cliente nelle fasi di: </w:t>
      </w:r>
    </w:p>
    <w:p w14:paraId="2A9686F7" w14:textId="77777777" w:rsidR="004B5F61" w:rsidRPr="00B8705D" w:rsidRDefault="004B5F61" w:rsidP="00C16644">
      <w:pPr>
        <w:pStyle w:val="Paragrafoelenco"/>
        <w:numPr>
          <w:ilvl w:val="0"/>
          <w:numId w:val="83"/>
        </w:numPr>
        <w:spacing w:before="120" w:after="0" w:line="240" w:lineRule="auto"/>
        <w:jc w:val="both"/>
        <w:rPr>
          <w:rFonts w:eastAsia="Calibri" w:cstheme="minorHAnsi"/>
        </w:rPr>
      </w:pPr>
      <w:r w:rsidRPr="00D12A7D">
        <w:rPr>
          <w:rFonts w:eastAsia="Calibri" w:cstheme="minorHAnsi"/>
        </w:rPr>
        <w:t>apertura/sospensione della raccolta (per tutti i prodotti)</w:t>
      </w:r>
    </w:p>
    <w:p w14:paraId="6BC47A69" w14:textId="77777777" w:rsidR="004B5F61" w:rsidRPr="004B5F61" w:rsidRDefault="004B5F61" w:rsidP="00C16644">
      <w:pPr>
        <w:pStyle w:val="Paragrafoelenco"/>
        <w:numPr>
          <w:ilvl w:val="0"/>
          <w:numId w:val="83"/>
        </w:numPr>
        <w:spacing w:before="120" w:after="0" w:line="240" w:lineRule="auto"/>
        <w:jc w:val="both"/>
        <w:rPr>
          <w:rFonts w:eastAsia="Calibri" w:cstheme="minorHAnsi"/>
        </w:rPr>
      </w:pPr>
      <w:r w:rsidRPr="004B5F61">
        <w:rPr>
          <w:rFonts w:eastAsia="Calibri" w:cstheme="minorHAnsi"/>
        </w:rPr>
        <w:t>estensione/riduzione del fido</w:t>
      </w:r>
    </w:p>
    <w:p w14:paraId="6B98EF53" w14:textId="77777777" w:rsidR="007538E0" w:rsidRDefault="004B5F61" w:rsidP="00C16644">
      <w:pPr>
        <w:pStyle w:val="Paragrafoelenco"/>
        <w:numPr>
          <w:ilvl w:val="0"/>
          <w:numId w:val="83"/>
        </w:numPr>
        <w:spacing w:before="120" w:after="0" w:line="240" w:lineRule="auto"/>
        <w:jc w:val="both"/>
        <w:rPr>
          <w:rFonts w:eastAsia="Calibri" w:cstheme="minorHAnsi"/>
        </w:rPr>
      </w:pPr>
      <w:r w:rsidRPr="004B5F61">
        <w:rPr>
          <w:rFonts w:eastAsia="Calibri" w:cstheme="minorHAnsi"/>
        </w:rPr>
        <w:t xml:space="preserve">assegnazione </w:t>
      </w:r>
      <w:r w:rsidR="007538E0">
        <w:rPr>
          <w:rFonts w:eastAsia="Calibri" w:cstheme="minorHAnsi"/>
        </w:rPr>
        <w:t xml:space="preserve">fido </w:t>
      </w:r>
      <w:r w:rsidRPr="004B5F61">
        <w:rPr>
          <w:rFonts w:eastAsia="Calibri" w:cstheme="minorHAnsi"/>
        </w:rPr>
        <w:t>iniziale in base a</w:t>
      </w:r>
      <w:r w:rsidR="007538E0">
        <w:rPr>
          <w:rFonts w:eastAsia="Calibri" w:cstheme="minorHAnsi"/>
        </w:rPr>
        <w:t>lla</w:t>
      </w:r>
      <w:r w:rsidRPr="004B5F61">
        <w:rPr>
          <w:rFonts w:eastAsia="Calibri" w:cstheme="minorHAnsi"/>
        </w:rPr>
        <w:t xml:space="preserve"> policy</w:t>
      </w:r>
      <w:r w:rsidR="007538E0">
        <w:rPr>
          <w:rFonts w:eastAsia="Calibri" w:cstheme="minorHAnsi"/>
        </w:rPr>
        <w:t xml:space="preserve"> e</w:t>
      </w:r>
      <w:r w:rsidRPr="004B5F61">
        <w:rPr>
          <w:rFonts w:eastAsia="Calibri" w:cstheme="minorHAnsi"/>
        </w:rPr>
        <w:t xml:space="preserve"> </w:t>
      </w:r>
      <w:r w:rsidR="007538E0">
        <w:rPr>
          <w:rFonts w:eastAsia="Calibri" w:cstheme="minorHAnsi"/>
        </w:rPr>
        <w:t xml:space="preserve">scoring </w:t>
      </w:r>
      <w:r w:rsidRPr="004B5F61">
        <w:rPr>
          <w:rFonts w:eastAsia="Calibri" w:cstheme="minorHAnsi"/>
        </w:rPr>
        <w:t>Cerved</w:t>
      </w:r>
    </w:p>
    <w:p w14:paraId="6522339E" w14:textId="77777777" w:rsidR="007538E0" w:rsidRPr="007538E0" w:rsidRDefault="007538E0" w:rsidP="007538E0">
      <w:pPr>
        <w:pStyle w:val="Paragrafoelenco"/>
        <w:spacing w:before="120" w:after="0" w:line="240" w:lineRule="auto"/>
        <w:jc w:val="both"/>
        <w:rPr>
          <w:rFonts w:eastAsia="Calibri" w:cstheme="minorHAnsi"/>
        </w:rPr>
      </w:pPr>
    </w:p>
    <w:p w14:paraId="6C2326F6" w14:textId="77777777" w:rsidR="004B5F61" w:rsidRPr="004B5F61" w:rsidRDefault="004B5F61" w:rsidP="002E4480">
      <w:pPr>
        <w:jc w:val="both"/>
        <w:rPr>
          <w:rFonts w:eastAsia="Calibri" w:cstheme="minorHAnsi"/>
        </w:rPr>
      </w:pPr>
      <w:r w:rsidRPr="004B5F61">
        <w:rPr>
          <w:rFonts w:eastAsia="Calibri" w:cstheme="minorHAnsi"/>
        </w:rPr>
        <w:t xml:space="preserve">comunicando direttamente con i relativi sistemi oppure trasmettendo l’informazione </w:t>
      </w:r>
      <w:proofErr w:type="gramStart"/>
      <w:r w:rsidRPr="004B5F61">
        <w:rPr>
          <w:rFonts w:eastAsia="Calibri" w:cstheme="minorHAnsi"/>
        </w:rPr>
        <w:t>ai team</w:t>
      </w:r>
      <w:proofErr w:type="gramEnd"/>
      <w:r w:rsidRPr="004B5F61">
        <w:rPr>
          <w:rFonts w:eastAsia="Calibri" w:cstheme="minorHAnsi"/>
        </w:rPr>
        <w:t xml:space="preserve"> che devono elaborare la richiesta nel caso di gestione non urgente. Da </w:t>
      </w:r>
      <w:r w:rsidR="007538E0">
        <w:rPr>
          <w:rFonts w:eastAsia="Calibri" w:cstheme="minorHAnsi"/>
        </w:rPr>
        <w:t>considerare l’</w:t>
      </w:r>
      <w:r w:rsidRPr="004B5F61">
        <w:rPr>
          <w:rFonts w:eastAsia="Calibri" w:cstheme="minorHAnsi"/>
        </w:rPr>
        <w:t xml:space="preserve">impatto </w:t>
      </w:r>
      <w:r w:rsidR="007538E0">
        <w:rPr>
          <w:rFonts w:eastAsia="Calibri" w:cstheme="minorHAnsi"/>
        </w:rPr>
        <w:t xml:space="preserve">anche a livello </w:t>
      </w:r>
      <w:r w:rsidRPr="004B5F61">
        <w:rPr>
          <w:rFonts w:eastAsia="Calibri" w:cstheme="minorHAnsi"/>
        </w:rPr>
        <w:t>organizzativo</w:t>
      </w:r>
      <w:r w:rsidR="007538E0">
        <w:rPr>
          <w:rFonts w:eastAsia="Calibri" w:cstheme="minorHAnsi"/>
        </w:rPr>
        <w:t xml:space="preserve"> con </w:t>
      </w:r>
      <w:proofErr w:type="gramStart"/>
      <w:r w:rsidR="007538E0">
        <w:rPr>
          <w:rFonts w:eastAsia="Calibri" w:cstheme="minorHAnsi"/>
        </w:rPr>
        <w:t>altri team</w:t>
      </w:r>
      <w:proofErr w:type="gramEnd"/>
      <w:r w:rsidR="007538E0">
        <w:rPr>
          <w:rFonts w:eastAsia="Calibri" w:cstheme="minorHAnsi"/>
        </w:rPr>
        <w:t>.</w:t>
      </w:r>
      <w:r w:rsidRPr="004B5F61">
        <w:rPr>
          <w:rFonts w:eastAsia="Calibri" w:cstheme="minorHAnsi"/>
        </w:rPr>
        <w:t xml:space="preserve">  </w:t>
      </w:r>
    </w:p>
    <w:p w14:paraId="1B9AA128" w14:textId="77777777" w:rsidR="004B5F61" w:rsidRPr="004B5F61" w:rsidRDefault="004B5F61" w:rsidP="002E4480">
      <w:pPr>
        <w:jc w:val="both"/>
        <w:rPr>
          <w:rFonts w:eastAsia="Calibri" w:cstheme="minorHAnsi"/>
        </w:rPr>
      </w:pPr>
      <w:r w:rsidRPr="004B5F61">
        <w:rPr>
          <w:rFonts w:eastAsia="Calibri" w:cstheme="minorHAnsi"/>
        </w:rPr>
        <w:t>Occorre prevedere log di accesso per le attività eseguite (</w:t>
      </w:r>
      <w:proofErr w:type="spellStart"/>
      <w:r w:rsidRPr="004B5F61">
        <w:rPr>
          <w:rFonts w:eastAsia="Calibri" w:cstheme="minorHAnsi"/>
        </w:rPr>
        <w:t>rif.</w:t>
      </w:r>
      <w:proofErr w:type="spellEnd"/>
      <w:r w:rsidRPr="004B5F61">
        <w:rPr>
          <w:rFonts w:eastAsia="Calibri" w:cstheme="minorHAnsi"/>
        </w:rPr>
        <w:t xml:space="preserve"> SOX) e </w:t>
      </w:r>
      <w:proofErr w:type="spellStart"/>
      <w:r w:rsidRPr="004B5F61">
        <w:rPr>
          <w:rFonts w:eastAsia="Calibri" w:cstheme="minorHAnsi"/>
        </w:rPr>
        <w:t>alert</w:t>
      </w:r>
      <w:proofErr w:type="spellEnd"/>
      <w:r w:rsidRPr="004B5F61">
        <w:rPr>
          <w:rFonts w:eastAsia="Calibri" w:cstheme="minorHAnsi"/>
        </w:rPr>
        <w:t xml:space="preserve"> di “conferma inserimento” in fase di variazione dei dati</w:t>
      </w:r>
    </w:p>
    <w:p w14:paraId="162543B1" w14:textId="77777777" w:rsidR="004B5F61" w:rsidRPr="004B5F61" w:rsidRDefault="004B5F61" w:rsidP="002E4480">
      <w:pPr>
        <w:jc w:val="both"/>
        <w:rPr>
          <w:rFonts w:eastAsia="Calibri" w:cstheme="minorHAnsi"/>
        </w:rPr>
      </w:pPr>
      <w:r w:rsidRPr="00D12A7D">
        <w:rPr>
          <w:rFonts w:eastAsia="Calibri" w:cstheme="minorHAnsi"/>
        </w:rPr>
        <w:lastRenderedPageBreak/>
        <w:t>In tale fase deve inoltre essere definito il nuovo workflow approvativo per la gestione delle sovvenzioni.</w:t>
      </w:r>
    </w:p>
    <w:p w14:paraId="2EA28DB5" w14:textId="77777777" w:rsidR="004B5F61" w:rsidRPr="004B5F61" w:rsidRDefault="004B5F61" w:rsidP="002E4480">
      <w:pPr>
        <w:jc w:val="both"/>
        <w:rPr>
          <w:rFonts w:eastAsia="Calibri" w:cstheme="minorHAnsi"/>
        </w:rPr>
      </w:pPr>
      <w:r w:rsidRPr="004B5F61">
        <w:rPr>
          <w:rFonts w:eastAsia="Calibri" w:cstheme="minorHAnsi"/>
        </w:rPr>
        <w:t xml:space="preserve">La </w:t>
      </w:r>
      <w:r w:rsidRPr="004B5F61">
        <w:rPr>
          <w:rFonts w:eastAsia="Calibri" w:cstheme="minorHAnsi"/>
          <w:b/>
          <w:bCs/>
        </w:rPr>
        <w:t>Fase III</w:t>
      </w:r>
      <w:r w:rsidRPr="004B5F61">
        <w:rPr>
          <w:rFonts w:eastAsia="Calibri" w:cstheme="minorHAnsi"/>
        </w:rPr>
        <w:t xml:space="preserve">, anche grazie all’ausilio dell’IA, dovrà fornire degli </w:t>
      </w:r>
      <w:proofErr w:type="spellStart"/>
      <w:r w:rsidRPr="004B5F61">
        <w:rPr>
          <w:rFonts w:eastAsia="Calibri" w:cstheme="minorHAnsi"/>
        </w:rPr>
        <w:t>alert</w:t>
      </w:r>
      <w:proofErr w:type="spellEnd"/>
      <w:r w:rsidRPr="004B5F61">
        <w:rPr>
          <w:rFonts w:eastAsia="Calibri" w:cstheme="minorHAnsi"/>
        </w:rPr>
        <w:t xml:space="preserve">/proposte </w:t>
      </w:r>
      <w:proofErr w:type="gramStart"/>
      <w:r w:rsidRPr="004B5F61">
        <w:rPr>
          <w:rFonts w:eastAsia="Calibri" w:cstheme="minorHAnsi"/>
        </w:rPr>
        <w:t>al team Credito</w:t>
      </w:r>
      <w:proofErr w:type="gramEnd"/>
      <w:r w:rsidRPr="004B5F61">
        <w:rPr>
          <w:rFonts w:eastAsia="Calibri" w:cstheme="minorHAnsi"/>
        </w:rPr>
        <w:t xml:space="preserve"> quando, in base anche all’accumulo di dati storicizzati, si verific</w:t>
      </w:r>
      <w:r w:rsidR="007538E0">
        <w:rPr>
          <w:rFonts w:eastAsia="Calibri" w:cstheme="minorHAnsi"/>
        </w:rPr>
        <w:t>heranno</w:t>
      </w:r>
      <w:r w:rsidRPr="004B5F61">
        <w:rPr>
          <w:rFonts w:eastAsia="Calibri" w:cstheme="minorHAnsi"/>
        </w:rPr>
        <w:t xml:space="preserve"> determinate situazioni</w:t>
      </w:r>
      <w:r w:rsidR="007538E0">
        <w:rPr>
          <w:rFonts w:eastAsia="Calibri" w:cstheme="minorHAnsi"/>
        </w:rPr>
        <w:t>. Es.</w:t>
      </w:r>
      <w:r w:rsidRPr="004B5F61">
        <w:rPr>
          <w:rFonts w:eastAsia="Calibri" w:cstheme="minorHAnsi"/>
        </w:rPr>
        <w:t>:</w:t>
      </w:r>
    </w:p>
    <w:p w14:paraId="2D231945" w14:textId="77777777" w:rsidR="004B5F61" w:rsidRPr="004B5F61" w:rsidRDefault="004B5F61" w:rsidP="002E4480">
      <w:pPr>
        <w:jc w:val="both"/>
        <w:rPr>
          <w:rFonts w:eastAsia="Calibri" w:cstheme="minorHAnsi"/>
        </w:rPr>
      </w:pPr>
    </w:p>
    <w:p w14:paraId="368D2E9B" w14:textId="77777777" w:rsidR="004B5F61" w:rsidRPr="004B5F61" w:rsidRDefault="004B5F61" w:rsidP="00C16644">
      <w:pPr>
        <w:pStyle w:val="Paragrafoelenco"/>
        <w:numPr>
          <w:ilvl w:val="0"/>
          <w:numId w:val="84"/>
        </w:numPr>
        <w:spacing w:before="120" w:after="0" w:line="240" w:lineRule="auto"/>
        <w:jc w:val="both"/>
        <w:rPr>
          <w:rFonts w:eastAsia="Calibri" w:cstheme="minorHAnsi"/>
        </w:rPr>
      </w:pPr>
      <w:r w:rsidRPr="004B5F61">
        <w:rPr>
          <w:rFonts w:eastAsia="Calibri" w:cstheme="minorHAnsi"/>
        </w:rPr>
        <w:t xml:space="preserve">aumento della raccolta in determinati giorni per un POS a cui segue solitamente la richiesta di aumento del fido: </w:t>
      </w:r>
      <w:proofErr w:type="spellStart"/>
      <w:r w:rsidRPr="004B5F61">
        <w:rPr>
          <w:rFonts w:eastAsia="Calibri" w:cstheme="minorHAnsi"/>
        </w:rPr>
        <w:t>alert</w:t>
      </w:r>
      <w:proofErr w:type="spellEnd"/>
      <w:r w:rsidRPr="004B5F61">
        <w:rPr>
          <w:rFonts w:eastAsia="Calibri" w:cstheme="minorHAnsi"/>
        </w:rPr>
        <w:t xml:space="preserve"> che anticipa la possibile richiesta (suggerimenti in funzione anche del palinsesto)</w:t>
      </w:r>
    </w:p>
    <w:p w14:paraId="6141AF2C" w14:textId="77777777" w:rsidR="004B5F61" w:rsidRPr="004B5F61" w:rsidRDefault="004B5F61" w:rsidP="00C16644">
      <w:pPr>
        <w:pStyle w:val="Paragrafoelenco"/>
        <w:numPr>
          <w:ilvl w:val="0"/>
          <w:numId w:val="84"/>
        </w:numPr>
        <w:spacing w:before="120" w:after="0" w:line="240" w:lineRule="auto"/>
        <w:jc w:val="both"/>
        <w:rPr>
          <w:rFonts w:eastAsia="Calibri" w:cstheme="minorHAnsi"/>
        </w:rPr>
      </w:pPr>
      <w:r w:rsidRPr="004B5F61">
        <w:rPr>
          <w:rFonts w:eastAsia="Calibri" w:cstheme="minorHAnsi"/>
        </w:rPr>
        <w:t xml:space="preserve">aumento improvviso della raccolta in un determinato POS senza precedenti eventi della stessa natura: </w:t>
      </w:r>
      <w:proofErr w:type="spellStart"/>
      <w:r w:rsidRPr="004B5F61">
        <w:rPr>
          <w:rFonts w:eastAsia="Calibri" w:cstheme="minorHAnsi"/>
        </w:rPr>
        <w:t>alert</w:t>
      </w:r>
      <w:proofErr w:type="spellEnd"/>
      <w:r w:rsidRPr="004B5F61">
        <w:rPr>
          <w:rFonts w:eastAsia="Calibri" w:cstheme="minorHAnsi"/>
        </w:rPr>
        <w:t xml:space="preserve"> che segnala situazione anomala</w:t>
      </w:r>
    </w:p>
    <w:p w14:paraId="2FEA1409" w14:textId="77777777" w:rsidR="004B5F61" w:rsidRPr="004B5F61" w:rsidRDefault="004B5F61" w:rsidP="00C16644">
      <w:pPr>
        <w:pStyle w:val="Paragrafoelenco"/>
        <w:numPr>
          <w:ilvl w:val="0"/>
          <w:numId w:val="84"/>
        </w:numPr>
        <w:spacing w:before="120" w:after="0" w:line="240" w:lineRule="auto"/>
        <w:jc w:val="both"/>
        <w:rPr>
          <w:rFonts w:eastAsia="Calibri" w:cstheme="minorHAnsi"/>
        </w:rPr>
      </w:pPr>
      <w:proofErr w:type="spellStart"/>
      <w:r w:rsidRPr="004B5F61">
        <w:rPr>
          <w:rFonts w:eastAsia="Calibri" w:cstheme="minorHAnsi"/>
        </w:rPr>
        <w:t>pos</w:t>
      </w:r>
      <w:proofErr w:type="spellEnd"/>
      <w:r w:rsidRPr="004B5F61">
        <w:rPr>
          <w:rFonts w:eastAsia="Calibri" w:cstheme="minorHAnsi"/>
        </w:rPr>
        <w:t xml:space="preserve"> che nell’ultima settimana di ogni trimestre genera insoluto: </w:t>
      </w:r>
      <w:proofErr w:type="spellStart"/>
      <w:r w:rsidRPr="004B5F61">
        <w:rPr>
          <w:rFonts w:eastAsia="Calibri" w:cstheme="minorHAnsi"/>
        </w:rPr>
        <w:t>alert</w:t>
      </w:r>
      <w:proofErr w:type="spellEnd"/>
      <w:r w:rsidRPr="004B5F61">
        <w:rPr>
          <w:rFonts w:eastAsia="Calibri" w:cstheme="minorHAnsi"/>
        </w:rPr>
        <w:t xml:space="preserve"> di riduzione fido per </w:t>
      </w:r>
      <w:proofErr w:type="spellStart"/>
      <w:r w:rsidRPr="004B5F61">
        <w:rPr>
          <w:rFonts w:eastAsia="Calibri" w:cstheme="minorHAnsi"/>
        </w:rPr>
        <w:t>possibile</w:t>
      </w:r>
      <w:proofErr w:type="spellEnd"/>
      <w:r w:rsidRPr="004B5F61">
        <w:rPr>
          <w:rFonts w:eastAsia="Calibri" w:cstheme="minorHAnsi"/>
        </w:rPr>
        <w:t xml:space="preserve"> potenziale insoluto</w:t>
      </w:r>
    </w:p>
    <w:p w14:paraId="420F6A12" w14:textId="77777777" w:rsidR="004B5F61" w:rsidRPr="004B5F61" w:rsidRDefault="004B5F61" w:rsidP="00C16644">
      <w:pPr>
        <w:pStyle w:val="Paragrafoelenco"/>
        <w:numPr>
          <w:ilvl w:val="0"/>
          <w:numId w:val="84"/>
        </w:numPr>
        <w:spacing w:before="120" w:after="0" w:line="240" w:lineRule="auto"/>
        <w:jc w:val="both"/>
        <w:rPr>
          <w:rFonts w:eastAsia="Calibri" w:cstheme="minorHAnsi"/>
        </w:rPr>
      </w:pPr>
      <w:r w:rsidRPr="004B5F61">
        <w:rPr>
          <w:rFonts w:eastAsia="Calibri" w:cstheme="minorHAnsi"/>
        </w:rPr>
        <w:t>monitoraggio pagamento delle vincite (dirottamento vincite / pagamenti di vincite di ticket in scadenza oppure dopo un periodo di tempo troppo esteso in funzione del</w:t>
      </w:r>
      <w:r>
        <w:rPr>
          <w:rFonts w:eastAsia="Calibri" w:cstheme="minorHAnsi"/>
        </w:rPr>
        <w:t xml:space="preserve"> prodotto</w:t>
      </w:r>
    </w:p>
    <w:p w14:paraId="64651558" w14:textId="77777777" w:rsidR="004B5F61" w:rsidRDefault="004B5F61" w:rsidP="002E4480">
      <w:pPr>
        <w:jc w:val="both"/>
        <w:rPr>
          <w:rFonts w:ascii="Calibri" w:eastAsia="Calibri" w:hAnsi="Calibri" w:cs="Calibri"/>
        </w:rPr>
      </w:pPr>
    </w:p>
    <w:p w14:paraId="14F0C4E3" w14:textId="77777777" w:rsidR="00377D62" w:rsidRDefault="00377D62" w:rsidP="002E4480">
      <w:pPr>
        <w:jc w:val="both"/>
        <w:rPr>
          <w:rFonts w:ascii="Calibri" w:eastAsia="Calibri" w:hAnsi="Calibri" w:cs="Calibri"/>
        </w:rPr>
      </w:pPr>
      <w:r>
        <w:rPr>
          <w:rFonts w:ascii="Calibri" w:eastAsia="Calibri" w:hAnsi="Calibri" w:cs="Calibri"/>
        </w:rPr>
        <w:t xml:space="preserve">Il progetto ZENIT è inizialmente esteso alle company italiane già presenti (Sisal Spa, Sisal Italia, Sisal Gaming) e a quelle in fase di </w:t>
      </w:r>
      <w:r w:rsidR="004154B4">
        <w:rPr>
          <w:rFonts w:ascii="Calibri" w:eastAsia="Calibri" w:hAnsi="Calibri" w:cs="Calibri"/>
        </w:rPr>
        <w:t>acquisizione</w:t>
      </w:r>
      <w:r>
        <w:rPr>
          <w:rFonts w:ascii="Calibri" w:eastAsia="Calibri" w:hAnsi="Calibri" w:cs="Calibri"/>
        </w:rPr>
        <w:t xml:space="preserve"> (Snai) per le quali dovrà essere effettuata l’integrazione al fine di avere una visione completa del </w:t>
      </w:r>
      <w:proofErr w:type="spellStart"/>
      <w:proofErr w:type="gramStart"/>
      <w:r>
        <w:rPr>
          <w:rFonts w:ascii="Calibri" w:eastAsia="Calibri" w:hAnsi="Calibri" w:cs="Calibri"/>
        </w:rPr>
        <w:t>PoS</w:t>
      </w:r>
      <w:proofErr w:type="spellEnd"/>
      <w:r>
        <w:rPr>
          <w:rFonts w:ascii="Calibri" w:eastAsia="Calibri" w:hAnsi="Calibri" w:cs="Calibri"/>
        </w:rPr>
        <w:t xml:space="preserve"> ;</w:t>
      </w:r>
      <w:proofErr w:type="gramEnd"/>
      <w:r>
        <w:rPr>
          <w:rFonts w:ascii="Calibri" w:eastAsia="Calibri" w:hAnsi="Calibri" w:cs="Calibri"/>
        </w:rPr>
        <w:t xml:space="preserve"> in una seconda fase </w:t>
      </w:r>
      <w:r w:rsidR="004154B4">
        <w:rPr>
          <w:rFonts w:ascii="Calibri" w:eastAsia="Calibri" w:hAnsi="Calibri" w:cs="Calibri"/>
        </w:rPr>
        <w:t>il</w:t>
      </w:r>
      <w:r>
        <w:rPr>
          <w:rFonts w:ascii="Calibri" w:eastAsia="Calibri" w:hAnsi="Calibri" w:cs="Calibri"/>
        </w:rPr>
        <w:t xml:space="preserve"> progetto ZENIT sarà esteso anche alle company estere.</w:t>
      </w:r>
    </w:p>
    <w:p w14:paraId="73BDEBDD" w14:textId="77777777" w:rsidR="00E90316" w:rsidRDefault="00E90316" w:rsidP="00C16644">
      <w:pPr>
        <w:pStyle w:val="Titolo2"/>
      </w:pPr>
      <w:bookmarkStart w:id="2" w:name="_Toc192864943"/>
      <w:bookmarkStart w:id="3" w:name="_Toc196729552"/>
      <w:r>
        <w:t>Descrizione del AS IS</w:t>
      </w:r>
      <w:bookmarkEnd w:id="2"/>
      <w:bookmarkEnd w:id="3"/>
    </w:p>
    <w:p w14:paraId="580E6E5A" w14:textId="77777777" w:rsidR="000D302B" w:rsidRDefault="000D302B" w:rsidP="00E90316">
      <w:pPr>
        <w:rPr>
          <w:i/>
        </w:rPr>
      </w:pPr>
    </w:p>
    <w:p w14:paraId="3CAC5048" w14:textId="77777777" w:rsidR="000D302B" w:rsidRPr="008861AB" w:rsidRDefault="000D302B" w:rsidP="00001DD9">
      <w:pPr>
        <w:jc w:val="both"/>
        <w:rPr>
          <w:iCs/>
        </w:rPr>
      </w:pPr>
      <w:r w:rsidRPr="008861AB">
        <w:rPr>
          <w:iCs/>
        </w:rPr>
        <w:t>Attualmente la gestione del fido viene effettuata attraverso la raccolta di dati ed informazioni che sono presenti su applicativi e sistemi different</w:t>
      </w:r>
      <w:r w:rsidR="007538E0">
        <w:rPr>
          <w:iCs/>
        </w:rPr>
        <w:t>i;</w:t>
      </w:r>
      <w:r w:rsidRPr="008861AB">
        <w:rPr>
          <w:iCs/>
        </w:rPr>
        <w:t xml:space="preserve"> </w:t>
      </w:r>
      <w:r w:rsidR="007538E0">
        <w:rPr>
          <w:iCs/>
        </w:rPr>
        <w:t>tali dati</w:t>
      </w:r>
      <w:r w:rsidRPr="008861AB">
        <w:rPr>
          <w:iCs/>
        </w:rPr>
        <w:t xml:space="preserve"> sono recuperati </w:t>
      </w:r>
      <w:proofErr w:type="gramStart"/>
      <w:r w:rsidRPr="008861AB">
        <w:rPr>
          <w:iCs/>
        </w:rPr>
        <w:t>dal team Credito</w:t>
      </w:r>
      <w:proofErr w:type="gramEnd"/>
      <w:r w:rsidRPr="008861AB">
        <w:rPr>
          <w:iCs/>
        </w:rPr>
        <w:t xml:space="preserve"> oppure trasmessi </w:t>
      </w:r>
      <w:proofErr w:type="gramStart"/>
      <w:r w:rsidRPr="008861AB">
        <w:rPr>
          <w:iCs/>
        </w:rPr>
        <w:t>dai team specifici</w:t>
      </w:r>
      <w:proofErr w:type="gramEnd"/>
      <w:r w:rsidRPr="008861AB">
        <w:rPr>
          <w:iCs/>
        </w:rPr>
        <w:t xml:space="preserve"> che gestiscono </w:t>
      </w:r>
      <w:r w:rsidR="007538E0">
        <w:rPr>
          <w:iCs/>
        </w:rPr>
        <w:t>l’</w:t>
      </w:r>
      <w:r w:rsidRPr="008861AB">
        <w:rPr>
          <w:iCs/>
        </w:rPr>
        <w:t>informazione. D</w:t>
      </w:r>
      <w:r w:rsidR="007538E0">
        <w:rPr>
          <w:iCs/>
        </w:rPr>
        <w:t>i</w:t>
      </w:r>
      <w:r w:rsidRPr="008861AB">
        <w:rPr>
          <w:iCs/>
        </w:rPr>
        <w:t xml:space="preserve"> seguito si specifica la gestione attualmente effettuata per i canali interessati ovvero: generalisti, corner e specializzati.</w:t>
      </w:r>
    </w:p>
    <w:p w14:paraId="3990AEFA" w14:textId="77777777" w:rsidR="00CF0ED8" w:rsidRPr="00CF0ED8" w:rsidRDefault="00CF0ED8" w:rsidP="00001DD9">
      <w:pPr>
        <w:jc w:val="both"/>
        <w:rPr>
          <w:iCs/>
          <w:color w:val="2E74B5" w:themeColor="accent1" w:themeShade="BF"/>
        </w:rPr>
      </w:pPr>
      <w:r w:rsidRPr="00CF0ED8">
        <w:rPr>
          <w:b/>
          <w:bCs/>
          <w:iCs/>
          <w:color w:val="2E74B5" w:themeColor="accent1" w:themeShade="BF"/>
        </w:rPr>
        <w:t>1.1.1 FLUSSO OPERATIVO FIDO CORNER</w:t>
      </w:r>
      <w:r w:rsidRPr="00CF0ED8">
        <w:rPr>
          <w:iCs/>
          <w:color w:val="2E74B5" w:themeColor="accent1" w:themeShade="BF"/>
        </w:rPr>
        <w:t> </w:t>
      </w:r>
    </w:p>
    <w:p w14:paraId="7E9577F8" w14:textId="77777777" w:rsidR="00CF0ED8" w:rsidRPr="008861AB" w:rsidRDefault="008861AB" w:rsidP="00001DD9">
      <w:pPr>
        <w:ind w:firstLine="708"/>
        <w:jc w:val="both"/>
        <w:rPr>
          <w:b/>
          <w:bCs/>
          <w:iCs/>
          <w:u w:val="single"/>
        </w:rPr>
      </w:pPr>
      <w:r w:rsidRPr="008861AB">
        <w:rPr>
          <w:b/>
          <w:bCs/>
          <w:iCs/>
        </w:rPr>
        <w:t xml:space="preserve">A. </w:t>
      </w:r>
      <w:r w:rsidR="00CF0ED8" w:rsidRPr="008861AB">
        <w:rPr>
          <w:b/>
          <w:bCs/>
          <w:iCs/>
          <w:u w:val="single"/>
        </w:rPr>
        <w:t>PREMESSA </w:t>
      </w:r>
    </w:p>
    <w:p w14:paraId="47286C6A" w14:textId="77777777" w:rsidR="00CF0ED8" w:rsidRPr="00CF0ED8" w:rsidRDefault="00CF0ED8" w:rsidP="00001DD9">
      <w:pPr>
        <w:jc w:val="both"/>
        <w:rPr>
          <w:iCs/>
        </w:rPr>
      </w:pPr>
      <w:r w:rsidRPr="00CF0ED8">
        <w:rPr>
          <w:iCs/>
        </w:rPr>
        <w:t xml:space="preserve">Il fido viene associato al </w:t>
      </w:r>
      <w:proofErr w:type="spellStart"/>
      <w:r w:rsidRPr="00CF0ED8">
        <w:rPr>
          <w:iCs/>
        </w:rPr>
        <w:t>pv</w:t>
      </w:r>
      <w:proofErr w:type="spellEnd"/>
      <w:r w:rsidRPr="00CF0ED8">
        <w:rPr>
          <w:iCs/>
        </w:rPr>
        <w:t xml:space="preserve"> in fase di attivazione sulla base dei prodotti </w:t>
      </w:r>
    </w:p>
    <w:p w14:paraId="74D3FA24" w14:textId="77777777" w:rsidR="00CF0ED8" w:rsidRPr="00CF0ED8" w:rsidRDefault="00CF0ED8" w:rsidP="00C16644">
      <w:pPr>
        <w:numPr>
          <w:ilvl w:val="0"/>
          <w:numId w:val="2"/>
        </w:numPr>
        <w:jc w:val="both"/>
        <w:rPr>
          <w:iCs/>
        </w:rPr>
      </w:pPr>
      <w:r w:rsidRPr="00CF0ED8">
        <w:rPr>
          <w:b/>
          <w:bCs/>
          <w:iCs/>
        </w:rPr>
        <w:t>GNTN</w:t>
      </w:r>
      <w:r w:rsidRPr="00CF0ED8">
        <w:rPr>
          <w:iCs/>
        </w:rPr>
        <w:t xml:space="preserve">: gestionale </w:t>
      </w:r>
      <w:r w:rsidRPr="00CF0ED8">
        <w:rPr>
          <w:b/>
          <w:bCs/>
          <w:iCs/>
        </w:rPr>
        <w:t>geo</w:t>
      </w:r>
      <w:r w:rsidRPr="00CF0ED8">
        <w:rPr>
          <w:iCs/>
        </w:rPr>
        <w:t xml:space="preserve"> </w:t>
      </w:r>
      <w:r w:rsidR="008861AB" w:rsidRPr="008861AB">
        <w:rPr>
          <w:rFonts w:ascii="Wingdings" w:eastAsia="Wingdings" w:hAnsi="Wingdings" w:cs="Wingdings"/>
          <w:iCs/>
        </w:rPr>
        <w:t>à</w:t>
      </w:r>
      <w:r w:rsidRPr="00CF0ED8">
        <w:rPr>
          <w:iCs/>
        </w:rPr>
        <w:t xml:space="preserve"> terminale galileo, </w:t>
      </w:r>
      <w:proofErr w:type="spellStart"/>
      <w:r w:rsidRPr="00CF0ED8">
        <w:rPr>
          <w:iCs/>
        </w:rPr>
        <w:t>microlot</w:t>
      </w:r>
      <w:proofErr w:type="spellEnd"/>
      <w:r w:rsidRPr="00CF0ED8">
        <w:rPr>
          <w:iCs/>
        </w:rPr>
        <w:t xml:space="preserve">, </w:t>
      </w:r>
      <w:proofErr w:type="spellStart"/>
      <w:r w:rsidRPr="00CF0ED8">
        <w:rPr>
          <w:iCs/>
        </w:rPr>
        <w:t>leonardo</w:t>
      </w:r>
      <w:proofErr w:type="spellEnd"/>
      <w:r w:rsidRPr="00CF0ED8">
        <w:rPr>
          <w:iCs/>
        </w:rPr>
        <w:t>; </w:t>
      </w:r>
    </w:p>
    <w:p w14:paraId="03303CE7" w14:textId="77777777" w:rsidR="00CF0ED8" w:rsidRPr="00CF0ED8" w:rsidRDefault="00CF0ED8" w:rsidP="00C16644">
      <w:pPr>
        <w:numPr>
          <w:ilvl w:val="0"/>
          <w:numId w:val="3"/>
        </w:numPr>
        <w:jc w:val="both"/>
        <w:rPr>
          <w:iCs/>
        </w:rPr>
      </w:pPr>
      <w:r w:rsidRPr="00CF0ED8">
        <w:rPr>
          <w:b/>
          <w:bCs/>
          <w:iCs/>
        </w:rPr>
        <w:t>ONLINE</w:t>
      </w:r>
      <w:r w:rsidRPr="00CF0ED8">
        <w:rPr>
          <w:iCs/>
        </w:rPr>
        <w:t xml:space="preserve">: gestionale </w:t>
      </w:r>
      <w:r w:rsidRPr="00CF0ED8">
        <w:rPr>
          <w:b/>
          <w:bCs/>
          <w:iCs/>
        </w:rPr>
        <w:t>geo</w:t>
      </w:r>
      <w:r w:rsidRPr="00CF0ED8">
        <w:rPr>
          <w:iCs/>
        </w:rPr>
        <w:t xml:space="preserve"> </w:t>
      </w:r>
      <w:r w:rsidR="008861AB" w:rsidRPr="008861AB">
        <w:rPr>
          <w:rFonts w:ascii="Wingdings" w:eastAsia="Wingdings" w:hAnsi="Wingdings" w:cs="Wingdings"/>
          <w:iCs/>
        </w:rPr>
        <w:t>à</w:t>
      </w:r>
      <w:r w:rsidRPr="00CF0ED8">
        <w:rPr>
          <w:iCs/>
        </w:rPr>
        <w:t xml:space="preserve"> terminale galileo, </w:t>
      </w:r>
      <w:proofErr w:type="spellStart"/>
      <w:r w:rsidRPr="00CF0ED8">
        <w:rPr>
          <w:iCs/>
        </w:rPr>
        <w:t>microlot</w:t>
      </w:r>
      <w:proofErr w:type="spellEnd"/>
      <w:r w:rsidRPr="00CF0ED8">
        <w:rPr>
          <w:iCs/>
        </w:rPr>
        <w:t xml:space="preserve">, </w:t>
      </w:r>
      <w:proofErr w:type="spellStart"/>
      <w:r w:rsidRPr="00CF0ED8">
        <w:rPr>
          <w:iCs/>
        </w:rPr>
        <w:t>leonardo</w:t>
      </w:r>
      <w:proofErr w:type="spellEnd"/>
      <w:r w:rsidRPr="00CF0ED8">
        <w:rPr>
          <w:iCs/>
        </w:rPr>
        <w:t>; </w:t>
      </w:r>
    </w:p>
    <w:p w14:paraId="6C9D2D47" w14:textId="77777777" w:rsidR="00CF0ED8" w:rsidRPr="00CF0ED8" w:rsidRDefault="00CF0ED8" w:rsidP="00C16644">
      <w:pPr>
        <w:numPr>
          <w:ilvl w:val="0"/>
          <w:numId w:val="4"/>
        </w:numPr>
        <w:jc w:val="both"/>
        <w:rPr>
          <w:iCs/>
        </w:rPr>
      </w:pPr>
      <w:r w:rsidRPr="00CF0ED8">
        <w:rPr>
          <w:b/>
          <w:bCs/>
          <w:iCs/>
        </w:rPr>
        <w:t>SPORT (SCOM)</w:t>
      </w:r>
      <w:r w:rsidRPr="00CF0ED8">
        <w:rPr>
          <w:iCs/>
        </w:rPr>
        <w:t> </w:t>
      </w:r>
    </w:p>
    <w:p w14:paraId="64DEE1F2" w14:textId="77777777" w:rsidR="00CF0ED8" w:rsidRPr="00CF0ED8" w:rsidRDefault="00CF0ED8" w:rsidP="00C16644">
      <w:pPr>
        <w:numPr>
          <w:ilvl w:val="0"/>
          <w:numId w:val="5"/>
        </w:numPr>
        <w:tabs>
          <w:tab w:val="num" w:pos="720"/>
        </w:tabs>
        <w:jc w:val="both"/>
        <w:rPr>
          <w:iCs/>
          <w:lang w:val="en-US"/>
        </w:rPr>
      </w:pPr>
      <w:proofErr w:type="spellStart"/>
      <w:r w:rsidRPr="00CF0ED8">
        <w:rPr>
          <w:iCs/>
          <w:lang w:val="en-US"/>
        </w:rPr>
        <w:t>Gestionale</w:t>
      </w:r>
      <w:proofErr w:type="spellEnd"/>
      <w:r w:rsidRPr="00CF0ED8">
        <w:rPr>
          <w:iCs/>
          <w:lang w:val="en-US"/>
        </w:rPr>
        <w:t xml:space="preserve"> SIMP </w:t>
      </w:r>
      <w:r w:rsidR="008861AB" w:rsidRPr="008861AB">
        <w:rPr>
          <w:rFonts w:ascii="Wingdings" w:eastAsia="Wingdings" w:hAnsi="Wingdings" w:cs="Wingdings"/>
          <w:iCs/>
          <w:lang w:val="en-US"/>
        </w:rPr>
        <w:t>à</w:t>
      </w:r>
      <w:r w:rsidRPr="00CF0ED8">
        <w:rPr>
          <w:iCs/>
          <w:lang w:val="en-US"/>
        </w:rPr>
        <w:t xml:space="preserve"> </w:t>
      </w:r>
      <w:proofErr w:type="spellStart"/>
      <w:r w:rsidRPr="00CF0ED8">
        <w:rPr>
          <w:iCs/>
          <w:lang w:val="en-US"/>
        </w:rPr>
        <w:t>terminali</w:t>
      </w:r>
      <w:proofErr w:type="spellEnd"/>
      <w:r w:rsidRPr="00CF0ED8">
        <w:rPr>
          <w:iCs/>
          <w:lang w:val="en-US"/>
        </w:rPr>
        <w:t xml:space="preserve"> best, self, </w:t>
      </w:r>
      <w:proofErr w:type="spellStart"/>
      <w:r w:rsidRPr="00CF0ED8">
        <w:rPr>
          <w:iCs/>
          <w:lang w:val="en-US"/>
        </w:rPr>
        <w:t>selfy</w:t>
      </w:r>
      <w:proofErr w:type="spellEnd"/>
      <w:r w:rsidRPr="00CF0ED8">
        <w:rPr>
          <w:iCs/>
          <w:lang w:val="en-US"/>
        </w:rPr>
        <w:t xml:space="preserve">, </w:t>
      </w:r>
      <w:proofErr w:type="spellStart"/>
      <w:r w:rsidRPr="00CF0ED8">
        <w:rPr>
          <w:iCs/>
          <w:lang w:val="en-US"/>
        </w:rPr>
        <w:t>aio</w:t>
      </w:r>
      <w:proofErr w:type="spellEnd"/>
      <w:r w:rsidRPr="00CF0ED8">
        <w:rPr>
          <w:iCs/>
          <w:lang w:val="en-US"/>
        </w:rPr>
        <w:t xml:space="preserve">, </w:t>
      </w:r>
      <w:proofErr w:type="gramStart"/>
      <w:r w:rsidRPr="00CF0ED8">
        <w:rPr>
          <w:iCs/>
          <w:lang w:val="en-US"/>
        </w:rPr>
        <w:t>wave;</w:t>
      </w:r>
      <w:proofErr w:type="gramEnd"/>
      <w:r w:rsidRPr="00CF0ED8">
        <w:rPr>
          <w:iCs/>
          <w:lang w:val="en-US"/>
        </w:rPr>
        <w:t> </w:t>
      </w:r>
    </w:p>
    <w:p w14:paraId="558EFA12" w14:textId="77777777" w:rsidR="00CF0ED8" w:rsidRPr="00CF0ED8" w:rsidRDefault="00CF0ED8" w:rsidP="00C16644">
      <w:pPr>
        <w:numPr>
          <w:ilvl w:val="0"/>
          <w:numId w:val="6"/>
        </w:numPr>
        <w:tabs>
          <w:tab w:val="num" w:pos="720"/>
        </w:tabs>
        <w:jc w:val="both"/>
        <w:rPr>
          <w:iCs/>
        </w:rPr>
      </w:pPr>
      <w:r w:rsidRPr="00CF0ED8">
        <w:rPr>
          <w:iCs/>
        </w:rPr>
        <w:t xml:space="preserve">Gestionale GEO </w:t>
      </w:r>
      <w:r w:rsidR="008861AB" w:rsidRPr="008861AB">
        <w:rPr>
          <w:rFonts w:ascii="Wingdings" w:eastAsia="Wingdings" w:hAnsi="Wingdings" w:cs="Wingdings"/>
          <w:iCs/>
        </w:rPr>
        <w:t>à</w:t>
      </w:r>
      <w:r w:rsidRPr="00CF0ED8">
        <w:rPr>
          <w:iCs/>
        </w:rPr>
        <w:t xml:space="preserve"> terminale Leonardo; </w:t>
      </w:r>
    </w:p>
    <w:p w14:paraId="691C79BA" w14:textId="77777777" w:rsidR="00CF0ED8" w:rsidRPr="00CF0ED8" w:rsidRDefault="00CF0ED8" w:rsidP="00C16644">
      <w:pPr>
        <w:numPr>
          <w:ilvl w:val="0"/>
          <w:numId w:val="7"/>
        </w:numPr>
        <w:jc w:val="both"/>
        <w:rPr>
          <w:iCs/>
        </w:rPr>
      </w:pPr>
      <w:r w:rsidRPr="00CF0ED8">
        <w:rPr>
          <w:b/>
          <w:bCs/>
          <w:iCs/>
        </w:rPr>
        <w:t>VIRTUAL</w:t>
      </w:r>
      <w:r w:rsidRPr="00CF0ED8">
        <w:rPr>
          <w:iCs/>
        </w:rPr>
        <w:t> </w:t>
      </w:r>
    </w:p>
    <w:p w14:paraId="0476B1B6" w14:textId="77777777" w:rsidR="00CF0ED8" w:rsidRPr="00CF0ED8" w:rsidRDefault="00CF0ED8" w:rsidP="00C16644">
      <w:pPr>
        <w:numPr>
          <w:ilvl w:val="0"/>
          <w:numId w:val="8"/>
        </w:numPr>
        <w:tabs>
          <w:tab w:val="num" w:pos="720"/>
        </w:tabs>
        <w:jc w:val="both"/>
        <w:rPr>
          <w:iCs/>
          <w:lang w:val="en-US"/>
        </w:rPr>
      </w:pPr>
      <w:proofErr w:type="spellStart"/>
      <w:r w:rsidRPr="00CF0ED8">
        <w:rPr>
          <w:iCs/>
          <w:lang w:val="en-US"/>
        </w:rPr>
        <w:t>Gestionale</w:t>
      </w:r>
      <w:proofErr w:type="spellEnd"/>
      <w:r w:rsidRPr="00CF0ED8">
        <w:rPr>
          <w:iCs/>
          <w:lang w:val="en-US"/>
        </w:rPr>
        <w:t xml:space="preserve"> SIMP </w:t>
      </w:r>
      <w:r w:rsidR="008861AB" w:rsidRPr="008861AB">
        <w:rPr>
          <w:rFonts w:ascii="Wingdings" w:eastAsia="Wingdings" w:hAnsi="Wingdings" w:cs="Wingdings"/>
          <w:iCs/>
          <w:lang w:val="en-US"/>
        </w:rPr>
        <w:t>à</w:t>
      </w:r>
      <w:r w:rsidRPr="00CF0ED8">
        <w:rPr>
          <w:iCs/>
          <w:lang w:val="en-US"/>
        </w:rPr>
        <w:t xml:space="preserve"> </w:t>
      </w:r>
      <w:proofErr w:type="spellStart"/>
      <w:r w:rsidRPr="00CF0ED8">
        <w:rPr>
          <w:iCs/>
          <w:lang w:val="en-US"/>
        </w:rPr>
        <w:t>terminali</w:t>
      </w:r>
      <w:proofErr w:type="spellEnd"/>
      <w:r w:rsidRPr="00CF0ED8">
        <w:rPr>
          <w:iCs/>
          <w:lang w:val="en-US"/>
        </w:rPr>
        <w:t xml:space="preserve"> best, self, </w:t>
      </w:r>
      <w:proofErr w:type="spellStart"/>
      <w:r w:rsidRPr="00CF0ED8">
        <w:rPr>
          <w:iCs/>
          <w:lang w:val="en-US"/>
        </w:rPr>
        <w:t>selfy</w:t>
      </w:r>
      <w:proofErr w:type="spellEnd"/>
      <w:r w:rsidRPr="00CF0ED8">
        <w:rPr>
          <w:iCs/>
          <w:lang w:val="en-US"/>
        </w:rPr>
        <w:t xml:space="preserve">, </w:t>
      </w:r>
      <w:proofErr w:type="spellStart"/>
      <w:r w:rsidRPr="00CF0ED8">
        <w:rPr>
          <w:iCs/>
          <w:lang w:val="en-US"/>
        </w:rPr>
        <w:t>aio</w:t>
      </w:r>
      <w:proofErr w:type="spellEnd"/>
      <w:r w:rsidRPr="00CF0ED8">
        <w:rPr>
          <w:iCs/>
          <w:lang w:val="en-US"/>
        </w:rPr>
        <w:t xml:space="preserve">, </w:t>
      </w:r>
      <w:proofErr w:type="gramStart"/>
      <w:r w:rsidRPr="00CF0ED8">
        <w:rPr>
          <w:iCs/>
          <w:lang w:val="en-US"/>
        </w:rPr>
        <w:t>wave;</w:t>
      </w:r>
      <w:proofErr w:type="gramEnd"/>
      <w:r w:rsidRPr="00CF0ED8">
        <w:rPr>
          <w:iCs/>
          <w:lang w:val="en-US"/>
        </w:rPr>
        <w:t> </w:t>
      </w:r>
    </w:p>
    <w:p w14:paraId="588C3E20" w14:textId="77777777" w:rsidR="00CF0ED8" w:rsidRPr="00CF0ED8" w:rsidRDefault="00CF0ED8" w:rsidP="00C16644">
      <w:pPr>
        <w:numPr>
          <w:ilvl w:val="0"/>
          <w:numId w:val="9"/>
        </w:numPr>
        <w:tabs>
          <w:tab w:val="num" w:pos="720"/>
        </w:tabs>
        <w:jc w:val="both"/>
        <w:rPr>
          <w:iCs/>
        </w:rPr>
      </w:pPr>
      <w:r w:rsidRPr="00CF0ED8">
        <w:rPr>
          <w:iCs/>
        </w:rPr>
        <w:t xml:space="preserve">Gestionale GEO </w:t>
      </w:r>
      <w:r w:rsidR="008861AB" w:rsidRPr="008861AB">
        <w:rPr>
          <w:rFonts w:ascii="Wingdings" w:eastAsia="Wingdings" w:hAnsi="Wingdings" w:cs="Wingdings"/>
          <w:iCs/>
        </w:rPr>
        <w:t>à</w:t>
      </w:r>
      <w:r w:rsidRPr="00CF0ED8">
        <w:rPr>
          <w:iCs/>
        </w:rPr>
        <w:t xml:space="preserve"> terminale Leonardo; </w:t>
      </w:r>
    </w:p>
    <w:p w14:paraId="17383582" w14:textId="77777777" w:rsidR="00CF0ED8" w:rsidRPr="00CF0ED8" w:rsidRDefault="00CF0ED8" w:rsidP="00001DD9">
      <w:pPr>
        <w:jc w:val="both"/>
        <w:rPr>
          <w:iCs/>
        </w:rPr>
      </w:pPr>
      <w:r w:rsidRPr="00CF0ED8">
        <w:rPr>
          <w:iCs/>
        </w:rPr>
        <w:lastRenderedPageBreak/>
        <w:t>La gestione del</w:t>
      </w:r>
      <w:r w:rsidR="008861AB">
        <w:rPr>
          <w:iCs/>
        </w:rPr>
        <w:t>la</w:t>
      </w:r>
      <w:r w:rsidRPr="00CF0ED8">
        <w:rPr>
          <w:iCs/>
        </w:rPr>
        <w:t xml:space="preserve"> tipologia di FIDO differisce in base al gestionale: </w:t>
      </w:r>
    </w:p>
    <w:p w14:paraId="62697492" w14:textId="77777777" w:rsidR="00CF0ED8" w:rsidRPr="00CF0ED8" w:rsidRDefault="00CF0ED8" w:rsidP="00C16644">
      <w:pPr>
        <w:numPr>
          <w:ilvl w:val="0"/>
          <w:numId w:val="10"/>
        </w:numPr>
        <w:jc w:val="both"/>
        <w:rPr>
          <w:iCs/>
        </w:rPr>
      </w:pPr>
      <w:r w:rsidRPr="00CF0ED8">
        <w:rPr>
          <w:b/>
          <w:bCs/>
          <w:iCs/>
        </w:rPr>
        <w:t>SIMP</w:t>
      </w:r>
      <w:r w:rsidRPr="00CF0ED8">
        <w:rPr>
          <w:iCs/>
        </w:rPr>
        <w:t xml:space="preserve"> </w:t>
      </w:r>
      <w:r w:rsidR="008861AB" w:rsidRPr="008861AB">
        <w:rPr>
          <w:rFonts w:ascii="Wingdings" w:eastAsia="Wingdings" w:hAnsi="Wingdings" w:cs="Wingdings"/>
          <w:iCs/>
        </w:rPr>
        <w:t>à</w:t>
      </w:r>
      <w:r w:rsidRPr="00CF0ED8">
        <w:rPr>
          <w:iCs/>
        </w:rPr>
        <w:t xml:space="preserve"> fido giornaliero e fido settimanale; </w:t>
      </w:r>
    </w:p>
    <w:p w14:paraId="02A9F5A9" w14:textId="77777777" w:rsidR="00CF0ED8" w:rsidRPr="00CF0ED8" w:rsidRDefault="00CF0ED8" w:rsidP="00C16644">
      <w:pPr>
        <w:numPr>
          <w:ilvl w:val="0"/>
          <w:numId w:val="11"/>
        </w:numPr>
        <w:jc w:val="both"/>
        <w:rPr>
          <w:iCs/>
        </w:rPr>
      </w:pPr>
      <w:r w:rsidRPr="00CF0ED8">
        <w:rPr>
          <w:b/>
          <w:bCs/>
          <w:iCs/>
        </w:rPr>
        <w:t>Il fido giornaliero</w:t>
      </w:r>
      <w:r w:rsidRPr="00CF0ED8">
        <w:rPr>
          <w:iCs/>
        </w:rPr>
        <w:t xml:space="preserve"> si ricarica tutti i giorni </w:t>
      </w:r>
      <w:r w:rsidR="007538E0">
        <w:rPr>
          <w:iCs/>
        </w:rPr>
        <w:t xml:space="preserve">in base a </w:t>
      </w:r>
      <w:r w:rsidRPr="00CF0ED8">
        <w:rPr>
          <w:iCs/>
        </w:rPr>
        <w:t>quanto impostato inizi</w:t>
      </w:r>
      <w:r w:rsidR="007538E0">
        <w:rPr>
          <w:iCs/>
        </w:rPr>
        <w:t>almente</w:t>
      </w:r>
      <w:r w:rsidRPr="00CF0ED8">
        <w:rPr>
          <w:iCs/>
        </w:rPr>
        <w:t>; </w:t>
      </w:r>
    </w:p>
    <w:p w14:paraId="4D420818" w14:textId="77777777" w:rsidR="00CF0ED8" w:rsidRPr="00CF0ED8" w:rsidRDefault="00CF0ED8" w:rsidP="00C16644">
      <w:pPr>
        <w:numPr>
          <w:ilvl w:val="0"/>
          <w:numId w:val="12"/>
        </w:numPr>
        <w:tabs>
          <w:tab w:val="num" w:pos="720"/>
        </w:tabs>
        <w:jc w:val="both"/>
        <w:rPr>
          <w:iCs/>
        </w:rPr>
      </w:pPr>
      <w:r w:rsidRPr="00CF0ED8">
        <w:rPr>
          <w:b/>
          <w:bCs/>
          <w:iCs/>
        </w:rPr>
        <w:t>Il fido settimanale</w:t>
      </w:r>
      <w:r w:rsidRPr="00CF0ED8">
        <w:rPr>
          <w:iCs/>
        </w:rPr>
        <w:t xml:space="preserve"> si ricarica ogni 7 gg </w:t>
      </w:r>
      <w:proofErr w:type="spellStart"/>
      <w:r w:rsidR="007538E0" w:rsidRPr="00CF0ED8">
        <w:rPr>
          <w:iCs/>
        </w:rPr>
        <w:t>rolling</w:t>
      </w:r>
      <w:proofErr w:type="spellEnd"/>
      <w:r w:rsidR="007538E0" w:rsidRPr="00CF0ED8">
        <w:rPr>
          <w:iCs/>
        </w:rPr>
        <w:t xml:space="preserve"> </w:t>
      </w:r>
      <w:r w:rsidRPr="00CF0ED8">
        <w:rPr>
          <w:iCs/>
        </w:rPr>
        <w:t xml:space="preserve">sulla base del consumo del </w:t>
      </w:r>
      <w:proofErr w:type="gramStart"/>
      <w:r w:rsidRPr="00CF0ED8">
        <w:rPr>
          <w:iCs/>
        </w:rPr>
        <w:t>7^</w:t>
      </w:r>
      <w:proofErr w:type="gramEnd"/>
      <w:r w:rsidRPr="00CF0ED8">
        <w:rPr>
          <w:iCs/>
        </w:rPr>
        <w:t xml:space="preserve"> giorno precedente (es. il lunedì si ricarica di quanto consumato il lunedì precedente, per il fido VR sul terminale BEST si ricarica come su GEO al lunedì. </w:t>
      </w:r>
      <w:r w:rsidRPr="00CF0ED8">
        <w:rPr>
          <w:iCs/>
          <w:u w:val="single"/>
        </w:rPr>
        <w:t>Conferma IT</w:t>
      </w:r>
      <w:r w:rsidRPr="00CF0ED8">
        <w:rPr>
          <w:iCs/>
        </w:rPr>
        <w:t xml:space="preserve">). La ricarica del fido su SIMP </w:t>
      </w:r>
      <w:r w:rsidR="007538E0">
        <w:rPr>
          <w:iCs/>
        </w:rPr>
        <w:t xml:space="preserve">solitamente varia rispetto a quanto </w:t>
      </w:r>
      <w:r w:rsidRPr="00CF0ED8">
        <w:rPr>
          <w:iCs/>
        </w:rPr>
        <w:t>caricato inizialmente; </w:t>
      </w:r>
    </w:p>
    <w:p w14:paraId="793D674B" w14:textId="77777777" w:rsidR="00CF0ED8" w:rsidRPr="00CF0ED8" w:rsidRDefault="00CF0ED8" w:rsidP="00C16644">
      <w:pPr>
        <w:numPr>
          <w:ilvl w:val="0"/>
          <w:numId w:val="13"/>
        </w:numPr>
        <w:jc w:val="both"/>
        <w:rPr>
          <w:iCs/>
        </w:rPr>
      </w:pPr>
      <w:r w:rsidRPr="00CF0ED8">
        <w:rPr>
          <w:b/>
          <w:bCs/>
          <w:iCs/>
        </w:rPr>
        <w:t>GEO</w:t>
      </w:r>
      <w:r w:rsidRPr="00CF0ED8">
        <w:rPr>
          <w:iCs/>
        </w:rPr>
        <w:t xml:space="preserve"> </w:t>
      </w:r>
      <w:r w:rsidR="008861AB" w:rsidRPr="008861AB">
        <w:rPr>
          <w:rFonts w:ascii="Wingdings" w:eastAsia="Wingdings" w:hAnsi="Wingdings" w:cs="Wingdings"/>
          <w:iCs/>
        </w:rPr>
        <w:t>à</w:t>
      </w:r>
      <w:r w:rsidR="008861AB">
        <w:rPr>
          <w:iCs/>
        </w:rPr>
        <w:t xml:space="preserve"> </w:t>
      </w:r>
      <w:r w:rsidRPr="00CF0ED8">
        <w:rPr>
          <w:iCs/>
        </w:rPr>
        <w:t xml:space="preserve">il fido è </w:t>
      </w:r>
      <w:r w:rsidRPr="00CF0ED8">
        <w:rPr>
          <w:b/>
          <w:bCs/>
          <w:iCs/>
        </w:rPr>
        <w:t>solo settimanale</w:t>
      </w:r>
      <w:r w:rsidRPr="00CF0ED8">
        <w:rPr>
          <w:iCs/>
        </w:rPr>
        <w:t xml:space="preserve"> e si ricarica tutti i lunedì sulla base di quello che è stato impostato come base. </w:t>
      </w:r>
    </w:p>
    <w:p w14:paraId="43B0B2A4" w14:textId="77777777" w:rsidR="00CF0ED8" w:rsidRPr="00CF0ED8" w:rsidRDefault="00CF0ED8" w:rsidP="00001DD9">
      <w:pPr>
        <w:jc w:val="both"/>
        <w:rPr>
          <w:iCs/>
        </w:rPr>
      </w:pPr>
      <w:r w:rsidRPr="00CF0ED8">
        <w:rPr>
          <w:iCs/>
        </w:rPr>
        <w:t xml:space="preserve">Il fido SIMP per tutti i prodotti è gestito sulla “cassa”, dove per cassa si intende giocate meno vincite, ad eccezione del fido sulle giocate VR sul TG BEST che segue lo stesso ragionamento della piattaforma GEO, cioè solo sulla raccolta e si riporta al valore iniziale ogni settimana al </w:t>
      </w:r>
      <w:r w:rsidR="00001DD9">
        <w:rPr>
          <w:iCs/>
        </w:rPr>
        <w:t>l</w:t>
      </w:r>
      <w:r w:rsidRPr="00CF0ED8">
        <w:rPr>
          <w:iCs/>
        </w:rPr>
        <w:t>unedì. </w:t>
      </w:r>
    </w:p>
    <w:p w14:paraId="6CC203EF" w14:textId="77777777" w:rsidR="00CF0ED8" w:rsidRPr="00CF0ED8" w:rsidRDefault="00CF0ED8" w:rsidP="00001DD9">
      <w:pPr>
        <w:jc w:val="both"/>
        <w:rPr>
          <w:iCs/>
        </w:rPr>
      </w:pPr>
      <w:r w:rsidRPr="00CF0ED8">
        <w:rPr>
          <w:iCs/>
        </w:rPr>
        <w:t>I Corner possono essere: </w:t>
      </w:r>
    </w:p>
    <w:p w14:paraId="6A1DD72A" w14:textId="77777777" w:rsidR="00CF0ED8" w:rsidRPr="00CF0ED8" w:rsidRDefault="00CF0ED8" w:rsidP="00C16644">
      <w:pPr>
        <w:numPr>
          <w:ilvl w:val="0"/>
          <w:numId w:val="14"/>
        </w:numPr>
        <w:jc w:val="both"/>
        <w:rPr>
          <w:iCs/>
        </w:rPr>
      </w:pPr>
      <w:r w:rsidRPr="00CF0ED8">
        <w:rPr>
          <w:b/>
          <w:bCs/>
          <w:iCs/>
        </w:rPr>
        <w:t>PGI</w:t>
      </w:r>
      <w:r w:rsidRPr="00CF0ED8">
        <w:rPr>
          <w:iCs/>
        </w:rPr>
        <w:t xml:space="preserve"> </w:t>
      </w:r>
      <w:r w:rsidR="008861AB" w:rsidRPr="008861AB">
        <w:rPr>
          <w:rFonts w:ascii="Wingdings" w:eastAsia="Wingdings" w:hAnsi="Wingdings" w:cs="Wingdings"/>
          <w:iCs/>
        </w:rPr>
        <w:t>à</w:t>
      </w:r>
      <w:r w:rsidRPr="00CF0ED8">
        <w:rPr>
          <w:iCs/>
        </w:rPr>
        <w:t xml:space="preserve"> non accetta scommesse sportive, può abilitare invece il resto dei prodotti; </w:t>
      </w:r>
    </w:p>
    <w:p w14:paraId="15D46377" w14:textId="77777777" w:rsidR="00CF0ED8" w:rsidRPr="00CF0ED8" w:rsidRDefault="00CF0ED8" w:rsidP="00C16644">
      <w:pPr>
        <w:numPr>
          <w:ilvl w:val="0"/>
          <w:numId w:val="15"/>
        </w:numPr>
        <w:jc w:val="both"/>
        <w:rPr>
          <w:iCs/>
        </w:rPr>
      </w:pPr>
      <w:r w:rsidRPr="00CF0ED8">
        <w:rPr>
          <w:b/>
          <w:bCs/>
          <w:iCs/>
        </w:rPr>
        <w:t>PGS</w:t>
      </w:r>
      <w:r w:rsidRPr="00CF0ED8">
        <w:rPr>
          <w:iCs/>
        </w:rPr>
        <w:t xml:space="preserve"> </w:t>
      </w:r>
      <w:r w:rsidR="008861AB" w:rsidRPr="008861AB">
        <w:rPr>
          <w:rFonts w:ascii="Wingdings" w:eastAsia="Wingdings" w:hAnsi="Wingdings" w:cs="Wingdings"/>
          <w:iCs/>
        </w:rPr>
        <w:t>à</w:t>
      </w:r>
      <w:r w:rsidRPr="00CF0ED8">
        <w:rPr>
          <w:iCs/>
        </w:rPr>
        <w:t xml:space="preserve"> abilitato a tutti i prodotti, anche AWP (che però non hanno fido). </w:t>
      </w:r>
    </w:p>
    <w:p w14:paraId="0FF893B7" w14:textId="77777777" w:rsidR="00CF0ED8" w:rsidRPr="00CF0ED8" w:rsidRDefault="00CF0ED8" w:rsidP="00001DD9">
      <w:pPr>
        <w:jc w:val="both"/>
        <w:rPr>
          <w:iCs/>
        </w:rPr>
      </w:pPr>
      <w:r w:rsidRPr="00CF0ED8">
        <w:rPr>
          <w:iCs/>
        </w:rPr>
        <w:t> </w:t>
      </w:r>
    </w:p>
    <w:p w14:paraId="4E4791E5" w14:textId="77777777" w:rsidR="00CF0ED8" w:rsidRPr="008861AB" w:rsidRDefault="00CF0ED8" w:rsidP="00C16644">
      <w:pPr>
        <w:pStyle w:val="Paragrafoelenco"/>
        <w:numPr>
          <w:ilvl w:val="1"/>
          <w:numId w:val="15"/>
        </w:numPr>
        <w:jc w:val="both"/>
        <w:rPr>
          <w:iCs/>
        </w:rPr>
      </w:pPr>
      <w:r w:rsidRPr="008861AB">
        <w:rPr>
          <w:b/>
          <w:bCs/>
          <w:iCs/>
          <w:u w:val="single"/>
        </w:rPr>
        <w:t>ASSEGNAZIONE/ATTIVAZIONE FIDO</w:t>
      </w:r>
      <w:r w:rsidRPr="008861AB">
        <w:rPr>
          <w:iCs/>
        </w:rPr>
        <w:t> </w:t>
      </w:r>
    </w:p>
    <w:p w14:paraId="2AB4E3CC" w14:textId="77777777" w:rsidR="00CF0ED8" w:rsidRPr="00CF0ED8" w:rsidRDefault="00CF0ED8" w:rsidP="00001DD9">
      <w:pPr>
        <w:jc w:val="both"/>
        <w:rPr>
          <w:iCs/>
        </w:rPr>
      </w:pPr>
      <w:r w:rsidRPr="00CF0ED8">
        <w:rPr>
          <w:iCs/>
        </w:rPr>
        <w:t xml:space="preserve">Avviene all'attivazione del </w:t>
      </w:r>
      <w:proofErr w:type="spellStart"/>
      <w:r w:rsidRPr="00CF0ED8">
        <w:rPr>
          <w:iCs/>
        </w:rPr>
        <w:t>pdv</w:t>
      </w:r>
      <w:proofErr w:type="spellEnd"/>
      <w:r w:rsidRPr="00CF0ED8">
        <w:rPr>
          <w:iCs/>
        </w:rPr>
        <w:t xml:space="preserve"> sulla base del terminale/contratto firmato/prodotto installato e in base al</w:t>
      </w:r>
      <w:r w:rsidR="0065539E">
        <w:rPr>
          <w:iCs/>
        </w:rPr>
        <w:t xml:space="preserve"> </w:t>
      </w:r>
      <w:r w:rsidR="0065539E" w:rsidRPr="00CF0ED8">
        <w:rPr>
          <w:iCs/>
        </w:rPr>
        <w:t>rating definito da Cerved</w:t>
      </w:r>
      <w:r w:rsidR="0065539E">
        <w:rPr>
          <w:iCs/>
        </w:rPr>
        <w:t>.</w:t>
      </w:r>
      <w:r w:rsidR="0065539E" w:rsidRPr="00CF0ED8">
        <w:rPr>
          <w:iCs/>
        </w:rPr>
        <w:t xml:space="preserve"> Di seguito la tabella presente </w:t>
      </w:r>
      <w:r w:rsidR="0065539E">
        <w:rPr>
          <w:iCs/>
        </w:rPr>
        <w:t>nella Credit Policy</w:t>
      </w:r>
      <w:r w:rsidR="0065539E" w:rsidRPr="00CF0ED8">
        <w:rPr>
          <w:iCs/>
        </w:rPr>
        <w:t>:</w:t>
      </w:r>
    </w:p>
    <w:p w14:paraId="7893C845" w14:textId="77777777" w:rsidR="00CF0ED8" w:rsidRDefault="00CF0ED8" w:rsidP="00001DD9">
      <w:pPr>
        <w:jc w:val="both"/>
        <w:rPr>
          <w:iCs/>
        </w:rPr>
      </w:pPr>
      <w:r w:rsidRPr="00CF0ED8">
        <w:rPr>
          <w:iCs/>
          <w:noProof/>
        </w:rPr>
        <w:drawing>
          <wp:inline distT="0" distB="0" distL="0" distR="0" wp14:anchorId="25F277C7" wp14:editId="61E9C171">
            <wp:extent cx="6120130" cy="2051685"/>
            <wp:effectExtent l="0" t="0" r="0" b="5715"/>
            <wp:docPr id="603106787" name="Immagine 2"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06787" name="Immagine 2" descr="Immagine che contiene testo, schermata, numero, Carattere&#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051685"/>
                    </a:xfrm>
                    <a:prstGeom prst="rect">
                      <a:avLst/>
                    </a:prstGeom>
                    <a:noFill/>
                    <a:ln>
                      <a:noFill/>
                    </a:ln>
                  </pic:spPr>
                </pic:pic>
              </a:graphicData>
            </a:graphic>
          </wp:inline>
        </w:drawing>
      </w:r>
      <w:r w:rsidRPr="00CF0ED8">
        <w:rPr>
          <w:iCs/>
        </w:rPr>
        <w:t> </w:t>
      </w:r>
    </w:p>
    <w:p w14:paraId="587703FD" w14:textId="77777777" w:rsidR="006A74F8" w:rsidRPr="00CF0ED8" w:rsidRDefault="006A74F8" w:rsidP="006A74F8">
      <w:pPr>
        <w:jc w:val="both"/>
        <w:rPr>
          <w:iCs/>
        </w:rPr>
      </w:pPr>
      <w:r w:rsidRPr="00CF0ED8">
        <w:rPr>
          <w:iCs/>
        </w:rPr>
        <w:t xml:space="preserve">All’attivazione il </w:t>
      </w:r>
      <w:proofErr w:type="spellStart"/>
      <w:r>
        <w:rPr>
          <w:iCs/>
        </w:rPr>
        <w:t>PoS</w:t>
      </w:r>
      <w:proofErr w:type="spellEnd"/>
      <w:r w:rsidRPr="00CF0ED8">
        <w:rPr>
          <w:iCs/>
        </w:rPr>
        <w:t xml:space="preserve"> ha un fido che può variare a seconda del rating che va da N/D a 100. </w:t>
      </w:r>
    </w:p>
    <w:p w14:paraId="68E0E3BD" w14:textId="77777777" w:rsidR="00CF0ED8" w:rsidRPr="00CF0ED8" w:rsidRDefault="00CF0ED8" w:rsidP="00001DD9">
      <w:pPr>
        <w:jc w:val="both"/>
        <w:rPr>
          <w:iCs/>
        </w:rPr>
      </w:pPr>
      <w:r w:rsidRPr="00CF0ED8">
        <w:rPr>
          <w:iCs/>
        </w:rPr>
        <w:t>Può esser</w:t>
      </w:r>
      <w:r w:rsidR="00001DD9">
        <w:rPr>
          <w:iCs/>
        </w:rPr>
        <w:t xml:space="preserve">e: </w:t>
      </w:r>
      <w:r w:rsidRPr="00CF0ED8">
        <w:rPr>
          <w:iCs/>
        </w:rPr>
        <w:t>prima attivazione o voltura; in questo ultimo caso si azzera il fido sul vecchio ID e si associa al nuovo.  </w:t>
      </w:r>
    </w:p>
    <w:p w14:paraId="168DB9E8" w14:textId="77777777" w:rsidR="00CF0ED8" w:rsidRPr="00CF0ED8" w:rsidRDefault="00CF0ED8" w:rsidP="00001DD9">
      <w:pPr>
        <w:jc w:val="both"/>
        <w:rPr>
          <w:iCs/>
        </w:rPr>
      </w:pPr>
      <w:proofErr w:type="gramStart"/>
      <w:r w:rsidRPr="00CF0ED8">
        <w:rPr>
          <w:iCs/>
        </w:rPr>
        <w:t>I team coinvolti</w:t>
      </w:r>
      <w:proofErr w:type="gramEnd"/>
      <w:r w:rsidRPr="00CF0ED8">
        <w:rPr>
          <w:iCs/>
        </w:rPr>
        <w:t xml:space="preserve"> sono: </w:t>
      </w:r>
    </w:p>
    <w:p w14:paraId="5621B081" w14:textId="77777777" w:rsidR="00CF0ED8" w:rsidRPr="00CF0ED8" w:rsidRDefault="00CF0ED8" w:rsidP="00C16644">
      <w:pPr>
        <w:numPr>
          <w:ilvl w:val="0"/>
          <w:numId w:val="16"/>
        </w:numPr>
        <w:jc w:val="both"/>
        <w:rPr>
          <w:iCs/>
        </w:rPr>
      </w:pPr>
      <w:r w:rsidRPr="00CF0ED8">
        <w:rPr>
          <w:b/>
          <w:bCs/>
          <w:iCs/>
        </w:rPr>
        <w:t>SIMP</w:t>
      </w:r>
      <w:r w:rsidRPr="00CF0ED8">
        <w:rPr>
          <w:iCs/>
        </w:rPr>
        <w:t xml:space="preserve"> </w:t>
      </w:r>
      <w:r w:rsidR="008861AB" w:rsidRPr="008861AB">
        <w:rPr>
          <w:rFonts w:ascii="Wingdings" w:eastAsia="Wingdings" w:hAnsi="Wingdings" w:cs="Wingdings"/>
          <w:iCs/>
        </w:rPr>
        <w:t>à</w:t>
      </w:r>
      <w:r w:rsidRPr="00CF0ED8">
        <w:rPr>
          <w:iCs/>
        </w:rPr>
        <w:t xml:space="preserve"> service desk/new opening chiede a </w:t>
      </w:r>
      <w:r w:rsidR="00001DD9">
        <w:rPr>
          <w:iCs/>
        </w:rPr>
        <w:t>G</w:t>
      </w:r>
      <w:r w:rsidRPr="00CF0ED8">
        <w:rPr>
          <w:iCs/>
        </w:rPr>
        <w:t xml:space="preserve">estione </w:t>
      </w:r>
      <w:r w:rsidR="00001DD9">
        <w:rPr>
          <w:iCs/>
        </w:rPr>
        <w:t>C</w:t>
      </w:r>
      <w:r w:rsidRPr="00CF0ED8">
        <w:rPr>
          <w:iCs/>
        </w:rPr>
        <w:t>rediti quanto impostare (in base a policy); </w:t>
      </w:r>
    </w:p>
    <w:p w14:paraId="657D19AE" w14:textId="77777777" w:rsidR="00CF0ED8" w:rsidRPr="00CF0ED8" w:rsidRDefault="00CF0ED8" w:rsidP="00C16644">
      <w:pPr>
        <w:numPr>
          <w:ilvl w:val="0"/>
          <w:numId w:val="17"/>
        </w:numPr>
        <w:jc w:val="both"/>
        <w:rPr>
          <w:iCs/>
        </w:rPr>
      </w:pPr>
      <w:r w:rsidRPr="00CF0ED8">
        <w:rPr>
          <w:b/>
          <w:bCs/>
          <w:iCs/>
        </w:rPr>
        <w:lastRenderedPageBreak/>
        <w:t>GEO</w:t>
      </w:r>
      <w:r w:rsidRPr="00CF0ED8">
        <w:rPr>
          <w:iCs/>
        </w:rPr>
        <w:t xml:space="preserve"> </w:t>
      </w:r>
      <w:r w:rsidR="008861AB" w:rsidRPr="008861AB">
        <w:rPr>
          <w:rFonts w:ascii="Wingdings" w:eastAsia="Wingdings" w:hAnsi="Wingdings" w:cs="Wingdings"/>
          <w:iCs/>
        </w:rPr>
        <w:t>à</w:t>
      </w:r>
      <w:r w:rsidRPr="00CF0ED8">
        <w:rPr>
          <w:iCs/>
        </w:rPr>
        <w:t xml:space="preserve"> Back Office Albania (</w:t>
      </w:r>
      <w:proofErr w:type="spellStart"/>
      <w:r w:rsidRPr="00CF0ED8">
        <w:rPr>
          <w:iCs/>
        </w:rPr>
        <w:t>affiliation</w:t>
      </w:r>
      <w:proofErr w:type="spellEnd"/>
      <w:r w:rsidRPr="00CF0ED8">
        <w:rPr>
          <w:iCs/>
        </w:rPr>
        <w:t xml:space="preserve"> team per online) chiede a </w:t>
      </w:r>
      <w:r w:rsidR="00001DD9">
        <w:rPr>
          <w:iCs/>
        </w:rPr>
        <w:t>G</w:t>
      </w:r>
      <w:r w:rsidRPr="00CF0ED8">
        <w:rPr>
          <w:iCs/>
        </w:rPr>
        <w:t xml:space="preserve">estione </w:t>
      </w:r>
      <w:r w:rsidR="00001DD9">
        <w:rPr>
          <w:iCs/>
        </w:rPr>
        <w:t>C</w:t>
      </w:r>
      <w:r w:rsidRPr="00CF0ED8">
        <w:rPr>
          <w:iCs/>
        </w:rPr>
        <w:t>rediti quanto impostare (in base a policy). </w:t>
      </w:r>
    </w:p>
    <w:p w14:paraId="0B4F19BB" w14:textId="77777777" w:rsidR="00CF0ED8" w:rsidRPr="00CF0ED8" w:rsidRDefault="00CF0ED8" w:rsidP="00001DD9">
      <w:pPr>
        <w:jc w:val="both"/>
        <w:rPr>
          <w:iCs/>
        </w:rPr>
      </w:pPr>
      <w:r w:rsidRPr="00CF0ED8">
        <w:rPr>
          <w:iCs/>
        </w:rPr>
        <w:t> </w:t>
      </w:r>
    </w:p>
    <w:p w14:paraId="749AD586" w14:textId="77777777" w:rsidR="00CF0ED8" w:rsidRPr="008861AB" w:rsidRDefault="00CF0ED8" w:rsidP="00C16644">
      <w:pPr>
        <w:pStyle w:val="Paragrafoelenco"/>
        <w:numPr>
          <w:ilvl w:val="1"/>
          <w:numId w:val="15"/>
        </w:numPr>
        <w:jc w:val="both"/>
        <w:rPr>
          <w:iCs/>
        </w:rPr>
      </w:pPr>
      <w:r w:rsidRPr="008861AB">
        <w:rPr>
          <w:b/>
          <w:bCs/>
          <w:iCs/>
          <w:u w:val="single"/>
        </w:rPr>
        <w:t>ESTENSIONE</w:t>
      </w:r>
      <w:r w:rsidRPr="008861AB">
        <w:rPr>
          <w:iCs/>
        </w:rPr>
        <w:t> </w:t>
      </w:r>
    </w:p>
    <w:p w14:paraId="72FE7787" w14:textId="77777777" w:rsidR="00CF0ED8" w:rsidRPr="00CF0ED8" w:rsidRDefault="00CF0ED8" w:rsidP="00001DD9">
      <w:pPr>
        <w:jc w:val="both"/>
        <w:rPr>
          <w:iCs/>
        </w:rPr>
      </w:pPr>
      <w:r w:rsidRPr="00CF0ED8">
        <w:rPr>
          <w:iCs/>
        </w:rPr>
        <w:t>Avviene quando il fido si esaurisce</w:t>
      </w:r>
      <w:r w:rsidR="008E3774">
        <w:rPr>
          <w:iCs/>
        </w:rPr>
        <w:t xml:space="preserve"> oppure è prossimo all’esaurimento</w:t>
      </w:r>
      <w:r w:rsidRPr="00CF0ED8">
        <w:rPr>
          <w:iCs/>
        </w:rPr>
        <w:t>; la richiesta di estensione arriva da: </w:t>
      </w:r>
    </w:p>
    <w:p w14:paraId="273C6E01" w14:textId="77777777" w:rsidR="00CF0ED8" w:rsidRPr="00CF0ED8" w:rsidRDefault="00CF0ED8" w:rsidP="00C16644">
      <w:pPr>
        <w:numPr>
          <w:ilvl w:val="0"/>
          <w:numId w:val="18"/>
        </w:numPr>
        <w:jc w:val="both"/>
        <w:rPr>
          <w:iCs/>
        </w:rPr>
      </w:pPr>
      <w:r w:rsidRPr="00CF0ED8">
        <w:rPr>
          <w:iCs/>
        </w:rPr>
        <w:t>FV </w:t>
      </w:r>
    </w:p>
    <w:p w14:paraId="5454EEDC" w14:textId="77777777" w:rsidR="00CF0ED8" w:rsidRPr="00CF0ED8" w:rsidRDefault="00CF0ED8" w:rsidP="00C16644">
      <w:pPr>
        <w:numPr>
          <w:ilvl w:val="0"/>
          <w:numId w:val="19"/>
        </w:numPr>
        <w:jc w:val="both"/>
        <w:rPr>
          <w:iCs/>
        </w:rPr>
      </w:pPr>
      <w:proofErr w:type="spellStart"/>
      <w:r w:rsidRPr="00CF0ED8">
        <w:rPr>
          <w:iCs/>
        </w:rPr>
        <w:t>P</w:t>
      </w:r>
      <w:r w:rsidR="00001DD9">
        <w:rPr>
          <w:iCs/>
        </w:rPr>
        <w:t>oS</w:t>
      </w:r>
      <w:proofErr w:type="spellEnd"/>
      <w:r w:rsidRPr="00CF0ED8">
        <w:rPr>
          <w:iCs/>
        </w:rPr>
        <w:t> </w:t>
      </w:r>
    </w:p>
    <w:p w14:paraId="595C473C" w14:textId="77777777" w:rsidR="00CF0ED8" w:rsidRPr="00CF0ED8" w:rsidRDefault="00CF0ED8" w:rsidP="00C16644">
      <w:pPr>
        <w:numPr>
          <w:ilvl w:val="0"/>
          <w:numId w:val="20"/>
        </w:numPr>
        <w:jc w:val="both"/>
        <w:rPr>
          <w:iCs/>
        </w:rPr>
      </w:pPr>
      <w:r w:rsidRPr="00CF0ED8">
        <w:rPr>
          <w:iCs/>
        </w:rPr>
        <w:t>Gestione Crediti dopo aver fatto una analisi basata sul consumo/affidabilità </w:t>
      </w:r>
    </w:p>
    <w:p w14:paraId="4425B66B" w14:textId="77777777" w:rsidR="00CF0ED8" w:rsidRPr="00CF0ED8" w:rsidRDefault="00CF0ED8" w:rsidP="00C16644">
      <w:pPr>
        <w:numPr>
          <w:ilvl w:val="0"/>
          <w:numId w:val="21"/>
        </w:numPr>
        <w:jc w:val="both"/>
        <w:rPr>
          <w:iCs/>
        </w:rPr>
      </w:pPr>
      <w:r w:rsidRPr="00CF0ED8">
        <w:rPr>
          <w:iCs/>
        </w:rPr>
        <w:t>Automatismo (solo per SIMP). Gestione crediti riceve una mail automatica da “allarmi cassa” al raggiungimento del massimale.  </w:t>
      </w:r>
    </w:p>
    <w:p w14:paraId="75D3F6BE" w14:textId="77777777" w:rsidR="00CF0ED8" w:rsidRPr="00CF0ED8" w:rsidRDefault="00CF0ED8" w:rsidP="00001DD9">
      <w:pPr>
        <w:jc w:val="both"/>
        <w:rPr>
          <w:iCs/>
        </w:rPr>
      </w:pPr>
      <w:r w:rsidRPr="00CF0ED8">
        <w:rPr>
          <w:iCs/>
        </w:rPr>
        <w:t>L’ammontare dell’estensione è definito: </w:t>
      </w:r>
    </w:p>
    <w:p w14:paraId="5FADC8FD" w14:textId="77777777" w:rsidR="00CF0ED8" w:rsidRPr="00CF0ED8" w:rsidRDefault="00CF0ED8" w:rsidP="00C16644">
      <w:pPr>
        <w:numPr>
          <w:ilvl w:val="0"/>
          <w:numId w:val="22"/>
        </w:numPr>
        <w:jc w:val="both"/>
        <w:rPr>
          <w:iCs/>
        </w:rPr>
      </w:pPr>
      <w:r w:rsidRPr="00001DD9">
        <w:rPr>
          <w:b/>
          <w:bCs/>
          <w:iCs/>
        </w:rPr>
        <w:t>GEO</w:t>
      </w:r>
      <w:r w:rsidR="00001DD9">
        <w:rPr>
          <w:iCs/>
        </w:rPr>
        <w:t>.</w:t>
      </w:r>
      <w:r w:rsidRPr="00CF0ED8">
        <w:rPr>
          <w:iCs/>
        </w:rPr>
        <w:t xml:space="preserve"> </w:t>
      </w:r>
      <w:r w:rsidR="00001DD9">
        <w:rPr>
          <w:iCs/>
        </w:rPr>
        <w:t>Gestione C</w:t>
      </w:r>
      <w:r w:rsidRPr="00CF0ED8">
        <w:rPr>
          <w:iCs/>
        </w:rPr>
        <w:t>redit</w:t>
      </w:r>
      <w:r w:rsidR="00001DD9">
        <w:rPr>
          <w:iCs/>
        </w:rPr>
        <w:t>i</w:t>
      </w:r>
      <w:r w:rsidRPr="00CF0ED8">
        <w:rPr>
          <w:iCs/>
        </w:rPr>
        <w:t xml:space="preserve"> valuta </w:t>
      </w:r>
      <w:r w:rsidR="00001DD9">
        <w:rPr>
          <w:iCs/>
        </w:rPr>
        <w:t>(</w:t>
      </w:r>
      <w:r w:rsidRPr="00CF0ED8">
        <w:rPr>
          <w:iCs/>
        </w:rPr>
        <w:t>in base a scoring, pagamenti, red-list</w:t>
      </w:r>
      <w:r w:rsidR="00001DD9">
        <w:rPr>
          <w:iCs/>
        </w:rPr>
        <w:t>)</w:t>
      </w:r>
      <w:r w:rsidRPr="00CF0ED8">
        <w:rPr>
          <w:iCs/>
        </w:rPr>
        <w:t xml:space="preserve"> l’importo da ampliare; </w:t>
      </w:r>
    </w:p>
    <w:p w14:paraId="29047664" w14:textId="77777777" w:rsidR="00CF0ED8" w:rsidRPr="00CF0ED8" w:rsidRDefault="00CF0ED8" w:rsidP="00C16644">
      <w:pPr>
        <w:numPr>
          <w:ilvl w:val="0"/>
          <w:numId w:val="23"/>
        </w:numPr>
        <w:jc w:val="both"/>
        <w:rPr>
          <w:iCs/>
        </w:rPr>
      </w:pPr>
      <w:r w:rsidRPr="00001DD9">
        <w:rPr>
          <w:b/>
          <w:bCs/>
          <w:iCs/>
        </w:rPr>
        <w:t>SIMP</w:t>
      </w:r>
      <w:r w:rsidR="00001DD9">
        <w:rPr>
          <w:iCs/>
        </w:rPr>
        <w:t>. Esistono</w:t>
      </w:r>
      <w:r w:rsidRPr="00CF0ED8">
        <w:rPr>
          <w:iCs/>
        </w:rPr>
        <w:t xml:space="preserve"> dei parametri sulla base della red-list (può essere concesso + 50% oppure + 1k o KO). </w:t>
      </w:r>
    </w:p>
    <w:p w14:paraId="2B3EA40F" w14:textId="77777777" w:rsidR="00CF0ED8" w:rsidRPr="00CF0ED8" w:rsidRDefault="00CF0ED8" w:rsidP="00001DD9">
      <w:pPr>
        <w:jc w:val="both"/>
        <w:rPr>
          <w:iCs/>
        </w:rPr>
      </w:pPr>
      <w:r w:rsidRPr="00CF0ED8">
        <w:rPr>
          <w:iCs/>
        </w:rPr>
        <w:t>L’ok è dato da gestione crediti (fino a 5k approvata da Credit Coordinator Albania; da 5k a 10k CM; sopra 10k Director</w:t>
      </w:r>
      <w:r w:rsidR="00001DD9">
        <w:rPr>
          <w:iCs/>
        </w:rPr>
        <w:t>; oltre 50K CFO</w:t>
      </w:r>
      <w:r w:rsidRPr="00CF0ED8">
        <w:rPr>
          <w:iCs/>
        </w:rPr>
        <w:t xml:space="preserve">), questo vale anche per SIMP nel caso in cui il </w:t>
      </w:r>
      <w:proofErr w:type="spellStart"/>
      <w:r w:rsidRPr="00CF0ED8">
        <w:rPr>
          <w:iCs/>
        </w:rPr>
        <w:t>pdv</w:t>
      </w:r>
      <w:proofErr w:type="spellEnd"/>
      <w:r w:rsidRPr="00CF0ED8">
        <w:rPr>
          <w:iCs/>
        </w:rPr>
        <w:t xml:space="preserve"> necessiti di ulteriore </w:t>
      </w:r>
      <w:proofErr w:type="gramStart"/>
      <w:r w:rsidRPr="00CF0ED8">
        <w:rPr>
          <w:iCs/>
        </w:rPr>
        <w:t>aumento</w:t>
      </w:r>
      <w:proofErr w:type="gramEnd"/>
      <w:r w:rsidRPr="00CF0ED8">
        <w:rPr>
          <w:iCs/>
        </w:rPr>
        <w:t xml:space="preserve"> oltre a quanto già concesso dalla red-list.  </w:t>
      </w:r>
    </w:p>
    <w:p w14:paraId="1D28A31A" w14:textId="77777777" w:rsidR="00CF0ED8" w:rsidRPr="00CF0ED8" w:rsidRDefault="00CF0ED8" w:rsidP="00001DD9">
      <w:pPr>
        <w:jc w:val="both"/>
        <w:rPr>
          <w:iCs/>
        </w:rPr>
      </w:pPr>
      <w:r w:rsidRPr="00CF0ED8">
        <w:rPr>
          <w:iCs/>
        </w:rPr>
        <w:t>L</w:t>
      </w:r>
      <w:r w:rsidR="00001DD9">
        <w:rPr>
          <w:iCs/>
        </w:rPr>
        <w:t>’estensione</w:t>
      </w:r>
      <w:r w:rsidRPr="00CF0ED8">
        <w:rPr>
          <w:iCs/>
        </w:rPr>
        <w:t xml:space="preserve"> </w:t>
      </w:r>
      <w:r w:rsidR="00F613DF">
        <w:rPr>
          <w:iCs/>
        </w:rPr>
        <w:t xml:space="preserve">può essere </w:t>
      </w:r>
      <w:r w:rsidRPr="00CF0ED8">
        <w:rPr>
          <w:b/>
          <w:bCs/>
          <w:iCs/>
        </w:rPr>
        <w:t>temporanea</w:t>
      </w:r>
      <w:r w:rsidRPr="00CF0ED8">
        <w:rPr>
          <w:iCs/>
        </w:rPr>
        <w:t xml:space="preserve"> </w:t>
      </w:r>
      <w:r w:rsidR="00F613DF">
        <w:rPr>
          <w:iCs/>
        </w:rPr>
        <w:t xml:space="preserve">o </w:t>
      </w:r>
      <w:r w:rsidRPr="00CF0ED8">
        <w:rPr>
          <w:b/>
          <w:bCs/>
          <w:iCs/>
        </w:rPr>
        <w:t>definitiva</w:t>
      </w:r>
      <w:r w:rsidRPr="00CF0ED8">
        <w:rPr>
          <w:iCs/>
        </w:rPr>
        <w:t xml:space="preserve"> in </w:t>
      </w:r>
      <w:r w:rsidR="00F613DF">
        <w:rPr>
          <w:iCs/>
        </w:rPr>
        <w:t>corrispondenza al tipo di deposito (temporaneo o definitivo)</w:t>
      </w:r>
      <w:r w:rsidRPr="00CF0ED8">
        <w:rPr>
          <w:iCs/>
        </w:rPr>
        <w:t>.  </w:t>
      </w:r>
    </w:p>
    <w:p w14:paraId="3B05D325" w14:textId="77777777" w:rsidR="00CF0ED8" w:rsidRPr="00CF0ED8" w:rsidRDefault="00CF0ED8" w:rsidP="00001DD9">
      <w:pPr>
        <w:jc w:val="both"/>
        <w:rPr>
          <w:iCs/>
        </w:rPr>
      </w:pPr>
      <w:r w:rsidRPr="00CF0ED8">
        <w:rPr>
          <w:iCs/>
        </w:rPr>
        <w:t xml:space="preserve">Se </w:t>
      </w:r>
      <w:r w:rsidR="00001DD9">
        <w:rPr>
          <w:iCs/>
        </w:rPr>
        <w:t>“</w:t>
      </w:r>
      <w:r w:rsidRPr="00CF0ED8">
        <w:rPr>
          <w:iCs/>
        </w:rPr>
        <w:t>OK</w:t>
      </w:r>
      <w:r w:rsidR="00001DD9">
        <w:rPr>
          <w:iCs/>
        </w:rPr>
        <w:t>”</w:t>
      </w:r>
      <w:r w:rsidRPr="00CF0ED8">
        <w:rPr>
          <w:iCs/>
        </w:rPr>
        <w:t xml:space="preserve"> </w:t>
      </w:r>
      <w:proofErr w:type="gramStart"/>
      <w:r w:rsidRPr="00CF0ED8">
        <w:rPr>
          <w:iCs/>
        </w:rPr>
        <w:t>il team</w:t>
      </w:r>
      <w:proofErr w:type="gramEnd"/>
      <w:r w:rsidRPr="00CF0ED8">
        <w:rPr>
          <w:iCs/>
        </w:rPr>
        <w:t xml:space="preserve"> di Gestione Crediti segnala </w:t>
      </w:r>
      <w:proofErr w:type="gramStart"/>
      <w:r w:rsidRPr="00CF0ED8">
        <w:rPr>
          <w:iCs/>
        </w:rPr>
        <w:t>ai team coinvolti</w:t>
      </w:r>
      <w:proofErr w:type="gramEnd"/>
      <w:r w:rsidRPr="00CF0ED8">
        <w:rPr>
          <w:iCs/>
        </w:rPr>
        <w:t xml:space="preserve"> l’estensione del fido: </w:t>
      </w:r>
    </w:p>
    <w:p w14:paraId="6981FCD8" w14:textId="77777777" w:rsidR="00CF0ED8" w:rsidRPr="00CF0ED8" w:rsidRDefault="00CF0ED8" w:rsidP="00C16644">
      <w:pPr>
        <w:numPr>
          <w:ilvl w:val="0"/>
          <w:numId w:val="24"/>
        </w:numPr>
        <w:jc w:val="both"/>
        <w:rPr>
          <w:iCs/>
        </w:rPr>
      </w:pPr>
      <w:r w:rsidRPr="00D8285B">
        <w:rPr>
          <w:b/>
          <w:bCs/>
          <w:iCs/>
        </w:rPr>
        <w:t xml:space="preserve">SIMP </w:t>
      </w:r>
      <w:r w:rsidR="00D163A4" w:rsidRPr="00D163A4">
        <w:rPr>
          <w:rFonts w:ascii="Wingdings" w:eastAsia="Wingdings" w:hAnsi="Wingdings" w:cs="Wingdings"/>
          <w:b/>
          <w:bCs/>
          <w:iCs/>
          <w:lang w:val="en-US"/>
        </w:rPr>
        <w:t>à</w:t>
      </w:r>
      <w:r w:rsidRPr="00D8285B">
        <w:rPr>
          <w:iCs/>
        </w:rPr>
        <w:t xml:space="preserve"> Customer Care B2B. </w:t>
      </w:r>
      <w:r w:rsidRPr="00CF0ED8">
        <w:rPr>
          <w:iCs/>
        </w:rPr>
        <w:t>Fuori dall'orario lavorativo viene seguita in autonomia la red list; </w:t>
      </w:r>
    </w:p>
    <w:p w14:paraId="3ACDD278" w14:textId="77777777" w:rsidR="00CF0ED8" w:rsidRPr="00CF0ED8" w:rsidRDefault="00CF0ED8" w:rsidP="00C16644">
      <w:pPr>
        <w:numPr>
          <w:ilvl w:val="0"/>
          <w:numId w:val="25"/>
        </w:numPr>
        <w:jc w:val="both"/>
        <w:rPr>
          <w:iCs/>
        </w:rPr>
      </w:pPr>
      <w:r w:rsidRPr="00CF0ED8">
        <w:rPr>
          <w:b/>
          <w:bCs/>
          <w:iCs/>
        </w:rPr>
        <w:t xml:space="preserve">GEO </w:t>
      </w:r>
      <w:r w:rsidR="00D163A4" w:rsidRPr="00D163A4">
        <w:rPr>
          <w:rFonts w:ascii="Wingdings" w:eastAsia="Wingdings" w:hAnsi="Wingdings" w:cs="Wingdings"/>
          <w:b/>
          <w:bCs/>
          <w:iCs/>
        </w:rPr>
        <w:t>à</w:t>
      </w:r>
      <w:r w:rsidRPr="00CF0ED8">
        <w:rPr>
          <w:b/>
          <w:bCs/>
          <w:iCs/>
        </w:rPr>
        <w:t xml:space="preserve"> </w:t>
      </w:r>
      <w:r w:rsidRPr="00CF0ED8">
        <w:rPr>
          <w:iCs/>
        </w:rPr>
        <w:t>Back Office Albania.</w:t>
      </w:r>
    </w:p>
    <w:p w14:paraId="051023EF" w14:textId="77777777" w:rsidR="00CF0ED8" w:rsidRPr="00CF0ED8" w:rsidRDefault="00CF0ED8" w:rsidP="00001DD9">
      <w:pPr>
        <w:jc w:val="both"/>
        <w:rPr>
          <w:iCs/>
        </w:rPr>
      </w:pPr>
      <w:r w:rsidRPr="00CF0ED8">
        <w:rPr>
          <w:iCs/>
        </w:rPr>
        <w:t> </w:t>
      </w:r>
    </w:p>
    <w:p w14:paraId="573F2F3C" w14:textId="77777777" w:rsidR="00CF0ED8" w:rsidRPr="00D163A4" w:rsidRDefault="00CF0ED8" w:rsidP="00C16644">
      <w:pPr>
        <w:pStyle w:val="Paragrafoelenco"/>
        <w:numPr>
          <w:ilvl w:val="1"/>
          <w:numId w:val="15"/>
        </w:numPr>
        <w:jc w:val="both"/>
        <w:rPr>
          <w:iCs/>
        </w:rPr>
      </w:pPr>
      <w:r w:rsidRPr="00D163A4">
        <w:rPr>
          <w:b/>
          <w:bCs/>
          <w:iCs/>
          <w:u w:val="single"/>
        </w:rPr>
        <w:t>RIDUZIONE</w:t>
      </w:r>
      <w:r w:rsidRPr="00D163A4">
        <w:rPr>
          <w:iCs/>
        </w:rPr>
        <w:t> </w:t>
      </w:r>
    </w:p>
    <w:p w14:paraId="2E03FF78" w14:textId="77777777" w:rsidR="00CF0ED8" w:rsidRPr="00CF0ED8" w:rsidRDefault="00CF0ED8" w:rsidP="00001DD9">
      <w:pPr>
        <w:jc w:val="both"/>
        <w:rPr>
          <w:iCs/>
        </w:rPr>
      </w:pPr>
      <w:r w:rsidRPr="00CF0ED8">
        <w:rPr>
          <w:iCs/>
        </w:rPr>
        <w:t>Gestione Crediti può decidere di ridurre il fido in presenza di: </w:t>
      </w:r>
    </w:p>
    <w:p w14:paraId="6A6C5CEF" w14:textId="77777777" w:rsidR="00CF0ED8" w:rsidRPr="00CF0ED8" w:rsidRDefault="00CF0ED8" w:rsidP="00C16644">
      <w:pPr>
        <w:numPr>
          <w:ilvl w:val="0"/>
          <w:numId w:val="26"/>
        </w:numPr>
        <w:jc w:val="both"/>
        <w:rPr>
          <w:iCs/>
        </w:rPr>
      </w:pPr>
      <w:r w:rsidRPr="00CF0ED8">
        <w:rPr>
          <w:iCs/>
        </w:rPr>
        <w:t>Cliente a rischio </w:t>
      </w:r>
    </w:p>
    <w:p w14:paraId="5A361B75" w14:textId="77777777" w:rsidR="00CF0ED8" w:rsidRPr="00CF0ED8" w:rsidRDefault="00CF0ED8" w:rsidP="00C16644">
      <w:pPr>
        <w:numPr>
          <w:ilvl w:val="0"/>
          <w:numId w:val="27"/>
        </w:numPr>
        <w:jc w:val="both"/>
        <w:rPr>
          <w:iCs/>
        </w:rPr>
      </w:pPr>
      <w:r w:rsidRPr="00CF0ED8">
        <w:rPr>
          <w:iCs/>
        </w:rPr>
        <w:t>Insoluti </w:t>
      </w:r>
    </w:p>
    <w:p w14:paraId="68C84127" w14:textId="77777777" w:rsidR="00CF0ED8" w:rsidRPr="00CF0ED8" w:rsidRDefault="00CF0ED8" w:rsidP="00C16644">
      <w:pPr>
        <w:numPr>
          <w:ilvl w:val="0"/>
          <w:numId w:val="28"/>
        </w:numPr>
        <w:jc w:val="both"/>
        <w:rPr>
          <w:iCs/>
        </w:rPr>
      </w:pPr>
      <w:r w:rsidRPr="00CF0ED8">
        <w:rPr>
          <w:iCs/>
        </w:rPr>
        <w:t>Scoring in diminuzione </w:t>
      </w:r>
    </w:p>
    <w:p w14:paraId="6578535A" w14:textId="77777777" w:rsidR="00CF0ED8" w:rsidRPr="00CF0ED8" w:rsidRDefault="00CF0ED8" w:rsidP="00C16644">
      <w:pPr>
        <w:numPr>
          <w:ilvl w:val="0"/>
          <w:numId w:val="29"/>
        </w:numPr>
        <w:jc w:val="both"/>
        <w:rPr>
          <w:iCs/>
        </w:rPr>
      </w:pPr>
      <w:r w:rsidRPr="00CF0ED8">
        <w:rPr>
          <w:iCs/>
        </w:rPr>
        <w:t>Azzeramento garanzia </w:t>
      </w:r>
    </w:p>
    <w:p w14:paraId="542289E6" w14:textId="77777777" w:rsidR="00CF0ED8" w:rsidRPr="00CF0ED8" w:rsidRDefault="00CF0ED8" w:rsidP="00001DD9">
      <w:pPr>
        <w:jc w:val="both"/>
        <w:rPr>
          <w:iCs/>
        </w:rPr>
      </w:pPr>
      <w:r w:rsidRPr="00CF0ED8">
        <w:rPr>
          <w:iCs/>
        </w:rPr>
        <w:t xml:space="preserve">Se da ridurre, </w:t>
      </w:r>
      <w:proofErr w:type="gramStart"/>
      <w:r w:rsidRPr="00CF0ED8">
        <w:rPr>
          <w:iCs/>
        </w:rPr>
        <w:t>il team</w:t>
      </w:r>
      <w:proofErr w:type="gramEnd"/>
      <w:r w:rsidRPr="00CF0ED8">
        <w:rPr>
          <w:iCs/>
        </w:rPr>
        <w:t xml:space="preserve"> di Gestione Crediti segnala </w:t>
      </w:r>
      <w:proofErr w:type="gramStart"/>
      <w:r w:rsidRPr="00CF0ED8">
        <w:rPr>
          <w:iCs/>
        </w:rPr>
        <w:t>ai team coinvolti</w:t>
      </w:r>
      <w:proofErr w:type="gramEnd"/>
      <w:r w:rsidRPr="00CF0ED8">
        <w:rPr>
          <w:iCs/>
        </w:rPr>
        <w:t xml:space="preserve"> l’attività da svolgere: </w:t>
      </w:r>
    </w:p>
    <w:p w14:paraId="4C110D1A" w14:textId="77777777" w:rsidR="00CF0ED8" w:rsidRPr="00CF0ED8" w:rsidRDefault="00CF0ED8" w:rsidP="00C16644">
      <w:pPr>
        <w:numPr>
          <w:ilvl w:val="0"/>
          <w:numId w:val="30"/>
        </w:numPr>
        <w:jc w:val="both"/>
        <w:rPr>
          <w:iCs/>
        </w:rPr>
      </w:pPr>
      <w:r w:rsidRPr="00D8285B">
        <w:rPr>
          <w:b/>
          <w:bCs/>
          <w:iCs/>
        </w:rPr>
        <w:t>SIMP</w:t>
      </w:r>
      <w:r w:rsidRPr="00D8285B">
        <w:rPr>
          <w:iCs/>
        </w:rPr>
        <w:t xml:space="preserve"> </w:t>
      </w:r>
      <w:r w:rsidR="00D163A4" w:rsidRPr="00D163A4">
        <w:rPr>
          <w:rFonts w:ascii="Wingdings" w:eastAsia="Wingdings" w:hAnsi="Wingdings" w:cs="Wingdings"/>
          <w:iCs/>
          <w:lang w:val="en-US"/>
        </w:rPr>
        <w:t>à</w:t>
      </w:r>
      <w:r w:rsidRPr="00D8285B">
        <w:rPr>
          <w:iCs/>
        </w:rPr>
        <w:t xml:space="preserve"> Customer Care B2B. </w:t>
      </w:r>
      <w:r w:rsidRPr="00CF0ED8">
        <w:rPr>
          <w:iCs/>
        </w:rPr>
        <w:t xml:space="preserve">[vengono impostati 100 € simbolici perché impostare 0€ </w:t>
      </w:r>
      <w:r w:rsidR="0065539E">
        <w:rPr>
          <w:iCs/>
        </w:rPr>
        <w:t>permetterebbe</w:t>
      </w:r>
      <w:r w:rsidRPr="00CF0ED8">
        <w:rPr>
          <w:iCs/>
        </w:rPr>
        <w:t xml:space="preserve"> di giocare in modo illimitato]; </w:t>
      </w:r>
    </w:p>
    <w:p w14:paraId="45308266" w14:textId="77777777" w:rsidR="00CF0ED8" w:rsidRPr="00CF0ED8" w:rsidRDefault="00CF0ED8" w:rsidP="00C16644">
      <w:pPr>
        <w:numPr>
          <w:ilvl w:val="0"/>
          <w:numId w:val="31"/>
        </w:numPr>
        <w:jc w:val="both"/>
        <w:rPr>
          <w:iCs/>
        </w:rPr>
      </w:pPr>
      <w:r w:rsidRPr="00CF0ED8">
        <w:rPr>
          <w:b/>
          <w:bCs/>
          <w:iCs/>
        </w:rPr>
        <w:lastRenderedPageBreak/>
        <w:t>GEO</w:t>
      </w:r>
      <w:r w:rsidRPr="00CF0ED8">
        <w:rPr>
          <w:iCs/>
        </w:rPr>
        <w:t xml:space="preserve"> </w:t>
      </w:r>
      <w:r w:rsidR="00D163A4" w:rsidRPr="00D163A4">
        <w:rPr>
          <w:rFonts w:ascii="Wingdings" w:eastAsia="Wingdings" w:hAnsi="Wingdings" w:cs="Wingdings"/>
          <w:iCs/>
        </w:rPr>
        <w:t>à</w:t>
      </w:r>
      <w:r w:rsidRPr="00CF0ED8">
        <w:rPr>
          <w:iCs/>
        </w:rPr>
        <w:t xml:space="preserve"> Back Office Albania [è possibile ridurre a zero]. </w:t>
      </w:r>
    </w:p>
    <w:p w14:paraId="710768BB" w14:textId="77777777" w:rsidR="00CF0ED8" w:rsidRPr="00CF0ED8" w:rsidRDefault="00CF0ED8" w:rsidP="00001DD9">
      <w:pPr>
        <w:jc w:val="both"/>
        <w:rPr>
          <w:iCs/>
        </w:rPr>
      </w:pPr>
      <w:r w:rsidRPr="00CF0ED8">
        <w:rPr>
          <w:iCs/>
        </w:rPr>
        <w:t> </w:t>
      </w:r>
    </w:p>
    <w:p w14:paraId="4449BA6E" w14:textId="77777777" w:rsidR="00CF0ED8" w:rsidRPr="00D163A4" w:rsidRDefault="00CF0ED8" w:rsidP="00C16644">
      <w:pPr>
        <w:pStyle w:val="Paragrafoelenco"/>
        <w:numPr>
          <w:ilvl w:val="1"/>
          <w:numId w:val="15"/>
        </w:numPr>
        <w:jc w:val="both"/>
        <w:rPr>
          <w:iCs/>
        </w:rPr>
      </w:pPr>
      <w:r w:rsidRPr="00D163A4">
        <w:rPr>
          <w:b/>
          <w:bCs/>
          <w:iCs/>
          <w:u w:val="single"/>
        </w:rPr>
        <w:t>AZZERAMENTO</w:t>
      </w:r>
      <w:r w:rsidRPr="00D163A4">
        <w:rPr>
          <w:iCs/>
        </w:rPr>
        <w:t> </w:t>
      </w:r>
    </w:p>
    <w:p w14:paraId="5B81E866" w14:textId="77777777" w:rsidR="00CF0ED8" w:rsidRPr="00CF0ED8" w:rsidRDefault="00CF0ED8" w:rsidP="00001DD9">
      <w:pPr>
        <w:jc w:val="both"/>
        <w:rPr>
          <w:iCs/>
        </w:rPr>
      </w:pPr>
      <w:r w:rsidRPr="00CF0ED8">
        <w:rPr>
          <w:iCs/>
        </w:rPr>
        <w:t>L’azzeramento (totale) del Fido avviene nel seguente caso: </w:t>
      </w:r>
    </w:p>
    <w:p w14:paraId="21BD741D" w14:textId="77777777" w:rsidR="00CF0ED8" w:rsidRPr="00CF0ED8" w:rsidRDefault="00CF0ED8" w:rsidP="00C16644">
      <w:pPr>
        <w:numPr>
          <w:ilvl w:val="0"/>
          <w:numId w:val="32"/>
        </w:numPr>
        <w:jc w:val="both"/>
        <w:rPr>
          <w:iCs/>
        </w:rPr>
      </w:pPr>
      <w:r w:rsidRPr="00CF0ED8">
        <w:rPr>
          <w:iCs/>
        </w:rPr>
        <w:t>Cliente in diffida/</w:t>
      </w:r>
      <w:proofErr w:type="spellStart"/>
      <w:r w:rsidRPr="00CF0ED8">
        <w:rPr>
          <w:iCs/>
        </w:rPr>
        <w:t>collection</w:t>
      </w:r>
      <w:proofErr w:type="spellEnd"/>
      <w:r w:rsidRPr="00CF0ED8">
        <w:rPr>
          <w:iCs/>
        </w:rPr>
        <w:t xml:space="preserve">/legale </w:t>
      </w:r>
      <w:r w:rsidR="00D163A4" w:rsidRPr="00D163A4">
        <w:rPr>
          <w:rFonts w:ascii="Wingdings" w:eastAsia="Wingdings" w:hAnsi="Wingdings" w:cs="Wingdings"/>
          <w:iCs/>
        </w:rPr>
        <w:t>à</w:t>
      </w:r>
      <w:r w:rsidRPr="00CF0ED8">
        <w:rPr>
          <w:iCs/>
        </w:rPr>
        <w:t xml:space="preserve"> in questo caso è </w:t>
      </w:r>
      <w:proofErr w:type="gramStart"/>
      <w:r w:rsidRPr="00CF0ED8">
        <w:rPr>
          <w:iCs/>
        </w:rPr>
        <w:t>il team</w:t>
      </w:r>
      <w:proofErr w:type="gramEnd"/>
      <w:r w:rsidRPr="00CF0ED8">
        <w:rPr>
          <w:iCs/>
        </w:rPr>
        <w:t xml:space="preserve"> di Gestione Crediti che si occupa di segnalare l’azzeramento dei fidi a:  </w:t>
      </w:r>
    </w:p>
    <w:p w14:paraId="7C1C34F4" w14:textId="77777777" w:rsidR="00CF0ED8" w:rsidRPr="00CF0ED8" w:rsidRDefault="00CF0ED8" w:rsidP="00C16644">
      <w:pPr>
        <w:numPr>
          <w:ilvl w:val="0"/>
          <w:numId w:val="33"/>
        </w:numPr>
        <w:tabs>
          <w:tab w:val="num" w:pos="720"/>
        </w:tabs>
        <w:jc w:val="both"/>
        <w:rPr>
          <w:iCs/>
        </w:rPr>
      </w:pPr>
      <w:r w:rsidRPr="00D8285B">
        <w:rPr>
          <w:b/>
          <w:bCs/>
          <w:iCs/>
        </w:rPr>
        <w:t>SIMP</w:t>
      </w:r>
      <w:r w:rsidRPr="00D8285B">
        <w:rPr>
          <w:iCs/>
        </w:rPr>
        <w:t xml:space="preserve"> </w:t>
      </w:r>
      <w:r w:rsidR="00D163A4" w:rsidRPr="00D163A4">
        <w:rPr>
          <w:rFonts w:ascii="Wingdings" w:eastAsia="Wingdings" w:hAnsi="Wingdings" w:cs="Wingdings"/>
          <w:iCs/>
          <w:lang w:val="en-US"/>
        </w:rPr>
        <w:t>à</w:t>
      </w:r>
      <w:r w:rsidRPr="00D8285B">
        <w:rPr>
          <w:iCs/>
        </w:rPr>
        <w:t xml:space="preserve"> Customer Care B2B. </w:t>
      </w:r>
      <w:r w:rsidRPr="00CF0ED8">
        <w:rPr>
          <w:iCs/>
        </w:rPr>
        <w:t xml:space="preserve">[vengono impostati 100 € simbolici perché impostare 0€ </w:t>
      </w:r>
      <w:r w:rsidR="0065539E">
        <w:rPr>
          <w:iCs/>
        </w:rPr>
        <w:t xml:space="preserve">permetterebbe </w:t>
      </w:r>
      <w:r w:rsidRPr="00CF0ED8">
        <w:rPr>
          <w:iCs/>
        </w:rPr>
        <w:t>di giocare in modo illimitato]; </w:t>
      </w:r>
    </w:p>
    <w:p w14:paraId="61286C39" w14:textId="77777777" w:rsidR="00CF0ED8" w:rsidRPr="00CF0ED8" w:rsidRDefault="00CF0ED8" w:rsidP="00C16644">
      <w:pPr>
        <w:numPr>
          <w:ilvl w:val="0"/>
          <w:numId w:val="34"/>
        </w:numPr>
        <w:tabs>
          <w:tab w:val="num" w:pos="720"/>
        </w:tabs>
        <w:jc w:val="both"/>
        <w:rPr>
          <w:iCs/>
        </w:rPr>
      </w:pPr>
      <w:r w:rsidRPr="00CF0ED8">
        <w:rPr>
          <w:b/>
          <w:bCs/>
          <w:iCs/>
        </w:rPr>
        <w:t>GEO</w:t>
      </w:r>
      <w:r w:rsidRPr="00CF0ED8">
        <w:rPr>
          <w:iCs/>
        </w:rPr>
        <w:t xml:space="preserve"> </w:t>
      </w:r>
      <w:r w:rsidR="00D163A4" w:rsidRPr="00D163A4">
        <w:rPr>
          <w:rFonts w:ascii="Wingdings" w:eastAsia="Wingdings" w:hAnsi="Wingdings" w:cs="Wingdings"/>
          <w:iCs/>
        </w:rPr>
        <w:t>à</w:t>
      </w:r>
      <w:r w:rsidRPr="00CF0ED8">
        <w:rPr>
          <w:iCs/>
        </w:rPr>
        <w:t xml:space="preserve"> Back Office Albania [è possibile ridurre a zero]. </w:t>
      </w:r>
    </w:p>
    <w:p w14:paraId="66CCC303" w14:textId="77777777" w:rsidR="00CF0ED8" w:rsidRPr="00CF0ED8" w:rsidRDefault="00CF0ED8" w:rsidP="00001DD9">
      <w:pPr>
        <w:jc w:val="both"/>
        <w:rPr>
          <w:iCs/>
        </w:rPr>
      </w:pPr>
      <w:r w:rsidRPr="00CF0ED8">
        <w:rPr>
          <w:iCs/>
        </w:rPr>
        <w:t> </w:t>
      </w:r>
    </w:p>
    <w:p w14:paraId="5862310A" w14:textId="77777777" w:rsidR="00CF0ED8" w:rsidRPr="00D163A4" w:rsidRDefault="00CF0ED8" w:rsidP="00C16644">
      <w:pPr>
        <w:pStyle w:val="Paragrafoelenco"/>
        <w:numPr>
          <w:ilvl w:val="1"/>
          <w:numId w:val="15"/>
        </w:numPr>
        <w:jc w:val="both"/>
        <w:rPr>
          <w:iCs/>
        </w:rPr>
      </w:pPr>
      <w:r w:rsidRPr="00D163A4">
        <w:rPr>
          <w:b/>
          <w:bCs/>
          <w:iCs/>
          <w:u w:val="single"/>
        </w:rPr>
        <w:t>RIPRISTINO</w:t>
      </w:r>
      <w:r w:rsidRPr="00D163A4">
        <w:rPr>
          <w:iCs/>
        </w:rPr>
        <w:t> </w:t>
      </w:r>
    </w:p>
    <w:p w14:paraId="4A003C80" w14:textId="77777777" w:rsidR="00CF0ED8" w:rsidRPr="00CF0ED8" w:rsidRDefault="00CF0ED8" w:rsidP="00001DD9">
      <w:pPr>
        <w:jc w:val="both"/>
        <w:rPr>
          <w:iCs/>
        </w:rPr>
      </w:pPr>
      <w:r w:rsidRPr="00CF0ED8">
        <w:rPr>
          <w:iCs/>
        </w:rPr>
        <w:t xml:space="preserve">Il ripristino avviene una volta recuperato l’insoluto, alla riapertura del </w:t>
      </w:r>
      <w:proofErr w:type="spellStart"/>
      <w:r w:rsidRPr="00CF0ED8">
        <w:rPr>
          <w:iCs/>
        </w:rPr>
        <w:t>pdv</w:t>
      </w:r>
      <w:proofErr w:type="spellEnd"/>
      <w:r w:rsidRPr="00CF0ED8">
        <w:rPr>
          <w:iCs/>
        </w:rPr>
        <w:t xml:space="preserve"> (chiusura positiva della </w:t>
      </w:r>
      <w:proofErr w:type="spellStart"/>
      <w:r w:rsidRPr="00CF0ED8">
        <w:rPr>
          <w:iCs/>
        </w:rPr>
        <w:t>collection</w:t>
      </w:r>
      <w:proofErr w:type="spellEnd"/>
      <w:r w:rsidRPr="00CF0ED8">
        <w:rPr>
          <w:iCs/>
        </w:rPr>
        <w:t>/legale). </w:t>
      </w:r>
    </w:p>
    <w:p w14:paraId="061DDB9C" w14:textId="77777777" w:rsidR="00CF0ED8" w:rsidRPr="00CF0ED8" w:rsidRDefault="00CF0ED8" w:rsidP="00001DD9">
      <w:pPr>
        <w:jc w:val="both"/>
        <w:rPr>
          <w:iCs/>
        </w:rPr>
      </w:pPr>
      <w:r w:rsidRPr="00CF0ED8">
        <w:rPr>
          <w:iCs/>
        </w:rPr>
        <w:t xml:space="preserve">Se OK </w:t>
      </w:r>
      <w:proofErr w:type="gramStart"/>
      <w:r w:rsidRPr="00CF0ED8">
        <w:rPr>
          <w:iCs/>
        </w:rPr>
        <w:t>il team</w:t>
      </w:r>
      <w:proofErr w:type="gramEnd"/>
      <w:r w:rsidRPr="00CF0ED8">
        <w:rPr>
          <w:iCs/>
        </w:rPr>
        <w:t xml:space="preserve"> di Gestione Crediti segnala </w:t>
      </w:r>
      <w:proofErr w:type="gramStart"/>
      <w:r w:rsidRPr="00CF0ED8">
        <w:rPr>
          <w:iCs/>
        </w:rPr>
        <w:t>ai team coinvolti</w:t>
      </w:r>
      <w:proofErr w:type="gramEnd"/>
      <w:r w:rsidRPr="00CF0ED8">
        <w:rPr>
          <w:iCs/>
        </w:rPr>
        <w:t xml:space="preserve"> l’estensione del fido: </w:t>
      </w:r>
    </w:p>
    <w:p w14:paraId="427EB2BC" w14:textId="77777777" w:rsidR="00CF0ED8" w:rsidRPr="00CF0ED8" w:rsidRDefault="00CF0ED8" w:rsidP="00C16644">
      <w:pPr>
        <w:numPr>
          <w:ilvl w:val="0"/>
          <w:numId w:val="35"/>
        </w:numPr>
        <w:jc w:val="both"/>
        <w:rPr>
          <w:iCs/>
        </w:rPr>
      </w:pPr>
      <w:r w:rsidRPr="00D8285B">
        <w:rPr>
          <w:b/>
          <w:bCs/>
          <w:iCs/>
        </w:rPr>
        <w:t xml:space="preserve">SIMP </w:t>
      </w:r>
      <w:r w:rsidR="00D163A4" w:rsidRPr="00D163A4">
        <w:rPr>
          <w:rFonts w:ascii="Wingdings" w:eastAsia="Wingdings" w:hAnsi="Wingdings" w:cs="Wingdings"/>
          <w:b/>
          <w:bCs/>
          <w:iCs/>
          <w:lang w:val="en-US"/>
        </w:rPr>
        <w:t>à</w:t>
      </w:r>
      <w:r w:rsidRPr="00D8285B">
        <w:rPr>
          <w:iCs/>
        </w:rPr>
        <w:t xml:space="preserve"> Customer Care B2B. </w:t>
      </w:r>
      <w:r w:rsidRPr="00CF0ED8">
        <w:rPr>
          <w:iCs/>
        </w:rPr>
        <w:t>Fuori dall'orario lavorativo viene seguita in autonomia la red list. </w:t>
      </w:r>
    </w:p>
    <w:p w14:paraId="119B9F94" w14:textId="77777777" w:rsidR="00CF0ED8" w:rsidRPr="00CF0ED8" w:rsidRDefault="00CF0ED8" w:rsidP="00C16644">
      <w:pPr>
        <w:numPr>
          <w:ilvl w:val="0"/>
          <w:numId w:val="36"/>
        </w:numPr>
        <w:jc w:val="both"/>
        <w:rPr>
          <w:iCs/>
        </w:rPr>
      </w:pPr>
      <w:r w:rsidRPr="00CF0ED8">
        <w:rPr>
          <w:b/>
          <w:bCs/>
          <w:iCs/>
        </w:rPr>
        <w:t>GEO</w:t>
      </w:r>
      <w:r w:rsidR="00D163A4">
        <w:rPr>
          <w:b/>
          <w:bCs/>
          <w:iCs/>
        </w:rPr>
        <w:t xml:space="preserve"> </w:t>
      </w:r>
      <w:r w:rsidR="00D163A4" w:rsidRPr="00D163A4">
        <w:rPr>
          <w:rFonts w:ascii="Wingdings" w:eastAsia="Wingdings" w:hAnsi="Wingdings" w:cs="Wingdings"/>
          <w:b/>
          <w:bCs/>
          <w:iCs/>
        </w:rPr>
        <w:t>à</w:t>
      </w:r>
      <w:r w:rsidRPr="00CF0ED8">
        <w:rPr>
          <w:b/>
          <w:bCs/>
          <w:iCs/>
        </w:rPr>
        <w:t xml:space="preserve"> </w:t>
      </w:r>
      <w:r w:rsidRPr="00CF0ED8">
        <w:rPr>
          <w:iCs/>
        </w:rPr>
        <w:t>Back Office Albania. </w:t>
      </w:r>
    </w:p>
    <w:p w14:paraId="1A45BCF8" w14:textId="77777777" w:rsidR="00CF0ED8" w:rsidRPr="00CF0ED8" w:rsidRDefault="00CF0ED8" w:rsidP="00001DD9">
      <w:pPr>
        <w:jc w:val="both"/>
        <w:rPr>
          <w:iCs/>
        </w:rPr>
      </w:pPr>
      <w:r w:rsidRPr="00CF0ED8">
        <w:rPr>
          <w:iCs/>
        </w:rPr>
        <w:t xml:space="preserve">Il </w:t>
      </w:r>
      <w:proofErr w:type="spellStart"/>
      <w:r w:rsidRPr="00CF0ED8">
        <w:rPr>
          <w:iCs/>
        </w:rPr>
        <w:t>pdv</w:t>
      </w:r>
      <w:proofErr w:type="spellEnd"/>
      <w:r w:rsidRPr="00CF0ED8">
        <w:rPr>
          <w:iCs/>
        </w:rPr>
        <w:t xml:space="preserve"> comunque viene rivalutato e le modalità di ripristino si decidono in base allo scoring o al feedback di CM. </w:t>
      </w:r>
    </w:p>
    <w:p w14:paraId="006F4586" w14:textId="77777777" w:rsidR="00CF0ED8" w:rsidRPr="00CF0ED8" w:rsidRDefault="00CF0ED8" w:rsidP="00001DD9">
      <w:pPr>
        <w:jc w:val="both"/>
        <w:rPr>
          <w:iCs/>
        </w:rPr>
      </w:pPr>
      <w:r w:rsidRPr="00CF0ED8">
        <w:rPr>
          <w:iCs/>
        </w:rPr>
        <w:t> </w:t>
      </w:r>
    </w:p>
    <w:p w14:paraId="47CAC779" w14:textId="77777777" w:rsidR="00CF0ED8" w:rsidRPr="00D163A4" w:rsidRDefault="00CF0ED8" w:rsidP="00C16644">
      <w:pPr>
        <w:pStyle w:val="Paragrafoelenco"/>
        <w:numPr>
          <w:ilvl w:val="1"/>
          <w:numId w:val="15"/>
        </w:numPr>
        <w:jc w:val="both"/>
        <w:rPr>
          <w:iCs/>
        </w:rPr>
      </w:pPr>
      <w:r w:rsidRPr="00D163A4">
        <w:rPr>
          <w:b/>
          <w:bCs/>
          <w:iCs/>
        </w:rPr>
        <w:t>GESTIONE FIDO SUGLI APPARECCHI</w:t>
      </w:r>
      <w:r w:rsidRPr="00D163A4">
        <w:rPr>
          <w:iCs/>
        </w:rPr>
        <w:t> </w:t>
      </w:r>
    </w:p>
    <w:p w14:paraId="495343BA" w14:textId="77777777" w:rsidR="00CF0ED8" w:rsidRPr="00CF0ED8" w:rsidRDefault="00CF0ED8" w:rsidP="00001DD9">
      <w:pPr>
        <w:jc w:val="both"/>
        <w:rPr>
          <w:iCs/>
        </w:rPr>
      </w:pPr>
      <w:r w:rsidRPr="00CF0ED8">
        <w:rPr>
          <w:b/>
          <w:bCs/>
          <w:iCs/>
        </w:rPr>
        <w:t>AWP</w:t>
      </w:r>
      <w:r w:rsidRPr="00CF0ED8">
        <w:rPr>
          <w:iCs/>
        </w:rPr>
        <w:t>: </w:t>
      </w:r>
    </w:p>
    <w:p w14:paraId="1A5A028D" w14:textId="77777777" w:rsidR="00CF0ED8" w:rsidRPr="00CF0ED8" w:rsidRDefault="00CF0ED8" w:rsidP="00C16644">
      <w:pPr>
        <w:numPr>
          <w:ilvl w:val="0"/>
          <w:numId w:val="37"/>
        </w:numPr>
        <w:jc w:val="both"/>
        <w:rPr>
          <w:iCs/>
        </w:rPr>
      </w:pPr>
      <w:r w:rsidRPr="00CF0ED8">
        <w:rPr>
          <w:b/>
          <w:bCs/>
          <w:iCs/>
        </w:rPr>
        <w:t>IAG</w:t>
      </w:r>
      <w:r w:rsidRPr="00CF0ED8">
        <w:rPr>
          <w:iCs/>
        </w:rPr>
        <w:t xml:space="preserve"> </w:t>
      </w:r>
      <w:r w:rsidR="00D163A4" w:rsidRPr="00D163A4">
        <w:rPr>
          <w:rFonts w:ascii="Wingdings" w:eastAsia="Wingdings" w:hAnsi="Wingdings" w:cs="Wingdings"/>
          <w:iCs/>
        </w:rPr>
        <w:t>à</w:t>
      </w:r>
      <w:r w:rsidRPr="00CF0ED8">
        <w:rPr>
          <w:iCs/>
        </w:rPr>
        <w:t xml:space="preserve"> non esiste la possibilità di gestire il fido per AWP </w:t>
      </w:r>
      <w:proofErr w:type="spellStart"/>
      <w:proofErr w:type="gramStart"/>
      <w:r w:rsidRPr="00CF0ED8">
        <w:rPr>
          <w:iCs/>
        </w:rPr>
        <w:t>iag</w:t>
      </w:r>
      <w:proofErr w:type="spellEnd"/>
      <w:r w:rsidRPr="00CF0ED8">
        <w:rPr>
          <w:iCs/>
        </w:rPr>
        <w:t>, quindi</w:t>
      </w:r>
      <w:proofErr w:type="gramEnd"/>
      <w:r w:rsidRPr="00CF0ED8">
        <w:rPr>
          <w:iCs/>
        </w:rPr>
        <w:t xml:space="preserve"> al momento non ci sono limiti alla raccolta. </w:t>
      </w:r>
    </w:p>
    <w:p w14:paraId="0A2095BF" w14:textId="77777777" w:rsidR="000D302B" w:rsidRDefault="00CF0ED8" w:rsidP="00C16644">
      <w:pPr>
        <w:numPr>
          <w:ilvl w:val="0"/>
          <w:numId w:val="38"/>
        </w:numPr>
        <w:jc w:val="both"/>
        <w:rPr>
          <w:iCs/>
        </w:rPr>
      </w:pPr>
      <w:r w:rsidRPr="00CF0ED8">
        <w:rPr>
          <w:b/>
          <w:bCs/>
          <w:iCs/>
        </w:rPr>
        <w:t>NO IAG</w:t>
      </w:r>
      <w:r w:rsidRPr="00CF0ED8">
        <w:rPr>
          <w:iCs/>
        </w:rPr>
        <w:t xml:space="preserve"> </w:t>
      </w:r>
      <w:r w:rsidR="00D163A4" w:rsidRPr="00D163A4">
        <w:rPr>
          <w:rFonts w:ascii="Wingdings" w:eastAsia="Wingdings" w:hAnsi="Wingdings" w:cs="Wingdings"/>
          <w:iCs/>
        </w:rPr>
        <w:t>à</w:t>
      </w:r>
      <w:r w:rsidRPr="00CF0ED8">
        <w:rPr>
          <w:iCs/>
        </w:rPr>
        <w:t xml:space="preserve"> per i </w:t>
      </w:r>
      <w:proofErr w:type="spellStart"/>
      <w:r w:rsidRPr="00CF0ED8">
        <w:rPr>
          <w:iCs/>
        </w:rPr>
        <w:t>pv</w:t>
      </w:r>
      <w:proofErr w:type="spellEnd"/>
      <w:r w:rsidRPr="00CF0ED8">
        <w:rPr>
          <w:iCs/>
        </w:rPr>
        <w:t xml:space="preserve"> con </w:t>
      </w:r>
      <w:r w:rsidR="0065539E">
        <w:rPr>
          <w:iCs/>
        </w:rPr>
        <w:t>“</w:t>
      </w:r>
      <w:r w:rsidRPr="00CF0ED8">
        <w:rPr>
          <w:iCs/>
        </w:rPr>
        <w:t>chiavi gestore</w:t>
      </w:r>
      <w:r w:rsidR="0065539E">
        <w:rPr>
          <w:iCs/>
        </w:rPr>
        <w:t>”</w:t>
      </w:r>
      <w:r w:rsidRPr="00CF0ED8">
        <w:rPr>
          <w:iCs/>
        </w:rPr>
        <w:t xml:space="preserve"> non </w:t>
      </w:r>
      <w:r w:rsidR="0065539E">
        <w:rPr>
          <w:iCs/>
        </w:rPr>
        <w:t>c’è</w:t>
      </w:r>
      <w:r w:rsidRPr="00CF0ED8">
        <w:rPr>
          <w:iCs/>
        </w:rPr>
        <w:t xml:space="preserve"> la necessità di applicare un fido. Per i </w:t>
      </w:r>
      <w:proofErr w:type="spellStart"/>
      <w:r w:rsidRPr="00CF0ED8">
        <w:rPr>
          <w:iCs/>
        </w:rPr>
        <w:t>pv</w:t>
      </w:r>
      <w:proofErr w:type="spellEnd"/>
      <w:r w:rsidRPr="00CF0ED8">
        <w:rPr>
          <w:iCs/>
        </w:rPr>
        <w:t xml:space="preserve"> </w:t>
      </w:r>
      <w:r w:rsidR="0065539E">
        <w:rPr>
          <w:iCs/>
        </w:rPr>
        <w:t>“</w:t>
      </w:r>
      <w:r w:rsidRPr="00CF0ED8">
        <w:rPr>
          <w:iCs/>
        </w:rPr>
        <w:t>chiavi esercente</w:t>
      </w:r>
      <w:r w:rsidR="0065539E">
        <w:rPr>
          <w:iCs/>
        </w:rPr>
        <w:t>”</w:t>
      </w:r>
      <w:r w:rsidRPr="00CF0ED8">
        <w:rPr>
          <w:iCs/>
        </w:rPr>
        <w:t xml:space="preserve"> ad oggi non è mai stata considerata l’esigenza di gestire un fido sulle AWP. Non ci sono, dunque, limiti alla raccolta.</w:t>
      </w:r>
    </w:p>
    <w:p w14:paraId="1F1D6E8B" w14:textId="77777777" w:rsidR="00CF0ED8" w:rsidRDefault="00CF0ED8" w:rsidP="00001DD9">
      <w:pPr>
        <w:jc w:val="both"/>
        <w:rPr>
          <w:iCs/>
        </w:rPr>
      </w:pPr>
    </w:p>
    <w:p w14:paraId="4726A024" w14:textId="77777777" w:rsidR="00CF0ED8" w:rsidRPr="00360B46" w:rsidRDefault="000D302B" w:rsidP="328C80C6">
      <w:pPr>
        <w:pStyle w:val="Titolo3"/>
      </w:pPr>
      <w:r>
        <w:t xml:space="preserve"> </w:t>
      </w:r>
      <w:bookmarkStart w:id="4" w:name="_Toc192864944"/>
      <w:bookmarkStart w:id="5" w:name="_Toc196729553"/>
      <w:r w:rsidR="00CF0ED8">
        <w:t>FLUSSO OPERATIVO FIDO GENERALISTI</w:t>
      </w:r>
      <w:bookmarkEnd w:id="4"/>
      <w:bookmarkEnd w:id="5"/>
      <w:r w:rsidR="00CF0ED8">
        <w:t> </w:t>
      </w:r>
    </w:p>
    <w:p w14:paraId="2FDA5028" w14:textId="77777777" w:rsidR="00CF0ED8" w:rsidRPr="00CF0ED8" w:rsidRDefault="00CF0ED8" w:rsidP="00001DD9">
      <w:pPr>
        <w:jc w:val="both"/>
        <w:rPr>
          <w:i/>
        </w:rPr>
      </w:pPr>
      <w:r w:rsidRPr="00CF0ED8">
        <w:rPr>
          <w:i/>
        </w:rPr>
        <w:t> </w:t>
      </w:r>
    </w:p>
    <w:p w14:paraId="6541E885" w14:textId="77777777" w:rsidR="00CF0ED8" w:rsidRPr="00360B46" w:rsidRDefault="00CF0ED8" w:rsidP="00C16644">
      <w:pPr>
        <w:pStyle w:val="Paragrafoelenco"/>
        <w:numPr>
          <w:ilvl w:val="0"/>
          <w:numId w:val="80"/>
        </w:numPr>
        <w:jc w:val="both"/>
        <w:rPr>
          <w:iCs/>
        </w:rPr>
      </w:pPr>
      <w:r w:rsidRPr="00360B46">
        <w:rPr>
          <w:b/>
          <w:bCs/>
          <w:iCs/>
          <w:u w:val="single"/>
        </w:rPr>
        <w:t>PREMESSA </w:t>
      </w:r>
      <w:r w:rsidRPr="00360B46">
        <w:rPr>
          <w:iCs/>
        </w:rPr>
        <w:t> </w:t>
      </w:r>
    </w:p>
    <w:p w14:paraId="2C8215ED" w14:textId="77777777" w:rsidR="00CF0ED8" w:rsidRPr="00CF0ED8" w:rsidRDefault="00CF0ED8" w:rsidP="00001DD9">
      <w:pPr>
        <w:jc w:val="both"/>
        <w:rPr>
          <w:iCs/>
        </w:rPr>
      </w:pPr>
      <w:r w:rsidRPr="00CF0ED8">
        <w:rPr>
          <w:iCs/>
        </w:rPr>
        <w:t xml:space="preserve">Il fido viene associato al </w:t>
      </w:r>
      <w:proofErr w:type="spellStart"/>
      <w:r w:rsidR="0065539E">
        <w:rPr>
          <w:iCs/>
        </w:rPr>
        <w:t>PoS</w:t>
      </w:r>
      <w:proofErr w:type="spellEnd"/>
      <w:r w:rsidRPr="00CF0ED8">
        <w:rPr>
          <w:iCs/>
        </w:rPr>
        <w:t xml:space="preserve"> in fase di attivazione sulla base dei prodotti</w:t>
      </w:r>
      <w:r w:rsidR="0065539E">
        <w:rPr>
          <w:iCs/>
        </w:rPr>
        <w:t>:</w:t>
      </w:r>
    </w:p>
    <w:p w14:paraId="158FF63F" w14:textId="77777777" w:rsidR="00CF0ED8" w:rsidRPr="00CF0ED8" w:rsidRDefault="00CF0ED8" w:rsidP="00C16644">
      <w:pPr>
        <w:numPr>
          <w:ilvl w:val="0"/>
          <w:numId w:val="39"/>
        </w:numPr>
        <w:jc w:val="both"/>
        <w:rPr>
          <w:iCs/>
        </w:rPr>
      </w:pPr>
      <w:r w:rsidRPr="00CF0ED8">
        <w:rPr>
          <w:b/>
          <w:bCs/>
          <w:iCs/>
        </w:rPr>
        <w:t>GNTN</w:t>
      </w:r>
      <w:r w:rsidRPr="00CF0ED8">
        <w:rPr>
          <w:iCs/>
        </w:rPr>
        <w:t xml:space="preserve">: gestionale </w:t>
      </w:r>
      <w:r w:rsidRPr="00CF0ED8">
        <w:rPr>
          <w:b/>
          <w:bCs/>
          <w:iCs/>
        </w:rPr>
        <w:t>geo</w:t>
      </w:r>
      <w:r w:rsidRPr="00CF0ED8">
        <w:rPr>
          <w:iCs/>
        </w:rPr>
        <w:t xml:space="preserve"> </w:t>
      </w:r>
      <w:r w:rsidR="00360B46" w:rsidRPr="00360B46">
        <w:rPr>
          <w:rFonts w:ascii="Wingdings" w:eastAsia="Wingdings" w:hAnsi="Wingdings" w:cs="Wingdings"/>
          <w:iCs/>
        </w:rPr>
        <w:t>à</w:t>
      </w:r>
      <w:r w:rsidRPr="00CF0ED8">
        <w:rPr>
          <w:iCs/>
        </w:rPr>
        <w:t xml:space="preserve"> terminale galileo, </w:t>
      </w:r>
      <w:proofErr w:type="spellStart"/>
      <w:r w:rsidRPr="00CF0ED8">
        <w:rPr>
          <w:iCs/>
        </w:rPr>
        <w:t>microlot</w:t>
      </w:r>
      <w:proofErr w:type="spellEnd"/>
      <w:r w:rsidRPr="00CF0ED8">
        <w:rPr>
          <w:iCs/>
        </w:rPr>
        <w:t xml:space="preserve">, </w:t>
      </w:r>
      <w:proofErr w:type="spellStart"/>
      <w:r w:rsidRPr="00CF0ED8">
        <w:rPr>
          <w:iCs/>
        </w:rPr>
        <w:t>leonardo</w:t>
      </w:r>
      <w:proofErr w:type="spellEnd"/>
      <w:r w:rsidRPr="00CF0ED8">
        <w:rPr>
          <w:iCs/>
        </w:rPr>
        <w:t>; </w:t>
      </w:r>
    </w:p>
    <w:p w14:paraId="4EE69DDC" w14:textId="77777777" w:rsidR="00CF0ED8" w:rsidRPr="00CF0ED8" w:rsidRDefault="00CF0ED8" w:rsidP="00C16644">
      <w:pPr>
        <w:numPr>
          <w:ilvl w:val="0"/>
          <w:numId w:val="40"/>
        </w:numPr>
        <w:jc w:val="both"/>
        <w:rPr>
          <w:iCs/>
        </w:rPr>
      </w:pPr>
      <w:r w:rsidRPr="00CF0ED8">
        <w:rPr>
          <w:b/>
          <w:bCs/>
          <w:iCs/>
        </w:rPr>
        <w:lastRenderedPageBreak/>
        <w:t>ONLINE</w:t>
      </w:r>
      <w:r w:rsidRPr="00CF0ED8">
        <w:rPr>
          <w:iCs/>
        </w:rPr>
        <w:t xml:space="preserve">: gestionale </w:t>
      </w:r>
      <w:r w:rsidRPr="00CF0ED8">
        <w:rPr>
          <w:b/>
          <w:bCs/>
          <w:iCs/>
        </w:rPr>
        <w:t>geo</w:t>
      </w:r>
      <w:r w:rsidRPr="00CF0ED8">
        <w:rPr>
          <w:iCs/>
        </w:rPr>
        <w:t xml:space="preserve"> </w:t>
      </w:r>
      <w:r w:rsidR="00360B46" w:rsidRPr="00360B46">
        <w:rPr>
          <w:rFonts w:ascii="Wingdings" w:eastAsia="Wingdings" w:hAnsi="Wingdings" w:cs="Wingdings"/>
          <w:iCs/>
        </w:rPr>
        <w:t>à</w:t>
      </w:r>
      <w:r w:rsidRPr="00CF0ED8">
        <w:rPr>
          <w:iCs/>
        </w:rPr>
        <w:t xml:space="preserve"> terminale galileo, </w:t>
      </w:r>
      <w:proofErr w:type="spellStart"/>
      <w:r w:rsidRPr="00CF0ED8">
        <w:rPr>
          <w:iCs/>
        </w:rPr>
        <w:t>microlot</w:t>
      </w:r>
      <w:proofErr w:type="spellEnd"/>
      <w:r w:rsidRPr="00CF0ED8">
        <w:rPr>
          <w:iCs/>
        </w:rPr>
        <w:t xml:space="preserve">, </w:t>
      </w:r>
      <w:proofErr w:type="spellStart"/>
      <w:r w:rsidRPr="00CF0ED8">
        <w:rPr>
          <w:iCs/>
        </w:rPr>
        <w:t>leonardo</w:t>
      </w:r>
      <w:proofErr w:type="spellEnd"/>
      <w:r w:rsidRPr="00CF0ED8">
        <w:rPr>
          <w:iCs/>
        </w:rPr>
        <w:t>; </w:t>
      </w:r>
    </w:p>
    <w:p w14:paraId="0042EC00" w14:textId="77777777" w:rsidR="00CF0ED8" w:rsidRPr="00CF0ED8" w:rsidRDefault="00CF0ED8" w:rsidP="0065539E">
      <w:pPr>
        <w:jc w:val="both"/>
        <w:rPr>
          <w:iCs/>
        </w:rPr>
      </w:pPr>
      <w:r w:rsidRPr="00CF0ED8">
        <w:rPr>
          <w:iCs/>
        </w:rPr>
        <w:t>Il fido lavora solo su GEO </w:t>
      </w:r>
      <w:r w:rsidR="0065539E">
        <w:rPr>
          <w:iCs/>
        </w:rPr>
        <w:t>ed</w:t>
      </w:r>
      <w:r w:rsidRPr="00CF0ED8">
        <w:rPr>
          <w:iCs/>
        </w:rPr>
        <w:t xml:space="preserve"> è </w:t>
      </w:r>
      <w:r w:rsidRPr="00CF0ED8">
        <w:rPr>
          <w:b/>
          <w:bCs/>
          <w:iCs/>
        </w:rPr>
        <w:t>solo settimanale</w:t>
      </w:r>
      <w:r w:rsidR="0065539E">
        <w:rPr>
          <w:b/>
          <w:bCs/>
          <w:iCs/>
        </w:rPr>
        <w:t>;</w:t>
      </w:r>
      <w:r w:rsidRPr="00CF0ED8">
        <w:rPr>
          <w:iCs/>
        </w:rPr>
        <w:t xml:space="preserve"> si ricarica tutti i lunedì sulla base di quello che è stato impostato come base. </w:t>
      </w:r>
    </w:p>
    <w:p w14:paraId="22645EC5" w14:textId="77777777" w:rsidR="00CF0ED8" w:rsidRPr="00CF0ED8" w:rsidRDefault="00CF0ED8" w:rsidP="00001DD9">
      <w:pPr>
        <w:jc w:val="both"/>
        <w:rPr>
          <w:iCs/>
        </w:rPr>
      </w:pPr>
      <w:r w:rsidRPr="00CF0ED8">
        <w:rPr>
          <w:iCs/>
        </w:rPr>
        <w:t>I generalisti sono di due tipologie: </w:t>
      </w:r>
    </w:p>
    <w:p w14:paraId="7F9469D4" w14:textId="77777777" w:rsidR="00CF0ED8" w:rsidRPr="00CF0ED8" w:rsidRDefault="00CF0ED8" w:rsidP="00C16644">
      <w:pPr>
        <w:numPr>
          <w:ilvl w:val="0"/>
          <w:numId w:val="41"/>
        </w:numPr>
        <w:jc w:val="both"/>
        <w:rPr>
          <w:iCs/>
        </w:rPr>
      </w:pPr>
      <w:r w:rsidRPr="00CF0ED8">
        <w:rPr>
          <w:iCs/>
        </w:rPr>
        <w:t>Generalista standard; </w:t>
      </w:r>
    </w:p>
    <w:p w14:paraId="7BACF66E" w14:textId="77777777" w:rsidR="00CF0ED8" w:rsidRPr="00CF0ED8" w:rsidRDefault="00CF0ED8" w:rsidP="00C16644">
      <w:pPr>
        <w:numPr>
          <w:ilvl w:val="0"/>
          <w:numId w:val="42"/>
        </w:numPr>
        <w:jc w:val="both"/>
        <w:rPr>
          <w:iCs/>
        </w:rPr>
      </w:pPr>
      <w:r w:rsidRPr="00CF0ED8">
        <w:rPr>
          <w:iCs/>
        </w:rPr>
        <w:t xml:space="preserve">Generalista Precaricato </w:t>
      </w:r>
      <w:r w:rsidR="00360B46" w:rsidRPr="00360B46">
        <w:rPr>
          <w:rFonts w:ascii="Wingdings" w:eastAsia="Wingdings" w:hAnsi="Wingdings" w:cs="Wingdings"/>
          <w:iCs/>
        </w:rPr>
        <w:t>à</w:t>
      </w:r>
      <w:r w:rsidRPr="00CF0ED8">
        <w:rPr>
          <w:iCs/>
        </w:rPr>
        <w:t xml:space="preserve"> In fase di apertura il </w:t>
      </w:r>
      <w:proofErr w:type="spellStart"/>
      <w:r w:rsidR="0065539E">
        <w:rPr>
          <w:iCs/>
        </w:rPr>
        <w:t>PoS</w:t>
      </w:r>
      <w:proofErr w:type="spellEnd"/>
      <w:r w:rsidRPr="00CF0ED8">
        <w:rPr>
          <w:iCs/>
        </w:rPr>
        <w:t xml:space="preserve"> può essere contrattualizzato e attivato in attesa dell’allineamento mandato (SDD) e vengono chiamati precaricati </w:t>
      </w:r>
      <w:r w:rsidR="00360B46" w:rsidRPr="00360B46">
        <w:rPr>
          <w:rFonts w:ascii="Wingdings" w:eastAsia="Wingdings" w:hAnsi="Wingdings" w:cs="Wingdings"/>
          <w:iCs/>
        </w:rPr>
        <w:t>à</w:t>
      </w:r>
      <w:r w:rsidRPr="00CF0ED8">
        <w:rPr>
          <w:iCs/>
        </w:rPr>
        <w:t xml:space="preserve"> dispongono di un fido iniziale di default di 300 €. Non serve autorizzazione di </w:t>
      </w:r>
      <w:r w:rsidR="0065539E">
        <w:rPr>
          <w:iCs/>
        </w:rPr>
        <w:t>G</w:t>
      </w:r>
      <w:r w:rsidRPr="00CF0ED8">
        <w:rPr>
          <w:iCs/>
        </w:rPr>
        <w:t xml:space="preserve">estione </w:t>
      </w:r>
      <w:r w:rsidR="0065539E">
        <w:rPr>
          <w:iCs/>
        </w:rPr>
        <w:t>C</w:t>
      </w:r>
      <w:r w:rsidRPr="00CF0ED8">
        <w:rPr>
          <w:iCs/>
        </w:rPr>
        <w:t>rediti (policy retail) e se ne occupa BOA. </w:t>
      </w:r>
    </w:p>
    <w:p w14:paraId="3576C316" w14:textId="77777777" w:rsidR="00CF0ED8" w:rsidRPr="00CF0ED8" w:rsidRDefault="00CF0ED8" w:rsidP="00001DD9">
      <w:pPr>
        <w:jc w:val="both"/>
        <w:rPr>
          <w:iCs/>
        </w:rPr>
      </w:pPr>
      <w:r w:rsidRPr="00CF0ED8">
        <w:rPr>
          <w:iCs/>
        </w:rPr>
        <w:t> </w:t>
      </w:r>
    </w:p>
    <w:p w14:paraId="2826F6D7" w14:textId="77777777" w:rsidR="00CF0ED8" w:rsidRPr="00360B46" w:rsidRDefault="00CF0ED8" w:rsidP="00C16644">
      <w:pPr>
        <w:pStyle w:val="Paragrafoelenco"/>
        <w:numPr>
          <w:ilvl w:val="0"/>
          <w:numId w:val="80"/>
        </w:numPr>
        <w:jc w:val="both"/>
        <w:rPr>
          <w:iCs/>
        </w:rPr>
      </w:pPr>
      <w:r w:rsidRPr="00360B46">
        <w:rPr>
          <w:b/>
          <w:bCs/>
          <w:iCs/>
          <w:u w:val="single"/>
        </w:rPr>
        <w:t>ASSEGNAZIONE/ATTIVAZIONE FIDO</w:t>
      </w:r>
      <w:r w:rsidRPr="00360B46">
        <w:rPr>
          <w:iCs/>
        </w:rPr>
        <w:t> </w:t>
      </w:r>
    </w:p>
    <w:p w14:paraId="79D85365" w14:textId="77777777" w:rsidR="00CF0ED8" w:rsidRPr="00CF0ED8" w:rsidRDefault="00CF0ED8" w:rsidP="00001DD9">
      <w:pPr>
        <w:jc w:val="both"/>
        <w:rPr>
          <w:iCs/>
        </w:rPr>
      </w:pPr>
      <w:r w:rsidRPr="00CF0ED8">
        <w:rPr>
          <w:iCs/>
        </w:rPr>
        <w:t xml:space="preserve">Per i generalisti standard l’attivazione avviene sulla base del prodotto installato </w:t>
      </w:r>
      <w:r w:rsidR="0065539E">
        <w:rPr>
          <w:iCs/>
        </w:rPr>
        <w:t xml:space="preserve">e dal </w:t>
      </w:r>
      <w:r w:rsidR="0065539E" w:rsidRPr="00CF0ED8">
        <w:rPr>
          <w:iCs/>
        </w:rPr>
        <w:t>rating definito da Cerved</w:t>
      </w:r>
      <w:r w:rsidR="0065539E">
        <w:rPr>
          <w:iCs/>
        </w:rPr>
        <w:t>.</w:t>
      </w:r>
      <w:r w:rsidR="0065539E" w:rsidRPr="00CF0ED8">
        <w:rPr>
          <w:iCs/>
        </w:rPr>
        <w:t xml:space="preserve"> </w:t>
      </w:r>
      <w:r w:rsidRPr="00CF0ED8">
        <w:rPr>
          <w:iCs/>
        </w:rPr>
        <w:t xml:space="preserve">Di seguito la tabella presente </w:t>
      </w:r>
      <w:r w:rsidR="0065539E">
        <w:rPr>
          <w:iCs/>
        </w:rPr>
        <w:t>nella Credit Policy</w:t>
      </w:r>
      <w:r w:rsidRPr="00CF0ED8">
        <w:rPr>
          <w:iCs/>
        </w:rPr>
        <w:t>: </w:t>
      </w:r>
    </w:p>
    <w:p w14:paraId="7B0439DB" w14:textId="77777777" w:rsidR="00CF0ED8" w:rsidRPr="00CF0ED8" w:rsidRDefault="00CF0ED8" w:rsidP="00001DD9">
      <w:pPr>
        <w:jc w:val="both"/>
        <w:rPr>
          <w:iCs/>
        </w:rPr>
      </w:pPr>
      <w:r w:rsidRPr="00CF0ED8">
        <w:rPr>
          <w:iCs/>
          <w:noProof/>
        </w:rPr>
        <w:drawing>
          <wp:inline distT="0" distB="0" distL="0" distR="0" wp14:anchorId="5FAEF613" wp14:editId="56231191">
            <wp:extent cx="6120130" cy="2080260"/>
            <wp:effectExtent l="0" t="0" r="0" b="0"/>
            <wp:docPr id="5794408" name="Immagine 4"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08" name="Immagine 4" descr="Immagine che contiene testo, schermata, numero, Carattere&#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080260"/>
                    </a:xfrm>
                    <a:prstGeom prst="rect">
                      <a:avLst/>
                    </a:prstGeom>
                    <a:noFill/>
                    <a:ln>
                      <a:noFill/>
                    </a:ln>
                  </pic:spPr>
                </pic:pic>
              </a:graphicData>
            </a:graphic>
          </wp:inline>
        </w:drawing>
      </w:r>
      <w:r w:rsidRPr="00CF0ED8">
        <w:rPr>
          <w:iCs/>
        </w:rPr>
        <w:t> </w:t>
      </w:r>
    </w:p>
    <w:p w14:paraId="6C2C839D" w14:textId="77777777" w:rsidR="00CF0ED8" w:rsidRPr="00CF0ED8" w:rsidRDefault="00CF0ED8" w:rsidP="00001DD9">
      <w:pPr>
        <w:jc w:val="both"/>
        <w:rPr>
          <w:iCs/>
        </w:rPr>
      </w:pPr>
      <w:r w:rsidRPr="00CF0ED8">
        <w:rPr>
          <w:iCs/>
        </w:rPr>
        <w:t xml:space="preserve">All’attivazione il </w:t>
      </w:r>
      <w:proofErr w:type="spellStart"/>
      <w:r w:rsidR="0065539E">
        <w:rPr>
          <w:iCs/>
        </w:rPr>
        <w:t>PoS</w:t>
      </w:r>
      <w:proofErr w:type="spellEnd"/>
      <w:r w:rsidRPr="00CF0ED8">
        <w:rPr>
          <w:iCs/>
        </w:rPr>
        <w:t xml:space="preserve"> ha un fido che può variare a seconda del rating che va da N/D a 100. </w:t>
      </w:r>
    </w:p>
    <w:p w14:paraId="02C1FE06" w14:textId="77777777" w:rsidR="00CF0ED8" w:rsidRPr="00CF0ED8" w:rsidRDefault="00CF0ED8" w:rsidP="00001DD9">
      <w:pPr>
        <w:jc w:val="both"/>
        <w:rPr>
          <w:iCs/>
        </w:rPr>
      </w:pPr>
      <w:r w:rsidRPr="00CF0ED8">
        <w:rPr>
          <w:iCs/>
        </w:rPr>
        <w:t>Può essere la prima attivazione o una voltura; in questo ultimo caso si azzera il fido sul vecchio ID e si associa al nuovo.  </w:t>
      </w:r>
    </w:p>
    <w:p w14:paraId="673AD384" w14:textId="77777777" w:rsidR="00CF0ED8" w:rsidRPr="00CF0ED8" w:rsidRDefault="00CF0ED8" w:rsidP="00001DD9">
      <w:pPr>
        <w:jc w:val="both"/>
        <w:rPr>
          <w:iCs/>
        </w:rPr>
      </w:pPr>
      <w:proofErr w:type="gramStart"/>
      <w:r w:rsidRPr="00CF0ED8">
        <w:rPr>
          <w:iCs/>
        </w:rPr>
        <w:t>I team coinvolti</w:t>
      </w:r>
      <w:proofErr w:type="gramEnd"/>
      <w:r w:rsidRPr="00CF0ED8">
        <w:rPr>
          <w:iCs/>
        </w:rPr>
        <w:t xml:space="preserve"> sono: </w:t>
      </w:r>
    </w:p>
    <w:p w14:paraId="56D156A8" w14:textId="77777777" w:rsidR="00CF0ED8" w:rsidRPr="00CF0ED8" w:rsidRDefault="00CF0ED8" w:rsidP="00C16644">
      <w:pPr>
        <w:numPr>
          <w:ilvl w:val="0"/>
          <w:numId w:val="43"/>
        </w:numPr>
        <w:jc w:val="both"/>
        <w:rPr>
          <w:iCs/>
        </w:rPr>
      </w:pPr>
      <w:r w:rsidRPr="00CF0ED8">
        <w:rPr>
          <w:iCs/>
        </w:rPr>
        <w:t xml:space="preserve">BOA </w:t>
      </w:r>
      <w:r w:rsidR="00360B46" w:rsidRPr="00360B46">
        <w:rPr>
          <w:rFonts w:ascii="Wingdings" w:eastAsia="Wingdings" w:hAnsi="Wingdings" w:cs="Wingdings"/>
          <w:iCs/>
        </w:rPr>
        <w:t>à</w:t>
      </w:r>
      <w:r w:rsidRPr="00CF0ED8">
        <w:rPr>
          <w:iCs/>
        </w:rPr>
        <w:t xml:space="preserve"> chiede a </w:t>
      </w:r>
      <w:r w:rsidR="00FC13FB">
        <w:rPr>
          <w:iCs/>
        </w:rPr>
        <w:t>G</w:t>
      </w:r>
      <w:r w:rsidRPr="00CF0ED8">
        <w:rPr>
          <w:iCs/>
        </w:rPr>
        <w:t xml:space="preserve">estione </w:t>
      </w:r>
      <w:r w:rsidR="00FC13FB">
        <w:rPr>
          <w:iCs/>
        </w:rPr>
        <w:t>C</w:t>
      </w:r>
      <w:r w:rsidRPr="00CF0ED8">
        <w:rPr>
          <w:iCs/>
        </w:rPr>
        <w:t>rediti quanto inserire sul prodotto GNTN; </w:t>
      </w:r>
    </w:p>
    <w:p w14:paraId="37F6447F" w14:textId="77777777" w:rsidR="00CF0ED8" w:rsidRPr="00CF0ED8" w:rsidRDefault="00CF0ED8" w:rsidP="00C16644">
      <w:pPr>
        <w:numPr>
          <w:ilvl w:val="0"/>
          <w:numId w:val="44"/>
        </w:numPr>
        <w:jc w:val="both"/>
        <w:rPr>
          <w:iCs/>
        </w:rPr>
      </w:pPr>
      <w:proofErr w:type="spellStart"/>
      <w:r w:rsidRPr="00CF0ED8">
        <w:rPr>
          <w:iCs/>
        </w:rPr>
        <w:t>Affiliation</w:t>
      </w:r>
      <w:proofErr w:type="spellEnd"/>
      <w:r w:rsidRPr="00CF0ED8">
        <w:rPr>
          <w:iCs/>
        </w:rPr>
        <w:t xml:space="preserve"> team, per online, abilita nel </w:t>
      </w:r>
      <w:proofErr w:type="spellStart"/>
      <w:r w:rsidR="00FC13FB">
        <w:rPr>
          <w:iCs/>
        </w:rPr>
        <w:t>PoS</w:t>
      </w:r>
      <w:proofErr w:type="spellEnd"/>
      <w:r w:rsidRPr="00CF0ED8">
        <w:rPr>
          <w:iCs/>
        </w:rPr>
        <w:t xml:space="preserve"> il conto gioco e chiede a gestione crediti, tramite BOA, quanto impostare (sempre in base ai parametri della policy); </w:t>
      </w:r>
    </w:p>
    <w:p w14:paraId="7DAE9154" w14:textId="77777777" w:rsidR="00CF0ED8" w:rsidRPr="00CF0ED8" w:rsidRDefault="00CF0ED8" w:rsidP="00001DD9">
      <w:pPr>
        <w:jc w:val="both"/>
        <w:rPr>
          <w:iCs/>
        </w:rPr>
      </w:pPr>
      <w:r w:rsidRPr="00CF0ED8">
        <w:rPr>
          <w:iCs/>
        </w:rPr>
        <w:t xml:space="preserve">I generalisti precaricati, una volta ricevuto l’ok sull’allineamento corretto del mandato SDD, si trasformano in generalisti standard. Anche in questo caso BOA chiede a </w:t>
      </w:r>
      <w:r w:rsidR="00FC13FB">
        <w:rPr>
          <w:iCs/>
        </w:rPr>
        <w:t>G</w:t>
      </w:r>
      <w:r w:rsidRPr="00CF0ED8">
        <w:rPr>
          <w:iCs/>
        </w:rPr>
        <w:t xml:space="preserve">estione </w:t>
      </w:r>
      <w:r w:rsidR="00FC13FB">
        <w:rPr>
          <w:iCs/>
        </w:rPr>
        <w:t>C</w:t>
      </w:r>
      <w:r w:rsidRPr="00CF0ED8">
        <w:rPr>
          <w:iCs/>
        </w:rPr>
        <w:t>rediti il fido da inserire (calcolato in base alla policy). </w:t>
      </w:r>
    </w:p>
    <w:p w14:paraId="2D0A3183" w14:textId="77777777" w:rsidR="00CF0ED8" w:rsidRPr="00360B46" w:rsidRDefault="00CF0ED8" w:rsidP="00C16644">
      <w:pPr>
        <w:pStyle w:val="Paragrafoelenco"/>
        <w:numPr>
          <w:ilvl w:val="0"/>
          <w:numId w:val="80"/>
        </w:numPr>
        <w:jc w:val="both"/>
        <w:rPr>
          <w:iCs/>
        </w:rPr>
      </w:pPr>
      <w:r w:rsidRPr="00360B46">
        <w:rPr>
          <w:b/>
          <w:bCs/>
          <w:iCs/>
          <w:u w:val="single"/>
        </w:rPr>
        <w:t>MODIFICA</w:t>
      </w:r>
      <w:r w:rsidRPr="00360B46">
        <w:rPr>
          <w:iCs/>
        </w:rPr>
        <w:t> </w:t>
      </w:r>
    </w:p>
    <w:p w14:paraId="7B1A3AF0" w14:textId="77777777" w:rsidR="00CF0ED8" w:rsidRPr="00CF0ED8" w:rsidRDefault="00CF0ED8" w:rsidP="00001DD9">
      <w:pPr>
        <w:jc w:val="both"/>
        <w:rPr>
          <w:iCs/>
        </w:rPr>
      </w:pPr>
      <w:r w:rsidRPr="00CF0ED8">
        <w:rPr>
          <w:iCs/>
        </w:rPr>
        <w:t xml:space="preserve">Il fido può essere </w:t>
      </w:r>
      <w:r w:rsidRPr="00CF0ED8">
        <w:rPr>
          <w:b/>
          <w:bCs/>
          <w:iCs/>
        </w:rPr>
        <w:t>aumentato</w:t>
      </w:r>
      <w:r w:rsidRPr="00CF0ED8">
        <w:rPr>
          <w:iCs/>
        </w:rPr>
        <w:t xml:space="preserve"> o </w:t>
      </w:r>
      <w:r w:rsidRPr="00CF0ED8">
        <w:rPr>
          <w:b/>
          <w:bCs/>
          <w:iCs/>
        </w:rPr>
        <w:t>ridotto</w:t>
      </w:r>
      <w:r w:rsidRPr="00CF0ED8">
        <w:rPr>
          <w:iCs/>
        </w:rPr>
        <w:t xml:space="preserve"> in base ad alcuni parametri, ad esempio: </w:t>
      </w:r>
    </w:p>
    <w:p w14:paraId="38540CEA" w14:textId="77777777" w:rsidR="00CF0ED8" w:rsidRPr="00CF0ED8" w:rsidRDefault="00CF0ED8" w:rsidP="00C16644">
      <w:pPr>
        <w:numPr>
          <w:ilvl w:val="0"/>
          <w:numId w:val="45"/>
        </w:numPr>
        <w:jc w:val="both"/>
        <w:rPr>
          <w:iCs/>
        </w:rPr>
      </w:pPr>
      <w:r w:rsidRPr="00CF0ED8">
        <w:rPr>
          <w:iCs/>
        </w:rPr>
        <w:lastRenderedPageBreak/>
        <w:t>Variazione rating (come da tabella in policy); </w:t>
      </w:r>
    </w:p>
    <w:p w14:paraId="0B802D13" w14:textId="77777777" w:rsidR="00CF0ED8" w:rsidRPr="00CF0ED8" w:rsidRDefault="00CF0ED8" w:rsidP="00C16644">
      <w:pPr>
        <w:numPr>
          <w:ilvl w:val="0"/>
          <w:numId w:val="46"/>
        </w:numPr>
        <w:jc w:val="both"/>
        <w:rPr>
          <w:iCs/>
        </w:rPr>
      </w:pPr>
      <w:r w:rsidRPr="00CF0ED8">
        <w:rPr>
          <w:iCs/>
        </w:rPr>
        <w:t>Modifica dei volumi di gioco; </w:t>
      </w:r>
    </w:p>
    <w:p w14:paraId="4F4DF0FE" w14:textId="77777777" w:rsidR="00CF0ED8" w:rsidRPr="00CF0ED8" w:rsidRDefault="00CF0ED8" w:rsidP="00C16644">
      <w:pPr>
        <w:numPr>
          <w:ilvl w:val="0"/>
          <w:numId w:val="47"/>
        </w:numPr>
        <w:jc w:val="both"/>
        <w:rPr>
          <w:iCs/>
        </w:rPr>
      </w:pPr>
      <w:r w:rsidRPr="00CF0ED8">
        <w:rPr>
          <w:iCs/>
        </w:rPr>
        <w:t>Regolarità nei pagamenti (n. insoluti); </w:t>
      </w:r>
    </w:p>
    <w:p w14:paraId="7C2317DC" w14:textId="77777777" w:rsidR="00CF0ED8" w:rsidRPr="00CF0ED8" w:rsidRDefault="00CF0ED8" w:rsidP="00C16644">
      <w:pPr>
        <w:numPr>
          <w:ilvl w:val="0"/>
          <w:numId w:val="48"/>
        </w:numPr>
        <w:jc w:val="both"/>
        <w:rPr>
          <w:iCs/>
        </w:rPr>
      </w:pPr>
      <w:r w:rsidRPr="00CF0ED8">
        <w:rPr>
          <w:iCs/>
        </w:rPr>
        <w:t>Rilascio di garanzie; </w:t>
      </w:r>
    </w:p>
    <w:p w14:paraId="69576016" w14:textId="77777777" w:rsidR="00CF0ED8" w:rsidRPr="00CF0ED8" w:rsidRDefault="00CF0ED8" w:rsidP="00C16644">
      <w:pPr>
        <w:numPr>
          <w:ilvl w:val="0"/>
          <w:numId w:val="49"/>
        </w:numPr>
        <w:jc w:val="both"/>
        <w:rPr>
          <w:iCs/>
        </w:rPr>
      </w:pPr>
      <w:r w:rsidRPr="00CF0ED8">
        <w:rPr>
          <w:iCs/>
        </w:rPr>
        <w:t>Segnalazione FV </w:t>
      </w:r>
    </w:p>
    <w:p w14:paraId="580E0DEC" w14:textId="77777777" w:rsidR="00CF0ED8" w:rsidRPr="00CF0ED8" w:rsidRDefault="00CF0ED8" w:rsidP="00001DD9">
      <w:pPr>
        <w:jc w:val="both"/>
        <w:rPr>
          <w:iCs/>
        </w:rPr>
      </w:pPr>
      <w:r w:rsidRPr="00CF0ED8">
        <w:rPr>
          <w:iCs/>
        </w:rPr>
        <w:t>La richiesta di modifica arriva da:  </w:t>
      </w:r>
    </w:p>
    <w:p w14:paraId="2E390016" w14:textId="77777777" w:rsidR="00CF0ED8" w:rsidRPr="00CF0ED8" w:rsidRDefault="00CF0ED8" w:rsidP="00C16644">
      <w:pPr>
        <w:numPr>
          <w:ilvl w:val="0"/>
          <w:numId w:val="50"/>
        </w:numPr>
        <w:jc w:val="both"/>
        <w:rPr>
          <w:iCs/>
        </w:rPr>
      </w:pPr>
      <w:r w:rsidRPr="00CF0ED8">
        <w:rPr>
          <w:iCs/>
        </w:rPr>
        <w:t>Gestione Crediti  </w:t>
      </w:r>
    </w:p>
    <w:p w14:paraId="5BC50E4D" w14:textId="77777777" w:rsidR="00CF0ED8" w:rsidRPr="00CF0ED8" w:rsidRDefault="00CF0ED8" w:rsidP="00C16644">
      <w:pPr>
        <w:numPr>
          <w:ilvl w:val="0"/>
          <w:numId w:val="51"/>
        </w:numPr>
        <w:jc w:val="both"/>
        <w:rPr>
          <w:iCs/>
        </w:rPr>
      </w:pPr>
      <w:r w:rsidRPr="00CF0ED8">
        <w:rPr>
          <w:iCs/>
        </w:rPr>
        <w:t>FV </w:t>
      </w:r>
    </w:p>
    <w:p w14:paraId="31C296A9" w14:textId="77777777" w:rsidR="00CF0ED8" w:rsidRPr="00CF0ED8" w:rsidRDefault="00CF0ED8" w:rsidP="00C16644">
      <w:pPr>
        <w:numPr>
          <w:ilvl w:val="0"/>
          <w:numId w:val="52"/>
        </w:numPr>
        <w:jc w:val="both"/>
        <w:rPr>
          <w:iCs/>
        </w:rPr>
      </w:pPr>
      <w:r w:rsidRPr="00CF0ED8">
        <w:rPr>
          <w:iCs/>
        </w:rPr>
        <w:t>POS attraverso portale ricevitori (ticket) </w:t>
      </w:r>
    </w:p>
    <w:p w14:paraId="111AA072" w14:textId="77777777" w:rsidR="00CF0ED8" w:rsidRPr="00CF0ED8" w:rsidRDefault="00CF0ED8" w:rsidP="00001DD9">
      <w:pPr>
        <w:jc w:val="both"/>
        <w:rPr>
          <w:iCs/>
        </w:rPr>
      </w:pPr>
      <w:proofErr w:type="gramStart"/>
      <w:r w:rsidRPr="00CF0ED8">
        <w:rPr>
          <w:iCs/>
        </w:rPr>
        <w:t>Il team</w:t>
      </w:r>
      <w:proofErr w:type="gramEnd"/>
      <w:r w:rsidRPr="00CF0ED8">
        <w:rPr>
          <w:iCs/>
        </w:rPr>
        <w:t xml:space="preserve"> di Gestione Crediti segnala le modifiche del fido a BO. </w:t>
      </w:r>
    </w:p>
    <w:p w14:paraId="458A0117" w14:textId="77777777" w:rsidR="00CF0ED8" w:rsidRPr="00CF0ED8" w:rsidRDefault="00CF0ED8" w:rsidP="00001DD9">
      <w:pPr>
        <w:jc w:val="both"/>
        <w:rPr>
          <w:iCs/>
        </w:rPr>
      </w:pPr>
      <w:r w:rsidRPr="00CF0ED8">
        <w:rPr>
          <w:iCs/>
        </w:rPr>
        <w:t xml:space="preserve">L’aumento del fido può essere </w:t>
      </w:r>
      <w:r w:rsidRPr="00CF0ED8">
        <w:rPr>
          <w:b/>
          <w:bCs/>
          <w:iCs/>
        </w:rPr>
        <w:t>temporaneo</w:t>
      </w:r>
      <w:r w:rsidRPr="00CF0ED8">
        <w:rPr>
          <w:iCs/>
        </w:rPr>
        <w:t xml:space="preserve"> se avviene </w:t>
      </w:r>
      <w:r w:rsidRPr="00CF0ED8">
        <w:rPr>
          <w:b/>
          <w:bCs/>
          <w:iCs/>
        </w:rPr>
        <w:t xml:space="preserve">dopo le 18 o nel WE </w:t>
      </w:r>
      <w:r w:rsidRPr="00CF0ED8">
        <w:rPr>
          <w:iCs/>
        </w:rPr>
        <w:t xml:space="preserve">previa verifica se il </w:t>
      </w:r>
      <w:proofErr w:type="spellStart"/>
      <w:r w:rsidR="00FC13FB">
        <w:rPr>
          <w:iCs/>
        </w:rPr>
        <w:t>PoS</w:t>
      </w:r>
      <w:proofErr w:type="spellEnd"/>
      <w:r w:rsidRPr="00CF0ED8">
        <w:rPr>
          <w:iCs/>
        </w:rPr>
        <w:t xml:space="preserve"> è presente o meno in Red List. </w:t>
      </w:r>
    </w:p>
    <w:p w14:paraId="5A58BABA" w14:textId="77777777" w:rsidR="00CF0ED8" w:rsidRPr="00CF0ED8" w:rsidRDefault="00CF0ED8" w:rsidP="00001DD9">
      <w:pPr>
        <w:jc w:val="both"/>
        <w:rPr>
          <w:iCs/>
        </w:rPr>
      </w:pPr>
      <w:r w:rsidRPr="00CF0ED8">
        <w:rPr>
          <w:iCs/>
        </w:rPr>
        <w:t> </w:t>
      </w:r>
    </w:p>
    <w:p w14:paraId="19005694" w14:textId="77777777" w:rsidR="00CF0ED8" w:rsidRPr="00360B46" w:rsidRDefault="00CF0ED8" w:rsidP="00C16644">
      <w:pPr>
        <w:pStyle w:val="Paragrafoelenco"/>
        <w:numPr>
          <w:ilvl w:val="0"/>
          <w:numId w:val="80"/>
        </w:numPr>
        <w:jc w:val="both"/>
        <w:rPr>
          <w:iCs/>
        </w:rPr>
      </w:pPr>
      <w:r w:rsidRPr="00360B46">
        <w:rPr>
          <w:b/>
          <w:bCs/>
          <w:iCs/>
          <w:u w:val="single"/>
        </w:rPr>
        <w:t>AZZERAMENTO/RIPRISTINO</w:t>
      </w:r>
      <w:r w:rsidRPr="00360B46">
        <w:rPr>
          <w:iCs/>
        </w:rPr>
        <w:t> </w:t>
      </w:r>
    </w:p>
    <w:p w14:paraId="3D06198C" w14:textId="77777777" w:rsidR="00CF0ED8" w:rsidRPr="00CF0ED8" w:rsidRDefault="00CF0ED8" w:rsidP="00001DD9">
      <w:pPr>
        <w:jc w:val="both"/>
        <w:rPr>
          <w:iCs/>
        </w:rPr>
      </w:pPr>
      <w:r w:rsidRPr="00CF0ED8">
        <w:rPr>
          <w:iCs/>
        </w:rPr>
        <w:t xml:space="preserve">L’azzeramento del Fido avviene solo nel caso dell’ONLINE in caso di blocco per insoluti (ripristinati al pagamento). Gestione Crediti effettua la segnalazione a </w:t>
      </w:r>
      <w:r w:rsidRPr="00CF0ED8">
        <w:rPr>
          <w:b/>
          <w:bCs/>
          <w:iCs/>
        </w:rPr>
        <w:t>GEO</w:t>
      </w:r>
      <w:r w:rsidRPr="00CF0ED8">
        <w:rPr>
          <w:iCs/>
        </w:rPr>
        <w:t>. </w:t>
      </w:r>
    </w:p>
    <w:p w14:paraId="2E0EE907" w14:textId="77777777" w:rsidR="00CF0ED8" w:rsidRPr="00CF0ED8" w:rsidRDefault="00CF0ED8" w:rsidP="00001DD9">
      <w:pPr>
        <w:jc w:val="both"/>
        <w:rPr>
          <w:iCs/>
        </w:rPr>
      </w:pPr>
      <w:r w:rsidRPr="00CF0ED8">
        <w:rPr>
          <w:iCs/>
        </w:rPr>
        <w:t>In caso di insoluti il fido GNTN non viene ridotto in quanto il blocco inibisce la possibilità di raccogliere GNTN. </w:t>
      </w:r>
    </w:p>
    <w:p w14:paraId="0D0E6ADE" w14:textId="77777777" w:rsidR="00CF0ED8" w:rsidRPr="00CF0ED8" w:rsidRDefault="00CF0ED8" w:rsidP="00001DD9">
      <w:pPr>
        <w:jc w:val="both"/>
        <w:rPr>
          <w:iCs/>
        </w:rPr>
      </w:pPr>
      <w:r w:rsidRPr="00CF0ED8">
        <w:rPr>
          <w:iCs/>
        </w:rPr>
        <w:t> </w:t>
      </w:r>
    </w:p>
    <w:p w14:paraId="7D267866" w14:textId="77777777" w:rsidR="00CF0ED8" w:rsidRPr="00360B46" w:rsidRDefault="00CF0ED8" w:rsidP="00C16644">
      <w:pPr>
        <w:pStyle w:val="Paragrafoelenco"/>
        <w:numPr>
          <w:ilvl w:val="0"/>
          <w:numId w:val="80"/>
        </w:numPr>
        <w:jc w:val="both"/>
        <w:rPr>
          <w:iCs/>
        </w:rPr>
      </w:pPr>
      <w:r w:rsidRPr="00360B46">
        <w:rPr>
          <w:b/>
          <w:bCs/>
          <w:iCs/>
        </w:rPr>
        <w:t>GESTIONE FIDO SUGLI APPARECCHI</w:t>
      </w:r>
      <w:r w:rsidRPr="00360B46">
        <w:rPr>
          <w:iCs/>
        </w:rPr>
        <w:t> </w:t>
      </w:r>
    </w:p>
    <w:p w14:paraId="47E5D245" w14:textId="77777777" w:rsidR="00CF0ED8" w:rsidRPr="00CF0ED8" w:rsidRDefault="00CF0ED8" w:rsidP="00001DD9">
      <w:pPr>
        <w:jc w:val="both"/>
        <w:rPr>
          <w:iCs/>
        </w:rPr>
      </w:pPr>
      <w:r w:rsidRPr="00CF0ED8">
        <w:rPr>
          <w:b/>
          <w:bCs/>
          <w:iCs/>
        </w:rPr>
        <w:t>AWP</w:t>
      </w:r>
      <w:r w:rsidRPr="00CF0ED8">
        <w:rPr>
          <w:iCs/>
        </w:rPr>
        <w:t>: </w:t>
      </w:r>
    </w:p>
    <w:p w14:paraId="56C08C96" w14:textId="77777777" w:rsidR="00CF0ED8" w:rsidRPr="00CF0ED8" w:rsidRDefault="00CF0ED8" w:rsidP="00C16644">
      <w:pPr>
        <w:numPr>
          <w:ilvl w:val="0"/>
          <w:numId w:val="53"/>
        </w:numPr>
        <w:jc w:val="both"/>
        <w:rPr>
          <w:iCs/>
        </w:rPr>
      </w:pPr>
      <w:r w:rsidRPr="00CF0ED8">
        <w:rPr>
          <w:b/>
          <w:bCs/>
          <w:iCs/>
        </w:rPr>
        <w:t>IAG</w:t>
      </w:r>
      <w:r w:rsidRPr="00CF0ED8">
        <w:rPr>
          <w:iCs/>
        </w:rPr>
        <w:t xml:space="preserve"> </w:t>
      </w:r>
      <w:r w:rsidR="00360B46" w:rsidRPr="00360B46">
        <w:rPr>
          <w:rFonts w:ascii="Wingdings" w:eastAsia="Wingdings" w:hAnsi="Wingdings" w:cs="Wingdings"/>
          <w:iCs/>
        </w:rPr>
        <w:t>à</w:t>
      </w:r>
      <w:r w:rsidRPr="00CF0ED8">
        <w:rPr>
          <w:iCs/>
        </w:rPr>
        <w:t xml:space="preserve"> non esiste la possibilità di gestire il fido per AWP </w:t>
      </w:r>
      <w:proofErr w:type="spellStart"/>
      <w:proofErr w:type="gramStart"/>
      <w:r w:rsidRPr="00CF0ED8">
        <w:rPr>
          <w:iCs/>
        </w:rPr>
        <w:t>iag</w:t>
      </w:r>
      <w:proofErr w:type="spellEnd"/>
      <w:r w:rsidRPr="00CF0ED8">
        <w:rPr>
          <w:iCs/>
        </w:rPr>
        <w:t>, quindi</w:t>
      </w:r>
      <w:proofErr w:type="gramEnd"/>
      <w:r w:rsidRPr="00CF0ED8">
        <w:rPr>
          <w:iCs/>
        </w:rPr>
        <w:t xml:space="preserve"> al momento non ci sono limiti alla raccolta. </w:t>
      </w:r>
    </w:p>
    <w:p w14:paraId="33DE496F" w14:textId="77777777" w:rsidR="00CF0ED8" w:rsidRPr="00CF0ED8" w:rsidRDefault="00CF0ED8" w:rsidP="00C16644">
      <w:pPr>
        <w:numPr>
          <w:ilvl w:val="0"/>
          <w:numId w:val="54"/>
        </w:numPr>
        <w:jc w:val="both"/>
        <w:rPr>
          <w:iCs/>
        </w:rPr>
      </w:pPr>
      <w:r w:rsidRPr="00CF0ED8">
        <w:rPr>
          <w:b/>
          <w:bCs/>
          <w:iCs/>
        </w:rPr>
        <w:t xml:space="preserve">NO IAG </w:t>
      </w:r>
      <w:r w:rsidR="00360B46" w:rsidRPr="00360B46">
        <w:rPr>
          <w:rFonts w:ascii="Wingdings" w:eastAsia="Wingdings" w:hAnsi="Wingdings" w:cs="Wingdings"/>
          <w:b/>
          <w:bCs/>
          <w:iCs/>
        </w:rPr>
        <w:t>à</w:t>
      </w:r>
      <w:r w:rsidRPr="00CF0ED8">
        <w:rPr>
          <w:b/>
          <w:bCs/>
          <w:iCs/>
        </w:rPr>
        <w:t xml:space="preserve"> </w:t>
      </w:r>
      <w:r w:rsidRPr="00CF0ED8">
        <w:rPr>
          <w:iCs/>
        </w:rPr>
        <w:t xml:space="preserve">per i </w:t>
      </w:r>
      <w:proofErr w:type="spellStart"/>
      <w:r w:rsidRPr="00CF0ED8">
        <w:rPr>
          <w:iCs/>
        </w:rPr>
        <w:t>pv</w:t>
      </w:r>
      <w:proofErr w:type="spellEnd"/>
      <w:r w:rsidRPr="00CF0ED8">
        <w:rPr>
          <w:iCs/>
        </w:rPr>
        <w:t xml:space="preserve"> con chiavi gestore non si vede la necessità di applicare un fido. Per i </w:t>
      </w:r>
      <w:proofErr w:type="spellStart"/>
      <w:r w:rsidRPr="00CF0ED8">
        <w:rPr>
          <w:iCs/>
        </w:rPr>
        <w:t>pv</w:t>
      </w:r>
      <w:proofErr w:type="spellEnd"/>
      <w:r w:rsidRPr="00CF0ED8">
        <w:rPr>
          <w:iCs/>
        </w:rPr>
        <w:t xml:space="preserve"> chiavi esercente ad oggi non è mai stata considerata l’esigenza di gestire un fido sulle AWP. Non ci sono, dunque, limiti alla raccolta. </w:t>
      </w:r>
    </w:p>
    <w:p w14:paraId="71B3F339" w14:textId="77777777" w:rsidR="00CF0ED8" w:rsidRDefault="00CF0ED8" w:rsidP="00001DD9">
      <w:pPr>
        <w:jc w:val="both"/>
        <w:rPr>
          <w:b/>
          <w:bCs/>
          <w:i/>
        </w:rPr>
      </w:pPr>
    </w:p>
    <w:p w14:paraId="1F86D1FD" w14:textId="77777777" w:rsidR="00CF0ED8" w:rsidRPr="00084791" w:rsidRDefault="00CF0ED8" w:rsidP="328C80C6">
      <w:pPr>
        <w:pStyle w:val="Titolo3"/>
      </w:pPr>
      <w:bookmarkStart w:id="6" w:name="_Toc192864945"/>
      <w:bookmarkStart w:id="7" w:name="_Toc196729554"/>
      <w:r>
        <w:t>FLUSSO OPERATIVO FIDO SPECIALIZZATI</w:t>
      </w:r>
      <w:bookmarkEnd w:id="6"/>
      <w:bookmarkEnd w:id="7"/>
      <w:r>
        <w:t>  </w:t>
      </w:r>
    </w:p>
    <w:p w14:paraId="12328931" w14:textId="77777777" w:rsidR="00CF0ED8" w:rsidRPr="00CF0ED8" w:rsidRDefault="00CF0ED8" w:rsidP="00001DD9">
      <w:pPr>
        <w:jc w:val="both"/>
        <w:rPr>
          <w:iCs/>
        </w:rPr>
      </w:pPr>
      <w:r w:rsidRPr="00CF0ED8">
        <w:rPr>
          <w:i/>
        </w:rPr>
        <w:t> </w:t>
      </w:r>
    </w:p>
    <w:p w14:paraId="37C5CBB5" w14:textId="77777777" w:rsidR="00CF0ED8" w:rsidRPr="00084791" w:rsidRDefault="00CF0ED8" w:rsidP="00C16644">
      <w:pPr>
        <w:pStyle w:val="Paragrafoelenco"/>
        <w:numPr>
          <w:ilvl w:val="0"/>
          <w:numId w:val="81"/>
        </w:numPr>
        <w:jc w:val="both"/>
        <w:rPr>
          <w:iCs/>
        </w:rPr>
      </w:pPr>
      <w:r w:rsidRPr="00084791">
        <w:rPr>
          <w:b/>
          <w:bCs/>
          <w:iCs/>
          <w:u w:val="single"/>
        </w:rPr>
        <w:t>PREMESSA</w:t>
      </w:r>
      <w:r w:rsidRPr="00084791">
        <w:rPr>
          <w:iCs/>
        </w:rPr>
        <w:t> </w:t>
      </w:r>
    </w:p>
    <w:p w14:paraId="3A24AD5B" w14:textId="77777777" w:rsidR="00CF0ED8" w:rsidRPr="00CF0ED8" w:rsidRDefault="00CF0ED8" w:rsidP="00001DD9">
      <w:pPr>
        <w:jc w:val="both"/>
        <w:rPr>
          <w:iCs/>
        </w:rPr>
      </w:pPr>
      <w:r w:rsidRPr="00CF0ED8">
        <w:rPr>
          <w:iCs/>
        </w:rPr>
        <w:t xml:space="preserve">Il fido viene associato al </w:t>
      </w:r>
      <w:proofErr w:type="spellStart"/>
      <w:r w:rsidR="006A74F8">
        <w:rPr>
          <w:iCs/>
        </w:rPr>
        <w:t>PoS</w:t>
      </w:r>
      <w:proofErr w:type="spellEnd"/>
      <w:r w:rsidRPr="00CF0ED8">
        <w:rPr>
          <w:iCs/>
        </w:rPr>
        <w:t xml:space="preserve"> in fase di attivazione sulla base dei prodotti </w:t>
      </w:r>
    </w:p>
    <w:p w14:paraId="2C1B444A" w14:textId="77777777" w:rsidR="00CF0ED8" w:rsidRPr="00CF0ED8" w:rsidRDefault="00CF0ED8" w:rsidP="00C16644">
      <w:pPr>
        <w:numPr>
          <w:ilvl w:val="0"/>
          <w:numId w:val="55"/>
        </w:numPr>
        <w:jc w:val="both"/>
        <w:rPr>
          <w:iCs/>
        </w:rPr>
      </w:pPr>
      <w:r w:rsidRPr="00CF0ED8">
        <w:rPr>
          <w:b/>
          <w:bCs/>
          <w:iCs/>
        </w:rPr>
        <w:t>GNTN</w:t>
      </w:r>
      <w:r w:rsidRPr="00CF0ED8">
        <w:rPr>
          <w:iCs/>
        </w:rPr>
        <w:t xml:space="preserve">: gestionale </w:t>
      </w:r>
      <w:r w:rsidRPr="00CF0ED8">
        <w:rPr>
          <w:b/>
          <w:bCs/>
          <w:iCs/>
        </w:rPr>
        <w:t>geo</w:t>
      </w:r>
      <w:r w:rsidRPr="00CF0ED8">
        <w:rPr>
          <w:iCs/>
        </w:rPr>
        <w:t xml:space="preserve"> </w:t>
      </w:r>
      <w:r w:rsidR="00084791" w:rsidRPr="00084791">
        <w:rPr>
          <w:rFonts w:ascii="Wingdings" w:eastAsia="Wingdings" w:hAnsi="Wingdings" w:cs="Wingdings"/>
          <w:iCs/>
        </w:rPr>
        <w:t>à</w:t>
      </w:r>
      <w:r w:rsidRPr="00CF0ED8">
        <w:rPr>
          <w:iCs/>
        </w:rPr>
        <w:t xml:space="preserve"> terminale galileo, </w:t>
      </w:r>
      <w:proofErr w:type="spellStart"/>
      <w:r w:rsidRPr="00CF0ED8">
        <w:rPr>
          <w:iCs/>
        </w:rPr>
        <w:t>microlot</w:t>
      </w:r>
      <w:proofErr w:type="spellEnd"/>
      <w:r w:rsidRPr="00CF0ED8">
        <w:rPr>
          <w:iCs/>
        </w:rPr>
        <w:t xml:space="preserve">, </w:t>
      </w:r>
      <w:proofErr w:type="spellStart"/>
      <w:r w:rsidRPr="00CF0ED8">
        <w:rPr>
          <w:iCs/>
        </w:rPr>
        <w:t>leonardo</w:t>
      </w:r>
      <w:proofErr w:type="spellEnd"/>
      <w:r w:rsidRPr="00CF0ED8">
        <w:rPr>
          <w:iCs/>
        </w:rPr>
        <w:t>; </w:t>
      </w:r>
    </w:p>
    <w:p w14:paraId="2D17A89F" w14:textId="77777777" w:rsidR="00CF0ED8" w:rsidRPr="00CF0ED8" w:rsidRDefault="00CF0ED8" w:rsidP="00C16644">
      <w:pPr>
        <w:numPr>
          <w:ilvl w:val="0"/>
          <w:numId w:val="56"/>
        </w:numPr>
        <w:jc w:val="both"/>
        <w:rPr>
          <w:iCs/>
        </w:rPr>
      </w:pPr>
      <w:r w:rsidRPr="00CF0ED8">
        <w:rPr>
          <w:b/>
          <w:bCs/>
          <w:iCs/>
        </w:rPr>
        <w:lastRenderedPageBreak/>
        <w:t>ONLINE</w:t>
      </w:r>
      <w:r w:rsidRPr="00CF0ED8">
        <w:rPr>
          <w:iCs/>
        </w:rPr>
        <w:t xml:space="preserve">: gestionale </w:t>
      </w:r>
      <w:r w:rsidRPr="00CF0ED8">
        <w:rPr>
          <w:b/>
          <w:bCs/>
          <w:iCs/>
        </w:rPr>
        <w:t>geo</w:t>
      </w:r>
      <w:r w:rsidRPr="00CF0ED8">
        <w:rPr>
          <w:iCs/>
        </w:rPr>
        <w:t xml:space="preserve"> </w:t>
      </w:r>
      <w:r w:rsidR="00084791" w:rsidRPr="00084791">
        <w:rPr>
          <w:rFonts w:ascii="Wingdings" w:eastAsia="Wingdings" w:hAnsi="Wingdings" w:cs="Wingdings"/>
          <w:iCs/>
        </w:rPr>
        <w:t>à</w:t>
      </w:r>
      <w:r w:rsidRPr="00CF0ED8">
        <w:rPr>
          <w:iCs/>
        </w:rPr>
        <w:t xml:space="preserve"> terminale galileo, </w:t>
      </w:r>
      <w:proofErr w:type="spellStart"/>
      <w:r w:rsidRPr="00CF0ED8">
        <w:rPr>
          <w:iCs/>
        </w:rPr>
        <w:t>microlot</w:t>
      </w:r>
      <w:proofErr w:type="spellEnd"/>
      <w:r w:rsidRPr="00CF0ED8">
        <w:rPr>
          <w:iCs/>
        </w:rPr>
        <w:t xml:space="preserve">, </w:t>
      </w:r>
      <w:proofErr w:type="spellStart"/>
      <w:r w:rsidRPr="00CF0ED8">
        <w:rPr>
          <w:iCs/>
        </w:rPr>
        <w:t>leonardo</w:t>
      </w:r>
      <w:proofErr w:type="spellEnd"/>
      <w:r w:rsidRPr="00CF0ED8">
        <w:rPr>
          <w:iCs/>
        </w:rPr>
        <w:t>; </w:t>
      </w:r>
    </w:p>
    <w:p w14:paraId="7FAC9826" w14:textId="77777777" w:rsidR="00084791" w:rsidRDefault="00CF0ED8" w:rsidP="00C16644">
      <w:pPr>
        <w:numPr>
          <w:ilvl w:val="0"/>
          <w:numId w:val="57"/>
        </w:numPr>
        <w:jc w:val="both"/>
        <w:rPr>
          <w:iCs/>
          <w:lang w:val="en-US"/>
        </w:rPr>
      </w:pPr>
      <w:r w:rsidRPr="00CF0ED8">
        <w:rPr>
          <w:b/>
          <w:bCs/>
          <w:iCs/>
          <w:lang w:val="en-US"/>
        </w:rPr>
        <w:t>SPORT (SCOM)</w:t>
      </w:r>
      <w:r w:rsidR="00084791">
        <w:rPr>
          <w:iCs/>
          <w:lang w:val="en-US"/>
        </w:rPr>
        <w:t xml:space="preserve">: </w:t>
      </w:r>
      <w:proofErr w:type="spellStart"/>
      <w:r w:rsidR="00084791">
        <w:rPr>
          <w:iCs/>
          <w:lang w:val="en-US"/>
        </w:rPr>
        <w:t>g</w:t>
      </w:r>
      <w:r w:rsidRPr="00CF0ED8">
        <w:rPr>
          <w:iCs/>
          <w:lang w:val="en-US"/>
        </w:rPr>
        <w:t>estionale</w:t>
      </w:r>
      <w:proofErr w:type="spellEnd"/>
      <w:r w:rsidRPr="00CF0ED8">
        <w:rPr>
          <w:iCs/>
          <w:lang w:val="en-US"/>
        </w:rPr>
        <w:t xml:space="preserve"> SIMP </w:t>
      </w:r>
      <w:r w:rsidR="00084791" w:rsidRPr="00084791">
        <w:rPr>
          <w:rFonts w:ascii="Wingdings" w:eastAsia="Wingdings" w:hAnsi="Wingdings" w:cs="Wingdings"/>
          <w:iCs/>
          <w:lang w:val="en-US"/>
        </w:rPr>
        <w:t>à</w:t>
      </w:r>
      <w:r w:rsidRPr="00CF0ED8">
        <w:rPr>
          <w:iCs/>
          <w:lang w:val="en-US"/>
        </w:rPr>
        <w:t xml:space="preserve"> </w:t>
      </w:r>
      <w:proofErr w:type="spellStart"/>
      <w:r w:rsidRPr="00CF0ED8">
        <w:rPr>
          <w:iCs/>
          <w:lang w:val="en-US"/>
        </w:rPr>
        <w:t>terminali</w:t>
      </w:r>
      <w:proofErr w:type="spellEnd"/>
      <w:r w:rsidRPr="00CF0ED8">
        <w:rPr>
          <w:iCs/>
          <w:lang w:val="en-US"/>
        </w:rPr>
        <w:t xml:space="preserve"> best, self, </w:t>
      </w:r>
      <w:proofErr w:type="spellStart"/>
      <w:r w:rsidRPr="00CF0ED8">
        <w:rPr>
          <w:iCs/>
          <w:lang w:val="en-US"/>
        </w:rPr>
        <w:t>selfy</w:t>
      </w:r>
      <w:proofErr w:type="spellEnd"/>
      <w:r w:rsidRPr="00CF0ED8">
        <w:rPr>
          <w:iCs/>
          <w:lang w:val="en-US"/>
        </w:rPr>
        <w:t xml:space="preserve">, </w:t>
      </w:r>
      <w:proofErr w:type="spellStart"/>
      <w:r w:rsidRPr="00CF0ED8">
        <w:rPr>
          <w:iCs/>
          <w:lang w:val="en-US"/>
        </w:rPr>
        <w:t>aio</w:t>
      </w:r>
      <w:proofErr w:type="spellEnd"/>
      <w:r w:rsidRPr="00CF0ED8">
        <w:rPr>
          <w:iCs/>
          <w:lang w:val="en-US"/>
        </w:rPr>
        <w:t xml:space="preserve">, </w:t>
      </w:r>
      <w:proofErr w:type="gramStart"/>
      <w:r w:rsidRPr="00CF0ED8">
        <w:rPr>
          <w:iCs/>
          <w:lang w:val="en-US"/>
        </w:rPr>
        <w:t>wave;</w:t>
      </w:r>
      <w:proofErr w:type="gramEnd"/>
      <w:r w:rsidRPr="00CF0ED8">
        <w:rPr>
          <w:iCs/>
          <w:lang w:val="en-US"/>
        </w:rPr>
        <w:t> </w:t>
      </w:r>
    </w:p>
    <w:p w14:paraId="1B55F972" w14:textId="77777777" w:rsidR="00CF0ED8" w:rsidRPr="00CF0ED8" w:rsidRDefault="00CF0ED8" w:rsidP="00C16644">
      <w:pPr>
        <w:numPr>
          <w:ilvl w:val="0"/>
          <w:numId w:val="57"/>
        </w:numPr>
        <w:jc w:val="both"/>
        <w:rPr>
          <w:iCs/>
          <w:lang w:val="en-US"/>
        </w:rPr>
      </w:pPr>
      <w:r w:rsidRPr="00CF0ED8">
        <w:rPr>
          <w:b/>
          <w:bCs/>
          <w:iCs/>
          <w:lang w:val="en-US"/>
        </w:rPr>
        <w:t>VIRTUAL</w:t>
      </w:r>
      <w:proofErr w:type="gramStart"/>
      <w:r w:rsidR="00084791">
        <w:rPr>
          <w:b/>
          <w:bCs/>
          <w:iCs/>
          <w:lang w:val="en-US"/>
        </w:rPr>
        <w:t>:</w:t>
      </w:r>
      <w:r w:rsidRPr="00CF0ED8">
        <w:rPr>
          <w:b/>
          <w:bCs/>
          <w:iCs/>
          <w:lang w:val="en-US"/>
        </w:rPr>
        <w:t> </w:t>
      </w:r>
      <w:r w:rsidRPr="00CF0ED8">
        <w:rPr>
          <w:iCs/>
          <w:lang w:val="en-US"/>
        </w:rPr>
        <w:t> </w:t>
      </w:r>
      <w:proofErr w:type="spellStart"/>
      <w:r w:rsidR="00084791">
        <w:rPr>
          <w:iCs/>
          <w:lang w:val="en-US"/>
        </w:rPr>
        <w:t>g</w:t>
      </w:r>
      <w:r w:rsidRPr="00CF0ED8">
        <w:rPr>
          <w:iCs/>
          <w:lang w:val="en-US"/>
        </w:rPr>
        <w:t>estionale</w:t>
      </w:r>
      <w:proofErr w:type="spellEnd"/>
      <w:proofErr w:type="gramEnd"/>
      <w:r w:rsidRPr="00CF0ED8">
        <w:rPr>
          <w:iCs/>
          <w:lang w:val="en-US"/>
        </w:rPr>
        <w:t xml:space="preserve"> SIMP </w:t>
      </w:r>
      <w:r w:rsidR="00084791" w:rsidRPr="00084791">
        <w:rPr>
          <w:rFonts w:ascii="Wingdings" w:eastAsia="Wingdings" w:hAnsi="Wingdings" w:cs="Wingdings"/>
          <w:iCs/>
          <w:lang w:val="en-US"/>
        </w:rPr>
        <w:t>à</w:t>
      </w:r>
      <w:r w:rsidRPr="00CF0ED8">
        <w:rPr>
          <w:iCs/>
          <w:lang w:val="en-US"/>
        </w:rPr>
        <w:t xml:space="preserve"> </w:t>
      </w:r>
      <w:proofErr w:type="spellStart"/>
      <w:r w:rsidRPr="00CF0ED8">
        <w:rPr>
          <w:iCs/>
          <w:lang w:val="en-US"/>
        </w:rPr>
        <w:t>terminali</w:t>
      </w:r>
      <w:proofErr w:type="spellEnd"/>
      <w:r w:rsidRPr="00CF0ED8">
        <w:rPr>
          <w:iCs/>
          <w:lang w:val="en-US"/>
        </w:rPr>
        <w:t xml:space="preserve"> best, self, </w:t>
      </w:r>
      <w:proofErr w:type="spellStart"/>
      <w:r w:rsidRPr="00CF0ED8">
        <w:rPr>
          <w:iCs/>
          <w:lang w:val="en-US"/>
        </w:rPr>
        <w:t>selfy</w:t>
      </w:r>
      <w:proofErr w:type="spellEnd"/>
      <w:r w:rsidRPr="00CF0ED8">
        <w:rPr>
          <w:iCs/>
          <w:lang w:val="en-US"/>
        </w:rPr>
        <w:t xml:space="preserve">, </w:t>
      </w:r>
      <w:proofErr w:type="spellStart"/>
      <w:r w:rsidRPr="00CF0ED8">
        <w:rPr>
          <w:iCs/>
          <w:lang w:val="en-US"/>
        </w:rPr>
        <w:t>aio</w:t>
      </w:r>
      <w:proofErr w:type="spellEnd"/>
      <w:r w:rsidRPr="00CF0ED8">
        <w:rPr>
          <w:iCs/>
          <w:lang w:val="en-US"/>
        </w:rPr>
        <w:t xml:space="preserve">, </w:t>
      </w:r>
      <w:proofErr w:type="gramStart"/>
      <w:r w:rsidRPr="00CF0ED8">
        <w:rPr>
          <w:iCs/>
          <w:lang w:val="en-US"/>
        </w:rPr>
        <w:t>wave;</w:t>
      </w:r>
      <w:proofErr w:type="gramEnd"/>
      <w:r w:rsidRPr="00CF0ED8">
        <w:rPr>
          <w:iCs/>
          <w:lang w:val="en-US"/>
        </w:rPr>
        <w:t> </w:t>
      </w:r>
    </w:p>
    <w:p w14:paraId="4C4F45D5" w14:textId="77777777" w:rsidR="00CF0ED8" w:rsidRPr="00CF0ED8" w:rsidRDefault="00CF0ED8" w:rsidP="00001DD9">
      <w:pPr>
        <w:jc w:val="both"/>
        <w:rPr>
          <w:iCs/>
        </w:rPr>
      </w:pPr>
      <w:r w:rsidRPr="00CF0ED8">
        <w:rPr>
          <w:iCs/>
        </w:rPr>
        <w:t>La tipologia di FIDO differisce in base al gestionale: </w:t>
      </w:r>
    </w:p>
    <w:p w14:paraId="1836D7CB" w14:textId="77777777" w:rsidR="00CF0ED8" w:rsidRPr="00CF0ED8" w:rsidRDefault="00CF0ED8" w:rsidP="00C16644">
      <w:pPr>
        <w:numPr>
          <w:ilvl w:val="0"/>
          <w:numId w:val="58"/>
        </w:numPr>
        <w:jc w:val="both"/>
        <w:rPr>
          <w:iCs/>
        </w:rPr>
      </w:pPr>
      <w:r w:rsidRPr="00CF0ED8">
        <w:rPr>
          <w:b/>
          <w:bCs/>
          <w:iCs/>
        </w:rPr>
        <w:t>SIMP</w:t>
      </w:r>
      <w:r w:rsidRPr="00CF0ED8">
        <w:rPr>
          <w:iCs/>
        </w:rPr>
        <w:t xml:space="preserve"> </w:t>
      </w:r>
      <w:r w:rsidR="00084791" w:rsidRPr="00084791">
        <w:rPr>
          <w:rFonts w:ascii="Wingdings" w:eastAsia="Wingdings" w:hAnsi="Wingdings" w:cs="Wingdings"/>
          <w:iCs/>
        </w:rPr>
        <w:t>à</w:t>
      </w:r>
      <w:r w:rsidRPr="00CF0ED8">
        <w:rPr>
          <w:iCs/>
        </w:rPr>
        <w:t xml:space="preserve"> fido giornaliero e fido settimanale; </w:t>
      </w:r>
    </w:p>
    <w:p w14:paraId="0B01514E" w14:textId="77777777" w:rsidR="00CF0ED8" w:rsidRPr="00CF0ED8" w:rsidRDefault="00CF0ED8" w:rsidP="00C16644">
      <w:pPr>
        <w:numPr>
          <w:ilvl w:val="0"/>
          <w:numId w:val="59"/>
        </w:numPr>
        <w:tabs>
          <w:tab w:val="num" w:pos="720"/>
        </w:tabs>
        <w:jc w:val="both"/>
        <w:rPr>
          <w:iCs/>
        </w:rPr>
      </w:pPr>
      <w:r w:rsidRPr="00CF0ED8">
        <w:rPr>
          <w:b/>
          <w:bCs/>
          <w:iCs/>
        </w:rPr>
        <w:t>Il fido giornaliero</w:t>
      </w:r>
      <w:r w:rsidRPr="00CF0ED8">
        <w:rPr>
          <w:iCs/>
        </w:rPr>
        <w:t>; </w:t>
      </w:r>
    </w:p>
    <w:p w14:paraId="4C98C68C" w14:textId="77777777" w:rsidR="00CF0ED8" w:rsidRPr="00CF0ED8" w:rsidRDefault="00CF0ED8" w:rsidP="00C16644">
      <w:pPr>
        <w:numPr>
          <w:ilvl w:val="0"/>
          <w:numId w:val="60"/>
        </w:numPr>
        <w:tabs>
          <w:tab w:val="num" w:pos="720"/>
        </w:tabs>
        <w:jc w:val="both"/>
        <w:rPr>
          <w:iCs/>
        </w:rPr>
      </w:pPr>
      <w:r w:rsidRPr="00CF0ED8">
        <w:rPr>
          <w:b/>
          <w:bCs/>
          <w:iCs/>
        </w:rPr>
        <w:t xml:space="preserve">Il fido settimanale </w:t>
      </w:r>
      <w:r w:rsidR="004B12FF" w:rsidRPr="004B12FF">
        <w:rPr>
          <w:rFonts w:ascii="Wingdings" w:eastAsia="Wingdings" w:hAnsi="Wingdings" w:cs="Wingdings"/>
          <w:b/>
          <w:bCs/>
          <w:iCs/>
        </w:rPr>
        <w:t>à</w:t>
      </w:r>
      <w:r w:rsidRPr="00CF0ED8">
        <w:rPr>
          <w:b/>
          <w:bCs/>
          <w:iCs/>
        </w:rPr>
        <w:t xml:space="preserve"> </w:t>
      </w:r>
      <w:r w:rsidRPr="00CF0ED8">
        <w:rPr>
          <w:iCs/>
        </w:rPr>
        <w:t>7 gg </w:t>
      </w:r>
      <w:proofErr w:type="spellStart"/>
      <w:r w:rsidR="006A74F8" w:rsidRPr="00CF0ED8">
        <w:rPr>
          <w:iCs/>
        </w:rPr>
        <w:t>rolling</w:t>
      </w:r>
      <w:proofErr w:type="spellEnd"/>
    </w:p>
    <w:p w14:paraId="1C05BEF4" w14:textId="77777777" w:rsidR="00CF0ED8" w:rsidRPr="00CF0ED8" w:rsidRDefault="00CF0ED8" w:rsidP="00C16644">
      <w:pPr>
        <w:numPr>
          <w:ilvl w:val="0"/>
          <w:numId w:val="61"/>
        </w:numPr>
        <w:jc w:val="both"/>
        <w:rPr>
          <w:iCs/>
        </w:rPr>
      </w:pPr>
      <w:r w:rsidRPr="00CF0ED8">
        <w:rPr>
          <w:b/>
          <w:bCs/>
          <w:iCs/>
        </w:rPr>
        <w:t>GEO</w:t>
      </w:r>
      <w:r w:rsidRPr="00CF0ED8">
        <w:rPr>
          <w:iCs/>
        </w:rPr>
        <w:t xml:space="preserve"> </w:t>
      </w:r>
      <w:r w:rsidR="00084791" w:rsidRPr="00084791">
        <w:rPr>
          <w:rFonts w:ascii="Wingdings" w:eastAsia="Wingdings" w:hAnsi="Wingdings" w:cs="Wingdings"/>
          <w:iCs/>
        </w:rPr>
        <w:t>à</w:t>
      </w:r>
      <w:r w:rsidRPr="00CF0ED8">
        <w:rPr>
          <w:iCs/>
        </w:rPr>
        <w:t xml:space="preserve"> il fido è </w:t>
      </w:r>
      <w:r w:rsidRPr="00CF0ED8">
        <w:rPr>
          <w:b/>
          <w:bCs/>
          <w:iCs/>
        </w:rPr>
        <w:t xml:space="preserve">solo settimanale </w:t>
      </w:r>
      <w:r w:rsidRPr="00CF0ED8">
        <w:rPr>
          <w:iCs/>
        </w:rPr>
        <w:t>con ripristino di luned</w:t>
      </w:r>
      <w:r w:rsidR="00672AEC">
        <w:rPr>
          <w:iCs/>
        </w:rPr>
        <w:t>ì</w:t>
      </w:r>
      <w:r w:rsidRPr="00CF0ED8">
        <w:rPr>
          <w:iCs/>
        </w:rPr>
        <w:t> </w:t>
      </w:r>
    </w:p>
    <w:p w14:paraId="237B652B" w14:textId="77777777" w:rsidR="00CF0ED8" w:rsidRPr="00CF0ED8" w:rsidRDefault="00CF0ED8" w:rsidP="00001DD9">
      <w:pPr>
        <w:jc w:val="both"/>
        <w:rPr>
          <w:iCs/>
        </w:rPr>
      </w:pPr>
      <w:r w:rsidRPr="00CF0ED8">
        <w:rPr>
          <w:iCs/>
        </w:rPr>
        <w:t> </w:t>
      </w:r>
    </w:p>
    <w:p w14:paraId="4FE4E3E2" w14:textId="77777777" w:rsidR="00CF0ED8" w:rsidRPr="00084791" w:rsidRDefault="00CF0ED8" w:rsidP="00C16644">
      <w:pPr>
        <w:pStyle w:val="Paragrafoelenco"/>
        <w:numPr>
          <w:ilvl w:val="0"/>
          <w:numId w:val="81"/>
        </w:numPr>
        <w:jc w:val="both"/>
        <w:rPr>
          <w:iCs/>
        </w:rPr>
      </w:pPr>
      <w:r w:rsidRPr="00084791">
        <w:rPr>
          <w:b/>
          <w:bCs/>
          <w:iCs/>
          <w:u w:val="single"/>
        </w:rPr>
        <w:t>ASSEGNAZIONE/ATTIVAZIONE FIDO</w:t>
      </w:r>
      <w:r w:rsidRPr="00084791">
        <w:rPr>
          <w:iCs/>
        </w:rPr>
        <w:t> </w:t>
      </w:r>
    </w:p>
    <w:p w14:paraId="1B0736F6" w14:textId="77777777" w:rsidR="00CF0ED8" w:rsidRPr="00CF0ED8" w:rsidRDefault="00CF0ED8" w:rsidP="00001DD9">
      <w:pPr>
        <w:jc w:val="both"/>
        <w:rPr>
          <w:iCs/>
        </w:rPr>
      </w:pPr>
      <w:r w:rsidRPr="00CF0ED8">
        <w:rPr>
          <w:iCs/>
        </w:rPr>
        <w:t xml:space="preserve">L’attivazione avviene sulla base del prodotto installato e in base </w:t>
      </w:r>
      <w:r w:rsidR="006A74F8">
        <w:rPr>
          <w:iCs/>
        </w:rPr>
        <w:t xml:space="preserve">al </w:t>
      </w:r>
      <w:r w:rsidR="006A74F8" w:rsidRPr="00CF0ED8">
        <w:rPr>
          <w:iCs/>
        </w:rPr>
        <w:t>rating definito da Cerved</w:t>
      </w:r>
      <w:r w:rsidR="006A74F8">
        <w:rPr>
          <w:iCs/>
        </w:rPr>
        <w:t>.</w:t>
      </w:r>
      <w:r w:rsidR="006A74F8" w:rsidRPr="00CF0ED8">
        <w:rPr>
          <w:iCs/>
        </w:rPr>
        <w:t xml:space="preserve"> Di seguito la tabella presente </w:t>
      </w:r>
      <w:r w:rsidR="006A74F8">
        <w:rPr>
          <w:iCs/>
        </w:rPr>
        <w:t>nella Credit Policy</w:t>
      </w:r>
      <w:r w:rsidR="006A74F8" w:rsidRPr="00CF0ED8">
        <w:rPr>
          <w:iCs/>
        </w:rPr>
        <w:t>: </w:t>
      </w:r>
    </w:p>
    <w:p w14:paraId="7ED43762" w14:textId="77777777" w:rsidR="00CF0ED8" w:rsidRPr="00CF0ED8" w:rsidRDefault="00CF0ED8" w:rsidP="00001DD9">
      <w:pPr>
        <w:jc w:val="both"/>
        <w:rPr>
          <w:iCs/>
        </w:rPr>
      </w:pPr>
      <w:r w:rsidRPr="00CF0ED8">
        <w:rPr>
          <w:iCs/>
          <w:noProof/>
        </w:rPr>
        <w:drawing>
          <wp:inline distT="0" distB="0" distL="0" distR="0" wp14:anchorId="1A65B946" wp14:editId="4B8184DA">
            <wp:extent cx="6120130" cy="2057400"/>
            <wp:effectExtent l="0" t="0" r="0" b="0"/>
            <wp:docPr id="991431923" name="Immagine 6"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31923" name="Immagine 6" descr="Immagine che contiene testo, schermata, numero, Carattere&#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057400"/>
                    </a:xfrm>
                    <a:prstGeom prst="rect">
                      <a:avLst/>
                    </a:prstGeom>
                    <a:noFill/>
                    <a:ln>
                      <a:noFill/>
                    </a:ln>
                  </pic:spPr>
                </pic:pic>
              </a:graphicData>
            </a:graphic>
          </wp:inline>
        </w:drawing>
      </w:r>
      <w:r w:rsidRPr="00CF0ED8">
        <w:rPr>
          <w:iCs/>
        </w:rPr>
        <w:t> </w:t>
      </w:r>
    </w:p>
    <w:p w14:paraId="2E5D9766" w14:textId="77777777" w:rsidR="00CF0ED8" w:rsidRPr="00CF0ED8" w:rsidRDefault="00CF0ED8" w:rsidP="00001DD9">
      <w:pPr>
        <w:jc w:val="both"/>
        <w:rPr>
          <w:iCs/>
        </w:rPr>
      </w:pPr>
      <w:r w:rsidRPr="00CF0ED8">
        <w:rPr>
          <w:iCs/>
        </w:rPr>
        <w:t xml:space="preserve">All’attivazione il </w:t>
      </w:r>
      <w:proofErr w:type="spellStart"/>
      <w:r w:rsidR="006A74F8">
        <w:rPr>
          <w:iCs/>
        </w:rPr>
        <w:t>PoS</w:t>
      </w:r>
      <w:proofErr w:type="spellEnd"/>
      <w:r w:rsidRPr="00CF0ED8">
        <w:rPr>
          <w:iCs/>
        </w:rPr>
        <w:t xml:space="preserve"> ha un fido che può variare a seconda del rating che va da N/D a 100. </w:t>
      </w:r>
    </w:p>
    <w:p w14:paraId="5785F401" w14:textId="77777777" w:rsidR="00CF0ED8" w:rsidRPr="00CF0ED8" w:rsidRDefault="00CF0ED8" w:rsidP="00001DD9">
      <w:pPr>
        <w:jc w:val="both"/>
        <w:rPr>
          <w:iCs/>
        </w:rPr>
      </w:pPr>
      <w:r w:rsidRPr="00CF0ED8">
        <w:rPr>
          <w:iCs/>
        </w:rPr>
        <w:t>Gestione Crediti segnala l’inserimento del fido al Network Distribution Team (collettore delle informazioni) che opera con le strutture di sotto riportate: </w:t>
      </w:r>
    </w:p>
    <w:p w14:paraId="48EE9CEF" w14:textId="77777777" w:rsidR="00CF0ED8" w:rsidRPr="00CF0ED8" w:rsidRDefault="00CF0ED8" w:rsidP="00C16644">
      <w:pPr>
        <w:numPr>
          <w:ilvl w:val="0"/>
          <w:numId w:val="62"/>
        </w:numPr>
        <w:jc w:val="both"/>
        <w:rPr>
          <w:iCs/>
        </w:rPr>
      </w:pPr>
      <w:r w:rsidRPr="00CF0ED8">
        <w:rPr>
          <w:iCs/>
        </w:rPr>
        <w:t xml:space="preserve">New Opening Retail </w:t>
      </w:r>
      <w:r w:rsidR="00084791" w:rsidRPr="00084791">
        <w:rPr>
          <w:rFonts w:ascii="Wingdings" w:eastAsia="Wingdings" w:hAnsi="Wingdings" w:cs="Wingdings"/>
          <w:iCs/>
        </w:rPr>
        <w:t>à</w:t>
      </w:r>
      <w:r w:rsidRPr="00CF0ED8">
        <w:rPr>
          <w:iCs/>
        </w:rPr>
        <w:t xml:space="preserve"> abilita il fido su SIMP  </w:t>
      </w:r>
    </w:p>
    <w:p w14:paraId="05075D1C" w14:textId="77777777" w:rsidR="00CF0ED8" w:rsidRPr="00CF0ED8" w:rsidRDefault="00CF0ED8" w:rsidP="00C16644">
      <w:pPr>
        <w:numPr>
          <w:ilvl w:val="0"/>
          <w:numId w:val="63"/>
        </w:numPr>
        <w:jc w:val="both"/>
        <w:rPr>
          <w:iCs/>
        </w:rPr>
      </w:pPr>
      <w:r w:rsidRPr="00CF0ED8">
        <w:rPr>
          <w:iCs/>
        </w:rPr>
        <w:t xml:space="preserve">BOA </w:t>
      </w:r>
      <w:r w:rsidR="00084791" w:rsidRPr="00084791">
        <w:rPr>
          <w:rFonts w:ascii="Wingdings" w:eastAsia="Wingdings" w:hAnsi="Wingdings" w:cs="Wingdings"/>
          <w:iCs/>
        </w:rPr>
        <w:t>à</w:t>
      </w:r>
      <w:r w:rsidRPr="00CF0ED8">
        <w:rPr>
          <w:iCs/>
        </w:rPr>
        <w:t xml:space="preserve"> abilita il fido su GEO (compreso ONLINE); </w:t>
      </w:r>
    </w:p>
    <w:p w14:paraId="068BBE50" w14:textId="77777777" w:rsidR="00CF0ED8" w:rsidRPr="00CF0ED8" w:rsidRDefault="00CF0ED8" w:rsidP="00001DD9">
      <w:pPr>
        <w:jc w:val="both"/>
        <w:rPr>
          <w:iCs/>
        </w:rPr>
      </w:pPr>
      <w:r w:rsidRPr="00CF0ED8">
        <w:rPr>
          <w:iCs/>
        </w:rPr>
        <w:t>Può essere la prima attivazione o una voltura; in questo ultimo caso si azzera il fido sul vecchio ID e si associa al nuovo. </w:t>
      </w:r>
    </w:p>
    <w:p w14:paraId="3A10ACF3" w14:textId="77777777" w:rsidR="00CF0ED8" w:rsidRPr="00084791" w:rsidRDefault="00CF0ED8" w:rsidP="00C16644">
      <w:pPr>
        <w:pStyle w:val="Paragrafoelenco"/>
        <w:numPr>
          <w:ilvl w:val="0"/>
          <w:numId w:val="81"/>
        </w:numPr>
        <w:jc w:val="both"/>
        <w:rPr>
          <w:iCs/>
        </w:rPr>
      </w:pPr>
      <w:r w:rsidRPr="00084791">
        <w:rPr>
          <w:b/>
          <w:bCs/>
          <w:iCs/>
          <w:u w:val="single"/>
        </w:rPr>
        <w:t>MODIFICA</w:t>
      </w:r>
      <w:r w:rsidRPr="00084791">
        <w:rPr>
          <w:iCs/>
        </w:rPr>
        <w:t> </w:t>
      </w:r>
    </w:p>
    <w:p w14:paraId="2CC7AE5C" w14:textId="77777777" w:rsidR="00CF0ED8" w:rsidRPr="00CF0ED8" w:rsidRDefault="00CF0ED8" w:rsidP="00001DD9">
      <w:pPr>
        <w:jc w:val="both"/>
        <w:rPr>
          <w:iCs/>
        </w:rPr>
      </w:pPr>
      <w:r w:rsidRPr="00CF0ED8">
        <w:rPr>
          <w:iCs/>
        </w:rPr>
        <w:t xml:space="preserve"> Il fido, inoltre, può essere </w:t>
      </w:r>
      <w:r w:rsidRPr="00CF0ED8">
        <w:rPr>
          <w:b/>
          <w:bCs/>
          <w:iCs/>
        </w:rPr>
        <w:t>aumentato</w:t>
      </w:r>
      <w:r w:rsidRPr="00CF0ED8">
        <w:rPr>
          <w:iCs/>
        </w:rPr>
        <w:t xml:space="preserve"> o </w:t>
      </w:r>
      <w:r w:rsidRPr="00CF0ED8">
        <w:rPr>
          <w:b/>
          <w:bCs/>
          <w:iCs/>
        </w:rPr>
        <w:t>ridotto</w:t>
      </w:r>
      <w:r w:rsidRPr="00CF0ED8">
        <w:rPr>
          <w:iCs/>
        </w:rPr>
        <w:t xml:space="preserve"> in base ad alcuni parametri, ad esempio: </w:t>
      </w:r>
    </w:p>
    <w:p w14:paraId="0378CF39" w14:textId="77777777" w:rsidR="00CF0ED8" w:rsidRPr="00CF0ED8" w:rsidRDefault="00CF0ED8" w:rsidP="00C16644">
      <w:pPr>
        <w:numPr>
          <w:ilvl w:val="0"/>
          <w:numId w:val="64"/>
        </w:numPr>
        <w:jc w:val="both"/>
        <w:rPr>
          <w:iCs/>
        </w:rPr>
      </w:pPr>
      <w:r w:rsidRPr="00CF0ED8">
        <w:rPr>
          <w:iCs/>
        </w:rPr>
        <w:t>Variazione rating (come da tabella in policy); </w:t>
      </w:r>
    </w:p>
    <w:p w14:paraId="4CB28257" w14:textId="77777777" w:rsidR="00CF0ED8" w:rsidRPr="00CF0ED8" w:rsidRDefault="00CF0ED8" w:rsidP="00C16644">
      <w:pPr>
        <w:numPr>
          <w:ilvl w:val="0"/>
          <w:numId w:val="65"/>
        </w:numPr>
        <w:jc w:val="both"/>
        <w:rPr>
          <w:iCs/>
        </w:rPr>
      </w:pPr>
      <w:r w:rsidRPr="00CF0ED8">
        <w:rPr>
          <w:iCs/>
        </w:rPr>
        <w:lastRenderedPageBreak/>
        <w:t>Modifica dei volumi di gioco; </w:t>
      </w:r>
    </w:p>
    <w:p w14:paraId="773F2C21" w14:textId="77777777" w:rsidR="00CF0ED8" w:rsidRPr="00CF0ED8" w:rsidRDefault="00CF0ED8" w:rsidP="00C16644">
      <w:pPr>
        <w:numPr>
          <w:ilvl w:val="0"/>
          <w:numId w:val="66"/>
        </w:numPr>
        <w:jc w:val="both"/>
        <w:rPr>
          <w:iCs/>
        </w:rPr>
      </w:pPr>
      <w:r w:rsidRPr="00CF0ED8">
        <w:rPr>
          <w:iCs/>
        </w:rPr>
        <w:t>Regolarità nei pagamenti (n. insoluti); </w:t>
      </w:r>
    </w:p>
    <w:p w14:paraId="4D8CD6BD" w14:textId="77777777" w:rsidR="00CF0ED8" w:rsidRPr="00CF0ED8" w:rsidRDefault="00CF0ED8" w:rsidP="00C16644">
      <w:pPr>
        <w:numPr>
          <w:ilvl w:val="0"/>
          <w:numId w:val="67"/>
        </w:numPr>
        <w:jc w:val="both"/>
        <w:rPr>
          <w:iCs/>
        </w:rPr>
      </w:pPr>
      <w:r w:rsidRPr="00CF0ED8">
        <w:rPr>
          <w:iCs/>
        </w:rPr>
        <w:t>Rilascio di garanzie; </w:t>
      </w:r>
    </w:p>
    <w:p w14:paraId="2F16E81A" w14:textId="77777777" w:rsidR="00CF0ED8" w:rsidRPr="00CF0ED8" w:rsidRDefault="00CF0ED8" w:rsidP="00C16644">
      <w:pPr>
        <w:numPr>
          <w:ilvl w:val="0"/>
          <w:numId w:val="68"/>
        </w:numPr>
        <w:jc w:val="both"/>
        <w:rPr>
          <w:iCs/>
        </w:rPr>
      </w:pPr>
      <w:r w:rsidRPr="00CF0ED8">
        <w:rPr>
          <w:iCs/>
        </w:rPr>
        <w:t>Segnalazione FV </w:t>
      </w:r>
    </w:p>
    <w:p w14:paraId="1CD30650" w14:textId="77777777" w:rsidR="00CF0ED8" w:rsidRPr="00CF0ED8" w:rsidRDefault="00CF0ED8" w:rsidP="00001DD9">
      <w:pPr>
        <w:jc w:val="both"/>
        <w:rPr>
          <w:iCs/>
        </w:rPr>
      </w:pPr>
      <w:r w:rsidRPr="00CF0ED8">
        <w:rPr>
          <w:iCs/>
        </w:rPr>
        <w:t>La richiesta di modifica arriva da:  </w:t>
      </w:r>
    </w:p>
    <w:p w14:paraId="66A5EEDF" w14:textId="77777777" w:rsidR="00CF0ED8" w:rsidRPr="00CF0ED8" w:rsidRDefault="00CF0ED8" w:rsidP="00C16644">
      <w:pPr>
        <w:numPr>
          <w:ilvl w:val="0"/>
          <w:numId w:val="69"/>
        </w:numPr>
        <w:jc w:val="both"/>
        <w:rPr>
          <w:iCs/>
        </w:rPr>
      </w:pPr>
      <w:r w:rsidRPr="00CF0ED8">
        <w:rPr>
          <w:iCs/>
        </w:rPr>
        <w:t>Gestione Crediti  </w:t>
      </w:r>
    </w:p>
    <w:p w14:paraId="06C9C99E" w14:textId="77777777" w:rsidR="00CF0ED8" w:rsidRPr="00CF0ED8" w:rsidRDefault="00CF0ED8" w:rsidP="00C16644">
      <w:pPr>
        <w:numPr>
          <w:ilvl w:val="0"/>
          <w:numId w:val="70"/>
        </w:numPr>
        <w:jc w:val="both"/>
        <w:rPr>
          <w:iCs/>
        </w:rPr>
      </w:pPr>
      <w:r w:rsidRPr="00CF0ED8">
        <w:rPr>
          <w:iCs/>
        </w:rPr>
        <w:t>FV </w:t>
      </w:r>
    </w:p>
    <w:p w14:paraId="06485565" w14:textId="77777777" w:rsidR="00CF0ED8" w:rsidRPr="00CF0ED8" w:rsidRDefault="00CF0ED8" w:rsidP="00C16644">
      <w:pPr>
        <w:numPr>
          <w:ilvl w:val="0"/>
          <w:numId w:val="71"/>
        </w:numPr>
        <w:jc w:val="both"/>
        <w:rPr>
          <w:iCs/>
        </w:rPr>
      </w:pPr>
      <w:r w:rsidRPr="00CF0ED8">
        <w:rPr>
          <w:iCs/>
        </w:rPr>
        <w:t>POS attraverso portale ricevitori (ticket) </w:t>
      </w:r>
    </w:p>
    <w:p w14:paraId="2000B080" w14:textId="77777777" w:rsidR="00CF0ED8" w:rsidRPr="00CF0ED8" w:rsidRDefault="00CF0ED8" w:rsidP="00001DD9">
      <w:pPr>
        <w:jc w:val="both"/>
        <w:rPr>
          <w:iCs/>
        </w:rPr>
      </w:pPr>
      <w:proofErr w:type="gramStart"/>
      <w:r w:rsidRPr="00CF0ED8">
        <w:rPr>
          <w:iCs/>
        </w:rPr>
        <w:t>Il team</w:t>
      </w:r>
      <w:proofErr w:type="gramEnd"/>
      <w:r w:rsidRPr="00CF0ED8">
        <w:rPr>
          <w:iCs/>
        </w:rPr>
        <w:t xml:space="preserve"> di Gestione Crediti segnala le modifiche del fido al Team B2B (inserire indirizzo mail DL </w:t>
      </w:r>
      <w:proofErr w:type="spellStart"/>
      <w:r w:rsidRPr="00CF0ED8">
        <w:rPr>
          <w:iCs/>
        </w:rPr>
        <w:t>stuff</w:t>
      </w:r>
      <w:proofErr w:type="spellEnd"/>
      <w:r w:rsidRPr="00CF0ED8">
        <w:rPr>
          <w:iCs/>
        </w:rPr>
        <w:t>) e BO. </w:t>
      </w:r>
    </w:p>
    <w:p w14:paraId="557FE9CD" w14:textId="77777777" w:rsidR="00CF0ED8" w:rsidRPr="00CF0ED8" w:rsidRDefault="00CF0ED8" w:rsidP="00001DD9">
      <w:pPr>
        <w:jc w:val="both"/>
        <w:rPr>
          <w:iCs/>
        </w:rPr>
      </w:pPr>
      <w:r w:rsidRPr="00CF0ED8">
        <w:rPr>
          <w:iCs/>
        </w:rPr>
        <w:t> </w:t>
      </w:r>
    </w:p>
    <w:p w14:paraId="27394C5E" w14:textId="77777777" w:rsidR="00CF0ED8" w:rsidRPr="00084791" w:rsidRDefault="00CF0ED8" w:rsidP="00C16644">
      <w:pPr>
        <w:pStyle w:val="Paragrafoelenco"/>
        <w:numPr>
          <w:ilvl w:val="0"/>
          <w:numId w:val="81"/>
        </w:numPr>
        <w:jc w:val="both"/>
        <w:rPr>
          <w:iCs/>
        </w:rPr>
      </w:pPr>
      <w:r w:rsidRPr="00084791">
        <w:rPr>
          <w:b/>
          <w:bCs/>
          <w:iCs/>
          <w:u w:val="single"/>
        </w:rPr>
        <w:t>ESTENSIONE</w:t>
      </w:r>
      <w:r w:rsidRPr="00084791">
        <w:rPr>
          <w:iCs/>
        </w:rPr>
        <w:t> </w:t>
      </w:r>
    </w:p>
    <w:p w14:paraId="5C338564" w14:textId="77777777" w:rsidR="00CF0ED8" w:rsidRPr="00CF0ED8" w:rsidRDefault="00CF0ED8" w:rsidP="00001DD9">
      <w:pPr>
        <w:jc w:val="both"/>
        <w:rPr>
          <w:iCs/>
        </w:rPr>
      </w:pPr>
      <w:r w:rsidRPr="00CF0ED8">
        <w:rPr>
          <w:iCs/>
        </w:rPr>
        <w:t xml:space="preserve">Per i prodotti SIMP, al raggiungimento di circa il 90% del consumo fido, </w:t>
      </w:r>
      <w:proofErr w:type="gramStart"/>
      <w:r w:rsidRPr="00CF0ED8">
        <w:rPr>
          <w:iCs/>
        </w:rPr>
        <w:t>il team</w:t>
      </w:r>
      <w:proofErr w:type="gramEnd"/>
      <w:r w:rsidRPr="00CF0ED8">
        <w:rPr>
          <w:iCs/>
        </w:rPr>
        <w:t xml:space="preserve"> B2B effettua in automatico l’estensione del 50% (esclusi i </w:t>
      </w:r>
      <w:proofErr w:type="spellStart"/>
      <w:r w:rsidR="006A74F8">
        <w:rPr>
          <w:iCs/>
        </w:rPr>
        <w:t>PoS</w:t>
      </w:r>
      <w:proofErr w:type="spellEnd"/>
      <w:r w:rsidRPr="00CF0ED8">
        <w:rPr>
          <w:iCs/>
        </w:rPr>
        <w:t xml:space="preserve"> in red list). L’estensione ha durata di 1 gg se riguarda il fido giornaliero; 7 gg se riguarda il fido settimanale.  </w:t>
      </w:r>
    </w:p>
    <w:p w14:paraId="3F9145F7" w14:textId="77777777" w:rsidR="00CF0ED8" w:rsidRPr="00CF0ED8" w:rsidRDefault="00CF0ED8" w:rsidP="00C16644">
      <w:pPr>
        <w:numPr>
          <w:ilvl w:val="0"/>
          <w:numId w:val="72"/>
        </w:numPr>
        <w:jc w:val="both"/>
        <w:rPr>
          <w:iCs/>
        </w:rPr>
      </w:pPr>
      <w:proofErr w:type="gramStart"/>
      <w:r w:rsidRPr="00CF0ED8">
        <w:rPr>
          <w:b/>
          <w:bCs/>
          <w:iCs/>
        </w:rPr>
        <w:t>TEAM COINVOLTI</w:t>
      </w:r>
      <w:proofErr w:type="gramEnd"/>
      <w:r w:rsidRPr="00CF0ED8">
        <w:rPr>
          <w:b/>
          <w:bCs/>
          <w:iCs/>
        </w:rPr>
        <w:t xml:space="preserve"> per l’estensione del fido:</w:t>
      </w:r>
      <w:r w:rsidRPr="00CF0ED8">
        <w:rPr>
          <w:iCs/>
        </w:rPr>
        <w:t> </w:t>
      </w:r>
    </w:p>
    <w:p w14:paraId="4335D924" w14:textId="77777777" w:rsidR="00CF0ED8" w:rsidRPr="00CF0ED8" w:rsidRDefault="00CF0ED8" w:rsidP="00C16644">
      <w:pPr>
        <w:numPr>
          <w:ilvl w:val="0"/>
          <w:numId w:val="73"/>
        </w:numPr>
        <w:jc w:val="both"/>
        <w:rPr>
          <w:iCs/>
        </w:rPr>
      </w:pPr>
      <w:r w:rsidRPr="00CF0ED8">
        <w:rPr>
          <w:b/>
          <w:bCs/>
          <w:iCs/>
        </w:rPr>
        <w:t xml:space="preserve">SIMP </w:t>
      </w:r>
      <w:r w:rsidR="00084791" w:rsidRPr="00084791">
        <w:rPr>
          <w:rFonts w:ascii="Wingdings" w:eastAsia="Wingdings" w:hAnsi="Wingdings" w:cs="Wingdings"/>
          <w:b/>
          <w:bCs/>
          <w:iCs/>
        </w:rPr>
        <w:t>à</w:t>
      </w:r>
      <w:r w:rsidRPr="00CF0ED8">
        <w:rPr>
          <w:b/>
          <w:bCs/>
          <w:iCs/>
        </w:rPr>
        <w:t xml:space="preserve"> </w:t>
      </w:r>
      <w:r w:rsidRPr="00CF0ED8">
        <w:rPr>
          <w:iCs/>
        </w:rPr>
        <w:t>B2B che gestisce l’automatismo (Customer Care B2B Associate Manager). Fuori dall'orario lavorativo vale la stessa regola. </w:t>
      </w:r>
    </w:p>
    <w:p w14:paraId="03D80DB4" w14:textId="77777777" w:rsidR="00CF0ED8" w:rsidRPr="00CF0ED8" w:rsidRDefault="00CF0ED8" w:rsidP="00C16644">
      <w:pPr>
        <w:numPr>
          <w:ilvl w:val="0"/>
          <w:numId w:val="74"/>
        </w:numPr>
        <w:jc w:val="both"/>
        <w:rPr>
          <w:iCs/>
        </w:rPr>
      </w:pPr>
      <w:r w:rsidRPr="00CF0ED8">
        <w:rPr>
          <w:b/>
          <w:bCs/>
          <w:iCs/>
        </w:rPr>
        <w:t xml:space="preserve">GEO </w:t>
      </w:r>
      <w:r w:rsidR="00084791" w:rsidRPr="00084791">
        <w:rPr>
          <w:rFonts w:ascii="Wingdings" w:eastAsia="Wingdings" w:hAnsi="Wingdings" w:cs="Wingdings"/>
          <w:b/>
          <w:bCs/>
          <w:iCs/>
        </w:rPr>
        <w:t>à</w:t>
      </w:r>
      <w:r w:rsidRPr="00CF0ED8">
        <w:rPr>
          <w:b/>
          <w:bCs/>
          <w:iCs/>
        </w:rPr>
        <w:t xml:space="preserve"> </w:t>
      </w:r>
      <w:r w:rsidRPr="00CF0ED8">
        <w:rPr>
          <w:iCs/>
        </w:rPr>
        <w:t>L’estensione del fido può essere temporanea se avviene dopo le 18 o nel WE. </w:t>
      </w:r>
    </w:p>
    <w:p w14:paraId="12925AC8" w14:textId="77777777" w:rsidR="00CF0ED8" w:rsidRPr="00CF0ED8" w:rsidRDefault="00CF0ED8" w:rsidP="00001DD9">
      <w:pPr>
        <w:jc w:val="both"/>
        <w:rPr>
          <w:iCs/>
        </w:rPr>
      </w:pPr>
      <w:r w:rsidRPr="00CF0ED8">
        <w:rPr>
          <w:iCs/>
        </w:rPr>
        <w:t> </w:t>
      </w:r>
    </w:p>
    <w:p w14:paraId="13B15A77" w14:textId="77777777" w:rsidR="00CF0ED8" w:rsidRPr="00CF0ED8" w:rsidRDefault="00CF0ED8" w:rsidP="00001DD9">
      <w:pPr>
        <w:jc w:val="both"/>
        <w:rPr>
          <w:iCs/>
        </w:rPr>
      </w:pPr>
      <w:r w:rsidRPr="00CF0ED8">
        <w:rPr>
          <w:iCs/>
        </w:rPr>
        <w:t> </w:t>
      </w:r>
    </w:p>
    <w:p w14:paraId="15E8365D" w14:textId="77777777" w:rsidR="00CF0ED8" w:rsidRPr="00084791" w:rsidRDefault="00CF0ED8" w:rsidP="00C16644">
      <w:pPr>
        <w:pStyle w:val="Paragrafoelenco"/>
        <w:numPr>
          <w:ilvl w:val="0"/>
          <w:numId w:val="81"/>
        </w:numPr>
        <w:jc w:val="both"/>
        <w:rPr>
          <w:iCs/>
        </w:rPr>
      </w:pPr>
      <w:r w:rsidRPr="00084791">
        <w:rPr>
          <w:b/>
          <w:bCs/>
          <w:iCs/>
          <w:u w:val="single"/>
        </w:rPr>
        <w:t>AZZERAMENTO/RIPRISTINO</w:t>
      </w:r>
      <w:r w:rsidRPr="00084791">
        <w:rPr>
          <w:iCs/>
        </w:rPr>
        <w:t> </w:t>
      </w:r>
    </w:p>
    <w:p w14:paraId="087A4AEE" w14:textId="77777777" w:rsidR="00CF0ED8" w:rsidRPr="00CF0ED8" w:rsidRDefault="00CF0ED8" w:rsidP="00001DD9">
      <w:pPr>
        <w:jc w:val="both"/>
        <w:rPr>
          <w:iCs/>
        </w:rPr>
      </w:pPr>
      <w:r w:rsidRPr="00CF0ED8">
        <w:rPr>
          <w:iCs/>
        </w:rPr>
        <w:t xml:space="preserve">L’azzeramento del Fido avviene solo nel caso dell’ONLINE in caso di blocco per insoluti (ripristinati al pagamento). Gestione Crediti effettua la segnalazione a </w:t>
      </w:r>
      <w:r w:rsidRPr="00CF0ED8">
        <w:rPr>
          <w:b/>
          <w:bCs/>
          <w:iCs/>
        </w:rPr>
        <w:t>GEO</w:t>
      </w:r>
      <w:r w:rsidR="006A74F8" w:rsidRPr="006A74F8">
        <w:rPr>
          <w:iCs/>
        </w:rPr>
        <w:t>.</w:t>
      </w:r>
    </w:p>
    <w:p w14:paraId="56994854" w14:textId="77777777" w:rsidR="00CF0ED8" w:rsidRPr="00CF0ED8" w:rsidRDefault="00CF0ED8" w:rsidP="00001DD9">
      <w:pPr>
        <w:jc w:val="both"/>
        <w:rPr>
          <w:iCs/>
        </w:rPr>
      </w:pPr>
      <w:r w:rsidRPr="00CF0ED8">
        <w:rPr>
          <w:iCs/>
        </w:rPr>
        <w:t>In caso di insoluti il fido GNTN non viene ridotto in quanto il blocco inibisce la possibilità di raccogliere GNTN. </w:t>
      </w:r>
    </w:p>
    <w:p w14:paraId="51789D60" w14:textId="77777777" w:rsidR="00CF0ED8" w:rsidRPr="00CF0ED8" w:rsidRDefault="00CF0ED8" w:rsidP="00001DD9">
      <w:pPr>
        <w:jc w:val="both"/>
        <w:rPr>
          <w:iCs/>
        </w:rPr>
      </w:pPr>
      <w:r w:rsidRPr="00CF0ED8">
        <w:rPr>
          <w:iCs/>
        </w:rPr>
        <w:t>Nel caso di voltura dell’agenzia, il giorno stesso della voltura occorre modificare i fidi in base ai parametri comunicati da Credito a team B2B [ALERT</w:t>
      </w:r>
      <w:r w:rsidR="00084791">
        <w:rPr>
          <w:iCs/>
        </w:rPr>
        <w:t xml:space="preserve"> </w:t>
      </w:r>
      <w:r w:rsidR="00084791" w:rsidRPr="00084791">
        <w:rPr>
          <w:rFonts w:ascii="Wingdings" w:eastAsia="Wingdings" w:hAnsi="Wingdings" w:cs="Wingdings"/>
          <w:iCs/>
        </w:rPr>
        <w:t>à</w:t>
      </w:r>
      <w:r w:rsidRPr="00CF0ED8">
        <w:rPr>
          <w:iCs/>
        </w:rPr>
        <w:t xml:space="preserve"> al momento l’input della modifica avviene manualmente]. </w:t>
      </w:r>
    </w:p>
    <w:p w14:paraId="1B3A4411" w14:textId="77777777" w:rsidR="00CF0ED8" w:rsidRPr="00CF0ED8" w:rsidRDefault="00CF0ED8" w:rsidP="00001DD9">
      <w:pPr>
        <w:jc w:val="both"/>
        <w:rPr>
          <w:iCs/>
        </w:rPr>
      </w:pPr>
      <w:r w:rsidRPr="00CF0ED8">
        <w:rPr>
          <w:iCs/>
        </w:rPr>
        <w:t>Quanto riportato nei punti precedenti vale anche per le Sale VLT per i prodotti a loro forniti. </w:t>
      </w:r>
    </w:p>
    <w:p w14:paraId="25521200" w14:textId="77777777" w:rsidR="00CF0ED8" w:rsidRPr="00CF0ED8" w:rsidRDefault="00CF0ED8" w:rsidP="00001DD9">
      <w:pPr>
        <w:jc w:val="both"/>
        <w:rPr>
          <w:iCs/>
        </w:rPr>
      </w:pPr>
      <w:r w:rsidRPr="00CF0ED8">
        <w:rPr>
          <w:iCs/>
        </w:rPr>
        <w:t> </w:t>
      </w:r>
    </w:p>
    <w:p w14:paraId="58894AF6" w14:textId="77777777" w:rsidR="00CF0ED8" w:rsidRPr="00084791" w:rsidRDefault="00CF0ED8" w:rsidP="00C16644">
      <w:pPr>
        <w:pStyle w:val="Paragrafoelenco"/>
        <w:numPr>
          <w:ilvl w:val="0"/>
          <w:numId w:val="81"/>
        </w:numPr>
        <w:jc w:val="both"/>
        <w:rPr>
          <w:iCs/>
        </w:rPr>
      </w:pPr>
      <w:r w:rsidRPr="00084791">
        <w:rPr>
          <w:b/>
          <w:bCs/>
          <w:iCs/>
        </w:rPr>
        <w:t>GESTIONE FIDO SUGLI APPARECCHI</w:t>
      </w:r>
      <w:r w:rsidRPr="00084791">
        <w:rPr>
          <w:iCs/>
        </w:rPr>
        <w:t> </w:t>
      </w:r>
    </w:p>
    <w:p w14:paraId="260DABB7" w14:textId="77777777" w:rsidR="00CF0ED8" w:rsidRPr="00CF0ED8" w:rsidRDefault="00CF0ED8" w:rsidP="00001DD9">
      <w:pPr>
        <w:jc w:val="both"/>
        <w:rPr>
          <w:iCs/>
        </w:rPr>
      </w:pPr>
      <w:r w:rsidRPr="00CF0ED8">
        <w:rPr>
          <w:b/>
          <w:bCs/>
          <w:iCs/>
        </w:rPr>
        <w:t>AWP:</w:t>
      </w:r>
      <w:r w:rsidRPr="00CF0ED8">
        <w:rPr>
          <w:iCs/>
        </w:rPr>
        <w:t> </w:t>
      </w:r>
    </w:p>
    <w:p w14:paraId="758157FB" w14:textId="77777777" w:rsidR="00CF0ED8" w:rsidRPr="00CF0ED8" w:rsidRDefault="00CF0ED8" w:rsidP="00C16644">
      <w:pPr>
        <w:numPr>
          <w:ilvl w:val="0"/>
          <w:numId w:val="75"/>
        </w:numPr>
        <w:jc w:val="both"/>
        <w:rPr>
          <w:iCs/>
        </w:rPr>
      </w:pPr>
      <w:r w:rsidRPr="00CF0ED8">
        <w:rPr>
          <w:b/>
          <w:bCs/>
          <w:iCs/>
        </w:rPr>
        <w:lastRenderedPageBreak/>
        <w:t xml:space="preserve">IAG </w:t>
      </w:r>
      <w:r w:rsidR="00084791" w:rsidRPr="00084791">
        <w:rPr>
          <w:rFonts w:ascii="Wingdings" w:eastAsia="Wingdings" w:hAnsi="Wingdings" w:cs="Wingdings"/>
          <w:b/>
          <w:bCs/>
          <w:iCs/>
        </w:rPr>
        <w:t>à</w:t>
      </w:r>
      <w:r w:rsidRPr="00CF0ED8">
        <w:rPr>
          <w:b/>
          <w:bCs/>
          <w:iCs/>
        </w:rPr>
        <w:t xml:space="preserve"> </w:t>
      </w:r>
      <w:r w:rsidRPr="00CF0ED8">
        <w:rPr>
          <w:iCs/>
        </w:rPr>
        <w:t xml:space="preserve">non esiste la possibilità di gestire il fido per AWP </w:t>
      </w:r>
      <w:proofErr w:type="gramStart"/>
      <w:r w:rsidRPr="00CF0ED8">
        <w:rPr>
          <w:iCs/>
        </w:rPr>
        <w:t>IAG, quindi</w:t>
      </w:r>
      <w:proofErr w:type="gramEnd"/>
      <w:r w:rsidRPr="00CF0ED8">
        <w:rPr>
          <w:iCs/>
        </w:rPr>
        <w:t xml:space="preserve"> al momento non ci sono limiti alla raccolta. Viene fatta l’analisi sul rendiconto medio e sulle garanzie presenti per limitare il rischio sul cliente [attività al momento manuale che coinvolge diversi applicativi e diversi file Excel]; </w:t>
      </w:r>
    </w:p>
    <w:p w14:paraId="7E19237A" w14:textId="77777777" w:rsidR="00CF0ED8" w:rsidRPr="00CF0ED8" w:rsidRDefault="00CF0ED8" w:rsidP="00001DD9">
      <w:pPr>
        <w:jc w:val="both"/>
        <w:rPr>
          <w:iCs/>
        </w:rPr>
      </w:pPr>
      <w:r w:rsidRPr="00CF0ED8">
        <w:rPr>
          <w:iCs/>
        </w:rPr>
        <w:t> </w:t>
      </w:r>
    </w:p>
    <w:p w14:paraId="257303B8" w14:textId="77777777" w:rsidR="00CF0ED8" w:rsidRPr="00CF0ED8" w:rsidRDefault="00CF0ED8" w:rsidP="00C16644">
      <w:pPr>
        <w:numPr>
          <w:ilvl w:val="0"/>
          <w:numId w:val="76"/>
        </w:numPr>
        <w:jc w:val="both"/>
        <w:rPr>
          <w:iCs/>
        </w:rPr>
      </w:pPr>
      <w:r w:rsidRPr="00CF0ED8">
        <w:rPr>
          <w:b/>
          <w:bCs/>
          <w:iCs/>
        </w:rPr>
        <w:t xml:space="preserve">NO IAG </w:t>
      </w:r>
      <w:r w:rsidR="00084791" w:rsidRPr="00084791">
        <w:rPr>
          <w:rFonts w:ascii="Wingdings" w:eastAsia="Wingdings" w:hAnsi="Wingdings" w:cs="Wingdings"/>
          <w:b/>
          <w:bCs/>
          <w:iCs/>
        </w:rPr>
        <w:t>à</w:t>
      </w:r>
      <w:r w:rsidRPr="00CF0ED8">
        <w:rPr>
          <w:b/>
          <w:bCs/>
          <w:iCs/>
        </w:rPr>
        <w:t xml:space="preserve"> </w:t>
      </w:r>
      <w:r w:rsidRPr="00CF0ED8">
        <w:rPr>
          <w:iCs/>
        </w:rPr>
        <w:t xml:space="preserve">per i </w:t>
      </w:r>
      <w:proofErr w:type="spellStart"/>
      <w:r w:rsidRPr="00CF0ED8">
        <w:rPr>
          <w:iCs/>
        </w:rPr>
        <w:t>pv</w:t>
      </w:r>
      <w:proofErr w:type="spellEnd"/>
      <w:r w:rsidRPr="00CF0ED8">
        <w:rPr>
          <w:iCs/>
        </w:rPr>
        <w:t xml:space="preserve"> con </w:t>
      </w:r>
      <w:r w:rsidR="006A74F8">
        <w:rPr>
          <w:iCs/>
        </w:rPr>
        <w:t>“</w:t>
      </w:r>
      <w:r w:rsidRPr="00CF0ED8">
        <w:rPr>
          <w:iCs/>
        </w:rPr>
        <w:t>chiavi gestore</w:t>
      </w:r>
      <w:r w:rsidR="006A74F8">
        <w:rPr>
          <w:iCs/>
        </w:rPr>
        <w:t>”</w:t>
      </w:r>
      <w:r w:rsidRPr="00CF0ED8">
        <w:rPr>
          <w:iCs/>
        </w:rPr>
        <w:t xml:space="preserve"> non </w:t>
      </w:r>
      <w:r w:rsidR="006A74F8">
        <w:rPr>
          <w:iCs/>
        </w:rPr>
        <w:t>c’è</w:t>
      </w:r>
      <w:r w:rsidRPr="00CF0ED8">
        <w:rPr>
          <w:iCs/>
        </w:rPr>
        <w:t xml:space="preserve"> la necessità di applicare un fido. Per i </w:t>
      </w:r>
      <w:proofErr w:type="spellStart"/>
      <w:r w:rsidRPr="00CF0ED8">
        <w:rPr>
          <w:iCs/>
        </w:rPr>
        <w:t>pv</w:t>
      </w:r>
      <w:proofErr w:type="spellEnd"/>
      <w:r w:rsidRPr="00CF0ED8">
        <w:rPr>
          <w:iCs/>
        </w:rPr>
        <w:t xml:space="preserve"> </w:t>
      </w:r>
      <w:r w:rsidR="006A74F8">
        <w:rPr>
          <w:iCs/>
        </w:rPr>
        <w:t>“</w:t>
      </w:r>
      <w:r w:rsidRPr="00CF0ED8">
        <w:rPr>
          <w:iCs/>
        </w:rPr>
        <w:t>chiavi esercente</w:t>
      </w:r>
      <w:r w:rsidR="006A74F8">
        <w:rPr>
          <w:iCs/>
        </w:rPr>
        <w:t>”</w:t>
      </w:r>
      <w:r w:rsidRPr="00CF0ED8">
        <w:rPr>
          <w:iCs/>
        </w:rPr>
        <w:t xml:space="preserve"> ad oggi non è mai stata considerata l’esigenza di gestire un fido sulle AWP. Non ci sono, dunque, limiti alla raccolta. </w:t>
      </w:r>
    </w:p>
    <w:p w14:paraId="4862822F" w14:textId="77777777" w:rsidR="00CF0ED8" w:rsidRPr="00CF0ED8" w:rsidRDefault="00CF0ED8" w:rsidP="00001DD9">
      <w:pPr>
        <w:jc w:val="both"/>
        <w:rPr>
          <w:iCs/>
        </w:rPr>
      </w:pPr>
      <w:r w:rsidRPr="00CF0ED8">
        <w:rPr>
          <w:iCs/>
        </w:rPr>
        <w:t> </w:t>
      </w:r>
    </w:p>
    <w:p w14:paraId="062924D6" w14:textId="77777777" w:rsidR="00CF0ED8" w:rsidRPr="00CF0ED8" w:rsidRDefault="00CF0ED8" w:rsidP="00001DD9">
      <w:pPr>
        <w:jc w:val="both"/>
        <w:rPr>
          <w:iCs/>
        </w:rPr>
      </w:pPr>
      <w:r w:rsidRPr="00CF0ED8">
        <w:rPr>
          <w:b/>
          <w:bCs/>
          <w:iCs/>
        </w:rPr>
        <w:t>VLT</w:t>
      </w:r>
      <w:r w:rsidRPr="00CF0ED8">
        <w:rPr>
          <w:iCs/>
        </w:rPr>
        <w:t>: </w:t>
      </w:r>
    </w:p>
    <w:p w14:paraId="7376DE76" w14:textId="77777777" w:rsidR="00CF0ED8" w:rsidRPr="00CF0ED8" w:rsidRDefault="00CF0ED8" w:rsidP="00C16644">
      <w:pPr>
        <w:numPr>
          <w:ilvl w:val="0"/>
          <w:numId w:val="77"/>
        </w:numPr>
        <w:jc w:val="both"/>
        <w:rPr>
          <w:iCs/>
        </w:rPr>
      </w:pPr>
      <w:r w:rsidRPr="00CF0ED8">
        <w:rPr>
          <w:b/>
          <w:bCs/>
          <w:iCs/>
        </w:rPr>
        <w:t>IAG</w:t>
      </w:r>
      <w:r w:rsidRPr="00CF0ED8">
        <w:rPr>
          <w:iCs/>
        </w:rPr>
        <w:t xml:space="preserve"> </w:t>
      </w:r>
      <w:r w:rsidR="004B12FF" w:rsidRPr="004B12FF">
        <w:rPr>
          <w:rFonts w:ascii="Wingdings" w:eastAsia="Wingdings" w:hAnsi="Wingdings" w:cs="Wingdings"/>
          <w:iCs/>
        </w:rPr>
        <w:t>à</w:t>
      </w:r>
      <w:r w:rsidRPr="00CF0ED8">
        <w:rPr>
          <w:iCs/>
        </w:rPr>
        <w:t xml:space="preserve"> non esiste la possibilità di gestire il fido per VLT </w:t>
      </w:r>
      <w:proofErr w:type="gramStart"/>
      <w:r w:rsidRPr="00CF0ED8">
        <w:rPr>
          <w:iCs/>
        </w:rPr>
        <w:t>IAG, quindi</w:t>
      </w:r>
      <w:proofErr w:type="gramEnd"/>
      <w:r w:rsidRPr="00CF0ED8">
        <w:rPr>
          <w:iCs/>
        </w:rPr>
        <w:t xml:space="preserve"> al momento non ci sono limiti alla raccolta. Viene elaborato un report per controllare il volume della raccolta, su una media degli ultimi 90 giorni </w:t>
      </w:r>
      <w:proofErr w:type="spellStart"/>
      <w:r w:rsidRPr="00CF0ED8">
        <w:rPr>
          <w:iCs/>
        </w:rPr>
        <w:t>rolling</w:t>
      </w:r>
      <w:proofErr w:type="spellEnd"/>
      <w:r w:rsidRPr="00CF0ED8">
        <w:rPr>
          <w:iCs/>
        </w:rPr>
        <w:t>. Se la raccolta è superiore al triplo della media, viene segnalato come ALERT a FV. Inoltre, viene fatta l’analisi sul rendiconto medio e sulle garanzie presenti per limitare il rischio sul cliente [attività al momento manuale che coinvolge diversi applicativi e diversi file Excel]. </w:t>
      </w:r>
    </w:p>
    <w:p w14:paraId="324141F7" w14:textId="77777777" w:rsidR="00CF0ED8" w:rsidRPr="00CF0ED8" w:rsidRDefault="00CF0ED8" w:rsidP="00001DD9">
      <w:pPr>
        <w:jc w:val="both"/>
        <w:rPr>
          <w:iCs/>
        </w:rPr>
      </w:pPr>
      <w:r w:rsidRPr="00CF0ED8">
        <w:rPr>
          <w:iCs/>
        </w:rPr>
        <w:t> </w:t>
      </w:r>
    </w:p>
    <w:p w14:paraId="0C8C6631" w14:textId="77777777" w:rsidR="00CF0ED8" w:rsidRPr="00CF0ED8" w:rsidRDefault="00CF0ED8" w:rsidP="00C16644">
      <w:pPr>
        <w:numPr>
          <w:ilvl w:val="0"/>
          <w:numId w:val="78"/>
        </w:numPr>
        <w:jc w:val="both"/>
        <w:rPr>
          <w:iCs/>
        </w:rPr>
      </w:pPr>
      <w:r w:rsidRPr="00CF0ED8">
        <w:rPr>
          <w:b/>
          <w:bCs/>
          <w:iCs/>
        </w:rPr>
        <w:t>NO IAG</w:t>
      </w:r>
      <w:r w:rsidRPr="00CF0ED8">
        <w:rPr>
          <w:iCs/>
        </w:rPr>
        <w:t xml:space="preserve"> </w:t>
      </w:r>
      <w:r w:rsidR="004B12FF" w:rsidRPr="004B12FF">
        <w:rPr>
          <w:rFonts w:ascii="Wingdings" w:eastAsia="Wingdings" w:hAnsi="Wingdings" w:cs="Wingdings"/>
          <w:iCs/>
        </w:rPr>
        <w:t>à</w:t>
      </w:r>
      <w:r w:rsidRPr="00CF0ED8">
        <w:rPr>
          <w:iCs/>
        </w:rPr>
        <w:t xml:space="preserve"> riguarda soltanto due punti vendita nei quali l’esattore passa due volte a settimana e segnala eventuali problematiche. Non esiste la possibilità di gestire il fido per VLT NO </w:t>
      </w:r>
      <w:proofErr w:type="gramStart"/>
      <w:r w:rsidRPr="00CF0ED8">
        <w:rPr>
          <w:iCs/>
        </w:rPr>
        <w:t>IAG, quindi</w:t>
      </w:r>
      <w:proofErr w:type="gramEnd"/>
      <w:r w:rsidRPr="00CF0ED8">
        <w:rPr>
          <w:iCs/>
        </w:rPr>
        <w:t xml:space="preserve"> al momento non ci sono limiti alla raccolta. Viene elaborato un report per controllare il volume della raccolta, su una media degli ultimi 90 giorni </w:t>
      </w:r>
      <w:proofErr w:type="spellStart"/>
      <w:r w:rsidRPr="00CF0ED8">
        <w:rPr>
          <w:iCs/>
        </w:rPr>
        <w:t>rolling</w:t>
      </w:r>
      <w:proofErr w:type="spellEnd"/>
      <w:r w:rsidRPr="00CF0ED8">
        <w:rPr>
          <w:iCs/>
        </w:rPr>
        <w:t>. Se la raccolta è superiore al triplo della media, viene segnalato come ALERT a FV. </w:t>
      </w:r>
    </w:p>
    <w:p w14:paraId="013927E4" w14:textId="77777777" w:rsidR="00B01E2B" w:rsidRPr="0079651B" w:rsidRDefault="00B01E2B" w:rsidP="328C80C6">
      <w:pPr>
        <w:pStyle w:val="Titolo1"/>
        <w:rPr>
          <w:rFonts w:cstheme="minorBidi"/>
        </w:rPr>
      </w:pPr>
      <w:bookmarkStart w:id="8" w:name="_Toc196729555"/>
      <w:r w:rsidRPr="328C80C6">
        <w:rPr>
          <w:rFonts w:cstheme="minorBidi"/>
        </w:rPr>
        <w:lastRenderedPageBreak/>
        <w:t>Definizioni e Abbreviazioni</w:t>
      </w:r>
      <w:bookmarkEnd w:id="8"/>
    </w:p>
    <w:p w14:paraId="08BC1140" w14:textId="77777777" w:rsidR="006B4FF9" w:rsidRPr="00BE3D3D" w:rsidRDefault="006B4FF9" w:rsidP="006B4FF9">
      <w:pPr>
        <w:rPr>
          <w:rFonts w:cstheme="minorHAnsi"/>
          <w:i/>
        </w:rPr>
      </w:pPr>
      <w:r w:rsidRPr="00BE3D3D">
        <w:rPr>
          <w:rFonts w:cstheme="minorHAnsi"/>
          <w:i/>
        </w:rPr>
        <w:t>Elencare nella tabella seguente tutte le abbreviazioni utilizzate nel resto del testo</w:t>
      </w:r>
    </w:p>
    <w:p w14:paraId="31EE794D" w14:textId="77777777" w:rsidR="006B4FF9" w:rsidRPr="0079651B" w:rsidRDefault="006B4FF9" w:rsidP="006B4FF9">
      <w:pPr>
        <w:rPr>
          <w:rFonts w:cstheme="minorHAnsi"/>
          <w:sz w:val="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5812"/>
      </w:tblGrid>
      <w:tr w:rsidR="006B4FF9" w:rsidRPr="0079651B" w14:paraId="6827F4B5" w14:textId="77777777" w:rsidTr="003D526B">
        <w:tc>
          <w:tcPr>
            <w:tcW w:w="1701" w:type="dxa"/>
          </w:tcPr>
          <w:p w14:paraId="24B05508" w14:textId="77777777" w:rsidR="006B4FF9" w:rsidRPr="002F2D27" w:rsidRDefault="004B12FF" w:rsidP="000744CF">
            <w:pPr>
              <w:jc w:val="center"/>
              <w:rPr>
                <w:rFonts w:cstheme="minorHAnsi"/>
              </w:rPr>
            </w:pPr>
            <w:r>
              <w:rPr>
                <w:rFonts w:cstheme="minorHAnsi"/>
              </w:rPr>
              <w:t>BOA</w:t>
            </w:r>
          </w:p>
        </w:tc>
        <w:tc>
          <w:tcPr>
            <w:tcW w:w="5812" w:type="dxa"/>
          </w:tcPr>
          <w:p w14:paraId="1BBACBC5" w14:textId="77777777" w:rsidR="006B4FF9" w:rsidRPr="002F2D27" w:rsidRDefault="004B12FF" w:rsidP="003D526B">
            <w:pPr>
              <w:rPr>
                <w:rFonts w:cstheme="minorHAnsi"/>
              </w:rPr>
            </w:pPr>
            <w:r>
              <w:rPr>
                <w:rFonts w:cstheme="minorHAnsi"/>
              </w:rPr>
              <w:t>BACK OFFICE ALBANIA</w:t>
            </w:r>
          </w:p>
        </w:tc>
      </w:tr>
      <w:tr w:rsidR="006B4FF9" w:rsidRPr="0079651B" w14:paraId="3B094ADB" w14:textId="77777777" w:rsidTr="003D526B">
        <w:tc>
          <w:tcPr>
            <w:tcW w:w="1701" w:type="dxa"/>
          </w:tcPr>
          <w:p w14:paraId="5FE3A56C" w14:textId="77777777" w:rsidR="006B4FF9" w:rsidRPr="0079651B" w:rsidRDefault="004B12FF" w:rsidP="000744CF">
            <w:pPr>
              <w:jc w:val="center"/>
              <w:rPr>
                <w:rFonts w:cstheme="minorHAnsi"/>
              </w:rPr>
            </w:pPr>
            <w:r>
              <w:rPr>
                <w:rFonts w:cstheme="minorHAnsi"/>
              </w:rPr>
              <w:t>BO</w:t>
            </w:r>
          </w:p>
        </w:tc>
        <w:tc>
          <w:tcPr>
            <w:tcW w:w="5812" w:type="dxa"/>
          </w:tcPr>
          <w:p w14:paraId="3B4E0457" w14:textId="77777777" w:rsidR="006B4FF9" w:rsidRPr="0079651B" w:rsidRDefault="004B12FF" w:rsidP="003D526B">
            <w:pPr>
              <w:rPr>
                <w:rFonts w:cstheme="minorHAnsi"/>
              </w:rPr>
            </w:pPr>
            <w:r>
              <w:rPr>
                <w:rFonts w:cstheme="minorHAnsi"/>
              </w:rPr>
              <w:t>BACK OFFICE ITALIA</w:t>
            </w:r>
          </w:p>
        </w:tc>
      </w:tr>
      <w:tr w:rsidR="004B12FF" w:rsidRPr="0079651B" w14:paraId="0A8E5ED7" w14:textId="77777777" w:rsidTr="003D526B">
        <w:tc>
          <w:tcPr>
            <w:tcW w:w="1701" w:type="dxa"/>
          </w:tcPr>
          <w:p w14:paraId="6E8997CF" w14:textId="77777777" w:rsidR="004B12FF" w:rsidRDefault="006A74F8" w:rsidP="000744CF">
            <w:pPr>
              <w:jc w:val="center"/>
              <w:rPr>
                <w:rFonts w:cstheme="minorHAnsi"/>
              </w:rPr>
            </w:pPr>
            <w:r>
              <w:rPr>
                <w:rFonts w:cstheme="minorHAnsi"/>
              </w:rPr>
              <w:t>POS</w:t>
            </w:r>
          </w:p>
        </w:tc>
        <w:tc>
          <w:tcPr>
            <w:tcW w:w="5812" w:type="dxa"/>
          </w:tcPr>
          <w:p w14:paraId="2F91E1C0" w14:textId="77777777" w:rsidR="004B12FF" w:rsidRDefault="006A74F8" w:rsidP="003D526B">
            <w:pPr>
              <w:rPr>
                <w:rFonts w:cstheme="minorHAnsi"/>
              </w:rPr>
            </w:pPr>
            <w:r>
              <w:rPr>
                <w:rFonts w:cstheme="minorHAnsi"/>
              </w:rPr>
              <w:t>POINT OF SALES</w:t>
            </w:r>
          </w:p>
        </w:tc>
      </w:tr>
      <w:tr w:rsidR="003C7D9A" w:rsidRPr="0079651B" w14:paraId="0AB168A3" w14:textId="77777777" w:rsidTr="003D526B">
        <w:tc>
          <w:tcPr>
            <w:tcW w:w="1701" w:type="dxa"/>
          </w:tcPr>
          <w:p w14:paraId="12D91AA7" w14:textId="77777777" w:rsidR="003C7D9A" w:rsidRDefault="003C7D9A" w:rsidP="000744CF">
            <w:pPr>
              <w:jc w:val="center"/>
              <w:rPr>
                <w:rFonts w:cstheme="minorHAnsi"/>
              </w:rPr>
            </w:pPr>
            <w:r>
              <w:rPr>
                <w:rFonts w:cstheme="minorHAnsi"/>
              </w:rPr>
              <w:t>GIC</w:t>
            </w:r>
          </w:p>
        </w:tc>
        <w:tc>
          <w:tcPr>
            <w:tcW w:w="5812" w:type="dxa"/>
          </w:tcPr>
          <w:p w14:paraId="2DE02327" w14:textId="77777777" w:rsidR="003C7D9A" w:rsidRDefault="003C7D9A" w:rsidP="003D526B">
            <w:pPr>
              <w:rPr>
                <w:rFonts w:cstheme="minorHAnsi"/>
              </w:rPr>
            </w:pPr>
            <w:r>
              <w:rPr>
                <w:rFonts w:cstheme="minorHAnsi"/>
              </w:rPr>
              <w:t xml:space="preserve">TEAM CREDITO (Cimnaghi – Gerosa – Del Monte) </w:t>
            </w:r>
          </w:p>
        </w:tc>
      </w:tr>
      <w:tr w:rsidR="00BE2C82" w:rsidRPr="0079651B" w14:paraId="39D647A0" w14:textId="77777777" w:rsidTr="003D526B">
        <w:tc>
          <w:tcPr>
            <w:tcW w:w="1701" w:type="dxa"/>
          </w:tcPr>
          <w:p w14:paraId="5307E40B" w14:textId="77777777" w:rsidR="00BE2C82" w:rsidRDefault="00BE2C82" w:rsidP="000744CF">
            <w:pPr>
              <w:jc w:val="center"/>
              <w:rPr>
                <w:rFonts w:cstheme="minorHAnsi"/>
              </w:rPr>
            </w:pPr>
            <w:r>
              <w:rPr>
                <w:rFonts w:cstheme="minorHAnsi"/>
              </w:rPr>
              <w:t>CM</w:t>
            </w:r>
          </w:p>
        </w:tc>
        <w:tc>
          <w:tcPr>
            <w:tcW w:w="5812" w:type="dxa"/>
          </w:tcPr>
          <w:p w14:paraId="70C467FD" w14:textId="77777777" w:rsidR="00BE2C82" w:rsidRDefault="00BE2C82" w:rsidP="003D526B">
            <w:pPr>
              <w:rPr>
                <w:rFonts w:cstheme="minorHAnsi"/>
              </w:rPr>
            </w:pPr>
            <w:r>
              <w:rPr>
                <w:rFonts w:cstheme="minorHAnsi"/>
              </w:rPr>
              <w:t>CREDIT MANAGER</w:t>
            </w:r>
          </w:p>
        </w:tc>
      </w:tr>
      <w:tr w:rsidR="00BE2C82" w:rsidRPr="0079651B" w14:paraId="096092B6" w14:textId="77777777" w:rsidTr="003D526B">
        <w:tc>
          <w:tcPr>
            <w:tcW w:w="1701" w:type="dxa"/>
          </w:tcPr>
          <w:p w14:paraId="6C86A28F" w14:textId="77777777" w:rsidR="00BE2C82" w:rsidRDefault="00BE2C82" w:rsidP="000744CF">
            <w:pPr>
              <w:jc w:val="center"/>
              <w:rPr>
                <w:rFonts w:cstheme="minorHAnsi"/>
              </w:rPr>
            </w:pPr>
            <w:r>
              <w:rPr>
                <w:rFonts w:cstheme="minorHAnsi"/>
              </w:rPr>
              <w:t>TCI</w:t>
            </w:r>
          </w:p>
        </w:tc>
        <w:tc>
          <w:tcPr>
            <w:tcW w:w="5812" w:type="dxa"/>
          </w:tcPr>
          <w:p w14:paraId="04173533" w14:textId="77777777" w:rsidR="00BE2C82" w:rsidRDefault="00BE2C82" w:rsidP="003D526B">
            <w:pPr>
              <w:rPr>
                <w:rFonts w:cstheme="minorHAnsi"/>
              </w:rPr>
            </w:pPr>
            <w:r>
              <w:rPr>
                <w:rFonts w:cstheme="minorHAnsi"/>
              </w:rPr>
              <w:t>TEAM CREDITO ITALIA (Cimnaghi – Tancredi – Del Monte)</w:t>
            </w:r>
          </w:p>
        </w:tc>
      </w:tr>
      <w:tr w:rsidR="00B0756D" w:rsidRPr="0079651B" w14:paraId="0F61AF97" w14:textId="77777777" w:rsidTr="003D526B">
        <w:tc>
          <w:tcPr>
            <w:tcW w:w="1701" w:type="dxa"/>
          </w:tcPr>
          <w:p w14:paraId="58E917E6" w14:textId="77777777" w:rsidR="00B0756D" w:rsidRDefault="00B0756D" w:rsidP="000744CF">
            <w:pPr>
              <w:jc w:val="center"/>
              <w:rPr>
                <w:rFonts w:cstheme="minorHAnsi"/>
              </w:rPr>
            </w:pPr>
            <w:r>
              <w:rPr>
                <w:rFonts w:cstheme="minorHAnsi"/>
              </w:rPr>
              <w:t>TCA</w:t>
            </w:r>
          </w:p>
        </w:tc>
        <w:tc>
          <w:tcPr>
            <w:tcW w:w="5812" w:type="dxa"/>
          </w:tcPr>
          <w:p w14:paraId="0146ACD9" w14:textId="77777777" w:rsidR="00B0756D" w:rsidRDefault="00B0756D" w:rsidP="003D526B">
            <w:pPr>
              <w:rPr>
                <w:rFonts w:cstheme="minorHAnsi"/>
              </w:rPr>
            </w:pPr>
            <w:r>
              <w:rPr>
                <w:rFonts w:cstheme="minorHAnsi"/>
              </w:rPr>
              <w:t>TEAM CREDITO ALBANIA</w:t>
            </w:r>
          </w:p>
        </w:tc>
      </w:tr>
      <w:tr w:rsidR="006B4FF9" w:rsidRPr="0079651B" w14:paraId="7B01F884" w14:textId="77777777" w:rsidTr="003D526B">
        <w:tc>
          <w:tcPr>
            <w:tcW w:w="1701" w:type="dxa"/>
          </w:tcPr>
          <w:p w14:paraId="3199F485" w14:textId="77777777" w:rsidR="006B4FF9" w:rsidRPr="0079651B" w:rsidRDefault="004B12FF" w:rsidP="000744CF">
            <w:pPr>
              <w:jc w:val="center"/>
              <w:rPr>
                <w:rFonts w:cstheme="minorHAnsi"/>
              </w:rPr>
            </w:pPr>
            <w:r>
              <w:rPr>
                <w:rFonts w:cstheme="minorHAnsi"/>
              </w:rPr>
              <w:t>FV</w:t>
            </w:r>
          </w:p>
        </w:tc>
        <w:tc>
          <w:tcPr>
            <w:tcW w:w="5812" w:type="dxa"/>
          </w:tcPr>
          <w:p w14:paraId="7A466E4A" w14:textId="77777777" w:rsidR="006B4FF9" w:rsidRPr="0079651B" w:rsidRDefault="004B12FF" w:rsidP="003D526B">
            <w:pPr>
              <w:rPr>
                <w:rFonts w:cstheme="minorHAnsi"/>
              </w:rPr>
            </w:pPr>
            <w:r>
              <w:rPr>
                <w:rFonts w:cstheme="minorHAnsi"/>
              </w:rPr>
              <w:t>FORZA VENDITA</w:t>
            </w:r>
          </w:p>
        </w:tc>
      </w:tr>
    </w:tbl>
    <w:p w14:paraId="15A7CA47" w14:textId="77777777" w:rsidR="006B4FF9" w:rsidRPr="0079651B" w:rsidRDefault="006B4FF9" w:rsidP="006B4FF9">
      <w:pPr>
        <w:rPr>
          <w:rFonts w:cstheme="minorHAnsi"/>
        </w:rPr>
      </w:pPr>
    </w:p>
    <w:p w14:paraId="6107D60A" w14:textId="77777777" w:rsidR="00B01E2B" w:rsidRPr="0079651B" w:rsidRDefault="00B01E2B" w:rsidP="328C80C6">
      <w:pPr>
        <w:pStyle w:val="Titolo1"/>
        <w:rPr>
          <w:rFonts w:cstheme="minorBidi"/>
        </w:rPr>
      </w:pPr>
      <w:bookmarkStart w:id="9" w:name="_Toc196729556"/>
      <w:r w:rsidRPr="328C80C6">
        <w:rPr>
          <w:rFonts w:cstheme="minorBidi"/>
        </w:rPr>
        <w:lastRenderedPageBreak/>
        <w:t>Descrizione delle esigenze</w:t>
      </w:r>
      <w:bookmarkEnd w:id="9"/>
    </w:p>
    <w:p w14:paraId="04AB2C15" w14:textId="77777777" w:rsidR="00A23526" w:rsidRPr="00A23526" w:rsidRDefault="005517E1" w:rsidP="00C16644">
      <w:pPr>
        <w:pStyle w:val="Titolo2"/>
      </w:pPr>
      <w:bookmarkStart w:id="10" w:name="_Toc192864948"/>
      <w:bookmarkStart w:id="11" w:name="_Toc196729557"/>
      <w:r>
        <w:t>Raccolta dati</w:t>
      </w:r>
      <w:bookmarkEnd w:id="10"/>
      <w:bookmarkEnd w:id="11"/>
      <w:r w:rsidR="00A23526">
        <w:t xml:space="preserve"> </w:t>
      </w:r>
    </w:p>
    <w:p w14:paraId="35C6CB11" w14:textId="77777777" w:rsidR="005517E1" w:rsidRPr="00C80799" w:rsidRDefault="005778A3" w:rsidP="00A23526">
      <w:pPr>
        <w:jc w:val="both"/>
        <w:rPr>
          <w:rFonts w:ascii="Calibri" w:eastAsia="Times New Roman" w:hAnsi="Calibri" w:cs="Calibri"/>
          <w:color w:val="242424"/>
          <w:lang w:eastAsia="it-IT"/>
        </w:rPr>
      </w:pPr>
      <w:r>
        <w:rPr>
          <w:rFonts w:ascii="Calibri" w:eastAsia="Times New Roman" w:hAnsi="Calibri" w:cs="Calibri"/>
          <w:color w:val="242424"/>
          <w:lang w:eastAsia="it-IT"/>
        </w:rPr>
        <w:t>R</w:t>
      </w:r>
      <w:r w:rsidR="005517E1" w:rsidRPr="00C80799">
        <w:rPr>
          <w:rFonts w:ascii="Calibri" w:eastAsia="Times New Roman" w:hAnsi="Calibri" w:cs="Calibri"/>
          <w:color w:val="242424"/>
          <w:lang w:eastAsia="it-IT"/>
        </w:rPr>
        <w:t>accolta automatizzata dei dati dai differenti sistemi. Necessari</w:t>
      </w:r>
      <w:r w:rsidR="00C80799">
        <w:rPr>
          <w:rFonts w:ascii="Calibri" w:eastAsia="Times New Roman" w:hAnsi="Calibri" w:cs="Calibri"/>
          <w:color w:val="242424"/>
          <w:lang w:eastAsia="it-IT"/>
        </w:rPr>
        <w:t>a</w:t>
      </w:r>
      <w:r w:rsidR="005517E1" w:rsidRPr="00C80799">
        <w:rPr>
          <w:rFonts w:ascii="Calibri" w:eastAsia="Times New Roman" w:hAnsi="Calibri" w:cs="Calibri"/>
          <w:color w:val="242424"/>
          <w:lang w:eastAsia="it-IT"/>
        </w:rPr>
        <w:t xml:space="preserve"> per la gestione centralizzata del fido</w:t>
      </w:r>
      <w:r w:rsidR="00C80799">
        <w:rPr>
          <w:rFonts w:ascii="Calibri" w:eastAsia="Times New Roman" w:hAnsi="Calibri" w:cs="Calibri"/>
          <w:color w:val="242424"/>
          <w:lang w:eastAsia="it-IT"/>
        </w:rPr>
        <w:t xml:space="preserve"> in quanto</w:t>
      </w:r>
      <w:r w:rsidR="005517E1" w:rsidRPr="00C80799">
        <w:rPr>
          <w:rFonts w:ascii="Calibri" w:eastAsia="Times New Roman" w:hAnsi="Calibri" w:cs="Calibri"/>
          <w:color w:val="242424"/>
          <w:lang w:eastAsia="it-IT"/>
        </w:rPr>
        <w:t xml:space="preserve"> permette di aggregare e visualizzare i dati</w:t>
      </w:r>
      <w:r w:rsidR="00B240D5">
        <w:rPr>
          <w:rFonts w:ascii="Calibri" w:eastAsia="Times New Roman" w:hAnsi="Calibri" w:cs="Calibri"/>
          <w:color w:val="242424"/>
          <w:lang w:eastAsia="it-IT"/>
        </w:rPr>
        <w:t>, con tempistiche specifiche per come indicato nel file allegato “</w:t>
      </w:r>
      <w:r w:rsidR="00B240D5" w:rsidRPr="00B240D5">
        <w:rPr>
          <w:rFonts w:ascii="Calibri" w:eastAsia="Times New Roman" w:hAnsi="Calibri" w:cs="Calibri"/>
          <w:i/>
          <w:iCs/>
          <w:color w:val="242424"/>
          <w:lang w:eastAsia="it-IT"/>
        </w:rPr>
        <w:t>ZENIT – Elenco dati</w:t>
      </w:r>
      <w:r w:rsidR="00B240D5">
        <w:rPr>
          <w:rFonts w:ascii="Calibri" w:eastAsia="Times New Roman" w:hAnsi="Calibri" w:cs="Calibri"/>
          <w:color w:val="242424"/>
          <w:lang w:eastAsia="it-IT"/>
        </w:rPr>
        <w:t xml:space="preserve">”, </w:t>
      </w:r>
      <w:r w:rsidR="005517E1" w:rsidRPr="00C80799">
        <w:rPr>
          <w:rFonts w:ascii="Calibri" w:eastAsia="Times New Roman" w:hAnsi="Calibri" w:cs="Calibri"/>
          <w:color w:val="242424"/>
          <w:lang w:eastAsia="it-IT"/>
        </w:rPr>
        <w:t>per un'analisi accurata e tempestiva</w:t>
      </w:r>
    </w:p>
    <w:p w14:paraId="26690FD0" w14:textId="77777777" w:rsidR="00367769" w:rsidRPr="00C80799" w:rsidRDefault="00367769" w:rsidP="00A23526">
      <w:pPr>
        <w:jc w:val="both"/>
        <w:rPr>
          <w:rFonts w:ascii="Calibri" w:eastAsia="Times New Roman" w:hAnsi="Calibri" w:cs="Calibri"/>
          <w:b/>
          <w:bCs/>
          <w:color w:val="242424"/>
          <w:lang w:eastAsia="it-IT"/>
        </w:rPr>
      </w:pPr>
      <w:r w:rsidRPr="00C80799">
        <w:rPr>
          <w:rFonts w:ascii="Calibri" w:eastAsia="Times New Roman" w:hAnsi="Calibri" w:cs="Calibri"/>
          <w:color w:val="242424"/>
          <w:lang w:eastAsia="it-IT"/>
        </w:rPr>
        <w:t xml:space="preserve">Il progetto deve prevedere </w:t>
      </w:r>
      <w:r w:rsidR="00A23526" w:rsidRPr="00C80799">
        <w:rPr>
          <w:rFonts w:ascii="Calibri" w:eastAsia="Times New Roman" w:hAnsi="Calibri" w:cs="Calibri"/>
          <w:color w:val="242424"/>
          <w:lang w:eastAsia="it-IT"/>
        </w:rPr>
        <w:t xml:space="preserve">quindi </w:t>
      </w:r>
      <w:r w:rsidRPr="00C80799">
        <w:rPr>
          <w:rFonts w:ascii="Calibri" w:eastAsia="Times New Roman" w:hAnsi="Calibri" w:cs="Calibri"/>
          <w:color w:val="242424"/>
          <w:lang w:eastAsia="it-IT"/>
        </w:rPr>
        <w:t xml:space="preserve">la definizione dei collegamenti tra </w:t>
      </w:r>
      <w:r w:rsidR="00C80799" w:rsidRPr="00C80799">
        <w:rPr>
          <w:rFonts w:ascii="Calibri" w:eastAsia="Times New Roman" w:hAnsi="Calibri" w:cs="Calibri"/>
          <w:color w:val="242424"/>
          <w:lang w:eastAsia="it-IT"/>
        </w:rPr>
        <w:t xml:space="preserve">differenti </w:t>
      </w:r>
      <w:r w:rsidRPr="00C80799">
        <w:rPr>
          <w:rFonts w:ascii="Calibri" w:eastAsia="Times New Roman" w:hAnsi="Calibri" w:cs="Calibri"/>
          <w:color w:val="242424"/>
          <w:lang w:eastAsia="it-IT"/>
        </w:rPr>
        <w:t>sistemi per la raccolta dati necessari.</w:t>
      </w:r>
      <w:r w:rsidRPr="00C80799">
        <w:rPr>
          <w:rFonts w:ascii="Calibri" w:eastAsia="Times New Roman" w:hAnsi="Calibri" w:cs="Calibri"/>
          <w:b/>
          <w:bCs/>
          <w:color w:val="242424"/>
          <w:lang w:eastAsia="it-IT"/>
        </w:rPr>
        <w:t xml:space="preserve"> </w:t>
      </w:r>
      <w:r w:rsidRPr="00C80799">
        <w:rPr>
          <w:rFonts w:ascii="Calibri" w:eastAsia="Times New Roman" w:hAnsi="Calibri" w:cs="Calibri"/>
          <w:color w:val="242424"/>
          <w:lang w:eastAsia="it-IT"/>
        </w:rPr>
        <w:t xml:space="preserve">Di seguito una sintesi </w:t>
      </w:r>
      <w:r w:rsidR="00F011A6">
        <w:rPr>
          <w:rFonts w:ascii="Calibri" w:eastAsia="Times New Roman" w:hAnsi="Calibri" w:cs="Calibri"/>
          <w:color w:val="242424"/>
          <w:lang w:eastAsia="it-IT"/>
        </w:rPr>
        <w:t xml:space="preserve">di esempio </w:t>
      </w:r>
      <w:r w:rsidRPr="00C80799">
        <w:rPr>
          <w:rFonts w:ascii="Calibri" w:eastAsia="Times New Roman" w:hAnsi="Calibri" w:cs="Calibri"/>
          <w:color w:val="242424"/>
          <w:lang w:eastAsia="it-IT"/>
        </w:rPr>
        <w:t>dei sistemi connessi e dei relativi dati necessari: </w:t>
      </w:r>
      <w:r w:rsidRPr="00C80799">
        <w:rPr>
          <w:rFonts w:ascii="Calibri" w:eastAsia="Times New Roman" w:hAnsi="Calibri" w:cs="Calibri"/>
          <w:b/>
          <w:bCs/>
          <w:color w:val="242424"/>
          <w:lang w:eastAsia="it-IT"/>
        </w:rPr>
        <w:t> </w:t>
      </w:r>
    </w:p>
    <w:p w14:paraId="279060BA" w14:textId="77777777" w:rsidR="00367769" w:rsidRPr="00C80799" w:rsidRDefault="00367769" w:rsidP="00367769">
      <w:pPr>
        <w:rPr>
          <w:rFonts w:ascii="Calibri" w:eastAsia="Times New Roman" w:hAnsi="Calibri" w:cs="Calibri"/>
          <w:color w:val="242424"/>
          <w:lang w:eastAsia="it-IT"/>
        </w:rPr>
      </w:pPr>
      <w:r w:rsidRPr="00C80799">
        <w:rPr>
          <w:rFonts w:ascii="Calibri" w:eastAsia="Times New Roman" w:hAnsi="Calibri" w:cs="Calibri"/>
          <w:color w:val="242424"/>
          <w:lang w:eastAsia="it-IT"/>
        </w:rPr>
        <w:t> </w:t>
      </w:r>
    </w:p>
    <w:tbl>
      <w:tblPr>
        <w:tblW w:w="10529" w:type="dxa"/>
        <w:tblCellMar>
          <w:left w:w="70" w:type="dxa"/>
          <w:right w:w="70" w:type="dxa"/>
        </w:tblCellMar>
        <w:tblLook w:val="04A0" w:firstRow="1" w:lastRow="0" w:firstColumn="1" w:lastColumn="0" w:noHBand="0" w:noVBand="1"/>
      </w:tblPr>
      <w:tblGrid>
        <w:gridCol w:w="1248"/>
        <w:gridCol w:w="1866"/>
        <w:gridCol w:w="709"/>
        <w:gridCol w:w="2693"/>
        <w:gridCol w:w="4013"/>
      </w:tblGrid>
      <w:tr w:rsidR="00367769" w:rsidRPr="00C80799" w14:paraId="1EAB295E" w14:textId="77777777" w:rsidTr="00CE41EF">
        <w:trPr>
          <w:trHeight w:val="311"/>
        </w:trPr>
        <w:tc>
          <w:tcPr>
            <w:tcW w:w="1248"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8DB81F4" w14:textId="77777777" w:rsidR="00367769" w:rsidRPr="00C80799" w:rsidRDefault="00367769" w:rsidP="00CE41EF">
            <w:pPr>
              <w:spacing w:after="0" w:line="240" w:lineRule="auto"/>
              <w:jc w:val="center"/>
              <w:rPr>
                <w:rFonts w:ascii="Calibri" w:eastAsia="Times New Roman" w:hAnsi="Calibri" w:cs="Calibri"/>
                <w:b/>
                <w:bCs/>
                <w:color w:val="000000"/>
                <w:lang w:eastAsia="it-IT"/>
              </w:rPr>
            </w:pPr>
            <w:r w:rsidRPr="00C80799">
              <w:rPr>
                <w:rFonts w:ascii="Calibri" w:eastAsia="Times New Roman" w:hAnsi="Calibri" w:cs="Calibri"/>
                <w:b/>
                <w:bCs/>
                <w:color w:val="000000"/>
                <w:lang w:eastAsia="it-IT"/>
              </w:rPr>
              <w:t>SISTEMA</w:t>
            </w:r>
          </w:p>
        </w:tc>
        <w:tc>
          <w:tcPr>
            <w:tcW w:w="1866" w:type="dxa"/>
            <w:tcBorders>
              <w:top w:val="single" w:sz="4" w:space="0" w:color="auto"/>
              <w:left w:val="nil"/>
              <w:bottom w:val="single" w:sz="4" w:space="0" w:color="auto"/>
              <w:right w:val="single" w:sz="4" w:space="0" w:color="auto"/>
            </w:tcBorders>
            <w:shd w:val="clear" w:color="000000" w:fill="E2EFDA"/>
            <w:noWrap/>
            <w:vAlign w:val="bottom"/>
            <w:hideMark/>
          </w:tcPr>
          <w:p w14:paraId="48156B4C" w14:textId="77777777" w:rsidR="00367769" w:rsidRPr="00C80799" w:rsidRDefault="00367769" w:rsidP="00CE41EF">
            <w:pPr>
              <w:spacing w:after="0" w:line="240" w:lineRule="auto"/>
              <w:jc w:val="center"/>
              <w:rPr>
                <w:rFonts w:ascii="Calibri" w:eastAsia="Times New Roman" w:hAnsi="Calibri" w:cs="Calibri"/>
                <w:b/>
                <w:bCs/>
                <w:color w:val="000000"/>
                <w:lang w:eastAsia="it-IT"/>
              </w:rPr>
            </w:pPr>
            <w:r w:rsidRPr="00C80799">
              <w:rPr>
                <w:rFonts w:ascii="Calibri" w:eastAsia="Times New Roman" w:hAnsi="Calibri" w:cs="Calibri"/>
                <w:b/>
                <w:bCs/>
                <w:color w:val="000000"/>
                <w:lang w:eastAsia="it-IT"/>
              </w:rPr>
              <w:t>RIFERIMENTO</w:t>
            </w:r>
          </w:p>
        </w:tc>
        <w:tc>
          <w:tcPr>
            <w:tcW w:w="709" w:type="dxa"/>
            <w:tcBorders>
              <w:top w:val="single" w:sz="4" w:space="0" w:color="auto"/>
              <w:left w:val="nil"/>
              <w:bottom w:val="single" w:sz="4" w:space="0" w:color="auto"/>
              <w:right w:val="single" w:sz="4" w:space="0" w:color="auto"/>
            </w:tcBorders>
            <w:shd w:val="clear" w:color="000000" w:fill="E2EFDA"/>
            <w:noWrap/>
            <w:vAlign w:val="bottom"/>
            <w:hideMark/>
          </w:tcPr>
          <w:p w14:paraId="78C20D89" w14:textId="77777777" w:rsidR="00367769" w:rsidRPr="00C80799" w:rsidRDefault="00367769" w:rsidP="00CE41EF">
            <w:pPr>
              <w:spacing w:after="0" w:line="240" w:lineRule="auto"/>
              <w:jc w:val="center"/>
              <w:rPr>
                <w:rFonts w:ascii="Calibri" w:eastAsia="Times New Roman" w:hAnsi="Calibri" w:cs="Calibri"/>
                <w:b/>
                <w:bCs/>
                <w:color w:val="000000"/>
                <w:lang w:eastAsia="it-IT"/>
              </w:rPr>
            </w:pPr>
            <w:r w:rsidRPr="00C80799">
              <w:rPr>
                <w:rFonts w:ascii="Calibri" w:eastAsia="Times New Roman" w:hAnsi="Calibri" w:cs="Calibri"/>
                <w:b/>
                <w:bCs/>
                <w:color w:val="000000"/>
                <w:lang w:eastAsia="it-IT"/>
              </w:rPr>
              <w:t>ELAB. MAN.</w:t>
            </w:r>
          </w:p>
        </w:tc>
        <w:tc>
          <w:tcPr>
            <w:tcW w:w="2693" w:type="dxa"/>
            <w:tcBorders>
              <w:top w:val="single" w:sz="4" w:space="0" w:color="auto"/>
              <w:left w:val="nil"/>
              <w:bottom w:val="single" w:sz="4" w:space="0" w:color="auto"/>
              <w:right w:val="single" w:sz="4" w:space="0" w:color="auto"/>
            </w:tcBorders>
            <w:shd w:val="clear" w:color="000000" w:fill="E2EFDA"/>
            <w:noWrap/>
            <w:vAlign w:val="bottom"/>
            <w:hideMark/>
          </w:tcPr>
          <w:p w14:paraId="478E332F" w14:textId="77777777" w:rsidR="00367769" w:rsidRPr="00C80799" w:rsidRDefault="00367769" w:rsidP="00CE41EF">
            <w:pPr>
              <w:spacing w:after="0" w:line="240" w:lineRule="auto"/>
              <w:jc w:val="center"/>
              <w:rPr>
                <w:rFonts w:ascii="Calibri" w:eastAsia="Times New Roman" w:hAnsi="Calibri" w:cs="Calibri"/>
                <w:b/>
                <w:bCs/>
                <w:color w:val="000000"/>
                <w:lang w:eastAsia="it-IT"/>
              </w:rPr>
            </w:pPr>
            <w:r w:rsidRPr="00C80799">
              <w:rPr>
                <w:rFonts w:ascii="Calibri" w:eastAsia="Times New Roman" w:hAnsi="Calibri" w:cs="Calibri"/>
                <w:b/>
                <w:bCs/>
                <w:color w:val="000000"/>
                <w:lang w:eastAsia="it-IT"/>
              </w:rPr>
              <w:t>DATI RICHIESTI</w:t>
            </w:r>
          </w:p>
        </w:tc>
        <w:tc>
          <w:tcPr>
            <w:tcW w:w="4013" w:type="dxa"/>
            <w:tcBorders>
              <w:top w:val="single" w:sz="4" w:space="0" w:color="auto"/>
              <w:left w:val="nil"/>
              <w:bottom w:val="single" w:sz="4" w:space="0" w:color="auto"/>
              <w:right w:val="single" w:sz="4" w:space="0" w:color="auto"/>
            </w:tcBorders>
            <w:shd w:val="clear" w:color="000000" w:fill="E2EFDA"/>
            <w:noWrap/>
            <w:vAlign w:val="bottom"/>
            <w:hideMark/>
          </w:tcPr>
          <w:p w14:paraId="354E7A00" w14:textId="77777777" w:rsidR="00367769" w:rsidRPr="00C80799" w:rsidRDefault="00367769" w:rsidP="00CE41EF">
            <w:pPr>
              <w:spacing w:after="0" w:line="240" w:lineRule="auto"/>
              <w:jc w:val="center"/>
              <w:rPr>
                <w:rFonts w:ascii="Calibri" w:eastAsia="Times New Roman" w:hAnsi="Calibri" w:cs="Calibri"/>
                <w:b/>
                <w:bCs/>
                <w:color w:val="000000"/>
                <w:lang w:eastAsia="it-IT"/>
              </w:rPr>
            </w:pPr>
            <w:r w:rsidRPr="00C80799">
              <w:rPr>
                <w:rFonts w:ascii="Calibri" w:eastAsia="Times New Roman" w:hAnsi="Calibri" w:cs="Calibri"/>
                <w:b/>
                <w:bCs/>
                <w:color w:val="000000"/>
                <w:lang w:eastAsia="it-IT"/>
              </w:rPr>
              <w:t>NOTE</w:t>
            </w:r>
          </w:p>
        </w:tc>
      </w:tr>
      <w:tr w:rsidR="00367769" w:rsidRPr="00C80799" w14:paraId="697884E7" w14:textId="77777777" w:rsidTr="00CE41EF">
        <w:trPr>
          <w:trHeight w:val="623"/>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275ECD0C"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MDM</w:t>
            </w:r>
          </w:p>
        </w:tc>
        <w:tc>
          <w:tcPr>
            <w:tcW w:w="1866" w:type="dxa"/>
            <w:tcBorders>
              <w:top w:val="nil"/>
              <w:left w:val="nil"/>
              <w:bottom w:val="single" w:sz="4" w:space="0" w:color="auto"/>
              <w:right w:val="single" w:sz="4" w:space="0" w:color="auto"/>
            </w:tcBorders>
            <w:shd w:val="clear" w:color="auto" w:fill="auto"/>
            <w:vAlign w:val="center"/>
            <w:hideMark/>
          </w:tcPr>
          <w:p w14:paraId="7AED0D4A"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BOC</w:t>
            </w:r>
          </w:p>
        </w:tc>
        <w:tc>
          <w:tcPr>
            <w:tcW w:w="709" w:type="dxa"/>
            <w:tcBorders>
              <w:top w:val="nil"/>
              <w:left w:val="nil"/>
              <w:bottom w:val="single" w:sz="4" w:space="0" w:color="auto"/>
              <w:right w:val="single" w:sz="4" w:space="0" w:color="auto"/>
            </w:tcBorders>
            <w:shd w:val="clear" w:color="auto" w:fill="auto"/>
            <w:vAlign w:val="center"/>
            <w:hideMark/>
          </w:tcPr>
          <w:p w14:paraId="7323B81B"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14:paraId="3C5AD720"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ANAGRAFICA</w:t>
            </w:r>
          </w:p>
        </w:tc>
        <w:tc>
          <w:tcPr>
            <w:tcW w:w="4013" w:type="dxa"/>
            <w:tcBorders>
              <w:top w:val="nil"/>
              <w:left w:val="nil"/>
              <w:bottom w:val="single" w:sz="4" w:space="0" w:color="auto"/>
              <w:right w:val="single" w:sz="4" w:space="0" w:color="auto"/>
            </w:tcBorders>
            <w:shd w:val="clear" w:color="auto" w:fill="auto"/>
            <w:vAlign w:val="center"/>
            <w:hideMark/>
          </w:tcPr>
          <w:p w14:paraId="03FBAF16"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ANAGRAFICA COMPLETA DEL POS PER ID RICE COMPRESA ASSOCIAZIONE FORZA VENDITE</w:t>
            </w:r>
          </w:p>
        </w:tc>
      </w:tr>
      <w:tr w:rsidR="00367769" w:rsidRPr="00C80799" w14:paraId="2246FA02" w14:textId="77777777" w:rsidTr="00CE41EF">
        <w:trPr>
          <w:trHeight w:val="311"/>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4F8F8EAC"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INVENTORY</w:t>
            </w:r>
          </w:p>
        </w:tc>
        <w:tc>
          <w:tcPr>
            <w:tcW w:w="1866" w:type="dxa"/>
            <w:tcBorders>
              <w:top w:val="nil"/>
              <w:left w:val="nil"/>
              <w:bottom w:val="single" w:sz="4" w:space="0" w:color="auto"/>
              <w:right w:val="single" w:sz="4" w:space="0" w:color="auto"/>
            </w:tcBorders>
            <w:shd w:val="clear" w:color="auto" w:fill="auto"/>
            <w:vAlign w:val="center"/>
            <w:hideMark/>
          </w:tcPr>
          <w:p w14:paraId="516146E2"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ORION</w:t>
            </w:r>
          </w:p>
        </w:tc>
        <w:tc>
          <w:tcPr>
            <w:tcW w:w="709" w:type="dxa"/>
            <w:tcBorders>
              <w:top w:val="nil"/>
              <w:left w:val="nil"/>
              <w:bottom w:val="single" w:sz="4" w:space="0" w:color="auto"/>
              <w:right w:val="single" w:sz="4" w:space="0" w:color="auto"/>
            </w:tcBorders>
            <w:shd w:val="clear" w:color="auto" w:fill="auto"/>
            <w:vAlign w:val="center"/>
            <w:hideMark/>
          </w:tcPr>
          <w:p w14:paraId="1BE9233F"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14:paraId="59F9E4E1"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TIPOLOGIE E N. DI TERMINALI</w:t>
            </w:r>
          </w:p>
        </w:tc>
        <w:tc>
          <w:tcPr>
            <w:tcW w:w="4013" w:type="dxa"/>
            <w:tcBorders>
              <w:top w:val="nil"/>
              <w:left w:val="nil"/>
              <w:bottom w:val="single" w:sz="4" w:space="0" w:color="auto"/>
              <w:right w:val="single" w:sz="4" w:space="0" w:color="auto"/>
            </w:tcBorders>
            <w:shd w:val="clear" w:color="auto" w:fill="auto"/>
            <w:vAlign w:val="center"/>
            <w:hideMark/>
          </w:tcPr>
          <w:p w14:paraId="62CE6008"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DETTAGLIO TERMINALI PER POS.</w:t>
            </w:r>
          </w:p>
        </w:tc>
      </w:tr>
      <w:tr w:rsidR="00367769" w:rsidRPr="00C80799" w14:paraId="71AF323C" w14:textId="77777777" w:rsidTr="00CE41EF">
        <w:trPr>
          <w:trHeight w:val="623"/>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17F1F62C"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COMMA 6</w:t>
            </w:r>
          </w:p>
        </w:tc>
        <w:tc>
          <w:tcPr>
            <w:tcW w:w="1866" w:type="dxa"/>
            <w:tcBorders>
              <w:top w:val="nil"/>
              <w:left w:val="nil"/>
              <w:bottom w:val="single" w:sz="4" w:space="0" w:color="auto"/>
              <w:right w:val="single" w:sz="4" w:space="0" w:color="auto"/>
            </w:tcBorders>
            <w:shd w:val="clear" w:color="auto" w:fill="auto"/>
            <w:vAlign w:val="center"/>
            <w:hideMark/>
          </w:tcPr>
          <w:p w14:paraId="387DA87D"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Sesti - Tuzi - Di Cola</w:t>
            </w:r>
          </w:p>
        </w:tc>
        <w:tc>
          <w:tcPr>
            <w:tcW w:w="709" w:type="dxa"/>
            <w:tcBorders>
              <w:top w:val="nil"/>
              <w:left w:val="nil"/>
              <w:bottom w:val="single" w:sz="4" w:space="0" w:color="auto"/>
              <w:right w:val="single" w:sz="4" w:space="0" w:color="auto"/>
            </w:tcBorders>
            <w:shd w:val="clear" w:color="auto" w:fill="auto"/>
            <w:vAlign w:val="center"/>
            <w:hideMark/>
          </w:tcPr>
          <w:p w14:paraId="47B58738"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14:paraId="1A1157F2"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STATO AWP - N. AWP - COIN IN MEDIO</w:t>
            </w:r>
          </w:p>
        </w:tc>
        <w:tc>
          <w:tcPr>
            <w:tcW w:w="4013" w:type="dxa"/>
            <w:tcBorders>
              <w:top w:val="nil"/>
              <w:left w:val="nil"/>
              <w:bottom w:val="single" w:sz="4" w:space="0" w:color="auto"/>
              <w:right w:val="single" w:sz="4" w:space="0" w:color="auto"/>
            </w:tcBorders>
            <w:shd w:val="clear" w:color="auto" w:fill="auto"/>
            <w:vAlign w:val="center"/>
            <w:hideMark/>
          </w:tcPr>
          <w:p w14:paraId="2667A845"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COIN IN MEDIO (MEDIA MESE E ANNO)</w:t>
            </w:r>
          </w:p>
        </w:tc>
      </w:tr>
      <w:tr w:rsidR="00367769" w:rsidRPr="00C80799" w14:paraId="511E2086" w14:textId="77777777" w:rsidTr="00CE41EF">
        <w:trPr>
          <w:trHeight w:val="311"/>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69271976"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SI VLT</w:t>
            </w:r>
          </w:p>
        </w:tc>
        <w:tc>
          <w:tcPr>
            <w:tcW w:w="1866" w:type="dxa"/>
            <w:tcBorders>
              <w:top w:val="nil"/>
              <w:left w:val="nil"/>
              <w:bottom w:val="single" w:sz="4" w:space="0" w:color="auto"/>
              <w:right w:val="single" w:sz="4" w:space="0" w:color="auto"/>
            </w:tcBorders>
            <w:shd w:val="clear" w:color="auto" w:fill="auto"/>
            <w:vAlign w:val="center"/>
            <w:hideMark/>
          </w:tcPr>
          <w:p w14:paraId="1C08B2D7"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Sesti - Tuzi - Di Cola</w:t>
            </w:r>
          </w:p>
        </w:tc>
        <w:tc>
          <w:tcPr>
            <w:tcW w:w="709" w:type="dxa"/>
            <w:tcBorders>
              <w:top w:val="nil"/>
              <w:left w:val="nil"/>
              <w:bottom w:val="single" w:sz="4" w:space="0" w:color="auto"/>
              <w:right w:val="single" w:sz="4" w:space="0" w:color="auto"/>
            </w:tcBorders>
            <w:shd w:val="clear" w:color="auto" w:fill="auto"/>
            <w:vAlign w:val="center"/>
            <w:hideMark/>
          </w:tcPr>
          <w:p w14:paraId="14C195F5"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14:paraId="61A2A627"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STATO VLT - N. VLT - TVP MEDIO</w:t>
            </w:r>
          </w:p>
        </w:tc>
        <w:tc>
          <w:tcPr>
            <w:tcW w:w="4013" w:type="dxa"/>
            <w:tcBorders>
              <w:top w:val="nil"/>
              <w:left w:val="nil"/>
              <w:bottom w:val="single" w:sz="4" w:space="0" w:color="auto"/>
              <w:right w:val="single" w:sz="4" w:space="0" w:color="auto"/>
            </w:tcBorders>
            <w:shd w:val="clear" w:color="auto" w:fill="auto"/>
            <w:vAlign w:val="center"/>
            <w:hideMark/>
          </w:tcPr>
          <w:p w14:paraId="37CD1151" w14:textId="77777777" w:rsidR="00367769" w:rsidRPr="00C80799" w:rsidRDefault="00367769" w:rsidP="00CE41EF">
            <w:pPr>
              <w:spacing w:after="0" w:line="240" w:lineRule="auto"/>
              <w:jc w:val="center"/>
              <w:rPr>
                <w:rFonts w:ascii="Calibri" w:eastAsia="Times New Roman" w:hAnsi="Calibri" w:cs="Calibri"/>
                <w:color w:val="FF0000"/>
                <w:lang w:eastAsia="it-IT"/>
              </w:rPr>
            </w:pPr>
          </w:p>
        </w:tc>
      </w:tr>
      <w:tr w:rsidR="00367769" w:rsidRPr="00C80799" w14:paraId="3EE6D4CF" w14:textId="77777777" w:rsidTr="00CE41EF">
        <w:trPr>
          <w:trHeight w:val="934"/>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0BD29531"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CERVED</w:t>
            </w:r>
          </w:p>
        </w:tc>
        <w:tc>
          <w:tcPr>
            <w:tcW w:w="1866" w:type="dxa"/>
            <w:tcBorders>
              <w:top w:val="nil"/>
              <w:left w:val="nil"/>
              <w:bottom w:val="single" w:sz="4" w:space="0" w:color="auto"/>
              <w:right w:val="single" w:sz="4" w:space="0" w:color="auto"/>
            </w:tcBorders>
            <w:shd w:val="clear" w:color="auto" w:fill="auto"/>
            <w:vAlign w:val="center"/>
            <w:hideMark/>
          </w:tcPr>
          <w:p w14:paraId="28B22A7B"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Luna Del Monte - Andrew Tancredi</w:t>
            </w:r>
          </w:p>
        </w:tc>
        <w:tc>
          <w:tcPr>
            <w:tcW w:w="709" w:type="dxa"/>
            <w:tcBorders>
              <w:top w:val="nil"/>
              <w:left w:val="nil"/>
              <w:bottom w:val="single" w:sz="4" w:space="0" w:color="auto"/>
              <w:right w:val="single" w:sz="4" w:space="0" w:color="auto"/>
            </w:tcBorders>
            <w:shd w:val="clear" w:color="auto" w:fill="auto"/>
            <w:vAlign w:val="center"/>
            <w:hideMark/>
          </w:tcPr>
          <w:p w14:paraId="56147491"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14:paraId="69C8CE3E"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SCORING - INFO COMMERCIALI</w:t>
            </w:r>
          </w:p>
        </w:tc>
        <w:tc>
          <w:tcPr>
            <w:tcW w:w="4013" w:type="dxa"/>
            <w:tcBorders>
              <w:top w:val="nil"/>
              <w:left w:val="nil"/>
              <w:bottom w:val="single" w:sz="4" w:space="0" w:color="auto"/>
              <w:right w:val="single" w:sz="4" w:space="0" w:color="auto"/>
            </w:tcBorders>
            <w:shd w:val="clear" w:color="auto" w:fill="auto"/>
            <w:vAlign w:val="center"/>
            <w:hideMark/>
          </w:tcPr>
          <w:p w14:paraId="579D0C1F"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xml:space="preserve">ANALISI PERIODICA DEL RISCHIO (con </w:t>
            </w:r>
            <w:proofErr w:type="spellStart"/>
            <w:r w:rsidRPr="00C80799">
              <w:rPr>
                <w:rFonts w:ascii="Calibri" w:eastAsia="Times New Roman" w:hAnsi="Calibri" w:cs="Calibri"/>
                <w:color w:val="000000"/>
                <w:lang w:eastAsia="it-IT"/>
              </w:rPr>
              <w:t>alert</w:t>
            </w:r>
            <w:proofErr w:type="spellEnd"/>
            <w:r w:rsidRPr="00C80799">
              <w:rPr>
                <w:rFonts w:ascii="Calibri" w:eastAsia="Times New Roman" w:hAnsi="Calibri" w:cs="Calibri"/>
                <w:color w:val="000000"/>
                <w:lang w:eastAsia="it-IT"/>
              </w:rPr>
              <w:t xml:space="preserve"> se peggiora; attualmente non ricevuto da CERVED)</w:t>
            </w:r>
          </w:p>
        </w:tc>
      </w:tr>
      <w:tr w:rsidR="00367769" w:rsidRPr="00C80799" w14:paraId="0C1680D0" w14:textId="77777777" w:rsidTr="00CE41EF">
        <w:trPr>
          <w:trHeight w:val="623"/>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387ED0FB"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DWH</w:t>
            </w:r>
          </w:p>
        </w:tc>
        <w:tc>
          <w:tcPr>
            <w:tcW w:w="1866" w:type="dxa"/>
            <w:tcBorders>
              <w:top w:val="nil"/>
              <w:left w:val="nil"/>
              <w:bottom w:val="single" w:sz="4" w:space="0" w:color="auto"/>
              <w:right w:val="single" w:sz="4" w:space="0" w:color="auto"/>
            </w:tcBorders>
            <w:shd w:val="clear" w:color="auto" w:fill="auto"/>
            <w:vAlign w:val="center"/>
            <w:hideMark/>
          </w:tcPr>
          <w:p w14:paraId="74240778"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Perego</w:t>
            </w:r>
          </w:p>
        </w:tc>
        <w:tc>
          <w:tcPr>
            <w:tcW w:w="709" w:type="dxa"/>
            <w:tcBorders>
              <w:top w:val="nil"/>
              <w:left w:val="nil"/>
              <w:bottom w:val="single" w:sz="4" w:space="0" w:color="auto"/>
              <w:right w:val="single" w:sz="4" w:space="0" w:color="auto"/>
            </w:tcBorders>
            <w:shd w:val="clear" w:color="auto" w:fill="auto"/>
            <w:vAlign w:val="center"/>
            <w:hideMark/>
          </w:tcPr>
          <w:p w14:paraId="253F8214"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w:t>
            </w:r>
          </w:p>
        </w:tc>
        <w:tc>
          <w:tcPr>
            <w:tcW w:w="2693" w:type="dxa"/>
            <w:tcBorders>
              <w:top w:val="nil"/>
              <w:left w:val="nil"/>
              <w:bottom w:val="single" w:sz="4" w:space="0" w:color="auto"/>
              <w:right w:val="single" w:sz="4" w:space="0" w:color="auto"/>
            </w:tcBorders>
            <w:shd w:val="clear" w:color="auto" w:fill="auto"/>
            <w:vAlign w:val="center"/>
            <w:hideMark/>
          </w:tcPr>
          <w:p w14:paraId="106DF9EF"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RACCOLTA MEDIA GNTN + DECILE</w:t>
            </w:r>
          </w:p>
        </w:tc>
        <w:tc>
          <w:tcPr>
            <w:tcW w:w="4013" w:type="dxa"/>
            <w:tcBorders>
              <w:top w:val="nil"/>
              <w:left w:val="nil"/>
              <w:bottom w:val="single" w:sz="4" w:space="0" w:color="auto"/>
              <w:right w:val="single" w:sz="4" w:space="0" w:color="auto"/>
            </w:tcBorders>
            <w:shd w:val="clear" w:color="auto" w:fill="auto"/>
            <w:vAlign w:val="center"/>
            <w:hideMark/>
          </w:tcPr>
          <w:p w14:paraId="6619EFEF"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IL decile è valorizzato manualmente da Giacovelli Maria. ATTUALMENTE SETTIMANALE</w:t>
            </w:r>
          </w:p>
        </w:tc>
      </w:tr>
      <w:tr w:rsidR="00367769" w:rsidRPr="00C80799" w14:paraId="12D8F456" w14:textId="77777777" w:rsidTr="00CE41EF">
        <w:trPr>
          <w:trHeight w:val="623"/>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56586EFF"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CONTROLLO DI GESTIONE</w:t>
            </w:r>
          </w:p>
        </w:tc>
        <w:tc>
          <w:tcPr>
            <w:tcW w:w="1866" w:type="dxa"/>
            <w:tcBorders>
              <w:top w:val="nil"/>
              <w:left w:val="nil"/>
              <w:bottom w:val="single" w:sz="4" w:space="0" w:color="auto"/>
              <w:right w:val="single" w:sz="4" w:space="0" w:color="auto"/>
            </w:tcBorders>
            <w:shd w:val="clear" w:color="auto" w:fill="auto"/>
            <w:vAlign w:val="center"/>
            <w:hideMark/>
          </w:tcPr>
          <w:p w14:paraId="19A718C3"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Marco Guazz</w:t>
            </w:r>
            <w:r w:rsidR="00D34BD0">
              <w:rPr>
                <w:rFonts w:ascii="Calibri" w:eastAsia="Times New Roman" w:hAnsi="Calibri" w:cs="Calibri"/>
                <w:color w:val="000000"/>
                <w:lang w:eastAsia="it-IT"/>
              </w:rPr>
              <w:t>i</w:t>
            </w:r>
            <w:r w:rsidRPr="00C80799">
              <w:rPr>
                <w:rFonts w:ascii="Calibri" w:eastAsia="Times New Roman" w:hAnsi="Calibri" w:cs="Calibri"/>
                <w:color w:val="000000"/>
                <w:lang w:eastAsia="it-IT"/>
              </w:rPr>
              <w:t>eri</w:t>
            </w:r>
          </w:p>
        </w:tc>
        <w:tc>
          <w:tcPr>
            <w:tcW w:w="709" w:type="dxa"/>
            <w:tcBorders>
              <w:top w:val="nil"/>
              <w:left w:val="nil"/>
              <w:bottom w:val="single" w:sz="4" w:space="0" w:color="auto"/>
              <w:right w:val="single" w:sz="4" w:space="0" w:color="auto"/>
            </w:tcBorders>
            <w:shd w:val="clear" w:color="auto" w:fill="auto"/>
            <w:vAlign w:val="center"/>
            <w:hideMark/>
          </w:tcPr>
          <w:p w14:paraId="3A6DA870"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w:t>
            </w:r>
          </w:p>
        </w:tc>
        <w:tc>
          <w:tcPr>
            <w:tcW w:w="2693" w:type="dxa"/>
            <w:tcBorders>
              <w:top w:val="nil"/>
              <w:left w:val="nil"/>
              <w:bottom w:val="single" w:sz="4" w:space="0" w:color="auto"/>
              <w:right w:val="single" w:sz="4" w:space="0" w:color="auto"/>
            </w:tcBorders>
            <w:shd w:val="clear" w:color="auto" w:fill="auto"/>
            <w:vAlign w:val="center"/>
            <w:hideMark/>
          </w:tcPr>
          <w:p w14:paraId="1BE3A1FD"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RACCOLTA - RICAVI - GGR - X POS - BUSINESS CONTRIBUTION</w:t>
            </w:r>
          </w:p>
        </w:tc>
        <w:tc>
          <w:tcPr>
            <w:tcW w:w="4013" w:type="dxa"/>
            <w:tcBorders>
              <w:top w:val="nil"/>
              <w:left w:val="nil"/>
              <w:bottom w:val="single" w:sz="4" w:space="0" w:color="auto"/>
              <w:right w:val="single" w:sz="4" w:space="0" w:color="auto"/>
            </w:tcBorders>
            <w:shd w:val="clear" w:color="auto" w:fill="auto"/>
            <w:vAlign w:val="center"/>
            <w:hideMark/>
          </w:tcPr>
          <w:p w14:paraId="06CA1D76"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xml:space="preserve">Dati da: SAP - COMMA 6 - </w:t>
            </w:r>
            <w:proofErr w:type="spellStart"/>
            <w:r w:rsidRPr="00C80799">
              <w:rPr>
                <w:rFonts w:ascii="Calibri" w:eastAsia="Times New Roman" w:hAnsi="Calibri" w:cs="Calibri"/>
                <w:color w:val="000000"/>
                <w:lang w:eastAsia="it-IT"/>
              </w:rPr>
              <w:t>Qlick</w:t>
            </w:r>
            <w:proofErr w:type="spellEnd"/>
            <w:r w:rsidRPr="00C80799">
              <w:rPr>
                <w:rFonts w:ascii="Calibri" w:eastAsia="Times New Roman" w:hAnsi="Calibri" w:cs="Calibri"/>
                <w:color w:val="000000"/>
                <w:lang w:eastAsia="it-IT"/>
              </w:rPr>
              <w:t xml:space="preserve"> - DWH + elaborazioni man. ATTUALMENTE MENSILE</w:t>
            </w:r>
          </w:p>
        </w:tc>
      </w:tr>
      <w:tr w:rsidR="00367769" w:rsidRPr="00C80799" w14:paraId="58AB965F" w14:textId="77777777" w:rsidTr="00CE41EF">
        <w:trPr>
          <w:trHeight w:val="1558"/>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28225120"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SAP</w:t>
            </w:r>
          </w:p>
        </w:tc>
        <w:tc>
          <w:tcPr>
            <w:tcW w:w="1866" w:type="dxa"/>
            <w:tcBorders>
              <w:top w:val="nil"/>
              <w:left w:val="nil"/>
              <w:bottom w:val="single" w:sz="4" w:space="0" w:color="auto"/>
              <w:right w:val="single" w:sz="4" w:space="0" w:color="auto"/>
            </w:tcBorders>
            <w:shd w:val="clear" w:color="auto" w:fill="auto"/>
            <w:vAlign w:val="center"/>
            <w:hideMark/>
          </w:tcPr>
          <w:p w14:paraId="478EEFD9"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Lo Vetri</w:t>
            </w:r>
          </w:p>
        </w:tc>
        <w:tc>
          <w:tcPr>
            <w:tcW w:w="709" w:type="dxa"/>
            <w:tcBorders>
              <w:top w:val="nil"/>
              <w:left w:val="nil"/>
              <w:bottom w:val="single" w:sz="4" w:space="0" w:color="auto"/>
              <w:right w:val="single" w:sz="4" w:space="0" w:color="auto"/>
            </w:tcBorders>
            <w:shd w:val="clear" w:color="auto" w:fill="auto"/>
            <w:vAlign w:val="center"/>
            <w:hideMark/>
          </w:tcPr>
          <w:p w14:paraId="51942CA6"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14:paraId="3C81CDD2"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INSOLUTI - MEDIA BC - AGEING PAGAMENTI - SCADUTO - GARANZIE</w:t>
            </w:r>
          </w:p>
        </w:tc>
        <w:tc>
          <w:tcPr>
            <w:tcW w:w="4013" w:type="dxa"/>
            <w:tcBorders>
              <w:top w:val="nil"/>
              <w:left w:val="nil"/>
              <w:bottom w:val="single" w:sz="4" w:space="0" w:color="auto"/>
              <w:right w:val="single" w:sz="4" w:space="0" w:color="auto"/>
            </w:tcBorders>
            <w:shd w:val="clear" w:color="auto" w:fill="auto"/>
            <w:vAlign w:val="center"/>
            <w:hideMark/>
          </w:tcPr>
          <w:p w14:paraId="5AC1D23F"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xml:space="preserve">MAPPATURA CONTABILE POS + STATUS (PDR, LEGAL, </w:t>
            </w:r>
            <w:proofErr w:type="spellStart"/>
            <w:r w:rsidRPr="00C80799">
              <w:rPr>
                <w:rFonts w:ascii="Calibri" w:eastAsia="Times New Roman" w:hAnsi="Calibri" w:cs="Calibri"/>
                <w:color w:val="000000"/>
                <w:lang w:eastAsia="it-IT"/>
              </w:rPr>
              <w:t>ecc</w:t>
            </w:r>
            <w:proofErr w:type="spellEnd"/>
            <w:r w:rsidRPr="00C80799">
              <w:rPr>
                <w:rFonts w:ascii="Calibri" w:eastAsia="Times New Roman" w:hAnsi="Calibri" w:cs="Calibri"/>
                <w:color w:val="000000"/>
                <w:lang w:eastAsia="it-IT"/>
              </w:rPr>
              <w:t>). In merito alle garanzie indicazione di quale importo deve avere come deposito (accantonamento), timing necessario al raggiungimento del target. Per le fideiussion</w:t>
            </w:r>
            <w:r w:rsidR="00D34BD0">
              <w:rPr>
                <w:rFonts w:ascii="Calibri" w:eastAsia="Times New Roman" w:hAnsi="Calibri" w:cs="Calibri"/>
                <w:color w:val="000000"/>
                <w:lang w:eastAsia="it-IT"/>
              </w:rPr>
              <w:t>i</w:t>
            </w:r>
            <w:r w:rsidRPr="00C80799">
              <w:rPr>
                <w:rFonts w:ascii="Calibri" w:eastAsia="Times New Roman" w:hAnsi="Calibri" w:cs="Calibri"/>
                <w:color w:val="000000"/>
                <w:lang w:eastAsia="it-IT"/>
              </w:rPr>
              <w:t xml:space="preserve"> deve essere indicata la scadenza</w:t>
            </w:r>
          </w:p>
        </w:tc>
      </w:tr>
      <w:tr w:rsidR="00367769" w:rsidRPr="00C80799" w14:paraId="4DD631CF" w14:textId="77777777" w:rsidTr="00CE41EF">
        <w:trPr>
          <w:trHeight w:val="934"/>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49B4B266"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RED LIST</w:t>
            </w:r>
          </w:p>
        </w:tc>
        <w:tc>
          <w:tcPr>
            <w:tcW w:w="1866" w:type="dxa"/>
            <w:tcBorders>
              <w:top w:val="nil"/>
              <w:left w:val="nil"/>
              <w:bottom w:val="single" w:sz="4" w:space="0" w:color="auto"/>
              <w:right w:val="single" w:sz="4" w:space="0" w:color="auto"/>
            </w:tcBorders>
            <w:shd w:val="clear" w:color="auto" w:fill="auto"/>
            <w:vAlign w:val="center"/>
            <w:hideMark/>
          </w:tcPr>
          <w:p w14:paraId="342CBE82"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Luna Del Monte</w:t>
            </w:r>
          </w:p>
        </w:tc>
        <w:tc>
          <w:tcPr>
            <w:tcW w:w="709" w:type="dxa"/>
            <w:tcBorders>
              <w:top w:val="nil"/>
              <w:left w:val="nil"/>
              <w:bottom w:val="single" w:sz="4" w:space="0" w:color="auto"/>
              <w:right w:val="single" w:sz="4" w:space="0" w:color="auto"/>
            </w:tcBorders>
            <w:shd w:val="clear" w:color="auto" w:fill="auto"/>
            <w:vAlign w:val="center"/>
            <w:hideMark/>
          </w:tcPr>
          <w:p w14:paraId="339557B2"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w:t>
            </w:r>
          </w:p>
        </w:tc>
        <w:tc>
          <w:tcPr>
            <w:tcW w:w="2693" w:type="dxa"/>
            <w:tcBorders>
              <w:top w:val="nil"/>
              <w:left w:val="nil"/>
              <w:bottom w:val="single" w:sz="4" w:space="0" w:color="auto"/>
              <w:right w:val="single" w:sz="4" w:space="0" w:color="auto"/>
            </w:tcBorders>
            <w:shd w:val="clear" w:color="auto" w:fill="auto"/>
            <w:vAlign w:val="center"/>
            <w:hideMark/>
          </w:tcPr>
          <w:p w14:paraId="035212AC"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MONITORAGGIO PER VALUTARE AMPLIAMENTO FIDO (tempistica personalizzata per canale)</w:t>
            </w:r>
          </w:p>
        </w:tc>
        <w:tc>
          <w:tcPr>
            <w:tcW w:w="4013" w:type="dxa"/>
            <w:tcBorders>
              <w:top w:val="nil"/>
              <w:left w:val="nil"/>
              <w:bottom w:val="single" w:sz="4" w:space="0" w:color="auto"/>
              <w:right w:val="single" w:sz="4" w:space="0" w:color="auto"/>
            </w:tcBorders>
            <w:shd w:val="clear" w:color="auto" w:fill="auto"/>
            <w:vAlign w:val="center"/>
            <w:hideMark/>
          </w:tcPr>
          <w:p w14:paraId="7EA2FD23"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ATTUALMENTE MENSILE</w:t>
            </w:r>
          </w:p>
        </w:tc>
      </w:tr>
      <w:tr w:rsidR="00367769" w:rsidRPr="00C80799" w14:paraId="10982EDD" w14:textId="77777777" w:rsidTr="00CE41EF">
        <w:trPr>
          <w:trHeight w:val="934"/>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2D41B9FA"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lastRenderedPageBreak/>
              <w:t>SIMP</w:t>
            </w:r>
          </w:p>
        </w:tc>
        <w:tc>
          <w:tcPr>
            <w:tcW w:w="1866" w:type="dxa"/>
            <w:tcBorders>
              <w:top w:val="nil"/>
              <w:left w:val="nil"/>
              <w:bottom w:val="single" w:sz="4" w:space="0" w:color="auto"/>
              <w:right w:val="single" w:sz="4" w:space="0" w:color="auto"/>
            </w:tcBorders>
            <w:shd w:val="clear" w:color="auto" w:fill="auto"/>
            <w:vAlign w:val="center"/>
            <w:hideMark/>
          </w:tcPr>
          <w:p w14:paraId="4D887540"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Scognamiglio</w:t>
            </w:r>
          </w:p>
        </w:tc>
        <w:tc>
          <w:tcPr>
            <w:tcW w:w="709" w:type="dxa"/>
            <w:tcBorders>
              <w:top w:val="nil"/>
              <w:left w:val="nil"/>
              <w:bottom w:val="single" w:sz="4" w:space="0" w:color="auto"/>
              <w:right w:val="single" w:sz="4" w:space="0" w:color="auto"/>
            </w:tcBorders>
            <w:shd w:val="clear" w:color="auto" w:fill="auto"/>
            <w:vAlign w:val="center"/>
            <w:hideMark/>
          </w:tcPr>
          <w:p w14:paraId="0706F264"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14:paraId="308DAD83"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TUTTI I FIDI INSERITI (IMPORTO, % UTILIZZO, RACCOLTA, N° ESTENSIONI DELL'ANNO, VINCITE PAGATE/NON PAGATE)</w:t>
            </w:r>
          </w:p>
        </w:tc>
        <w:tc>
          <w:tcPr>
            <w:tcW w:w="4013" w:type="dxa"/>
            <w:tcBorders>
              <w:top w:val="nil"/>
              <w:left w:val="nil"/>
              <w:bottom w:val="single" w:sz="4" w:space="0" w:color="auto"/>
              <w:right w:val="single" w:sz="4" w:space="0" w:color="auto"/>
            </w:tcBorders>
            <w:shd w:val="clear" w:color="auto" w:fill="auto"/>
            <w:vAlign w:val="center"/>
            <w:hideMark/>
          </w:tcPr>
          <w:p w14:paraId="4646437F"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xml:space="preserve">ANALISI STORICA ANDAMENTO RACCOLTA E UTILIZZO FIDO (INVIO DI UN ALERT SPECIFICO ALL'AVVICINARSI DI UNA SPECIFICA </w:t>
            </w:r>
            <w:proofErr w:type="gramStart"/>
            <w:r w:rsidRPr="00C80799">
              <w:rPr>
                <w:rFonts w:ascii="Calibri" w:eastAsia="Times New Roman" w:hAnsi="Calibri" w:cs="Calibri"/>
                <w:color w:val="000000"/>
                <w:lang w:eastAsia="it-IT"/>
              </w:rPr>
              <w:t>SOGLIA )</w:t>
            </w:r>
            <w:proofErr w:type="gramEnd"/>
            <w:r w:rsidRPr="00C80799">
              <w:rPr>
                <w:rFonts w:ascii="Calibri" w:eastAsia="Times New Roman" w:hAnsi="Calibri" w:cs="Calibri"/>
                <w:color w:val="000000"/>
                <w:lang w:eastAsia="it-IT"/>
              </w:rPr>
              <w:t xml:space="preserve">. </w:t>
            </w:r>
          </w:p>
        </w:tc>
      </w:tr>
      <w:tr w:rsidR="00367769" w:rsidRPr="00C80799" w14:paraId="5132CDB3" w14:textId="77777777" w:rsidTr="00CE41EF">
        <w:trPr>
          <w:trHeight w:val="934"/>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394A91F4"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GEO</w:t>
            </w:r>
          </w:p>
        </w:tc>
        <w:tc>
          <w:tcPr>
            <w:tcW w:w="1866" w:type="dxa"/>
            <w:tcBorders>
              <w:top w:val="nil"/>
              <w:left w:val="nil"/>
              <w:bottom w:val="single" w:sz="4" w:space="0" w:color="auto"/>
              <w:right w:val="single" w:sz="4" w:space="0" w:color="auto"/>
            </w:tcBorders>
            <w:shd w:val="clear" w:color="auto" w:fill="auto"/>
            <w:vAlign w:val="center"/>
            <w:hideMark/>
          </w:tcPr>
          <w:p w14:paraId="7CCE03EC"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BO Tirana (Iva Rahmani - Rakela Poloska)</w:t>
            </w:r>
          </w:p>
        </w:tc>
        <w:tc>
          <w:tcPr>
            <w:tcW w:w="709" w:type="dxa"/>
            <w:tcBorders>
              <w:top w:val="nil"/>
              <w:left w:val="nil"/>
              <w:bottom w:val="single" w:sz="4" w:space="0" w:color="auto"/>
              <w:right w:val="single" w:sz="4" w:space="0" w:color="auto"/>
            </w:tcBorders>
            <w:shd w:val="clear" w:color="auto" w:fill="auto"/>
            <w:vAlign w:val="center"/>
            <w:hideMark/>
          </w:tcPr>
          <w:p w14:paraId="06795D1D"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14:paraId="78F5D60F"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TUTTI I FIDI INSERITI (IMPORTO, % UTILIZZO, RACCOLTA, N° ESTENSIONI DELL'ANNO)</w:t>
            </w:r>
          </w:p>
        </w:tc>
        <w:tc>
          <w:tcPr>
            <w:tcW w:w="4013" w:type="dxa"/>
            <w:tcBorders>
              <w:top w:val="nil"/>
              <w:left w:val="nil"/>
              <w:bottom w:val="single" w:sz="4" w:space="0" w:color="auto"/>
              <w:right w:val="single" w:sz="4" w:space="0" w:color="auto"/>
            </w:tcBorders>
            <w:shd w:val="clear" w:color="auto" w:fill="auto"/>
            <w:vAlign w:val="center"/>
            <w:hideMark/>
          </w:tcPr>
          <w:p w14:paraId="0A21E3F4"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xml:space="preserve">ANALISI STORICA ANDAMENTO RACCOLTA E UTILIZZO FIDO (INVIO DI UN ALERT SPECIFICO ALL'AVVICINARSI DI UNA SPECIFICA </w:t>
            </w:r>
            <w:proofErr w:type="gramStart"/>
            <w:r w:rsidRPr="00C80799">
              <w:rPr>
                <w:rFonts w:ascii="Calibri" w:eastAsia="Times New Roman" w:hAnsi="Calibri" w:cs="Calibri"/>
                <w:color w:val="000000"/>
                <w:lang w:eastAsia="it-IT"/>
              </w:rPr>
              <w:t>SOGLIA )</w:t>
            </w:r>
            <w:proofErr w:type="gramEnd"/>
            <w:r w:rsidRPr="00C80799">
              <w:rPr>
                <w:rFonts w:ascii="Calibri" w:eastAsia="Times New Roman" w:hAnsi="Calibri" w:cs="Calibri"/>
                <w:color w:val="000000"/>
                <w:lang w:eastAsia="it-IT"/>
              </w:rPr>
              <w:t xml:space="preserve">. </w:t>
            </w:r>
          </w:p>
        </w:tc>
      </w:tr>
      <w:tr w:rsidR="00367769" w:rsidRPr="00C80799" w14:paraId="2C7FD47C" w14:textId="77777777" w:rsidTr="00CE41EF">
        <w:trPr>
          <w:trHeight w:val="623"/>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250A1F80"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MST</w:t>
            </w:r>
          </w:p>
        </w:tc>
        <w:tc>
          <w:tcPr>
            <w:tcW w:w="1866" w:type="dxa"/>
            <w:tcBorders>
              <w:top w:val="nil"/>
              <w:left w:val="nil"/>
              <w:bottom w:val="single" w:sz="4" w:space="0" w:color="auto"/>
              <w:right w:val="single" w:sz="4" w:space="0" w:color="auto"/>
            </w:tcBorders>
            <w:shd w:val="clear" w:color="auto" w:fill="auto"/>
            <w:vAlign w:val="center"/>
            <w:hideMark/>
          </w:tcPr>
          <w:p w14:paraId="10673251"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REFERENTI SD</w:t>
            </w:r>
          </w:p>
        </w:tc>
        <w:tc>
          <w:tcPr>
            <w:tcW w:w="709" w:type="dxa"/>
            <w:tcBorders>
              <w:top w:val="nil"/>
              <w:left w:val="nil"/>
              <w:bottom w:val="single" w:sz="4" w:space="0" w:color="auto"/>
              <w:right w:val="single" w:sz="4" w:space="0" w:color="auto"/>
            </w:tcBorders>
            <w:shd w:val="clear" w:color="auto" w:fill="auto"/>
            <w:vAlign w:val="center"/>
            <w:hideMark/>
          </w:tcPr>
          <w:p w14:paraId="62020578"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14:paraId="0298C7B4"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DATI IPPICA DI TUTTI I FIDI INSERITI (IMPORTO, % UTILIZZO, RACCOLTA)</w:t>
            </w:r>
          </w:p>
        </w:tc>
        <w:tc>
          <w:tcPr>
            <w:tcW w:w="4013" w:type="dxa"/>
            <w:tcBorders>
              <w:top w:val="nil"/>
              <w:left w:val="nil"/>
              <w:bottom w:val="single" w:sz="4" w:space="0" w:color="auto"/>
              <w:right w:val="single" w:sz="4" w:space="0" w:color="auto"/>
            </w:tcBorders>
            <w:shd w:val="clear" w:color="auto" w:fill="auto"/>
            <w:vAlign w:val="center"/>
            <w:hideMark/>
          </w:tcPr>
          <w:p w14:paraId="3A320893"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xml:space="preserve">TUTTI I DATI (attualmente fuori </w:t>
            </w:r>
            <w:proofErr w:type="spellStart"/>
            <w:r w:rsidRPr="00C80799">
              <w:rPr>
                <w:rFonts w:ascii="Calibri" w:eastAsia="Times New Roman" w:hAnsi="Calibri" w:cs="Calibri"/>
                <w:color w:val="000000"/>
                <w:lang w:eastAsia="it-IT"/>
              </w:rPr>
              <w:t>simp</w:t>
            </w:r>
            <w:proofErr w:type="spellEnd"/>
            <w:r w:rsidRPr="00C80799">
              <w:rPr>
                <w:rFonts w:ascii="Calibri" w:eastAsia="Times New Roman" w:hAnsi="Calibri" w:cs="Calibri"/>
                <w:color w:val="000000"/>
                <w:lang w:eastAsia="it-IT"/>
              </w:rPr>
              <w:t xml:space="preserve"> - no gestione fidi).</w:t>
            </w:r>
          </w:p>
        </w:tc>
      </w:tr>
      <w:tr w:rsidR="00367769" w:rsidRPr="00C80799" w14:paraId="3DD0E2BF" w14:textId="77777777" w:rsidTr="00CE41EF">
        <w:trPr>
          <w:trHeight w:val="623"/>
        </w:trPr>
        <w:tc>
          <w:tcPr>
            <w:tcW w:w="1248" w:type="dxa"/>
            <w:tcBorders>
              <w:top w:val="nil"/>
              <w:left w:val="single" w:sz="4" w:space="0" w:color="auto"/>
              <w:bottom w:val="single" w:sz="4" w:space="0" w:color="auto"/>
              <w:right w:val="single" w:sz="4" w:space="0" w:color="auto"/>
            </w:tcBorders>
            <w:shd w:val="clear" w:color="auto" w:fill="auto"/>
            <w:vAlign w:val="center"/>
            <w:hideMark/>
          </w:tcPr>
          <w:p w14:paraId="3F0764CD"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ARXIVAR (ora NEXT)</w:t>
            </w:r>
          </w:p>
        </w:tc>
        <w:tc>
          <w:tcPr>
            <w:tcW w:w="1866" w:type="dxa"/>
            <w:tcBorders>
              <w:top w:val="nil"/>
              <w:left w:val="nil"/>
              <w:bottom w:val="single" w:sz="4" w:space="0" w:color="auto"/>
              <w:right w:val="single" w:sz="4" w:space="0" w:color="auto"/>
            </w:tcBorders>
            <w:shd w:val="clear" w:color="auto" w:fill="auto"/>
            <w:vAlign w:val="center"/>
            <w:hideMark/>
          </w:tcPr>
          <w:p w14:paraId="19B2D874"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Grillo</w:t>
            </w:r>
          </w:p>
        </w:tc>
        <w:tc>
          <w:tcPr>
            <w:tcW w:w="709" w:type="dxa"/>
            <w:tcBorders>
              <w:top w:val="nil"/>
              <w:left w:val="nil"/>
              <w:bottom w:val="single" w:sz="4" w:space="0" w:color="auto"/>
              <w:right w:val="single" w:sz="4" w:space="0" w:color="auto"/>
            </w:tcBorders>
            <w:shd w:val="clear" w:color="auto" w:fill="auto"/>
            <w:vAlign w:val="center"/>
            <w:hideMark/>
          </w:tcPr>
          <w:p w14:paraId="7D2694A8"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w:t>
            </w:r>
          </w:p>
        </w:tc>
        <w:tc>
          <w:tcPr>
            <w:tcW w:w="2693" w:type="dxa"/>
            <w:tcBorders>
              <w:top w:val="nil"/>
              <w:left w:val="nil"/>
              <w:bottom w:val="single" w:sz="4" w:space="0" w:color="auto"/>
              <w:right w:val="single" w:sz="4" w:space="0" w:color="auto"/>
            </w:tcBorders>
            <w:shd w:val="clear" w:color="auto" w:fill="auto"/>
            <w:vAlign w:val="center"/>
            <w:hideMark/>
          </w:tcPr>
          <w:p w14:paraId="4C21EBEA"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LINK AI CONTRATTI</w:t>
            </w:r>
          </w:p>
        </w:tc>
        <w:tc>
          <w:tcPr>
            <w:tcW w:w="4013" w:type="dxa"/>
            <w:tcBorders>
              <w:top w:val="nil"/>
              <w:left w:val="nil"/>
              <w:bottom w:val="single" w:sz="4" w:space="0" w:color="auto"/>
              <w:right w:val="single" w:sz="4" w:space="0" w:color="auto"/>
            </w:tcBorders>
            <w:shd w:val="clear" w:color="auto" w:fill="auto"/>
            <w:vAlign w:val="center"/>
            <w:hideMark/>
          </w:tcPr>
          <w:p w14:paraId="4C6445A7" w14:textId="77777777" w:rsidR="00367769" w:rsidRPr="00C80799" w:rsidRDefault="00367769" w:rsidP="00CE41EF">
            <w:pPr>
              <w:spacing w:after="0" w:line="240" w:lineRule="auto"/>
              <w:jc w:val="center"/>
              <w:rPr>
                <w:rFonts w:ascii="Calibri" w:eastAsia="Times New Roman" w:hAnsi="Calibri" w:cs="Calibri"/>
                <w:color w:val="000000"/>
                <w:lang w:eastAsia="it-IT"/>
              </w:rPr>
            </w:pPr>
            <w:r w:rsidRPr="00C80799">
              <w:rPr>
                <w:rFonts w:ascii="Calibri" w:eastAsia="Times New Roman" w:hAnsi="Calibri" w:cs="Calibri"/>
                <w:color w:val="000000"/>
                <w:lang w:eastAsia="it-IT"/>
              </w:rPr>
              <w:t> </w:t>
            </w:r>
          </w:p>
        </w:tc>
      </w:tr>
    </w:tbl>
    <w:p w14:paraId="11979361" w14:textId="77777777" w:rsidR="00367769" w:rsidRPr="00C80799" w:rsidRDefault="00367769" w:rsidP="005517E1">
      <w:pPr>
        <w:rPr>
          <w:rFonts w:ascii="Calibri" w:eastAsia="Times New Roman" w:hAnsi="Calibri" w:cs="Calibri"/>
          <w:color w:val="242424"/>
          <w:lang w:eastAsia="it-IT"/>
        </w:rPr>
      </w:pPr>
    </w:p>
    <w:p w14:paraId="7EFDA97B" w14:textId="77777777" w:rsidR="00367769" w:rsidRPr="00C80799" w:rsidRDefault="00C80799" w:rsidP="00C80799">
      <w:pPr>
        <w:jc w:val="both"/>
        <w:rPr>
          <w:rFonts w:ascii="Calibri" w:eastAsia="Times New Roman" w:hAnsi="Calibri" w:cs="Calibri"/>
          <w:color w:val="242424"/>
          <w:lang w:eastAsia="it-IT"/>
        </w:rPr>
      </w:pPr>
      <w:r>
        <w:rPr>
          <w:rFonts w:ascii="Calibri" w:eastAsia="Times New Roman" w:hAnsi="Calibri" w:cs="Calibri"/>
          <w:color w:val="242424"/>
          <w:lang w:eastAsia="it-IT"/>
        </w:rPr>
        <w:t>Al presente documento si</w:t>
      </w:r>
      <w:r w:rsidR="00E60CB3" w:rsidRPr="00C80799">
        <w:rPr>
          <w:rFonts w:ascii="Calibri" w:eastAsia="Times New Roman" w:hAnsi="Calibri" w:cs="Calibri"/>
          <w:color w:val="242424"/>
          <w:lang w:eastAsia="it-IT"/>
        </w:rPr>
        <w:t xml:space="preserve"> allega</w:t>
      </w:r>
      <w:r w:rsidR="00367769" w:rsidRPr="00C80799">
        <w:rPr>
          <w:rFonts w:ascii="Calibri" w:eastAsia="Times New Roman" w:hAnsi="Calibri" w:cs="Calibri"/>
          <w:color w:val="242424"/>
          <w:lang w:eastAsia="it-IT"/>
        </w:rPr>
        <w:t xml:space="preserve"> </w:t>
      </w:r>
      <w:r>
        <w:rPr>
          <w:rFonts w:ascii="Calibri" w:eastAsia="Times New Roman" w:hAnsi="Calibri" w:cs="Calibri"/>
          <w:color w:val="242424"/>
          <w:lang w:eastAsia="it-IT"/>
        </w:rPr>
        <w:t xml:space="preserve">il file </w:t>
      </w:r>
      <w:proofErr w:type="spellStart"/>
      <w:r>
        <w:rPr>
          <w:rFonts w:ascii="Calibri" w:eastAsia="Times New Roman" w:hAnsi="Calibri" w:cs="Calibri"/>
          <w:color w:val="242424"/>
          <w:lang w:eastAsia="it-IT"/>
        </w:rPr>
        <w:t>excel</w:t>
      </w:r>
      <w:proofErr w:type="spellEnd"/>
      <w:r>
        <w:rPr>
          <w:rFonts w:ascii="Calibri" w:eastAsia="Times New Roman" w:hAnsi="Calibri" w:cs="Calibri"/>
          <w:color w:val="242424"/>
          <w:lang w:eastAsia="it-IT"/>
        </w:rPr>
        <w:t xml:space="preserve"> </w:t>
      </w:r>
      <w:r w:rsidRPr="002E4480">
        <w:rPr>
          <w:rFonts w:eastAsia="Calibri" w:cstheme="minorHAnsi"/>
          <w:i/>
          <w:iCs/>
        </w:rPr>
        <w:t>“ZENIT - Elenco Dati</w:t>
      </w:r>
      <w:proofErr w:type="gramStart"/>
      <w:r w:rsidRPr="002E4480">
        <w:rPr>
          <w:rFonts w:eastAsia="Calibri" w:cstheme="minorHAnsi"/>
          <w:i/>
          <w:iCs/>
        </w:rPr>
        <w:t>”</w:t>
      </w:r>
      <w:r>
        <w:rPr>
          <w:rFonts w:eastAsia="Calibri" w:cstheme="minorHAnsi"/>
          <w:i/>
          <w:iCs/>
        </w:rPr>
        <w:t xml:space="preserve"> </w:t>
      </w:r>
      <w:r w:rsidRPr="00C80799">
        <w:rPr>
          <w:rFonts w:eastAsia="Calibri" w:cstheme="minorHAnsi"/>
        </w:rPr>
        <w:t>;</w:t>
      </w:r>
      <w:proofErr w:type="gramEnd"/>
      <w:r w:rsidRPr="00C80799">
        <w:rPr>
          <w:rFonts w:eastAsia="Calibri" w:cstheme="minorHAnsi"/>
        </w:rPr>
        <w:t xml:space="preserve"> </w:t>
      </w:r>
      <w:r>
        <w:rPr>
          <w:rFonts w:eastAsia="Calibri" w:cstheme="minorHAnsi"/>
        </w:rPr>
        <w:t xml:space="preserve">il file </w:t>
      </w:r>
      <w:r w:rsidR="00367769" w:rsidRPr="00C80799">
        <w:rPr>
          <w:rFonts w:ascii="Calibri" w:eastAsia="Times New Roman" w:hAnsi="Calibri" w:cs="Calibri"/>
          <w:color w:val="242424"/>
          <w:lang w:eastAsia="it-IT"/>
        </w:rPr>
        <w:t>con</w:t>
      </w:r>
      <w:r>
        <w:rPr>
          <w:rFonts w:ascii="Calibri" w:eastAsia="Times New Roman" w:hAnsi="Calibri" w:cs="Calibri"/>
          <w:color w:val="242424"/>
          <w:lang w:eastAsia="it-IT"/>
        </w:rPr>
        <w:t>tiene</w:t>
      </w:r>
      <w:r w:rsidR="00367769" w:rsidRPr="00C80799">
        <w:rPr>
          <w:rFonts w:ascii="Calibri" w:eastAsia="Times New Roman" w:hAnsi="Calibri" w:cs="Calibri"/>
          <w:color w:val="242424"/>
          <w:lang w:eastAsia="it-IT"/>
        </w:rPr>
        <w:t xml:space="preserve"> il dettaglio dei dati attualmente utilizzati e l’indicazione de</w:t>
      </w:r>
      <w:r w:rsidR="00E60CB3" w:rsidRPr="00C80799">
        <w:rPr>
          <w:rFonts w:ascii="Calibri" w:eastAsia="Times New Roman" w:hAnsi="Calibri" w:cs="Calibri"/>
          <w:color w:val="242424"/>
          <w:lang w:eastAsia="it-IT"/>
        </w:rPr>
        <w:t>l relativo sistema da cui sono ottenuti</w:t>
      </w:r>
      <w:r>
        <w:rPr>
          <w:rFonts w:ascii="Calibri" w:eastAsia="Times New Roman" w:hAnsi="Calibri" w:cs="Calibri"/>
          <w:color w:val="242424"/>
          <w:lang w:eastAsia="it-IT"/>
        </w:rPr>
        <w:t>,</w:t>
      </w:r>
      <w:r w:rsidR="00E60CB3" w:rsidRPr="00C80799">
        <w:rPr>
          <w:rFonts w:ascii="Calibri" w:eastAsia="Times New Roman" w:hAnsi="Calibri" w:cs="Calibri"/>
          <w:color w:val="242424"/>
          <w:lang w:eastAsia="it-IT"/>
        </w:rPr>
        <w:t xml:space="preserve"> oppure la fonte che li ha prodotti (referente/team/BU)</w:t>
      </w:r>
      <w:r>
        <w:rPr>
          <w:rFonts w:ascii="Calibri" w:eastAsia="Times New Roman" w:hAnsi="Calibri" w:cs="Calibri"/>
          <w:color w:val="242424"/>
          <w:lang w:eastAsia="it-IT"/>
        </w:rPr>
        <w:t>,</w:t>
      </w:r>
      <w:r w:rsidR="00E60CB3" w:rsidRPr="00C80799">
        <w:rPr>
          <w:rFonts w:ascii="Calibri" w:eastAsia="Times New Roman" w:hAnsi="Calibri" w:cs="Calibri"/>
          <w:color w:val="242424"/>
          <w:lang w:eastAsia="it-IT"/>
        </w:rPr>
        <w:t xml:space="preserve"> in modo da poter risalire alla relativa sorgente.</w:t>
      </w:r>
    </w:p>
    <w:p w14:paraId="645BCB31" w14:textId="77777777" w:rsidR="005778A3" w:rsidRDefault="005778A3" w:rsidP="00C16644">
      <w:pPr>
        <w:pStyle w:val="Titolo2"/>
      </w:pPr>
      <w:bookmarkStart w:id="12" w:name="_Toc192864949"/>
      <w:bookmarkStart w:id="13" w:name="_Toc196729558"/>
      <w:r>
        <w:t>Dashboard</w:t>
      </w:r>
      <w:bookmarkEnd w:id="12"/>
      <w:bookmarkEnd w:id="13"/>
    </w:p>
    <w:p w14:paraId="308F0C37" w14:textId="77777777" w:rsidR="005778A3" w:rsidRPr="005778A3" w:rsidRDefault="005778A3" w:rsidP="005778A3">
      <w:pPr>
        <w:rPr>
          <w:rFonts w:ascii="Calibri" w:eastAsia="Times New Roman" w:hAnsi="Calibri" w:cs="Calibri"/>
          <w:color w:val="242424"/>
          <w:lang w:eastAsia="it-IT"/>
        </w:rPr>
      </w:pPr>
      <w:r w:rsidRPr="00C80799">
        <w:rPr>
          <w:rFonts w:ascii="Calibri" w:eastAsia="Times New Roman" w:hAnsi="Calibri" w:cs="Calibri"/>
          <w:color w:val="242424"/>
          <w:lang w:eastAsia="it-IT"/>
        </w:rPr>
        <w:t xml:space="preserve">Creazione di una dashboard </w:t>
      </w:r>
      <w:r>
        <w:rPr>
          <w:rFonts w:ascii="Calibri" w:eastAsia="Times New Roman" w:hAnsi="Calibri" w:cs="Calibri"/>
          <w:color w:val="242424"/>
          <w:lang w:eastAsia="it-IT"/>
        </w:rPr>
        <w:t xml:space="preserve">in cui confluiscano tutti i dati indicati nel punto 3.1 al fine di poter analizzare la situazione di ciascun </w:t>
      </w:r>
      <w:proofErr w:type="spellStart"/>
      <w:r>
        <w:rPr>
          <w:rFonts w:ascii="Calibri" w:eastAsia="Times New Roman" w:hAnsi="Calibri" w:cs="Calibri"/>
          <w:color w:val="242424"/>
          <w:lang w:eastAsia="it-IT"/>
        </w:rPr>
        <w:t>PoS</w:t>
      </w:r>
      <w:proofErr w:type="spellEnd"/>
      <w:r>
        <w:rPr>
          <w:rFonts w:ascii="Calibri" w:eastAsia="Times New Roman" w:hAnsi="Calibri" w:cs="Calibri"/>
          <w:color w:val="242424"/>
          <w:lang w:eastAsia="it-IT"/>
        </w:rPr>
        <w:t xml:space="preserve"> o aggregati di una specifica natura. Nella dashboard deve essere possibile effettuare una ricerca, una gestione del </w:t>
      </w:r>
      <w:proofErr w:type="spellStart"/>
      <w:r>
        <w:rPr>
          <w:rFonts w:ascii="Calibri" w:eastAsia="Times New Roman" w:hAnsi="Calibri" w:cs="Calibri"/>
          <w:color w:val="242424"/>
          <w:lang w:eastAsia="it-IT"/>
        </w:rPr>
        <w:t>PoS</w:t>
      </w:r>
      <w:proofErr w:type="spellEnd"/>
      <w:r>
        <w:rPr>
          <w:rFonts w:ascii="Calibri" w:eastAsia="Times New Roman" w:hAnsi="Calibri" w:cs="Calibri"/>
          <w:color w:val="242424"/>
          <w:lang w:eastAsia="it-IT"/>
        </w:rPr>
        <w:t xml:space="preserve">, richiedere reportistica e ricevere </w:t>
      </w:r>
      <w:proofErr w:type="spellStart"/>
      <w:r>
        <w:rPr>
          <w:rFonts w:ascii="Calibri" w:eastAsia="Times New Roman" w:hAnsi="Calibri" w:cs="Calibri"/>
          <w:color w:val="242424"/>
          <w:lang w:eastAsia="it-IT"/>
        </w:rPr>
        <w:t>alert</w:t>
      </w:r>
      <w:proofErr w:type="spellEnd"/>
      <w:r>
        <w:rPr>
          <w:rFonts w:ascii="Calibri" w:eastAsia="Times New Roman" w:hAnsi="Calibri" w:cs="Calibri"/>
          <w:color w:val="242424"/>
          <w:lang w:eastAsia="it-IT"/>
        </w:rPr>
        <w:t xml:space="preserve">. </w:t>
      </w:r>
    </w:p>
    <w:p w14:paraId="7AD465A8" w14:textId="77777777" w:rsidR="005517E1" w:rsidRPr="00C80799" w:rsidRDefault="005517E1" w:rsidP="005517E1">
      <w:pPr>
        <w:rPr>
          <w:rFonts w:ascii="Calibri" w:hAnsi="Calibri" w:cs="Calibri"/>
          <w:color w:val="242424"/>
        </w:rPr>
      </w:pPr>
    </w:p>
    <w:p w14:paraId="414CC967" w14:textId="77777777" w:rsidR="005517E1" w:rsidRPr="00C80799" w:rsidRDefault="005517E1" w:rsidP="00C16644">
      <w:pPr>
        <w:pStyle w:val="Titolo2"/>
      </w:pPr>
      <w:bookmarkStart w:id="14" w:name="_Toc192864953"/>
      <w:bookmarkStart w:id="15" w:name="_Toc196729559"/>
      <w:proofErr w:type="gramStart"/>
      <w:r>
        <w:t>Storico dati</w:t>
      </w:r>
      <w:bookmarkEnd w:id="14"/>
      <w:bookmarkEnd w:id="15"/>
      <w:proofErr w:type="gramEnd"/>
    </w:p>
    <w:p w14:paraId="39D7597F" w14:textId="77777777" w:rsidR="005517E1" w:rsidRPr="00C80799" w:rsidRDefault="005517E1" w:rsidP="00A23526">
      <w:pPr>
        <w:jc w:val="both"/>
        <w:rPr>
          <w:rFonts w:ascii="Calibri" w:hAnsi="Calibri" w:cs="Calibri"/>
          <w:color w:val="242424"/>
        </w:rPr>
      </w:pPr>
      <w:r w:rsidRPr="00C80799">
        <w:rPr>
          <w:rFonts w:ascii="Calibri" w:hAnsi="Calibri" w:cs="Calibri"/>
          <w:color w:val="242424"/>
        </w:rPr>
        <w:t>Mantenimento dell'informazione storica sull'utilizzo del fido giornaliero e settimanale</w:t>
      </w:r>
      <w:r w:rsidR="00D8285B" w:rsidRPr="00C80799">
        <w:rPr>
          <w:rFonts w:ascii="Calibri" w:hAnsi="Calibri" w:cs="Calibri"/>
          <w:color w:val="242424"/>
        </w:rPr>
        <w:t xml:space="preserve"> e di altre informazioni funzionali</w:t>
      </w:r>
      <w:r w:rsidRPr="00C80799">
        <w:rPr>
          <w:rFonts w:ascii="Calibri" w:hAnsi="Calibri" w:cs="Calibri"/>
          <w:color w:val="242424"/>
        </w:rPr>
        <w:t xml:space="preserve">. Importante per l'analisi storica dei dati per </w:t>
      </w:r>
      <w:r w:rsidR="00B81F32">
        <w:rPr>
          <w:rFonts w:ascii="Calibri" w:hAnsi="Calibri" w:cs="Calibri"/>
          <w:color w:val="242424"/>
        </w:rPr>
        <w:t xml:space="preserve">prendere </w:t>
      </w:r>
      <w:r w:rsidRPr="00C80799">
        <w:rPr>
          <w:rFonts w:ascii="Calibri" w:hAnsi="Calibri" w:cs="Calibri"/>
          <w:color w:val="242424"/>
        </w:rPr>
        <w:t xml:space="preserve">decisioni </w:t>
      </w:r>
      <w:r w:rsidR="00B81F32">
        <w:rPr>
          <w:rFonts w:ascii="Calibri" w:hAnsi="Calibri" w:cs="Calibri"/>
          <w:color w:val="242424"/>
        </w:rPr>
        <w:t>o definire</w:t>
      </w:r>
      <w:r w:rsidRPr="00C80799">
        <w:rPr>
          <w:rFonts w:ascii="Calibri" w:hAnsi="Calibri" w:cs="Calibri"/>
          <w:color w:val="242424"/>
        </w:rPr>
        <w:t xml:space="preserve"> strategie future</w:t>
      </w:r>
    </w:p>
    <w:p w14:paraId="15913841" w14:textId="77777777" w:rsidR="004154B4" w:rsidRDefault="004154B4" w:rsidP="00E63846">
      <w:pPr>
        <w:jc w:val="both"/>
        <w:rPr>
          <w:rFonts w:ascii="Calibri" w:hAnsi="Calibri" w:cs="Calibri"/>
          <w:b/>
          <w:bCs/>
          <w:color w:val="2F5496" w:themeColor="accent5" w:themeShade="BF"/>
          <w:sz w:val="40"/>
          <w:szCs w:val="40"/>
        </w:rPr>
      </w:pPr>
    </w:p>
    <w:p w14:paraId="7F27C44A" w14:textId="77777777" w:rsidR="004154B4" w:rsidRDefault="004154B4" w:rsidP="00E63846">
      <w:pPr>
        <w:jc w:val="both"/>
        <w:rPr>
          <w:rFonts w:ascii="Calibri" w:hAnsi="Calibri" w:cs="Calibri"/>
          <w:b/>
          <w:bCs/>
          <w:color w:val="2F5496" w:themeColor="accent5" w:themeShade="BF"/>
          <w:sz w:val="40"/>
          <w:szCs w:val="40"/>
        </w:rPr>
      </w:pPr>
    </w:p>
    <w:p w14:paraId="33A2514E" w14:textId="77777777" w:rsidR="004154B4" w:rsidRDefault="004154B4" w:rsidP="00E63846">
      <w:pPr>
        <w:jc w:val="both"/>
        <w:rPr>
          <w:rFonts w:ascii="Calibri" w:hAnsi="Calibri" w:cs="Calibri"/>
          <w:b/>
          <w:bCs/>
          <w:color w:val="2F5496" w:themeColor="accent5" w:themeShade="BF"/>
          <w:sz w:val="40"/>
          <w:szCs w:val="40"/>
        </w:rPr>
      </w:pPr>
    </w:p>
    <w:p w14:paraId="7515F214" w14:textId="77777777" w:rsidR="004154B4" w:rsidRDefault="004154B4" w:rsidP="00E63846">
      <w:pPr>
        <w:jc w:val="both"/>
        <w:rPr>
          <w:rFonts w:ascii="Calibri" w:hAnsi="Calibri" w:cs="Calibri"/>
          <w:b/>
          <w:bCs/>
          <w:color w:val="2F5496" w:themeColor="accent5" w:themeShade="BF"/>
          <w:sz w:val="40"/>
          <w:szCs w:val="40"/>
        </w:rPr>
      </w:pPr>
    </w:p>
    <w:p w14:paraId="65F4D3D0" w14:textId="77777777" w:rsidR="004154B4" w:rsidRDefault="004154B4" w:rsidP="00E63846">
      <w:pPr>
        <w:jc w:val="both"/>
        <w:rPr>
          <w:rFonts w:ascii="Calibri" w:hAnsi="Calibri" w:cs="Calibri"/>
          <w:b/>
          <w:bCs/>
          <w:color w:val="2F5496" w:themeColor="accent5" w:themeShade="BF"/>
          <w:sz w:val="40"/>
          <w:szCs w:val="40"/>
        </w:rPr>
      </w:pPr>
    </w:p>
    <w:p w14:paraId="7C6EB7CA" w14:textId="77777777" w:rsidR="004154B4" w:rsidRDefault="004154B4" w:rsidP="00E63846">
      <w:pPr>
        <w:jc w:val="both"/>
        <w:rPr>
          <w:rFonts w:ascii="Calibri" w:hAnsi="Calibri" w:cs="Calibri"/>
          <w:b/>
          <w:bCs/>
          <w:color w:val="2F5496" w:themeColor="accent5" w:themeShade="BF"/>
          <w:sz w:val="40"/>
          <w:szCs w:val="40"/>
        </w:rPr>
      </w:pPr>
    </w:p>
    <w:p w14:paraId="3E8DA96F" w14:textId="77777777" w:rsidR="00E63846" w:rsidRPr="00E63846" w:rsidRDefault="00B81F32" w:rsidP="00D63999">
      <w:pPr>
        <w:pStyle w:val="Titolo1"/>
      </w:pPr>
      <w:bookmarkStart w:id="16" w:name="_Toc196729560"/>
      <w:r>
        <w:lastRenderedPageBreak/>
        <w:t>S</w:t>
      </w:r>
      <w:r w:rsidR="00294719">
        <w:t xml:space="preserve">pecifica dei </w:t>
      </w:r>
      <w:r w:rsidR="00AD71B6">
        <w:t>Re</w:t>
      </w:r>
      <w:r w:rsidR="00E63846">
        <w:t>quisiti</w:t>
      </w:r>
      <w:bookmarkEnd w:id="16"/>
    </w:p>
    <w:p w14:paraId="5BA9D446" w14:textId="77777777" w:rsidR="00E63846" w:rsidRPr="00E63846" w:rsidRDefault="00E63846" w:rsidP="00E63846">
      <w:pPr>
        <w:jc w:val="both"/>
        <w:rPr>
          <w:rFonts w:ascii="Calibri" w:hAnsi="Calibri" w:cs="Calibri"/>
          <w:b/>
          <w:bCs/>
          <w:color w:val="2F5496" w:themeColor="accent5" w:themeShade="BF"/>
          <w:sz w:val="24"/>
          <w:szCs w:val="24"/>
        </w:rPr>
      </w:pPr>
      <w:bookmarkStart w:id="17" w:name="_Hlk196400521"/>
      <w:r w:rsidRPr="00E63846">
        <w:rPr>
          <w:rFonts w:ascii="Calibri" w:hAnsi="Calibri" w:cs="Calibri"/>
          <w:b/>
          <w:bCs/>
          <w:color w:val="2F5496" w:themeColor="accent5" w:themeShade="BF"/>
          <w:sz w:val="24"/>
          <w:szCs w:val="24"/>
        </w:rPr>
        <w:t>4.1 Raccolta dei dati</w:t>
      </w:r>
      <w:r w:rsidR="00CE0D35">
        <w:rPr>
          <w:rFonts w:ascii="Calibri" w:hAnsi="Calibri" w:cs="Calibri"/>
          <w:b/>
          <w:bCs/>
          <w:color w:val="2F5496" w:themeColor="accent5" w:themeShade="BF"/>
          <w:sz w:val="24"/>
          <w:szCs w:val="24"/>
        </w:rPr>
        <w:t xml:space="preserve"> [FASE 1]</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1"/>
        <w:gridCol w:w="1412"/>
        <w:gridCol w:w="2965"/>
        <w:gridCol w:w="1413"/>
        <w:gridCol w:w="1270"/>
        <w:gridCol w:w="38"/>
      </w:tblGrid>
      <w:tr w:rsidR="009462B6" w:rsidRPr="00C80799" w14:paraId="673D0AC7" w14:textId="77777777" w:rsidTr="00AD3352">
        <w:trPr>
          <w:gridAfter w:val="1"/>
          <w:wAfter w:w="38" w:type="dxa"/>
          <w:trHeight w:val="370"/>
        </w:trPr>
        <w:tc>
          <w:tcPr>
            <w:tcW w:w="2552" w:type="dxa"/>
            <w:shd w:val="clear" w:color="auto" w:fill="D9D9D9"/>
            <w:vAlign w:val="center"/>
          </w:tcPr>
          <w:p w14:paraId="1D41702D" w14:textId="77777777" w:rsidR="00E63846" w:rsidRPr="00C80799" w:rsidRDefault="00E63846" w:rsidP="009462B6">
            <w:pPr>
              <w:spacing w:after="0"/>
              <w:rPr>
                <w:rFonts w:ascii="Calibri" w:hAnsi="Calibri" w:cs="Calibri"/>
                <w:b/>
              </w:rPr>
            </w:pPr>
            <w:r w:rsidRPr="00C80799">
              <w:rPr>
                <w:rFonts w:ascii="Calibri" w:hAnsi="Calibri" w:cs="Calibri"/>
                <w:b/>
              </w:rPr>
              <w:t>Name</w:t>
            </w:r>
          </w:p>
        </w:tc>
        <w:tc>
          <w:tcPr>
            <w:tcW w:w="1417" w:type="dxa"/>
            <w:shd w:val="clear" w:color="auto" w:fill="D9D9D9"/>
            <w:vAlign w:val="center"/>
          </w:tcPr>
          <w:p w14:paraId="727933A7" w14:textId="77777777" w:rsidR="00E63846" w:rsidRPr="00C80799" w:rsidRDefault="00E63846" w:rsidP="009462B6">
            <w:pPr>
              <w:spacing w:after="0"/>
              <w:jc w:val="center"/>
              <w:rPr>
                <w:rFonts w:ascii="Calibri" w:hAnsi="Calibri" w:cs="Calibri"/>
                <w:b/>
              </w:rPr>
            </w:pPr>
            <w:proofErr w:type="spellStart"/>
            <w:r w:rsidRPr="00C80799">
              <w:rPr>
                <w:rFonts w:ascii="Calibri" w:hAnsi="Calibri" w:cs="Calibri"/>
                <w:b/>
              </w:rPr>
              <w:t>Type</w:t>
            </w:r>
            <w:proofErr w:type="spellEnd"/>
          </w:p>
        </w:tc>
        <w:tc>
          <w:tcPr>
            <w:tcW w:w="2977" w:type="dxa"/>
            <w:shd w:val="clear" w:color="auto" w:fill="D9D9D9"/>
            <w:vAlign w:val="center"/>
          </w:tcPr>
          <w:p w14:paraId="2EBF8E8C" w14:textId="77777777" w:rsidR="00E63846" w:rsidRPr="00C80799" w:rsidRDefault="00E63846" w:rsidP="00A06B4A">
            <w:pPr>
              <w:spacing w:after="0"/>
              <w:jc w:val="center"/>
              <w:rPr>
                <w:rFonts w:ascii="Calibri" w:hAnsi="Calibri" w:cs="Calibri"/>
                <w:b/>
              </w:rPr>
            </w:pPr>
            <w:r w:rsidRPr="00C80799">
              <w:rPr>
                <w:rFonts w:ascii="Calibri" w:hAnsi="Calibri" w:cs="Calibri"/>
                <w:b/>
              </w:rPr>
              <w:t>Notes</w:t>
            </w:r>
          </w:p>
        </w:tc>
        <w:tc>
          <w:tcPr>
            <w:tcW w:w="1418" w:type="dxa"/>
            <w:shd w:val="clear" w:color="auto" w:fill="D9D9D9"/>
            <w:vAlign w:val="center"/>
          </w:tcPr>
          <w:p w14:paraId="05CC5486" w14:textId="77777777" w:rsidR="00E63846" w:rsidRPr="00C80799" w:rsidRDefault="00E63846" w:rsidP="00A06B4A">
            <w:pPr>
              <w:spacing w:after="0"/>
              <w:jc w:val="center"/>
              <w:rPr>
                <w:rFonts w:ascii="Calibri" w:hAnsi="Calibri" w:cs="Calibri"/>
                <w:b/>
              </w:rPr>
            </w:pPr>
            <w:proofErr w:type="spellStart"/>
            <w:r w:rsidRPr="00C80799">
              <w:rPr>
                <w:rFonts w:ascii="Calibri" w:hAnsi="Calibri" w:cs="Calibri"/>
                <w:b/>
              </w:rPr>
              <w:t>Need</w:t>
            </w:r>
            <w:proofErr w:type="spellEnd"/>
          </w:p>
        </w:tc>
        <w:tc>
          <w:tcPr>
            <w:tcW w:w="1275" w:type="dxa"/>
            <w:shd w:val="clear" w:color="auto" w:fill="D9D9D9"/>
            <w:vAlign w:val="center"/>
          </w:tcPr>
          <w:p w14:paraId="0AD34CFC" w14:textId="77777777" w:rsidR="00E63846" w:rsidRPr="00C80799" w:rsidRDefault="00E63846" w:rsidP="00A06B4A">
            <w:pPr>
              <w:spacing w:after="0"/>
              <w:jc w:val="center"/>
              <w:rPr>
                <w:rFonts w:ascii="Calibri" w:hAnsi="Calibri" w:cs="Calibri"/>
                <w:b/>
              </w:rPr>
            </w:pPr>
            <w:proofErr w:type="spellStart"/>
            <w:r w:rsidRPr="00C80799">
              <w:rPr>
                <w:rFonts w:ascii="Calibri" w:hAnsi="Calibri" w:cs="Calibri"/>
                <w:b/>
              </w:rPr>
              <w:t>Priority</w:t>
            </w:r>
            <w:proofErr w:type="spellEnd"/>
          </w:p>
        </w:tc>
      </w:tr>
      <w:tr w:rsidR="009462B6" w:rsidRPr="00C80799" w14:paraId="277232D8" w14:textId="77777777" w:rsidTr="00AD3352">
        <w:trPr>
          <w:gridAfter w:val="1"/>
          <w:wAfter w:w="38" w:type="dxa"/>
          <w:trHeight w:val="56"/>
        </w:trPr>
        <w:tc>
          <w:tcPr>
            <w:tcW w:w="2552" w:type="dxa"/>
            <w:shd w:val="clear" w:color="auto" w:fill="auto"/>
            <w:vAlign w:val="center"/>
          </w:tcPr>
          <w:p w14:paraId="2BD36D14" w14:textId="77777777" w:rsidR="00E63846" w:rsidRPr="00C80799" w:rsidRDefault="00E63846" w:rsidP="009462B6">
            <w:pPr>
              <w:spacing w:before="60" w:after="60" w:line="240" w:lineRule="auto"/>
              <w:rPr>
                <w:rFonts w:ascii="Calibri" w:hAnsi="Calibri" w:cs="Calibri"/>
              </w:rPr>
            </w:pPr>
            <w:r>
              <w:rPr>
                <w:rFonts w:ascii="Calibri" w:hAnsi="Calibri" w:cs="Calibri"/>
              </w:rPr>
              <w:t>RU 4.1 RACCOLTA DATI</w:t>
            </w:r>
          </w:p>
        </w:tc>
        <w:tc>
          <w:tcPr>
            <w:tcW w:w="1417" w:type="dxa"/>
            <w:shd w:val="clear" w:color="auto" w:fill="auto"/>
            <w:vAlign w:val="center"/>
          </w:tcPr>
          <w:p w14:paraId="690C6A9C" w14:textId="77777777" w:rsidR="00E63846" w:rsidRPr="00C80799" w:rsidRDefault="00E63846" w:rsidP="009462B6">
            <w:pPr>
              <w:jc w:val="center"/>
              <w:rPr>
                <w:rFonts w:ascii="Calibri" w:hAnsi="Calibri" w:cs="Calibri"/>
              </w:rPr>
            </w:pPr>
            <w:r>
              <w:rPr>
                <w:rFonts w:ascii="Calibri" w:hAnsi="Calibri" w:cs="Calibri"/>
              </w:rPr>
              <w:t>Requisito funzionale</w:t>
            </w:r>
          </w:p>
        </w:tc>
        <w:tc>
          <w:tcPr>
            <w:tcW w:w="2977" w:type="dxa"/>
            <w:shd w:val="clear" w:color="auto" w:fill="auto"/>
            <w:vAlign w:val="center"/>
          </w:tcPr>
          <w:p w14:paraId="1C62D46A" w14:textId="77777777" w:rsidR="00E63846" w:rsidRPr="00C80799" w:rsidRDefault="00E63846" w:rsidP="00D12A7D">
            <w:pPr>
              <w:jc w:val="center"/>
              <w:rPr>
                <w:rFonts w:ascii="Calibri" w:hAnsi="Calibri" w:cs="Calibri"/>
              </w:rPr>
            </w:pPr>
          </w:p>
        </w:tc>
        <w:tc>
          <w:tcPr>
            <w:tcW w:w="1418" w:type="dxa"/>
            <w:vAlign w:val="center"/>
          </w:tcPr>
          <w:p w14:paraId="167BB602" w14:textId="77777777" w:rsidR="00E63846" w:rsidRPr="00C80799" w:rsidRDefault="00E63846" w:rsidP="00D12A7D">
            <w:pPr>
              <w:jc w:val="center"/>
              <w:rPr>
                <w:rFonts w:ascii="Calibri" w:hAnsi="Calibri" w:cs="Calibri"/>
              </w:rPr>
            </w:pPr>
            <w:r w:rsidRPr="00C80799">
              <w:rPr>
                <w:rFonts w:ascii="Calibri" w:hAnsi="Calibri" w:cs="Calibri"/>
              </w:rPr>
              <w:t>3.</w:t>
            </w:r>
            <w:r>
              <w:rPr>
                <w:rFonts w:ascii="Calibri" w:hAnsi="Calibri" w:cs="Calibri"/>
              </w:rPr>
              <w:t>1</w:t>
            </w:r>
          </w:p>
        </w:tc>
        <w:tc>
          <w:tcPr>
            <w:tcW w:w="1275" w:type="dxa"/>
            <w:vAlign w:val="center"/>
          </w:tcPr>
          <w:p w14:paraId="230239DA" w14:textId="77777777" w:rsidR="00E63846" w:rsidRPr="00C80799" w:rsidRDefault="00E63846" w:rsidP="00D12A7D">
            <w:pPr>
              <w:jc w:val="center"/>
              <w:rPr>
                <w:rFonts w:ascii="Calibri" w:hAnsi="Calibri" w:cs="Calibri"/>
              </w:rPr>
            </w:pPr>
            <w:r>
              <w:rPr>
                <w:rFonts w:ascii="Calibri" w:hAnsi="Calibri" w:cs="Calibri"/>
              </w:rPr>
              <w:t>1</w:t>
            </w:r>
          </w:p>
        </w:tc>
      </w:tr>
      <w:tr w:rsidR="009462B6" w:rsidRPr="004E0C37" w14:paraId="0006F473" w14:textId="77777777" w:rsidTr="00AD3352">
        <w:tblPrEx>
          <w:tblCellMar>
            <w:left w:w="70" w:type="dxa"/>
            <w:right w:w="70" w:type="dxa"/>
          </w:tblCellMar>
        </w:tblPrEx>
        <w:trPr>
          <w:trHeight w:val="56"/>
        </w:trPr>
        <w:tc>
          <w:tcPr>
            <w:tcW w:w="2552" w:type="dxa"/>
            <w:shd w:val="clear" w:color="auto" w:fill="auto"/>
            <w:vAlign w:val="center"/>
            <w:hideMark/>
          </w:tcPr>
          <w:p w14:paraId="6315495B" w14:textId="77777777" w:rsidR="004E0C37" w:rsidRPr="004E0C37" w:rsidRDefault="004E0C37" w:rsidP="009462B6">
            <w:pPr>
              <w:spacing w:after="0" w:line="240" w:lineRule="auto"/>
              <w:rPr>
                <w:rFonts w:ascii="Calibri" w:eastAsia="Times New Roman" w:hAnsi="Calibri" w:cs="Calibri"/>
                <w:color w:val="000000"/>
                <w:lang w:eastAsia="it-IT"/>
              </w:rPr>
            </w:pPr>
            <w:r w:rsidRPr="004E0C37">
              <w:rPr>
                <w:rFonts w:ascii="Calibri" w:eastAsia="Times New Roman" w:hAnsi="Calibri" w:cs="Calibri"/>
                <w:color w:val="000000"/>
                <w:lang w:eastAsia="it-IT"/>
              </w:rPr>
              <w:t>RU 4.1.1 DATI SAP</w:t>
            </w:r>
          </w:p>
        </w:tc>
        <w:tc>
          <w:tcPr>
            <w:tcW w:w="1417" w:type="dxa"/>
            <w:shd w:val="clear" w:color="auto" w:fill="auto"/>
            <w:vAlign w:val="center"/>
            <w:hideMark/>
          </w:tcPr>
          <w:p w14:paraId="42AC0D70" w14:textId="77777777" w:rsidR="004E0C37" w:rsidRPr="004E0C37" w:rsidRDefault="004E0C37" w:rsidP="009462B6">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Requisito funzionale</w:t>
            </w:r>
          </w:p>
        </w:tc>
        <w:tc>
          <w:tcPr>
            <w:tcW w:w="2977" w:type="dxa"/>
            <w:shd w:val="clear" w:color="auto" w:fill="auto"/>
            <w:vAlign w:val="center"/>
            <w:hideMark/>
          </w:tcPr>
          <w:p w14:paraId="5D8C524F" w14:textId="77777777" w:rsidR="004E0C37" w:rsidRPr="004E0C37" w:rsidRDefault="004E0C37" w:rsidP="004E0C37">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6B3E8B9F"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3.1</w:t>
            </w:r>
          </w:p>
        </w:tc>
        <w:tc>
          <w:tcPr>
            <w:tcW w:w="1275" w:type="dxa"/>
            <w:gridSpan w:val="2"/>
            <w:shd w:val="clear" w:color="auto" w:fill="auto"/>
            <w:vAlign w:val="center"/>
            <w:hideMark/>
          </w:tcPr>
          <w:p w14:paraId="597F3451"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1</w:t>
            </w:r>
          </w:p>
        </w:tc>
      </w:tr>
      <w:tr w:rsidR="009462B6" w:rsidRPr="004E0C37" w14:paraId="68DB7454" w14:textId="77777777" w:rsidTr="00AD3352">
        <w:tblPrEx>
          <w:tblCellMar>
            <w:left w:w="70" w:type="dxa"/>
            <w:right w:w="70" w:type="dxa"/>
          </w:tblCellMar>
        </w:tblPrEx>
        <w:trPr>
          <w:trHeight w:val="839"/>
        </w:trPr>
        <w:tc>
          <w:tcPr>
            <w:tcW w:w="2552" w:type="dxa"/>
            <w:shd w:val="clear" w:color="auto" w:fill="auto"/>
            <w:vAlign w:val="center"/>
            <w:hideMark/>
          </w:tcPr>
          <w:p w14:paraId="25DC9E45" w14:textId="77777777" w:rsidR="004E0C37" w:rsidRPr="004E0C37" w:rsidRDefault="004E0C37" w:rsidP="009462B6">
            <w:pPr>
              <w:spacing w:after="0" w:line="240" w:lineRule="auto"/>
              <w:rPr>
                <w:rFonts w:ascii="Calibri" w:eastAsia="Times New Roman" w:hAnsi="Calibri" w:cs="Calibri"/>
                <w:color w:val="000000"/>
                <w:lang w:eastAsia="it-IT"/>
              </w:rPr>
            </w:pPr>
            <w:r w:rsidRPr="004E0C37">
              <w:rPr>
                <w:rFonts w:ascii="Calibri" w:eastAsia="Times New Roman" w:hAnsi="Calibri" w:cs="Calibri"/>
                <w:color w:val="000000"/>
                <w:lang w:eastAsia="it-IT"/>
              </w:rPr>
              <w:t>RU 4.1.2 DATI SI VLT</w:t>
            </w:r>
          </w:p>
        </w:tc>
        <w:tc>
          <w:tcPr>
            <w:tcW w:w="1417" w:type="dxa"/>
            <w:shd w:val="clear" w:color="auto" w:fill="auto"/>
            <w:vAlign w:val="center"/>
            <w:hideMark/>
          </w:tcPr>
          <w:p w14:paraId="1BB08347" w14:textId="77777777" w:rsidR="004E0C37" w:rsidRPr="004E0C37" w:rsidRDefault="004E0C37" w:rsidP="009462B6">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Requisito funzionale</w:t>
            </w:r>
          </w:p>
        </w:tc>
        <w:tc>
          <w:tcPr>
            <w:tcW w:w="2977" w:type="dxa"/>
            <w:shd w:val="clear" w:color="auto" w:fill="auto"/>
            <w:vAlign w:val="center"/>
            <w:hideMark/>
          </w:tcPr>
          <w:p w14:paraId="5DA90379" w14:textId="77777777" w:rsidR="004E0C37" w:rsidRPr="004E0C37" w:rsidRDefault="004E0C37" w:rsidP="004E0C37">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37F71A24"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 xml:space="preserve"> 3.1</w:t>
            </w:r>
          </w:p>
        </w:tc>
        <w:tc>
          <w:tcPr>
            <w:tcW w:w="1275" w:type="dxa"/>
            <w:gridSpan w:val="2"/>
            <w:shd w:val="clear" w:color="auto" w:fill="auto"/>
            <w:vAlign w:val="center"/>
            <w:hideMark/>
          </w:tcPr>
          <w:p w14:paraId="1DB2A11C"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1</w:t>
            </w:r>
          </w:p>
        </w:tc>
      </w:tr>
      <w:tr w:rsidR="009462B6" w:rsidRPr="004E0C37" w14:paraId="28C5AEE9" w14:textId="77777777" w:rsidTr="00AD3352">
        <w:tblPrEx>
          <w:tblCellMar>
            <w:left w:w="70" w:type="dxa"/>
            <w:right w:w="70" w:type="dxa"/>
          </w:tblCellMar>
        </w:tblPrEx>
        <w:trPr>
          <w:trHeight w:val="56"/>
        </w:trPr>
        <w:tc>
          <w:tcPr>
            <w:tcW w:w="2552" w:type="dxa"/>
            <w:shd w:val="clear" w:color="auto" w:fill="auto"/>
            <w:vAlign w:val="center"/>
            <w:hideMark/>
          </w:tcPr>
          <w:p w14:paraId="460AAD75" w14:textId="77777777" w:rsidR="004E0C37" w:rsidRPr="004E0C37" w:rsidRDefault="004E0C37" w:rsidP="009462B6">
            <w:pPr>
              <w:spacing w:after="0" w:line="240" w:lineRule="auto"/>
              <w:rPr>
                <w:rFonts w:ascii="Calibri" w:eastAsia="Times New Roman" w:hAnsi="Calibri" w:cs="Calibri"/>
                <w:color w:val="000000"/>
                <w:lang w:eastAsia="it-IT"/>
              </w:rPr>
            </w:pPr>
            <w:r w:rsidRPr="004E0C37">
              <w:rPr>
                <w:rFonts w:ascii="Calibri" w:eastAsia="Times New Roman" w:hAnsi="Calibri" w:cs="Calibri"/>
                <w:color w:val="000000"/>
                <w:lang w:eastAsia="it-IT"/>
              </w:rPr>
              <w:t>RU 4.1.3 DATI SIMP</w:t>
            </w:r>
          </w:p>
        </w:tc>
        <w:tc>
          <w:tcPr>
            <w:tcW w:w="1417" w:type="dxa"/>
            <w:shd w:val="clear" w:color="auto" w:fill="auto"/>
            <w:vAlign w:val="center"/>
            <w:hideMark/>
          </w:tcPr>
          <w:p w14:paraId="22AD2D69" w14:textId="77777777" w:rsidR="004E0C37" w:rsidRPr="004E0C37" w:rsidRDefault="004E0C37" w:rsidP="009462B6">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Requisito funzionale</w:t>
            </w:r>
          </w:p>
        </w:tc>
        <w:tc>
          <w:tcPr>
            <w:tcW w:w="2977" w:type="dxa"/>
            <w:shd w:val="clear" w:color="auto" w:fill="auto"/>
            <w:vAlign w:val="center"/>
            <w:hideMark/>
          </w:tcPr>
          <w:p w14:paraId="68B3C8B1" w14:textId="77777777" w:rsidR="004E0C37" w:rsidRPr="004E0C37" w:rsidRDefault="004E0C37" w:rsidP="004E0C37">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54272D4E"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 xml:space="preserve"> 3.1</w:t>
            </w:r>
          </w:p>
        </w:tc>
        <w:tc>
          <w:tcPr>
            <w:tcW w:w="1275" w:type="dxa"/>
            <w:gridSpan w:val="2"/>
            <w:shd w:val="clear" w:color="auto" w:fill="auto"/>
            <w:vAlign w:val="center"/>
            <w:hideMark/>
          </w:tcPr>
          <w:p w14:paraId="7E01DE9A"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1</w:t>
            </w:r>
          </w:p>
        </w:tc>
      </w:tr>
      <w:tr w:rsidR="009462B6" w:rsidRPr="004E0C37" w14:paraId="765CC1B1" w14:textId="77777777" w:rsidTr="00AD3352">
        <w:tblPrEx>
          <w:tblCellMar>
            <w:left w:w="70" w:type="dxa"/>
            <w:right w:w="70" w:type="dxa"/>
          </w:tblCellMar>
        </w:tblPrEx>
        <w:trPr>
          <w:trHeight w:val="283"/>
        </w:trPr>
        <w:tc>
          <w:tcPr>
            <w:tcW w:w="2552" w:type="dxa"/>
            <w:shd w:val="clear" w:color="auto" w:fill="auto"/>
            <w:vAlign w:val="center"/>
            <w:hideMark/>
          </w:tcPr>
          <w:p w14:paraId="42D3E8F3" w14:textId="77777777" w:rsidR="004E0C37" w:rsidRPr="004E0C37" w:rsidRDefault="004E0C37" w:rsidP="009462B6">
            <w:pPr>
              <w:spacing w:after="0" w:line="240" w:lineRule="auto"/>
              <w:rPr>
                <w:rFonts w:ascii="Calibri" w:eastAsia="Times New Roman" w:hAnsi="Calibri" w:cs="Calibri"/>
                <w:color w:val="000000"/>
                <w:lang w:eastAsia="it-IT"/>
              </w:rPr>
            </w:pPr>
            <w:r w:rsidRPr="004E0C37">
              <w:rPr>
                <w:rFonts w:ascii="Calibri" w:eastAsia="Times New Roman" w:hAnsi="Calibri" w:cs="Calibri"/>
                <w:color w:val="000000"/>
                <w:lang w:eastAsia="it-IT"/>
              </w:rPr>
              <w:t xml:space="preserve">RU 4.1.4 DATI Pos </w:t>
            </w:r>
            <w:proofErr w:type="spellStart"/>
            <w:r w:rsidRPr="004E0C37">
              <w:rPr>
                <w:rFonts w:ascii="Calibri" w:eastAsia="Times New Roman" w:hAnsi="Calibri" w:cs="Calibri"/>
                <w:color w:val="000000"/>
                <w:lang w:eastAsia="it-IT"/>
              </w:rPr>
              <w:t>Contracts</w:t>
            </w:r>
            <w:proofErr w:type="spellEnd"/>
            <w:r w:rsidRPr="004E0C37">
              <w:rPr>
                <w:rFonts w:ascii="Calibri" w:eastAsia="Times New Roman" w:hAnsi="Calibri" w:cs="Calibri"/>
                <w:color w:val="000000"/>
                <w:lang w:eastAsia="it-IT"/>
              </w:rPr>
              <w:t xml:space="preserve"> &amp; Procedure</w:t>
            </w:r>
          </w:p>
        </w:tc>
        <w:tc>
          <w:tcPr>
            <w:tcW w:w="1417" w:type="dxa"/>
            <w:shd w:val="clear" w:color="auto" w:fill="auto"/>
            <w:vAlign w:val="center"/>
            <w:hideMark/>
          </w:tcPr>
          <w:p w14:paraId="569C96FB" w14:textId="77777777" w:rsidR="004E0C37" w:rsidRPr="004E0C37" w:rsidRDefault="004E0C37" w:rsidP="009462B6">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Requisito funzionale</w:t>
            </w:r>
          </w:p>
        </w:tc>
        <w:tc>
          <w:tcPr>
            <w:tcW w:w="2977" w:type="dxa"/>
            <w:shd w:val="clear" w:color="auto" w:fill="auto"/>
            <w:vAlign w:val="center"/>
            <w:hideMark/>
          </w:tcPr>
          <w:p w14:paraId="5058F9D1" w14:textId="77777777" w:rsidR="004E0C37" w:rsidRPr="004E0C37" w:rsidRDefault="004E0C37" w:rsidP="004E0C37">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0074B094"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 xml:space="preserve"> 3.1</w:t>
            </w:r>
          </w:p>
        </w:tc>
        <w:tc>
          <w:tcPr>
            <w:tcW w:w="1275" w:type="dxa"/>
            <w:gridSpan w:val="2"/>
            <w:shd w:val="clear" w:color="auto" w:fill="auto"/>
            <w:vAlign w:val="center"/>
            <w:hideMark/>
          </w:tcPr>
          <w:p w14:paraId="17A6D597"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1</w:t>
            </w:r>
          </w:p>
        </w:tc>
      </w:tr>
      <w:tr w:rsidR="009462B6" w:rsidRPr="004E0C37" w14:paraId="4701083A" w14:textId="77777777" w:rsidTr="00AD3352">
        <w:tblPrEx>
          <w:tblCellMar>
            <w:left w:w="70" w:type="dxa"/>
            <w:right w:w="70" w:type="dxa"/>
          </w:tblCellMar>
        </w:tblPrEx>
        <w:trPr>
          <w:trHeight w:val="56"/>
        </w:trPr>
        <w:tc>
          <w:tcPr>
            <w:tcW w:w="2552" w:type="dxa"/>
            <w:shd w:val="clear" w:color="auto" w:fill="auto"/>
            <w:vAlign w:val="center"/>
            <w:hideMark/>
          </w:tcPr>
          <w:p w14:paraId="5F7FA5B6" w14:textId="77777777" w:rsidR="004E0C37" w:rsidRPr="004E0C37" w:rsidRDefault="004E0C37" w:rsidP="009462B6">
            <w:pPr>
              <w:spacing w:after="0" w:line="240" w:lineRule="auto"/>
              <w:rPr>
                <w:rFonts w:ascii="Calibri" w:eastAsia="Times New Roman" w:hAnsi="Calibri" w:cs="Calibri"/>
                <w:color w:val="000000"/>
                <w:lang w:eastAsia="it-IT"/>
              </w:rPr>
            </w:pPr>
            <w:r w:rsidRPr="004E0C37">
              <w:rPr>
                <w:rFonts w:ascii="Calibri" w:eastAsia="Times New Roman" w:hAnsi="Calibri" w:cs="Calibri"/>
                <w:color w:val="000000"/>
                <w:lang w:eastAsia="it-IT"/>
              </w:rPr>
              <w:t>RU 4.1.5 DATI NETWORK DISTRIBUTION</w:t>
            </w:r>
          </w:p>
        </w:tc>
        <w:tc>
          <w:tcPr>
            <w:tcW w:w="1417" w:type="dxa"/>
            <w:shd w:val="clear" w:color="auto" w:fill="auto"/>
            <w:vAlign w:val="center"/>
            <w:hideMark/>
          </w:tcPr>
          <w:p w14:paraId="3F0529D5" w14:textId="77777777" w:rsidR="004E0C37" w:rsidRPr="004E0C37" w:rsidRDefault="004E0C37" w:rsidP="009462B6">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Requisito funzionale</w:t>
            </w:r>
          </w:p>
        </w:tc>
        <w:tc>
          <w:tcPr>
            <w:tcW w:w="2977" w:type="dxa"/>
            <w:shd w:val="clear" w:color="auto" w:fill="auto"/>
            <w:vAlign w:val="center"/>
            <w:hideMark/>
          </w:tcPr>
          <w:p w14:paraId="4422ADBD" w14:textId="77777777" w:rsidR="004E0C37" w:rsidRPr="004E0C37" w:rsidRDefault="004E0C37" w:rsidP="004E0C37">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017011F1"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 xml:space="preserve"> 3.1</w:t>
            </w:r>
          </w:p>
        </w:tc>
        <w:tc>
          <w:tcPr>
            <w:tcW w:w="1275" w:type="dxa"/>
            <w:gridSpan w:val="2"/>
            <w:shd w:val="clear" w:color="auto" w:fill="auto"/>
            <w:vAlign w:val="center"/>
            <w:hideMark/>
          </w:tcPr>
          <w:p w14:paraId="436CFBB4"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1</w:t>
            </w:r>
          </w:p>
        </w:tc>
      </w:tr>
      <w:tr w:rsidR="009462B6" w:rsidRPr="004E0C37" w14:paraId="54FD3920" w14:textId="77777777" w:rsidTr="00AD3352">
        <w:tblPrEx>
          <w:tblCellMar>
            <w:left w:w="70" w:type="dxa"/>
            <w:right w:w="70" w:type="dxa"/>
          </w:tblCellMar>
        </w:tblPrEx>
        <w:trPr>
          <w:trHeight w:val="160"/>
        </w:trPr>
        <w:tc>
          <w:tcPr>
            <w:tcW w:w="2552" w:type="dxa"/>
            <w:shd w:val="clear" w:color="auto" w:fill="auto"/>
            <w:vAlign w:val="center"/>
            <w:hideMark/>
          </w:tcPr>
          <w:p w14:paraId="0DA5643A" w14:textId="77777777" w:rsidR="004E0C37" w:rsidRPr="004E0C37" w:rsidRDefault="004E0C37" w:rsidP="009462B6">
            <w:pPr>
              <w:spacing w:after="0" w:line="240" w:lineRule="auto"/>
              <w:rPr>
                <w:rFonts w:ascii="Calibri" w:eastAsia="Times New Roman" w:hAnsi="Calibri" w:cs="Calibri"/>
                <w:color w:val="000000"/>
                <w:lang w:eastAsia="it-IT"/>
              </w:rPr>
            </w:pPr>
            <w:r w:rsidRPr="004E0C37">
              <w:rPr>
                <w:rFonts w:ascii="Calibri" w:eastAsia="Times New Roman" w:hAnsi="Calibri" w:cs="Calibri"/>
                <w:color w:val="000000"/>
                <w:lang w:eastAsia="it-IT"/>
              </w:rPr>
              <w:t>RU 4.1.6 DATI GESTORETE</w:t>
            </w:r>
          </w:p>
        </w:tc>
        <w:tc>
          <w:tcPr>
            <w:tcW w:w="1417" w:type="dxa"/>
            <w:shd w:val="clear" w:color="auto" w:fill="auto"/>
            <w:vAlign w:val="center"/>
            <w:hideMark/>
          </w:tcPr>
          <w:p w14:paraId="1D02BFAB" w14:textId="77777777" w:rsidR="004E0C37" w:rsidRPr="004E0C37" w:rsidRDefault="004E0C37" w:rsidP="009462B6">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Requisito funzionale</w:t>
            </w:r>
          </w:p>
        </w:tc>
        <w:tc>
          <w:tcPr>
            <w:tcW w:w="2977" w:type="dxa"/>
            <w:shd w:val="clear" w:color="auto" w:fill="auto"/>
            <w:vAlign w:val="center"/>
            <w:hideMark/>
          </w:tcPr>
          <w:p w14:paraId="0D7FB840" w14:textId="77777777" w:rsidR="004E0C37" w:rsidRPr="004E0C37" w:rsidRDefault="004E0C37" w:rsidP="004E0C37">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77CC1A68"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 xml:space="preserve"> 3.1</w:t>
            </w:r>
          </w:p>
        </w:tc>
        <w:tc>
          <w:tcPr>
            <w:tcW w:w="1275" w:type="dxa"/>
            <w:gridSpan w:val="2"/>
            <w:shd w:val="clear" w:color="auto" w:fill="auto"/>
            <w:vAlign w:val="center"/>
            <w:hideMark/>
          </w:tcPr>
          <w:p w14:paraId="6C1DF998"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1</w:t>
            </w:r>
          </w:p>
        </w:tc>
      </w:tr>
      <w:tr w:rsidR="009462B6" w:rsidRPr="004E0C37" w14:paraId="4E96EAE7" w14:textId="77777777" w:rsidTr="00AD3352">
        <w:tblPrEx>
          <w:tblCellMar>
            <w:left w:w="70" w:type="dxa"/>
            <w:right w:w="70" w:type="dxa"/>
          </w:tblCellMar>
        </w:tblPrEx>
        <w:trPr>
          <w:trHeight w:val="56"/>
        </w:trPr>
        <w:tc>
          <w:tcPr>
            <w:tcW w:w="2552" w:type="dxa"/>
            <w:shd w:val="clear" w:color="auto" w:fill="auto"/>
            <w:vAlign w:val="center"/>
            <w:hideMark/>
          </w:tcPr>
          <w:p w14:paraId="118552AD" w14:textId="77777777" w:rsidR="004E0C37" w:rsidRPr="004E0C37" w:rsidRDefault="004E0C37" w:rsidP="009462B6">
            <w:pPr>
              <w:spacing w:after="0" w:line="240" w:lineRule="auto"/>
              <w:rPr>
                <w:rFonts w:ascii="Calibri" w:eastAsia="Times New Roman" w:hAnsi="Calibri" w:cs="Calibri"/>
                <w:color w:val="000000"/>
                <w:lang w:eastAsia="it-IT"/>
              </w:rPr>
            </w:pPr>
            <w:r w:rsidRPr="004E0C37">
              <w:rPr>
                <w:rFonts w:ascii="Calibri" w:eastAsia="Times New Roman" w:hAnsi="Calibri" w:cs="Calibri"/>
                <w:color w:val="000000"/>
                <w:lang w:eastAsia="it-IT"/>
              </w:rPr>
              <w:t>RU 4.1.7 DATI GEO</w:t>
            </w:r>
          </w:p>
        </w:tc>
        <w:tc>
          <w:tcPr>
            <w:tcW w:w="1417" w:type="dxa"/>
            <w:shd w:val="clear" w:color="auto" w:fill="auto"/>
            <w:vAlign w:val="center"/>
            <w:hideMark/>
          </w:tcPr>
          <w:p w14:paraId="42C1665A" w14:textId="77777777" w:rsidR="004E0C37" w:rsidRPr="004E0C37" w:rsidRDefault="004E0C37" w:rsidP="009462B6">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Requisito funzionale</w:t>
            </w:r>
          </w:p>
        </w:tc>
        <w:tc>
          <w:tcPr>
            <w:tcW w:w="2977" w:type="dxa"/>
            <w:shd w:val="clear" w:color="auto" w:fill="auto"/>
            <w:vAlign w:val="center"/>
            <w:hideMark/>
          </w:tcPr>
          <w:p w14:paraId="10806AAF" w14:textId="77777777" w:rsidR="004E0C37" w:rsidRPr="004E0C37" w:rsidRDefault="004E0C37" w:rsidP="004E0C37">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298962D7"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 xml:space="preserve"> 3.1</w:t>
            </w:r>
          </w:p>
        </w:tc>
        <w:tc>
          <w:tcPr>
            <w:tcW w:w="1275" w:type="dxa"/>
            <w:gridSpan w:val="2"/>
            <w:shd w:val="clear" w:color="auto" w:fill="auto"/>
            <w:vAlign w:val="center"/>
            <w:hideMark/>
          </w:tcPr>
          <w:p w14:paraId="16A18C7A"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1</w:t>
            </w:r>
          </w:p>
        </w:tc>
      </w:tr>
      <w:tr w:rsidR="00E653C4" w:rsidRPr="004E6DDE" w14:paraId="2E91024C" w14:textId="77777777" w:rsidTr="00AD3352">
        <w:tblPrEx>
          <w:tblCellMar>
            <w:left w:w="70" w:type="dxa"/>
            <w:right w:w="70" w:type="dxa"/>
          </w:tblCellMar>
        </w:tblPrEx>
        <w:trPr>
          <w:trHeight w:val="56"/>
        </w:trPr>
        <w:tc>
          <w:tcPr>
            <w:tcW w:w="2552" w:type="dxa"/>
            <w:shd w:val="clear" w:color="auto" w:fill="auto"/>
            <w:vAlign w:val="center"/>
          </w:tcPr>
          <w:p w14:paraId="0EBE7DCE" w14:textId="77777777" w:rsidR="00E653C4" w:rsidRPr="004E6DDE" w:rsidRDefault="00E653C4" w:rsidP="00C43F83">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RU 4.1.8 DATI DWH</w:t>
            </w:r>
          </w:p>
        </w:tc>
        <w:tc>
          <w:tcPr>
            <w:tcW w:w="1417" w:type="dxa"/>
            <w:shd w:val="clear" w:color="auto" w:fill="auto"/>
            <w:vAlign w:val="center"/>
          </w:tcPr>
          <w:p w14:paraId="3CED122A" w14:textId="77777777" w:rsidR="00E653C4" w:rsidRPr="004E6DDE" w:rsidRDefault="00E653C4" w:rsidP="00C43F8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Requisito funzionale</w:t>
            </w:r>
          </w:p>
        </w:tc>
        <w:tc>
          <w:tcPr>
            <w:tcW w:w="2977" w:type="dxa"/>
            <w:shd w:val="clear" w:color="auto" w:fill="auto"/>
            <w:vAlign w:val="center"/>
          </w:tcPr>
          <w:p w14:paraId="6DDEB64A" w14:textId="77777777" w:rsidR="00E653C4" w:rsidRPr="004E6DDE" w:rsidRDefault="00E653C4" w:rsidP="00C43F83">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tcPr>
          <w:p w14:paraId="14041757" w14:textId="77777777" w:rsidR="00E653C4" w:rsidRPr="004E6DDE" w:rsidRDefault="00E653C4" w:rsidP="00C43F8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3.1</w:t>
            </w:r>
          </w:p>
        </w:tc>
        <w:tc>
          <w:tcPr>
            <w:tcW w:w="1275" w:type="dxa"/>
            <w:gridSpan w:val="2"/>
            <w:shd w:val="clear" w:color="auto" w:fill="auto"/>
            <w:vAlign w:val="center"/>
          </w:tcPr>
          <w:p w14:paraId="7C003227" w14:textId="77777777" w:rsidR="00E653C4" w:rsidRPr="004E6DDE" w:rsidRDefault="00E653C4" w:rsidP="00C43F8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9462B6" w:rsidRPr="004E0C37" w14:paraId="0EFC392F" w14:textId="77777777" w:rsidTr="00AD3352">
        <w:tblPrEx>
          <w:tblCellMar>
            <w:left w:w="70" w:type="dxa"/>
            <w:right w:w="70" w:type="dxa"/>
          </w:tblCellMar>
        </w:tblPrEx>
        <w:trPr>
          <w:trHeight w:val="56"/>
        </w:trPr>
        <w:tc>
          <w:tcPr>
            <w:tcW w:w="2552" w:type="dxa"/>
            <w:shd w:val="clear" w:color="auto" w:fill="auto"/>
            <w:vAlign w:val="center"/>
            <w:hideMark/>
          </w:tcPr>
          <w:p w14:paraId="0C11E877" w14:textId="77777777" w:rsidR="004E0C37" w:rsidRPr="004E0C37" w:rsidRDefault="004E0C37" w:rsidP="009462B6">
            <w:pPr>
              <w:spacing w:after="0" w:line="240" w:lineRule="auto"/>
              <w:rPr>
                <w:rFonts w:ascii="Calibri" w:eastAsia="Times New Roman" w:hAnsi="Calibri" w:cs="Calibri"/>
                <w:color w:val="000000"/>
                <w:lang w:eastAsia="it-IT"/>
              </w:rPr>
            </w:pPr>
            <w:r w:rsidRPr="004E0C37">
              <w:rPr>
                <w:rFonts w:ascii="Calibri" w:eastAsia="Times New Roman" w:hAnsi="Calibri" w:cs="Calibri"/>
                <w:color w:val="000000"/>
                <w:lang w:eastAsia="it-IT"/>
              </w:rPr>
              <w:t>RU 4.1.9 DATI COMMA 6</w:t>
            </w:r>
          </w:p>
        </w:tc>
        <w:tc>
          <w:tcPr>
            <w:tcW w:w="1417" w:type="dxa"/>
            <w:shd w:val="clear" w:color="auto" w:fill="auto"/>
            <w:vAlign w:val="center"/>
            <w:hideMark/>
          </w:tcPr>
          <w:p w14:paraId="260FE251" w14:textId="77777777" w:rsidR="004E0C37" w:rsidRPr="004E0C37" w:rsidRDefault="004E0C37" w:rsidP="009462B6">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Requisito funzionale</w:t>
            </w:r>
          </w:p>
        </w:tc>
        <w:tc>
          <w:tcPr>
            <w:tcW w:w="2977" w:type="dxa"/>
            <w:shd w:val="clear" w:color="auto" w:fill="auto"/>
            <w:vAlign w:val="center"/>
            <w:hideMark/>
          </w:tcPr>
          <w:p w14:paraId="4A6A0309" w14:textId="77777777" w:rsidR="004E0C37" w:rsidRPr="004E0C37" w:rsidRDefault="004E0C37" w:rsidP="004E0C37">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6003404B"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 xml:space="preserve"> 3.1</w:t>
            </w:r>
          </w:p>
        </w:tc>
        <w:tc>
          <w:tcPr>
            <w:tcW w:w="1275" w:type="dxa"/>
            <w:gridSpan w:val="2"/>
            <w:shd w:val="clear" w:color="auto" w:fill="auto"/>
            <w:vAlign w:val="center"/>
            <w:hideMark/>
          </w:tcPr>
          <w:p w14:paraId="77C656C8" w14:textId="77777777" w:rsidR="004E0C37" w:rsidRPr="004E0C37" w:rsidRDefault="004E0C37" w:rsidP="004E0C37">
            <w:pPr>
              <w:spacing w:after="0" w:line="240" w:lineRule="auto"/>
              <w:jc w:val="center"/>
              <w:rPr>
                <w:rFonts w:ascii="Calibri" w:eastAsia="Times New Roman" w:hAnsi="Calibri" w:cs="Calibri"/>
                <w:color w:val="000000"/>
                <w:lang w:eastAsia="it-IT"/>
              </w:rPr>
            </w:pPr>
            <w:r w:rsidRPr="004E0C37">
              <w:rPr>
                <w:rFonts w:ascii="Calibri" w:eastAsia="Times New Roman" w:hAnsi="Calibri" w:cs="Calibri"/>
                <w:color w:val="000000"/>
                <w:lang w:eastAsia="it-IT"/>
              </w:rPr>
              <w:t>1</w:t>
            </w:r>
          </w:p>
        </w:tc>
      </w:tr>
      <w:tr w:rsidR="009462B6" w:rsidRPr="004E6DDE" w14:paraId="5E414E7A" w14:textId="77777777" w:rsidTr="00AD3352">
        <w:tblPrEx>
          <w:tblCellMar>
            <w:left w:w="70" w:type="dxa"/>
            <w:right w:w="70" w:type="dxa"/>
          </w:tblCellMar>
        </w:tblPrEx>
        <w:trPr>
          <w:trHeight w:val="56"/>
        </w:trPr>
        <w:tc>
          <w:tcPr>
            <w:tcW w:w="2552" w:type="dxa"/>
            <w:shd w:val="clear" w:color="auto" w:fill="auto"/>
            <w:vAlign w:val="center"/>
            <w:hideMark/>
          </w:tcPr>
          <w:p w14:paraId="7D2A83BB" w14:textId="77777777" w:rsidR="004E6DDE" w:rsidRPr="004E6DDE" w:rsidRDefault="004E6DDE" w:rsidP="009462B6">
            <w:pPr>
              <w:spacing w:after="0" w:line="240" w:lineRule="auto"/>
              <w:rPr>
                <w:rFonts w:ascii="Calibri" w:eastAsia="Times New Roman" w:hAnsi="Calibri" w:cs="Calibri"/>
                <w:color w:val="000000"/>
                <w:lang w:eastAsia="it-IT"/>
              </w:rPr>
            </w:pPr>
            <w:r w:rsidRPr="004E6DDE">
              <w:rPr>
                <w:rFonts w:ascii="Calibri" w:eastAsia="Times New Roman" w:hAnsi="Calibri" w:cs="Calibri"/>
                <w:color w:val="000000"/>
                <w:lang w:eastAsia="it-IT"/>
              </w:rPr>
              <w:t>RU 4.1.10 DATI CERVED</w:t>
            </w:r>
          </w:p>
        </w:tc>
        <w:tc>
          <w:tcPr>
            <w:tcW w:w="1417" w:type="dxa"/>
            <w:shd w:val="clear" w:color="auto" w:fill="auto"/>
            <w:vAlign w:val="center"/>
            <w:hideMark/>
          </w:tcPr>
          <w:p w14:paraId="630C9DF5" w14:textId="77777777" w:rsidR="004E6DDE" w:rsidRPr="004E6DDE" w:rsidRDefault="004E6DDE" w:rsidP="009462B6">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Requisito funzionale</w:t>
            </w:r>
          </w:p>
        </w:tc>
        <w:tc>
          <w:tcPr>
            <w:tcW w:w="2977" w:type="dxa"/>
            <w:shd w:val="clear" w:color="auto" w:fill="auto"/>
            <w:vAlign w:val="center"/>
            <w:hideMark/>
          </w:tcPr>
          <w:p w14:paraId="7614B81C" w14:textId="77777777" w:rsidR="004E6DDE" w:rsidRPr="004E6DDE" w:rsidRDefault="004E6DDE" w:rsidP="004E6DDE">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13E810E5" w14:textId="77777777" w:rsidR="004E6DDE" w:rsidRPr="004E6DDE" w:rsidRDefault="004E6DDE"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 xml:space="preserve"> 3.1</w:t>
            </w:r>
          </w:p>
        </w:tc>
        <w:tc>
          <w:tcPr>
            <w:tcW w:w="1275" w:type="dxa"/>
            <w:gridSpan w:val="2"/>
            <w:shd w:val="clear" w:color="auto" w:fill="auto"/>
            <w:vAlign w:val="center"/>
            <w:hideMark/>
          </w:tcPr>
          <w:p w14:paraId="48DCEB72" w14:textId="77777777" w:rsidR="004E6DDE" w:rsidRPr="004E6DDE" w:rsidRDefault="004E6DDE"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1</w:t>
            </w:r>
          </w:p>
        </w:tc>
      </w:tr>
      <w:tr w:rsidR="009462B6" w:rsidRPr="004E6DDE" w14:paraId="56F3A44D" w14:textId="77777777" w:rsidTr="00AD3352">
        <w:tblPrEx>
          <w:tblCellMar>
            <w:left w:w="70" w:type="dxa"/>
            <w:right w:w="70" w:type="dxa"/>
          </w:tblCellMar>
        </w:tblPrEx>
        <w:trPr>
          <w:trHeight w:val="56"/>
        </w:trPr>
        <w:tc>
          <w:tcPr>
            <w:tcW w:w="2552" w:type="dxa"/>
            <w:shd w:val="clear" w:color="auto" w:fill="auto"/>
            <w:vAlign w:val="center"/>
            <w:hideMark/>
          </w:tcPr>
          <w:p w14:paraId="0A6C84E7" w14:textId="77777777" w:rsidR="004E6DDE" w:rsidRPr="004E6DDE" w:rsidRDefault="004E6DDE" w:rsidP="009462B6">
            <w:pPr>
              <w:spacing w:after="0" w:line="240" w:lineRule="auto"/>
              <w:rPr>
                <w:rFonts w:ascii="Calibri" w:eastAsia="Times New Roman" w:hAnsi="Calibri" w:cs="Calibri"/>
                <w:color w:val="000000"/>
                <w:lang w:eastAsia="it-IT"/>
              </w:rPr>
            </w:pPr>
            <w:r w:rsidRPr="004E6DDE">
              <w:rPr>
                <w:rFonts w:ascii="Calibri" w:eastAsia="Times New Roman" w:hAnsi="Calibri" w:cs="Calibri"/>
                <w:color w:val="000000"/>
                <w:lang w:eastAsia="it-IT"/>
              </w:rPr>
              <w:t>RU 4.1.11 DATI CONTROLLO DI GESTIONE</w:t>
            </w:r>
          </w:p>
        </w:tc>
        <w:tc>
          <w:tcPr>
            <w:tcW w:w="1417" w:type="dxa"/>
            <w:shd w:val="clear" w:color="auto" w:fill="auto"/>
            <w:vAlign w:val="center"/>
            <w:hideMark/>
          </w:tcPr>
          <w:p w14:paraId="00333896" w14:textId="77777777" w:rsidR="004E6DDE" w:rsidRPr="004E6DDE" w:rsidRDefault="004E6DDE" w:rsidP="009462B6">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Requisito funzionale</w:t>
            </w:r>
          </w:p>
        </w:tc>
        <w:tc>
          <w:tcPr>
            <w:tcW w:w="2977" w:type="dxa"/>
            <w:shd w:val="clear" w:color="auto" w:fill="auto"/>
            <w:vAlign w:val="center"/>
            <w:hideMark/>
          </w:tcPr>
          <w:p w14:paraId="480E7B7A" w14:textId="77777777" w:rsidR="004E6DDE" w:rsidRPr="00D63999" w:rsidRDefault="004E6DDE" w:rsidP="009462B6">
            <w:pPr>
              <w:spacing w:after="0" w:line="240" w:lineRule="auto"/>
              <w:rPr>
                <w:rFonts w:ascii="Calibri" w:eastAsia="Times New Roman" w:hAnsi="Calibri" w:cs="Calibri"/>
                <w:color w:val="000000"/>
                <w:lang w:eastAsia="it-IT"/>
              </w:rPr>
            </w:pPr>
          </w:p>
        </w:tc>
        <w:tc>
          <w:tcPr>
            <w:tcW w:w="1418" w:type="dxa"/>
            <w:shd w:val="clear" w:color="auto" w:fill="auto"/>
            <w:vAlign w:val="center"/>
            <w:hideMark/>
          </w:tcPr>
          <w:p w14:paraId="6EA3DEDF" w14:textId="77777777" w:rsidR="004E6DDE" w:rsidRPr="004E6DDE" w:rsidRDefault="004E6DDE" w:rsidP="004E6DDE">
            <w:pPr>
              <w:spacing w:after="0" w:line="240" w:lineRule="auto"/>
              <w:jc w:val="center"/>
              <w:rPr>
                <w:rFonts w:ascii="Calibri" w:eastAsia="Times New Roman" w:hAnsi="Calibri" w:cs="Calibri"/>
                <w:color w:val="000000"/>
                <w:lang w:eastAsia="it-IT"/>
              </w:rPr>
            </w:pPr>
            <w:r w:rsidRPr="00D63999">
              <w:rPr>
                <w:rFonts w:ascii="Calibri" w:eastAsia="Times New Roman" w:hAnsi="Calibri" w:cs="Calibri"/>
                <w:color w:val="000000"/>
                <w:lang w:eastAsia="it-IT"/>
              </w:rPr>
              <w:t xml:space="preserve"> </w:t>
            </w:r>
            <w:r w:rsidRPr="004E6DDE">
              <w:rPr>
                <w:rFonts w:ascii="Calibri" w:eastAsia="Times New Roman" w:hAnsi="Calibri" w:cs="Calibri"/>
                <w:color w:val="000000"/>
                <w:lang w:eastAsia="it-IT"/>
              </w:rPr>
              <w:t>3.1</w:t>
            </w:r>
          </w:p>
        </w:tc>
        <w:tc>
          <w:tcPr>
            <w:tcW w:w="1275" w:type="dxa"/>
            <w:gridSpan w:val="2"/>
            <w:shd w:val="clear" w:color="auto" w:fill="auto"/>
            <w:vAlign w:val="center"/>
            <w:hideMark/>
          </w:tcPr>
          <w:p w14:paraId="1FA9FA4A" w14:textId="77777777" w:rsidR="004E6DDE" w:rsidRPr="004E6DDE" w:rsidRDefault="004E6DDE"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1</w:t>
            </w:r>
          </w:p>
        </w:tc>
      </w:tr>
      <w:tr w:rsidR="009462B6" w:rsidRPr="004E6DDE" w14:paraId="1B0B9D9B" w14:textId="77777777" w:rsidTr="00AD3352">
        <w:tblPrEx>
          <w:tblCellMar>
            <w:left w:w="70" w:type="dxa"/>
            <w:right w:w="70" w:type="dxa"/>
          </w:tblCellMar>
        </w:tblPrEx>
        <w:trPr>
          <w:trHeight w:val="56"/>
        </w:trPr>
        <w:tc>
          <w:tcPr>
            <w:tcW w:w="2552" w:type="dxa"/>
            <w:shd w:val="clear" w:color="auto" w:fill="auto"/>
            <w:vAlign w:val="center"/>
            <w:hideMark/>
          </w:tcPr>
          <w:p w14:paraId="5BF2F962" w14:textId="77777777" w:rsidR="004E6DDE" w:rsidRPr="004E6DDE" w:rsidRDefault="004E6DDE" w:rsidP="009462B6">
            <w:pPr>
              <w:spacing w:after="0" w:line="240" w:lineRule="auto"/>
              <w:rPr>
                <w:rFonts w:ascii="Calibri" w:eastAsia="Times New Roman" w:hAnsi="Calibri" w:cs="Calibri"/>
                <w:color w:val="000000"/>
                <w:lang w:eastAsia="it-IT"/>
              </w:rPr>
            </w:pPr>
            <w:r w:rsidRPr="004E6DDE">
              <w:rPr>
                <w:rFonts w:ascii="Calibri" w:eastAsia="Times New Roman" w:hAnsi="Calibri" w:cs="Calibri"/>
                <w:color w:val="000000"/>
                <w:lang w:eastAsia="it-IT"/>
              </w:rPr>
              <w:t>RU 4.1.12 DATI BUSINESS ANALYSIS</w:t>
            </w:r>
          </w:p>
        </w:tc>
        <w:tc>
          <w:tcPr>
            <w:tcW w:w="1417" w:type="dxa"/>
            <w:shd w:val="clear" w:color="auto" w:fill="auto"/>
            <w:vAlign w:val="center"/>
            <w:hideMark/>
          </w:tcPr>
          <w:p w14:paraId="13561586" w14:textId="77777777" w:rsidR="004E6DDE" w:rsidRPr="004E6DDE" w:rsidRDefault="00D34BD0" w:rsidP="009462B6">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Requisito funzionale</w:t>
            </w:r>
          </w:p>
        </w:tc>
        <w:tc>
          <w:tcPr>
            <w:tcW w:w="2977" w:type="dxa"/>
            <w:shd w:val="clear" w:color="auto" w:fill="auto"/>
            <w:vAlign w:val="center"/>
            <w:hideMark/>
          </w:tcPr>
          <w:p w14:paraId="68845EE3" w14:textId="77777777" w:rsidR="004E6DDE" w:rsidRPr="004E6DDE" w:rsidRDefault="004E6DDE" w:rsidP="004E6DDE">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393926EC" w14:textId="77777777" w:rsidR="004E6DDE" w:rsidRPr="004E6DDE" w:rsidRDefault="004E6DDE"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 xml:space="preserve"> 3.1</w:t>
            </w:r>
          </w:p>
        </w:tc>
        <w:tc>
          <w:tcPr>
            <w:tcW w:w="1275" w:type="dxa"/>
            <w:gridSpan w:val="2"/>
            <w:shd w:val="clear" w:color="auto" w:fill="auto"/>
            <w:vAlign w:val="center"/>
            <w:hideMark/>
          </w:tcPr>
          <w:p w14:paraId="6096FA42" w14:textId="77777777" w:rsidR="004E6DDE" w:rsidRPr="004E6DDE" w:rsidRDefault="004E6DDE"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1</w:t>
            </w:r>
          </w:p>
        </w:tc>
      </w:tr>
      <w:tr w:rsidR="00D34BD0" w:rsidRPr="004E6DDE" w14:paraId="6F4D0013" w14:textId="77777777" w:rsidTr="00AD3352">
        <w:tblPrEx>
          <w:tblCellMar>
            <w:left w:w="70" w:type="dxa"/>
            <w:right w:w="70" w:type="dxa"/>
          </w:tblCellMar>
        </w:tblPrEx>
        <w:trPr>
          <w:trHeight w:val="56"/>
        </w:trPr>
        <w:tc>
          <w:tcPr>
            <w:tcW w:w="2552" w:type="dxa"/>
            <w:shd w:val="clear" w:color="auto" w:fill="auto"/>
            <w:vAlign w:val="center"/>
          </w:tcPr>
          <w:p w14:paraId="27A9FECE" w14:textId="77777777" w:rsidR="00D34BD0" w:rsidRPr="004E6DDE" w:rsidRDefault="00D34BD0" w:rsidP="009462B6">
            <w:pPr>
              <w:spacing w:after="0" w:line="240" w:lineRule="auto"/>
              <w:rPr>
                <w:rFonts w:ascii="Calibri" w:eastAsia="Times New Roman" w:hAnsi="Calibri" w:cs="Calibri"/>
                <w:color w:val="000000"/>
                <w:lang w:eastAsia="it-IT"/>
              </w:rPr>
            </w:pPr>
            <w:r w:rsidRPr="004E6DDE">
              <w:rPr>
                <w:rFonts w:ascii="Calibri" w:eastAsia="Times New Roman" w:hAnsi="Calibri" w:cs="Calibri"/>
                <w:color w:val="000000"/>
                <w:lang w:eastAsia="it-IT"/>
              </w:rPr>
              <w:t xml:space="preserve">RU 4.1.13 DATI </w:t>
            </w:r>
            <w:r>
              <w:rPr>
                <w:rFonts w:ascii="Calibri" w:eastAsia="Times New Roman" w:hAnsi="Calibri" w:cs="Calibri"/>
                <w:color w:val="000000"/>
                <w:lang w:eastAsia="it-IT"/>
              </w:rPr>
              <w:t>BACK OFFICE ALBANIA</w:t>
            </w:r>
            <w:r w:rsidRPr="004E6DDE" w:rsidDel="0050303F">
              <w:rPr>
                <w:rFonts w:ascii="Calibri" w:eastAsia="Times New Roman" w:hAnsi="Calibri" w:cs="Calibri"/>
                <w:color w:val="000000"/>
                <w:lang w:eastAsia="it-IT"/>
              </w:rPr>
              <w:t xml:space="preserve"> </w:t>
            </w:r>
          </w:p>
        </w:tc>
        <w:tc>
          <w:tcPr>
            <w:tcW w:w="1417" w:type="dxa"/>
            <w:shd w:val="clear" w:color="auto" w:fill="auto"/>
            <w:vAlign w:val="center"/>
          </w:tcPr>
          <w:p w14:paraId="3FA0E0DB" w14:textId="77777777" w:rsidR="00D34BD0" w:rsidRPr="004E6DDE" w:rsidRDefault="00D34BD0" w:rsidP="009462B6">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Requisito funzionale</w:t>
            </w:r>
          </w:p>
        </w:tc>
        <w:tc>
          <w:tcPr>
            <w:tcW w:w="2977" w:type="dxa"/>
            <w:shd w:val="clear" w:color="auto" w:fill="auto"/>
            <w:vAlign w:val="center"/>
          </w:tcPr>
          <w:p w14:paraId="19DEF7FE" w14:textId="77777777" w:rsidR="00D34BD0" w:rsidRPr="004E6DDE" w:rsidRDefault="00D34BD0" w:rsidP="004E6DDE">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tcPr>
          <w:p w14:paraId="19DC9B39" w14:textId="77777777" w:rsidR="00D34BD0" w:rsidRPr="004E6DDE" w:rsidRDefault="00D34BD0" w:rsidP="004E6DDE">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3.1</w:t>
            </w:r>
          </w:p>
        </w:tc>
        <w:tc>
          <w:tcPr>
            <w:tcW w:w="1275" w:type="dxa"/>
            <w:gridSpan w:val="2"/>
            <w:shd w:val="clear" w:color="auto" w:fill="auto"/>
            <w:vAlign w:val="center"/>
          </w:tcPr>
          <w:p w14:paraId="3F3BAC47" w14:textId="77777777" w:rsidR="00D34BD0" w:rsidRPr="004E6DDE" w:rsidRDefault="00D34BD0" w:rsidP="004E6DDE">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D34BD0" w:rsidRPr="004E6DDE" w14:paraId="3E0C5ED9" w14:textId="77777777" w:rsidTr="00AD3352">
        <w:tblPrEx>
          <w:tblCellMar>
            <w:left w:w="70" w:type="dxa"/>
            <w:right w:w="70" w:type="dxa"/>
          </w:tblCellMar>
        </w:tblPrEx>
        <w:trPr>
          <w:trHeight w:val="56"/>
        </w:trPr>
        <w:tc>
          <w:tcPr>
            <w:tcW w:w="2552" w:type="dxa"/>
            <w:shd w:val="clear" w:color="auto" w:fill="auto"/>
            <w:vAlign w:val="center"/>
          </w:tcPr>
          <w:p w14:paraId="7808C266" w14:textId="77777777" w:rsidR="00D34BD0" w:rsidRPr="004E6DDE" w:rsidRDefault="00D34BD0" w:rsidP="009462B6">
            <w:pPr>
              <w:spacing w:after="0" w:line="240" w:lineRule="auto"/>
              <w:rPr>
                <w:rFonts w:ascii="Calibri" w:eastAsia="Times New Roman" w:hAnsi="Calibri" w:cs="Calibri"/>
                <w:color w:val="000000"/>
                <w:lang w:eastAsia="it-IT"/>
              </w:rPr>
            </w:pPr>
            <w:r w:rsidRPr="004E6DDE">
              <w:rPr>
                <w:rFonts w:ascii="Calibri" w:eastAsia="Times New Roman" w:hAnsi="Calibri" w:cs="Calibri"/>
                <w:color w:val="000000"/>
                <w:lang w:eastAsia="it-IT"/>
              </w:rPr>
              <w:t>RU 4.1.1</w:t>
            </w:r>
            <w:r>
              <w:rPr>
                <w:rFonts w:ascii="Calibri" w:eastAsia="Times New Roman" w:hAnsi="Calibri" w:cs="Calibri"/>
                <w:color w:val="000000"/>
                <w:lang w:eastAsia="it-IT"/>
              </w:rPr>
              <w:t>4</w:t>
            </w:r>
            <w:r w:rsidRPr="004E6DDE">
              <w:rPr>
                <w:rFonts w:ascii="Calibri" w:eastAsia="Times New Roman" w:hAnsi="Calibri" w:cs="Calibri"/>
                <w:color w:val="000000"/>
                <w:lang w:eastAsia="it-IT"/>
              </w:rPr>
              <w:t xml:space="preserve"> DATI </w:t>
            </w:r>
            <w:r>
              <w:rPr>
                <w:rFonts w:ascii="Calibri" w:eastAsia="Times New Roman" w:hAnsi="Calibri" w:cs="Calibri"/>
                <w:color w:val="000000"/>
                <w:lang w:eastAsia="it-IT"/>
              </w:rPr>
              <w:t>MST</w:t>
            </w:r>
          </w:p>
        </w:tc>
        <w:tc>
          <w:tcPr>
            <w:tcW w:w="1417" w:type="dxa"/>
            <w:shd w:val="clear" w:color="auto" w:fill="auto"/>
            <w:vAlign w:val="center"/>
          </w:tcPr>
          <w:p w14:paraId="0316B9AC" w14:textId="77777777" w:rsidR="00D34BD0" w:rsidRPr="004E6DDE" w:rsidRDefault="00D34BD0" w:rsidP="009462B6">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Requisito funzionale</w:t>
            </w:r>
          </w:p>
        </w:tc>
        <w:tc>
          <w:tcPr>
            <w:tcW w:w="2977" w:type="dxa"/>
            <w:shd w:val="clear" w:color="auto" w:fill="auto"/>
            <w:vAlign w:val="center"/>
          </w:tcPr>
          <w:p w14:paraId="19DD9D48" w14:textId="77777777" w:rsidR="00D34BD0" w:rsidRPr="004E6DDE" w:rsidRDefault="00D34BD0" w:rsidP="004E6DDE">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tcPr>
          <w:p w14:paraId="65E7838F" w14:textId="77777777" w:rsidR="00D34BD0" w:rsidRPr="004E6DDE" w:rsidRDefault="00D34BD0"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 xml:space="preserve"> 3.1</w:t>
            </w:r>
          </w:p>
        </w:tc>
        <w:tc>
          <w:tcPr>
            <w:tcW w:w="1275" w:type="dxa"/>
            <w:gridSpan w:val="2"/>
            <w:shd w:val="clear" w:color="auto" w:fill="auto"/>
            <w:vAlign w:val="center"/>
          </w:tcPr>
          <w:p w14:paraId="7DAF02D3" w14:textId="77777777" w:rsidR="00D34BD0" w:rsidRPr="004E6DDE" w:rsidRDefault="00D34BD0"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1</w:t>
            </w:r>
          </w:p>
        </w:tc>
      </w:tr>
      <w:tr w:rsidR="00AD3352" w:rsidRPr="004E6DDE" w14:paraId="1F78117E" w14:textId="77777777" w:rsidTr="00AD3352">
        <w:tblPrEx>
          <w:tblCellMar>
            <w:left w:w="70" w:type="dxa"/>
            <w:right w:w="70" w:type="dxa"/>
          </w:tblCellMar>
        </w:tblPrEx>
        <w:trPr>
          <w:trHeight w:val="56"/>
        </w:trPr>
        <w:tc>
          <w:tcPr>
            <w:tcW w:w="2552" w:type="dxa"/>
            <w:shd w:val="clear" w:color="auto" w:fill="auto"/>
            <w:vAlign w:val="center"/>
          </w:tcPr>
          <w:p w14:paraId="01D40686" w14:textId="5106F4EE" w:rsidR="00AD3352" w:rsidRPr="004E6DDE" w:rsidRDefault="00AD3352" w:rsidP="009462B6">
            <w:pPr>
              <w:spacing w:after="0" w:line="240" w:lineRule="auto"/>
              <w:rPr>
                <w:rFonts w:ascii="Calibri" w:eastAsia="Times New Roman" w:hAnsi="Calibri" w:cs="Calibri"/>
                <w:color w:val="000000"/>
                <w:lang w:eastAsia="it-IT"/>
              </w:rPr>
            </w:pPr>
            <w:r w:rsidRPr="004E6DDE">
              <w:rPr>
                <w:rFonts w:ascii="Calibri" w:eastAsia="Times New Roman" w:hAnsi="Calibri" w:cs="Calibri"/>
                <w:color w:val="000000"/>
                <w:lang w:eastAsia="it-IT"/>
              </w:rPr>
              <w:t>RU 4.1.</w:t>
            </w:r>
            <w:r>
              <w:rPr>
                <w:rFonts w:ascii="Calibri" w:eastAsia="Times New Roman" w:hAnsi="Calibri" w:cs="Calibri"/>
                <w:color w:val="000000"/>
                <w:lang w:eastAsia="it-IT"/>
              </w:rPr>
              <w:t>15</w:t>
            </w:r>
            <w:r w:rsidRPr="004E6DDE">
              <w:rPr>
                <w:rFonts w:ascii="Calibri" w:eastAsia="Times New Roman" w:hAnsi="Calibri" w:cs="Calibri"/>
                <w:color w:val="000000"/>
                <w:lang w:eastAsia="it-IT"/>
              </w:rPr>
              <w:t xml:space="preserve"> DATI </w:t>
            </w:r>
            <w:r>
              <w:rPr>
                <w:rFonts w:ascii="Calibri" w:eastAsia="Times New Roman" w:hAnsi="Calibri" w:cs="Calibri"/>
                <w:color w:val="000000"/>
                <w:lang w:eastAsia="it-IT"/>
              </w:rPr>
              <w:t>VALORIZZATORE</w:t>
            </w:r>
          </w:p>
        </w:tc>
        <w:tc>
          <w:tcPr>
            <w:tcW w:w="1417" w:type="dxa"/>
            <w:shd w:val="clear" w:color="auto" w:fill="auto"/>
            <w:vAlign w:val="center"/>
          </w:tcPr>
          <w:p w14:paraId="3E0B0657" w14:textId="5C9FF28F" w:rsidR="00AD3352" w:rsidRPr="004E6DDE" w:rsidRDefault="00AD3352" w:rsidP="009462B6">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Requisito funzionale</w:t>
            </w:r>
          </w:p>
        </w:tc>
        <w:tc>
          <w:tcPr>
            <w:tcW w:w="2977" w:type="dxa"/>
            <w:shd w:val="clear" w:color="auto" w:fill="auto"/>
            <w:vAlign w:val="center"/>
          </w:tcPr>
          <w:p w14:paraId="47FF1245" w14:textId="77777777" w:rsidR="00AD3352" w:rsidRPr="004E6DDE" w:rsidRDefault="00AD3352" w:rsidP="004E6DDE">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tcPr>
          <w:p w14:paraId="1F6CC9AB" w14:textId="6159F276" w:rsidR="00AD3352" w:rsidRPr="004E6DDE" w:rsidRDefault="00AD3352"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3.1</w:t>
            </w:r>
          </w:p>
        </w:tc>
        <w:tc>
          <w:tcPr>
            <w:tcW w:w="1275" w:type="dxa"/>
            <w:gridSpan w:val="2"/>
            <w:shd w:val="clear" w:color="auto" w:fill="auto"/>
            <w:vAlign w:val="center"/>
          </w:tcPr>
          <w:p w14:paraId="2B816E7A" w14:textId="479713C1" w:rsidR="00AD3352" w:rsidRPr="004E6DDE" w:rsidRDefault="00AD3352"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1</w:t>
            </w:r>
          </w:p>
        </w:tc>
      </w:tr>
      <w:tr w:rsidR="00AD3352" w:rsidRPr="004E6DDE" w14:paraId="4A834C57" w14:textId="77777777" w:rsidTr="00AD3352">
        <w:tblPrEx>
          <w:tblCellMar>
            <w:left w:w="70" w:type="dxa"/>
            <w:right w:w="70" w:type="dxa"/>
          </w:tblCellMar>
        </w:tblPrEx>
        <w:trPr>
          <w:trHeight w:val="56"/>
        </w:trPr>
        <w:tc>
          <w:tcPr>
            <w:tcW w:w="2552" w:type="dxa"/>
            <w:shd w:val="clear" w:color="auto" w:fill="auto"/>
            <w:vAlign w:val="center"/>
          </w:tcPr>
          <w:p w14:paraId="23A86FD0" w14:textId="779FE9B7" w:rsidR="00AD3352" w:rsidRPr="004E6DDE" w:rsidRDefault="00AD3352" w:rsidP="009462B6">
            <w:pPr>
              <w:spacing w:after="0" w:line="240" w:lineRule="auto"/>
              <w:rPr>
                <w:rFonts w:ascii="Calibri" w:eastAsia="Times New Roman" w:hAnsi="Calibri" w:cs="Calibri"/>
                <w:color w:val="000000"/>
                <w:lang w:eastAsia="it-IT"/>
              </w:rPr>
            </w:pPr>
            <w:r w:rsidRPr="004E6DDE">
              <w:rPr>
                <w:rFonts w:ascii="Calibri" w:eastAsia="Times New Roman" w:hAnsi="Calibri" w:cs="Calibri"/>
                <w:color w:val="000000"/>
                <w:lang w:eastAsia="it-IT"/>
              </w:rPr>
              <w:t>RU 4.1.1</w:t>
            </w:r>
            <w:r>
              <w:rPr>
                <w:rFonts w:ascii="Calibri" w:eastAsia="Times New Roman" w:hAnsi="Calibri" w:cs="Calibri"/>
                <w:color w:val="000000"/>
                <w:lang w:eastAsia="it-IT"/>
              </w:rPr>
              <w:t>6</w:t>
            </w:r>
            <w:r w:rsidRPr="004E6DDE">
              <w:rPr>
                <w:rFonts w:ascii="Calibri" w:eastAsia="Times New Roman" w:hAnsi="Calibri" w:cs="Calibri"/>
                <w:color w:val="000000"/>
                <w:lang w:eastAsia="it-IT"/>
              </w:rPr>
              <w:t xml:space="preserve"> DATI </w:t>
            </w:r>
            <w:r>
              <w:rPr>
                <w:rFonts w:ascii="Calibri" w:eastAsia="Times New Roman" w:hAnsi="Calibri" w:cs="Calibri"/>
                <w:color w:val="000000"/>
                <w:lang w:eastAsia="it-IT"/>
              </w:rPr>
              <w:t>ANAGRAFICI</w:t>
            </w:r>
          </w:p>
        </w:tc>
        <w:tc>
          <w:tcPr>
            <w:tcW w:w="1417" w:type="dxa"/>
            <w:shd w:val="clear" w:color="auto" w:fill="auto"/>
            <w:vAlign w:val="center"/>
          </w:tcPr>
          <w:p w14:paraId="0FD64466" w14:textId="5E9A7795" w:rsidR="00AD3352" w:rsidRPr="004E6DDE" w:rsidRDefault="00AD3352" w:rsidP="009462B6">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Requisito funzionale</w:t>
            </w:r>
          </w:p>
        </w:tc>
        <w:tc>
          <w:tcPr>
            <w:tcW w:w="2977" w:type="dxa"/>
            <w:shd w:val="clear" w:color="auto" w:fill="auto"/>
            <w:vAlign w:val="center"/>
          </w:tcPr>
          <w:p w14:paraId="2A0ABB9F" w14:textId="77777777" w:rsidR="00AD3352" w:rsidRPr="004E6DDE" w:rsidRDefault="00AD3352" w:rsidP="004E6DDE">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tcPr>
          <w:p w14:paraId="78CC8FEF" w14:textId="3B304915" w:rsidR="00AD3352" w:rsidRPr="004E6DDE" w:rsidRDefault="00AD3352"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3.1</w:t>
            </w:r>
          </w:p>
        </w:tc>
        <w:tc>
          <w:tcPr>
            <w:tcW w:w="1275" w:type="dxa"/>
            <w:gridSpan w:val="2"/>
            <w:shd w:val="clear" w:color="auto" w:fill="auto"/>
            <w:vAlign w:val="center"/>
          </w:tcPr>
          <w:p w14:paraId="5ABAC779" w14:textId="6B203B8B" w:rsidR="00AD3352" w:rsidRPr="004E6DDE" w:rsidRDefault="00AD3352"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1</w:t>
            </w:r>
          </w:p>
        </w:tc>
      </w:tr>
      <w:tr w:rsidR="00AD3352" w:rsidRPr="004E6DDE" w14:paraId="2C7E4C16" w14:textId="77777777" w:rsidTr="00AD3352">
        <w:tblPrEx>
          <w:tblCellMar>
            <w:left w:w="70" w:type="dxa"/>
            <w:right w:w="70" w:type="dxa"/>
          </w:tblCellMar>
        </w:tblPrEx>
        <w:trPr>
          <w:trHeight w:val="56"/>
        </w:trPr>
        <w:tc>
          <w:tcPr>
            <w:tcW w:w="2552" w:type="dxa"/>
            <w:shd w:val="clear" w:color="auto" w:fill="auto"/>
            <w:vAlign w:val="center"/>
          </w:tcPr>
          <w:p w14:paraId="21FC9B3B" w14:textId="69903246" w:rsidR="00AD3352" w:rsidRPr="004E6DDE" w:rsidRDefault="00AD3352" w:rsidP="009462B6">
            <w:pPr>
              <w:spacing w:after="0" w:line="240" w:lineRule="auto"/>
              <w:rPr>
                <w:rFonts w:ascii="Calibri" w:eastAsia="Times New Roman" w:hAnsi="Calibri" w:cs="Calibri"/>
                <w:color w:val="000000"/>
                <w:lang w:eastAsia="it-IT"/>
              </w:rPr>
            </w:pPr>
            <w:r w:rsidRPr="004E6DDE">
              <w:rPr>
                <w:rFonts w:ascii="Calibri" w:eastAsia="Times New Roman" w:hAnsi="Calibri" w:cs="Calibri"/>
                <w:color w:val="000000"/>
                <w:lang w:eastAsia="it-IT"/>
              </w:rPr>
              <w:t>RU 4.1.1</w:t>
            </w:r>
            <w:r>
              <w:rPr>
                <w:rFonts w:ascii="Calibri" w:eastAsia="Times New Roman" w:hAnsi="Calibri" w:cs="Calibri"/>
                <w:color w:val="000000"/>
                <w:lang w:eastAsia="it-IT"/>
              </w:rPr>
              <w:t>7</w:t>
            </w:r>
            <w:r w:rsidRPr="004E6DDE">
              <w:rPr>
                <w:rFonts w:ascii="Calibri" w:eastAsia="Times New Roman" w:hAnsi="Calibri" w:cs="Calibri"/>
                <w:color w:val="000000"/>
                <w:lang w:eastAsia="it-IT"/>
              </w:rPr>
              <w:t xml:space="preserve"> DATI </w:t>
            </w:r>
            <w:r>
              <w:rPr>
                <w:rFonts w:ascii="Calibri" w:eastAsia="Times New Roman" w:hAnsi="Calibri" w:cs="Calibri"/>
                <w:color w:val="000000"/>
                <w:lang w:eastAsia="it-IT"/>
              </w:rPr>
              <w:t>TERMINALI</w:t>
            </w:r>
          </w:p>
        </w:tc>
        <w:tc>
          <w:tcPr>
            <w:tcW w:w="1417" w:type="dxa"/>
            <w:shd w:val="clear" w:color="auto" w:fill="auto"/>
            <w:vAlign w:val="center"/>
          </w:tcPr>
          <w:p w14:paraId="72DBEC7D" w14:textId="1883464D" w:rsidR="00AD3352" w:rsidRPr="004E6DDE" w:rsidRDefault="00AD3352" w:rsidP="009462B6">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Requisito funzionale</w:t>
            </w:r>
          </w:p>
        </w:tc>
        <w:tc>
          <w:tcPr>
            <w:tcW w:w="2977" w:type="dxa"/>
            <w:shd w:val="clear" w:color="auto" w:fill="auto"/>
            <w:vAlign w:val="center"/>
          </w:tcPr>
          <w:p w14:paraId="7A0C713E" w14:textId="77777777" w:rsidR="00AD3352" w:rsidRPr="004E6DDE" w:rsidRDefault="00AD3352" w:rsidP="004E6DDE">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tcPr>
          <w:p w14:paraId="4A613ED9" w14:textId="4A9D202F" w:rsidR="00AD3352" w:rsidRPr="004E6DDE" w:rsidRDefault="00AD3352"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3.1</w:t>
            </w:r>
          </w:p>
        </w:tc>
        <w:tc>
          <w:tcPr>
            <w:tcW w:w="1275" w:type="dxa"/>
            <w:gridSpan w:val="2"/>
            <w:shd w:val="clear" w:color="auto" w:fill="auto"/>
            <w:vAlign w:val="center"/>
          </w:tcPr>
          <w:p w14:paraId="0FB4F742" w14:textId="6F597F81" w:rsidR="00AD3352" w:rsidRPr="004E6DDE" w:rsidRDefault="00AD3352" w:rsidP="004E6DDE">
            <w:pPr>
              <w:spacing w:after="0" w:line="240" w:lineRule="auto"/>
              <w:jc w:val="center"/>
              <w:rPr>
                <w:rFonts w:ascii="Calibri" w:eastAsia="Times New Roman" w:hAnsi="Calibri" w:cs="Calibri"/>
                <w:color w:val="000000"/>
                <w:lang w:eastAsia="it-IT"/>
              </w:rPr>
            </w:pPr>
            <w:r w:rsidRPr="004E6DDE">
              <w:rPr>
                <w:rFonts w:ascii="Calibri" w:eastAsia="Times New Roman" w:hAnsi="Calibri" w:cs="Calibri"/>
                <w:color w:val="000000"/>
                <w:lang w:eastAsia="it-IT"/>
              </w:rPr>
              <w:t>1</w:t>
            </w:r>
          </w:p>
        </w:tc>
      </w:tr>
      <w:bookmarkEnd w:id="17"/>
    </w:tbl>
    <w:p w14:paraId="7B9F90F5" w14:textId="77777777" w:rsidR="005778A3" w:rsidRDefault="005778A3" w:rsidP="00AD71B6">
      <w:pPr>
        <w:rPr>
          <w:rFonts w:ascii="Calibri" w:hAnsi="Calibri" w:cs="Calibri"/>
          <w:iCs/>
        </w:rPr>
      </w:pPr>
    </w:p>
    <w:p w14:paraId="3388F6F3" w14:textId="77777777" w:rsidR="00310DA5" w:rsidRPr="00E63846" w:rsidRDefault="005778A3" w:rsidP="005778A3">
      <w:pPr>
        <w:jc w:val="both"/>
        <w:rPr>
          <w:rFonts w:ascii="Calibri" w:hAnsi="Calibri" w:cs="Calibri"/>
          <w:b/>
          <w:bCs/>
          <w:color w:val="2F5496" w:themeColor="accent5" w:themeShade="BF"/>
          <w:sz w:val="24"/>
          <w:szCs w:val="24"/>
        </w:rPr>
      </w:pPr>
      <w:bookmarkStart w:id="18" w:name="_Hlk196400546"/>
      <w:r w:rsidRPr="00E63846">
        <w:rPr>
          <w:rFonts w:ascii="Calibri" w:hAnsi="Calibri" w:cs="Calibri"/>
          <w:b/>
          <w:bCs/>
          <w:color w:val="2F5496" w:themeColor="accent5" w:themeShade="BF"/>
          <w:sz w:val="24"/>
          <w:szCs w:val="24"/>
        </w:rPr>
        <w:lastRenderedPageBreak/>
        <w:t>4.</w:t>
      </w:r>
      <w:r>
        <w:rPr>
          <w:rFonts w:ascii="Calibri" w:hAnsi="Calibri" w:cs="Calibri"/>
          <w:b/>
          <w:bCs/>
          <w:color w:val="2F5496" w:themeColor="accent5" w:themeShade="BF"/>
          <w:sz w:val="24"/>
          <w:szCs w:val="24"/>
        </w:rPr>
        <w:t>2</w:t>
      </w:r>
      <w:r w:rsidRPr="00E63846">
        <w:rPr>
          <w:rFonts w:ascii="Calibri" w:hAnsi="Calibri" w:cs="Calibri"/>
          <w:b/>
          <w:bCs/>
          <w:color w:val="2F5496" w:themeColor="accent5" w:themeShade="BF"/>
          <w:sz w:val="24"/>
          <w:szCs w:val="24"/>
        </w:rPr>
        <w:t xml:space="preserve"> </w:t>
      </w:r>
      <w:r>
        <w:rPr>
          <w:rFonts w:ascii="Calibri" w:hAnsi="Calibri" w:cs="Calibri"/>
          <w:b/>
          <w:bCs/>
          <w:color w:val="2F5496" w:themeColor="accent5" w:themeShade="BF"/>
          <w:sz w:val="24"/>
          <w:szCs w:val="24"/>
        </w:rPr>
        <w:t>DASHBOARD</w:t>
      </w:r>
      <w:r w:rsidR="00CE0D35">
        <w:rPr>
          <w:rFonts w:ascii="Calibri" w:hAnsi="Calibri" w:cs="Calibri"/>
          <w:b/>
          <w:bCs/>
          <w:color w:val="2F5496" w:themeColor="accent5" w:themeShade="BF"/>
          <w:sz w:val="24"/>
          <w:szCs w:val="24"/>
        </w:rPr>
        <w:t xml:space="preserve"> [FASE 1]</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1417"/>
        <w:gridCol w:w="2977"/>
        <w:gridCol w:w="1418"/>
        <w:gridCol w:w="1275"/>
      </w:tblGrid>
      <w:tr w:rsidR="00310DA5" w:rsidRPr="00E87E3B" w14:paraId="40CE70B8" w14:textId="77777777" w:rsidTr="00310DA5">
        <w:trPr>
          <w:trHeight w:val="295"/>
        </w:trPr>
        <w:tc>
          <w:tcPr>
            <w:tcW w:w="2552" w:type="dxa"/>
            <w:shd w:val="clear" w:color="000000" w:fill="D9D9D9"/>
            <w:vAlign w:val="center"/>
            <w:hideMark/>
          </w:tcPr>
          <w:p w14:paraId="28768A24" w14:textId="77777777" w:rsidR="00E87E3B" w:rsidRPr="00E87E3B" w:rsidRDefault="00E87E3B" w:rsidP="00E87E3B">
            <w:pPr>
              <w:spacing w:after="0" w:line="240" w:lineRule="auto"/>
              <w:jc w:val="center"/>
              <w:rPr>
                <w:rFonts w:ascii="Calibri" w:eastAsia="Times New Roman" w:hAnsi="Calibri" w:cs="Calibri"/>
                <w:b/>
                <w:bCs/>
                <w:color w:val="000000"/>
                <w:lang w:eastAsia="it-IT"/>
              </w:rPr>
            </w:pPr>
            <w:r w:rsidRPr="00E87E3B">
              <w:rPr>
                <w:rFonts w:ascii="Calibri" w:eastAsia="Times New Roman" w:hAnsi="Calibri" w:cs="Calibri"/>
                <w:b/>
                <w:bCs/>
                <w:color w:val="000000"/>
                <w:lang w:eastAsia="it-IT"/>
              </w:rPr>
              <w:t>Name</w:t>
            </w:r>
          </w:p>
        </w:tc>
        <w:tc>
          <w:tcPr>
            <w:tcW w:w="1417" w:type="dxa"/>
            <w:shd w:val="clear" w:color="000000" w:fill="D9D9D9"/>
            <w:vAlign w:val="center"/>
            <w:hideMark/>
          </w:tcPr>
          <w:p w14:paraId="669E53F4" w14:textId="77777777" w:rsidR="00E87E3B" w:rsidRPr="00E87E3B" w:rsidRDefault="00E87E3B" w:rsidP="00E87E3B">
            <w:pPr>
              <w:spacing w:after="0" w:line="240" w:lineRule="auto"/>
              <w:jc w:val="center"/>
              <w:rPr>
                <w:rFonts w:ascii="Calibri" w:eastAsia="Times New Roman" w:hAnsi="Calibri" w:cs="Calibri"/>
                <w:b/>
                <w:bCs/>
                <w:color w:val="000000"/>
                <w:lang w:eastAsia="it-IT"/>
              </w:rPr>
            </w:pPr>
            <w:proofErr w:type="spellStart"/>
            <w:r w:rsidRPr="00E87E3B">
              <w:rPr>
                <w:rFonts w:ascii="Calibri" w:eastAsia="Times New Roman" w:hAnsi="Calibri" w:cs="Calibri"/>
                <w:b/>
                <w:bCs/>
                <w:color w:val="000000"/>
                <w:lang w:eastAsia="it-IT"/>
              </w:rPr>
              <w:t>Type</w:t>
            </w:r>
            <w:proofErr w:type="spellEnd"/>
          </w:p>
        </w:tc>
        <w:tc>
          <w:tcPr>
            <w:tcW w:w="2977" w:type="dxa"/>
            <w:shd w:val="clear" w:color="000000" w:fill="D9D9D9"/>
            <w:vAlign w:val="center"/>
            <w:hideMark/>
          </w:tcPr>
          <w:p w14:paraId="63079F6A" w14:textId="77777777" w:rsidR="00E87E3B" w:rsidRPr="00E87E3B" w:rsidRDefault="00E87E3B" w:rsidP="00E87E3B">
            <w:pPr>
              <w:spacing w:after="0" w:line="240" w:lineRule="auto"/>
              <w:jc w:val="center"/>
              <w:rPr>
                <w:rFonts w:ascii="Calibri" w:eastAsia="Times New Roman" w:hAnsi="Calibri" w:cs="Calibri"/>
                <w:b/>
                <w:bCs/>
                <w:color w:val="000000"/>
                <w:lang w:eastAsia="it-IT"/>
              </w:rPr>
            </w:pPr>
            <w:r w:rsidRPr="00E87E3B">
              <w:rPr>
                <w:rFonts w:ascii="Calibri" w:eastAsia="Times New Roman" w:hAnsi="Calibri" w:cs="Calibri"/>
                <w:b/>
                <w:bCs/>
                <w:color w:val="000000"/>
                <w:lang w:eastAsia="it-IT"/>
              </w:rPr>
              <w:t>Notes</w:t>
            </w:r>
          </w:p>
        </w:tc>
        <w:tc>
          <w:tcPr>
            <w:tcW w:w="1418" w:type="dxa"/>
            <w:shd w:val="clear" w:color="000000" w:fill="D9D9D9"/>
            <w:vAlign w:val="center"/>
            <w:hideMark/>
          </w:tcPr>
          <w:p w14:paraId="367B954D" w14:textId="77777777" w:rsidR="00E87E3B" w:rsidRPr="00E87E3B" w:rsidRDefault="00E87E3B" w:rsidP="00E87E3B">
            <w:pPr>
              <w:spacing w:after="0" w:line="240" w:lineRule="auto"/>
              <w:jc w:val="center"/>
              <w:rPr>
                <w:rFonts w:ascii="Calibri" w:eastAsia="Times New Roman" w:hAnsi="Calibri" w:cs="Calibri"/>
                <w:b/>
                <w:bCs/>
                <w:color w:val="000000"/>
                <w:lang w:eastAsia="it-IT"/>
              </w:rPr>
            </w:pPr>
            <w:proofErr w:type="spellStart"/>
            <w:r w:rsidRPr="00E87E3B">
              <w:rPr>
                <w:rFonts w:ascii="Calibri" w:eastAsia="Times New Roman" w:hAnsi="Calibri" w:cs="Calibri"/>
                <w:b/>
                <w:bCs/>
                <w:color w:val="000000"/>
                <w:lang w:eastAsia="it-IT"/>
              </w:rPr>
              <w:t>Need</w:t>
            </w:r>
            <w:proofErr w:type="spellEnd"/>
          </w:p>
        </w:tc>
        <w:tc>
          <w:tcPr>
            <w:tcW w:w="1275" w:type="dxa"/>
            <w:shd w:val="clear" w:color="000000" w:fill="D9D9D9"/>
            <w:vAlign w:val="center"/>
            <w:hideMark/>
          </w:tcPr>
          <w:p w14:paraId="3E1B851D" w14:textId="77777777" w:rsidR="00E87E3B" w:rsidRPr="00E87E3B" w:rsidRDefault="00E87E3B" w:rsidP="00E87E3B">
            <w:pPr>
              <w:spacing w:after="0" w:line="240" w:lineRule="auto"/>
              <w:jc w:val="center"/>
              <w:rPr>
                <w:rFonts w:ascii="Calibri" w:eastAsia="Times New Roman" w:hAnsi="Calibri" w:cs="Calibri"/>
                <w:b/>
                <w:bCs/>
                <w:color w:val="000000"/>
                <w:lang w:eastAsia="it-IT"/>
              </w:rPr>
            </w:pPr>
            <w:proofErr w:type="spellStart"/>
            <w:r w:rsidRPr="00E87E3B">
              <w:rPr>
                <w:rFonts w:ascii="Calibri" w:eastAsia="Times New Roman" w:hAnsi="Calibri" w:cs="Calibri"/>
                <w:b/>
                <w:bCs/>
                <w:color w:val="000000"/>
                <w:lang w:eastAsia="it-IT"/>
              </w:rPr>
              <w:t>Priority</w:t>
            </w:r>
            <w:proofErr w:type="spellEnd"/>
          </w:p>
        </w:tc>
      </w:tr>
      <w:tr w:rsidR="00310DA5" w:rsidRPr="00E87E3B" w14:paraId="546CF629" w14:textId="77777777" w:rsidTr="00310DA5">
        <w:trPr>
          <w:trHeight w:val="56"/>
        </w:trPr>
        <w:tc>
          <w:tcPr>
            <w:tcW w:w="2552" w:type="dxa"/>
            <w:shd w:val="clear" w:color="auto" w:fill="auto"/>
            <w:vAlign w:val="center"/>
            <w:hideMark/>
          </w:tcPr>
          <w:p w14:paraId="4AC70BC0" w14:textId="77777777" w:rsidR="00E87E3B" w:rsidRPr="00E87E3B" w:rsidRDefault="00134019" w:rsidP="00E87E3B">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RU</w:t>
            </w:r>
            <w:r w:rsidR="00E87E3B" w:rsidRPr="00E87E3B">
              <w:rPr>
                <w:rFonts w:ascii="Calibri" w:eastAsia="Times New Roman" w:hAnsi="Calibri" w:cs="Calibri"/>
                <w:color w:val="000000"/>
                <w:lang w:eastAsia="it-IT"/>
              </w:rPr>
              <w:t xml:space="preserve"> 4.2.1 Login/Logout/Gestione Profili</w:t>
            </w:r>
          </w:p>
        </w:tc>
        <w:tc>
          <w:tcPr>
            <w:tcW w:w="1417" w:type="dxa"/>
            <w:shd w:val="clear" w:color="auto" w:fill="auto"/>
            <w:vAlign w:val="center"/>
            <w:hideMark/>
          </w:tcPr>
          <w:p w14:paraId="511A9479"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Requisito funzionale</w:t>
            </w:r>
          </w:p>
        </w:tc>
        <w:tc>
          <w:tcPr>
            <w:tcW w:w="2977" w:type="dxa"/>
            <w:shd w:val="clear" w:color="auto" w:fill="auto"/>
            <w:vAlign w:val="center"/>
            <w:hideMark/>
          </w:tcPr>
          <w:p w14:paraId="03BEC9FE" w14:textId="77777777" w:rsidR="00E87E3B" w:rsidRPr="00E87E3B" w:rsidRDefault="00E87E3B" w:rsidP="00E87E3B">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4957B531"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3.2</w:t>
            </w:r>
          </w:p>
        </w:tc>
        <w:tc>
          <w:tcPr>
            <w:tcW w:w="1275" w:type="dxa"/>
            <w:shd w:val="clear" w:color="auto" w:fill="auto"/>
            <w:vAlign w:val="center"/>
            <w:hideMark/>
          </w:tcPr>
          <w:p w14:paraId="44CF012D"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1</w:t>
            </w:r>
          </w:p>
        </w:tc>
      </w:tr>
      <w:tr w:rsidR="00310DA5" w:rsidRPr="00E87E3B" w14:paraId="5A445C6C" w14:textId="77777777" w:rsidTr="00310DA5">
        <w:trPr>
          <w:trHeight w:val="139"/>
        </w:trPr>
        <w:tc>
          <w:tcPr>
            <w:tcW w:w="2552" w:type="dxa"/>
            <w:shd w:val="clear" w:color="auto" w:fill="auto"/>
            <w:vAlign w:val="center"/>
            <w:hideMark/>
          </w:tcPr>
          <w:p w14:paraId="732C626D" w14:textId="405566C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 xml:space="preserve">RU 4.2.2 PROFILO </w:t>
            </w:r>
            <w:r w:rsidR="009C2557">
              <w:rPr>
                <w:rFonts w:ascii="Calibri" w:eastAsia="Times New Roman" w:hAnsi="Calibri" w:cs="Calibri"/>
                <w:color w:val="000000"/>
                <w:lang w:eastAsia="it-IT"/>
              </w:rPr>
              <w:t>FULL ACCESS</w:t>
            </w:r>
          </w:p>
        </w:tc>
        <w:tc>
          <w:tcPr>
            <w:tcW w:w="1417" w:type="dxa"/>
            <w:shd w:val="clear" w:color="auto" w:fill="auto"/>
            <w:vAlign w:val="center"/>
            <w:hideMark/>
          </w:tcPr>
          <w:p w14:paraId="08C8E025"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Requisito funzionale</w:t>
            </w:r>
          </w:p>
        </w:tc>
        <w:tc>
          <w:tcPr>
            <w:tcW w:w="2977" w:type="dxa"/>
            <w:shd w:val="clear" w:color="auto" w:fill="auto"/>
            <w:vAlign w:val="center"/>
            <w:hideMark/>
          </w:tcPr>
          <w:p w14:paraId="1D4B9853" w14:textId="77777777" w:rsidR="00E87E3B" w:rsidRPr="00E87E3B" w:rsidRDefault="00E87E3B" w:rsidP="00E87E3B">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781F7A6C"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3.2</w:t>
            </w:r>
          </w:p>
        </w:tc>
        <w:tc>
          <w:tcPr>
            <w:tcW w:w="1275" w:type="dxa"/>
            <w:shd w:val="clear" w:color="auto" w:fill="auto"/>
            <w:vAlign w:val="center"/>
            <w:hideMark/>
          </w:tcPr>
          <w:p w14:paraId="6AA86C01"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1</w:t>
            </w:r>
          </w:p>
        </w:tc>
      </w:tr>
      <w:tr w:rsidR="00310DA5" w:rsidRPr="00E87E3B" w14:paraId="6145F734" w14:textId="77777777" w:rsidTr="00310DA5">
        <w:trPr>
          <w:trHeight w:val="302"/>
        </w:trPr>
        <w:tc>
          <w:tcPr>
            <w:tcW w:w="2552" w:type="dxa"/>
            <w:shd w:val="clear" w:color="auto" w:fill="auto"/>
            <w:vAlign w:val="center"/>
            <w:hideMark/>
          </w:tcPr>
          <w:p w14:paraId="0B9A70F5"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RU 4.2.3 PROFILO CONSULTATORE</w:t>
            </w:r>
          </w:p>
        </w:tc>
        <w:tc>
          <w:tcPr>
            <w:tcW w:w="1417" w:type="dxa"/>
            <w:shd w:val="clear" w:color="auto" w:fill="auto"/>
            <w:vAlign w:val="center"/>
            <w:hideMark/>
          </w:tcPr>
          <w:p w14:paraId="3EEC12B0"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Requisito funzionale</w:t>
            </w:r>
          </w:p>
        </w:tc>
        <w:tc>
          <w:tcPr>
            <w:tcW w:w="2977" w:type="dxa"/>
            <w:shd w:val="clear" w:color="auto" w:fill="auto"/>
            <w:vAlign w:val="center"/>
            <w:hideMark/>
          </w:tcPr>
          <w:p w14:paraId="0195BFCF" w14:textId="77777777" w:rsidR="00E87E3B" w:rsidRPr="00E87E3B" w:rsidRDefault="00E87E3B" w:rsidP="00E87E3B">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68EC21D1"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3.2</w:t>
            </w:r>
          </w:p>
        </w:tc>
        <w:tc>
          <w:tcPr>
            <w:tcW w:w="1275" w:type="dxa"/>
            <w:shd w:val="clear" w:color="auto" w:fill="auto"/>
            <w:vAlign w:val="center"/>
            <w:hideMark/>
          </w:tcPr>
          <w:p w14:paraId="45DA42EA"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1</w:t>
            </w:r>
          </w:p>
        </w:tc>
      </w:tr>
      <w:tr w:rsidR="00310DA5" w:rsidRPr="00E87E3B" w14:paraId="112F9748" w14:textId="77777777" w:rsidTr="00310DA5">
        <w:trPr>
          <w:trHeight w:val="56"/>
        </w:trPr>
        <w:tc>
          <w:tcPr>
            <w:tcW w:w="2552" w:type="dxa"/>
            <w:shd w:val="clear" w:color="auto" w:fill="auto"/>
            <w:vAlign w:val="center"/>
            <w:hideMark/>
          </w:tcPr>
          <w:p w14:paraId="54296AD1"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RU 4.2.4 PROFILO OPERATORE</w:t>
            </w:r>
          </w:p>
        </w:tc>
        <w:tc>
          <w:tcPr>
            <w:tcW w:w="1417" w:type="dxa"/>
            <w:shd w:val="clear" w:color="auto" w:fill="auto"/>
            <w:vAlign w:val="center"/>
            <w:hideMark/>
          </w:tcPr>
          <w:p w14:paraId="53F3C777"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Requisito funzionale</w:t>
            </w:r>
          </w:p>
        </w:tc>
        <w:tc>
          <w:tcPr>
            <w:tcW w:w="2977" w:type="dxa"/>
            <w:shd w:val="clear" w:color="auto" w:fill="auto"/>
            <w:vAlign w:val="center"/>
            <w:hideMark/>
          </w:tcPr>
          <w:p w14:paraId="4A37FD84" w14:textId="77777777" w:rsidR="00E87E3B" w:rsidRPr="00E87E3B" w:rsidRDefault="00E87E3B" w:rsidP="00E87E3B">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61059043"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3.2</w:t>
            </w:r>
          </w:p>
        </w:tc>
        <w:tc>
          <w:tcPr>
            <w:tcW w:w="1275" w:type="dxa"/>
            <w:shd w:val="clear" w:color="auto" w:fill="auto"/>
            <w:vAlign w:val="center"/>
            <w:hideMark/>
          </w:tcPr>
          <w:p w14:paraId="2D7C35FB" w14:textId="77777777" w:rsidR="00E87E3B" w:rsidRPr="00E87E3B" w:rsidRDefault="00E87E3B" w:rsidP="00E87E3B">
            <w:pPr>
              <w:spacing w:after="0" w:line="240" w:lineRule="auto"/>
              <w:jc w:val="center"/>
              <w:rPr>
                <w:rFonts w:ascii="Calibri" w:eastAsia="Times New Roman" w:hAnsi="Calibri" w:cs="Calibri"/>
                <w:color w:val="000000"/>
                <w:lang w:eastAsia="it-IT"/>
              </w:rPr>
            </w:pPr>
            <w:r w:rsidRPr="00E87E3B">
              <w:rPr>
                <w:rFonts w:ascii="Calibri" w:eastAsia="Times New Roman" w:hAnsi="Calibri" w:cs="Calibri"/>
                <w:color w:val="000000"/>
                <w:lang w:eastAsia="it-IT"/>
              </w:rPr>
              <w:t>1</w:t>
            </w:r>
          </w:p>
        </w:tc>
      </w:tr>
      <w:tr w:rsidR="00310DA5" w:rsidRPr="001737AD" w14:paraId="67B2DD55" w14:textId="77777777" w:rsidTr="00310DA5">
        <w:trPr>
          <w:trHeight w:val="487"/>
        </w:trPr>
        <w:tc>
          <w:tcPr>
            <w:tcW w:w="2552" w:type="dxa"/>
            <w:shd w:val="clear" w:color="auto" w:fill="auto"/>
            <w:vAlign w:val="center"/>
            <w:hideMark/>
          </w:tcPr>
          <w:p w14:paraId="69CB685D" w14:textId="77777777" w:rsidR="001737AD" w:rsidRPr="001737AD" w:rsidRDefault="001737AD" w:rsidP="001737AD">
            <w:pPr>
              <w:spacing w:after="0" w:line="240" w:lineRule="auto"/>
              <w:jc w:val="center"/>
              <w:rPr>
                <w:rFonts w:ascii="Calibri" w:eastAsia="Times New Roman" w:hAnsi="Calibri" w:cs="Calibri"/>
                <w:color w:val="000000"/>
                <w:lang w:eastAsia="it-IT"/>
              </w:rPr>
            </w:pPr>
            <w:r w:rsidRPr="001737AD">
              <w:rPr>
                <w:rFonts w:ascii="Calibri" w:eastAsia="Times New Roman" w:hAnsi="Calibri" w:cs="Calibri"/>
                <w:color w:val="000000"/>
                <w:lang w:eastAsia="it-IT"/>
              </w:rPr>
              <w:t>RU 4.2.5 SCHERMATA ACCESSO</w:t>
            </w:r>
          </w:p>
        </w:tc>
        <w:tc>
          <w:tcPr>
            <w:tcW w:w="1417" w:type="dxa"/>
            <w:shd w:val="clear" w:color="auto" w:fill="auto"/>
            <w:vAlign w:val="center"/>
            <w:hideMark/>
          </w:tcPr>
          <w:p w14:paraId="3B6FB55E" w14:textId="77777777" w:rsidR="001737AD" w:rsidRPr="001737AD" w:rsidRDefault="001737AD" w:rsidP="001737AD">
            <w:pPr>
              <w:spacing w:after="0" w:line="240" w:lineRule="auto"/>
              <w:jc w:val="center"/>
              <w:rPr>
                <w:rFonts w:ascii="Calibri" w:eastAsia="Times New Roman" w:hAnsi="Calibri" w:cs="Calibri"/>
                <w:color w:val="000000"/>
                <w:lang w:eastAsia="it-IT"/>
              </w:rPr>
            </w:pPr>
            <w:r w:rsidRPr="001737AD">
              <w:rPr>
                <w:rFonts w:ascii="Calibri" w:eastAsia="Times New Roman" w:hAnsi="Calibri" w:cs="Calibri"/>
                <w:color w:val="000000"/>
                <w:lang w:eastAsia="it-IT"/>
              </w:rPr>
              <w:t>Requisito funzionale</w:t>
            </w:r>
          </w:p>
        </w:tc>
        <w:tc>
          <w:tcPr>
            <w:tcW w:w="2977" w:type="dxa"/>
            <w:shd w:val="clear" w:color="auto" w:fill="auto"/>
            <w:vAlign w:val="center"/>
            <w:hideMark/>
          </w:tcPr>
          <w:p w14:paraId="478D9B1C" w14:textId="77777777" w:rsidR="001737AD" w:rsidRPr="001737AD" w:rsidRDefault="001737AD" w:rsidP="001737AD">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1E845159" w14:textId="77777777" w:rsidR="001737AD" w:rsidRPr="001737AD" w:rsidRDefault="001737AD" w:rsidP="001737AD">
            <w:pPr>
              <w:spacing w:after="0" w:line="240" w:lineRule="auto"/>
              <w:jc w:val="center"/>
              <w:rPr>
                <w:rFonts w:ascii="Calibri" w:eastAsia="Times New Roman" w:hAnsi="Calibri" w:cs="Calibri"/>
                <w:color w:val="000000"/>
                <w:lang w:eastAsia="it-IT"/>
              </w:rPr>
            </w:pPr>
            <w:r w:rsidRPr="001737AD">
              <w:rPr>
                <w:rFonts w:ascii="Calibri" w:eastAsia="Times New Roman" w:hAnsi="Calibri" w:cs="Calibri"/>
                <w:color w:val="000000"/>
                <w:lang w:eastAsia="it-IT"/>
              </w:rPr>
              <w:t>3.2</w:t>
            </w:r>
          </w:p>
        </w:tc>
        <w:tc>
          <w:tcPr>
            <w:tcW w:w="1275" w:type="dxa"/>
            <w:shd w:val="clear" w:color="auto" w:fill="auto"/>
            <w:vAlign w:val="center"/>
            <w:hideMark/>
          </w:tcPr>
          <w:p w14:paraId="55318472" w14:textId="77777777" w:rsidR="001737AD" w:rsidRPr="001737AD" w:rsidRDefault="001737AD" w:rsidP="001737AD">
            <w:pPr>
              <w:spacing w:after="0" w:line="240" w:lineRule="auto"/>
              <w:jc w:val="center"/>
              <w:rPr>
                <w:rFonts w:ascii="Calibri" w:eastAsia="Times New Roman" w:hAnsi="Calibri" w:cs="Calibri"/>
                <w:color w:val="000000"/>
                <w:lang w:eastAsia="it-IT"/>
              </w:rPr>
            </w:pPr>
            <w:r w:rsidRPr="001737AD">
              <w:rPr>
                <w:rFonts w:ascii="Calibri" w:eastAsia="Times New Roman" w:hAnsi="Calibri" w:cs="Calibri"/>
                <w:color w:val="000000"/>
                <w:lang w:eastAsia="it-IT"/>
              </w:rPr>
              <w:t>1</w:t>
            </w:r>
          </w:p>
        </w:tc>
      </w:tr>
      <w:tr w:rsidR="00310DA5" w:rsidRPr="002D72BB" w14:paraId="064DBD65" w14:textId="77777777" w:rsidTr="00310DA5">
        <w:trPr>
          <w:trHeight w:val="514"/>
        </w:trPr>
        <w:tc>
          <w:tcPr>
            <w:tcW w:w="2552" w:type="dxa"/>
            <w:shd w:val="clear" w:color="auto" w:fill="auto"/>
            <w:vAlign w:val="center"/>
            <w:hideMark/>
          </w:tcPr>
          <w:p w14:paraId="53E1F080" w14:textId="77777777" w:rsidR="002D72BB" w:rsidRPr="002D72BB" w:rsidRDefault="002D72BB" w:rsidP="002D72BB">
            <w:pPr>
              <w:spacing w:after="0" w:line="240" w:lineRule="auto"/>
              <w:jc w:val="center"/>
              <w:rPr>
                <w:rFonts w:ascii="Calibri" w:eastAsia="Times New Roman" w:hAnsi="Calibri" w:cs="Calibri"/>
                <w:color w:val="000000"/>
                <w:lang w:eastAsia="it-IT"/>
              </w:rPr>
            </w:pPr>
            <w:r w:rsidRPr="002D72BB">
              <w:rPr>
                <w:rFonts w:ascii="Calibri" w:eastAsia="Times New Roman" w:hAnsi="Calibri" w:cs="Calibri"/>
                <w:color w:val="000000"/>
                <w:lang w:eastAsia="it-IT"/>
              </w:rPr>
              <w:t>RU 4.2.6 RISCONTRO SINGOLO</w:t>
            </w:r>
          </w:p>
        </w:tc>
        <w:tc>
          <w:tcPr>
            <w:tcW w:w="1417" w:type="dxa"/>
            <w:shd w:val="clear" w:color="auto" w:fill="auto"/>
            <w:vAlign w:val="center"/>
            <w:hideMark/>
          </w:tcPr>
          <w:p w14:paraId="1DD44A8D" w14:textId="77777777" w:rsidR="002D72BB" w:rsidRPr="002D72BB" w:rsidRDefault="002D72BB" w:rsidP="002D72BB">
            <w:pPr>
              <w:spacing w:after="0" w:line="240" w:lineRule="auto"/>
              <w:jc w:val="center"/>
              <w:rPr>
                <w:rFonts w:ascii="Calibri" w:eastAsia="Times New Roman" w:hAnsi="Calibri" w:cs="Calibri"/>
                <w:color w:val="000000"/>
                <w:lang w:eastAsia="it-IT"/>
              </w:rPr>
            </w:pPr>
            <w:r w:rsidRPr="002D72BB">
              <w:rPr>
                <w:rFonts w:ascii="Calibri" w:eastAsia="Times New Roman" w:hAnsi="Calibri" w:cs="Calibri"/>
                <w:color w:val="000000"/>
                <w:lang w:eastAsia="it-IT"/>
              </w:rPr>
              <w:t>Requisito funzionale</w:t>
            </w:r>
          </w:p>
        </w:tc>
        <w:tc>
          <w:tcPr>
            <w:tcW w:w="2977" w:type="dxa"/>
            <w:shd w:val="clear" w:color="auto" w:fill="auto"/>
            <w:vAlign w:val="center"/>
            <w:hideMark/>
          </w:tcPr>
          <w:p w14:paraId="743CB3D9" w14:textId="77777777" w:rsidR="002D72BB" w:rsidRPr="002D72BB" w:rsidRDefault="002D72BB" w:rsidP="002D72BB">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57CC879D" w14:textId="77777777" w:rsidR="002D72BB" w:rsidRPr="002D72BB" w:rsidRDefault="002D72BB" w:rsidP="002D72BB">
            <w:pPr>
              <w:spacing w:after="0" w:line="240" w:lineRule="auto"/>
              <w:jc w:val="center"/>
              <w:rPr>
                <w:rFonts w:ascii="Calibri" w:eastAsia="Times New Roman" w:hAnsi="Calibri" w:cs="Calibri"/>
                <w:color w:val="000000"/>
                <w:lang w:eastAsia="it-IT"/>
              </w:rPr>
            </w:pPr>
            <w:r w:rsidRPr="002D72BB">
              <w:rPr>
                <w:rFonts w:ascii="Calibri" w:eastAsia="Times New Roman" w:hAnsi="Calibri" w:cs="Calibri"/>
                <w:color w:val="000000"/>
                <w:lang w:eastAsia="it-IT"/>
              </w:rPr>
              <w:t>3.2</w:t>
            </w:r>
          </w:p>
        </w:tc>
        <w:tc>
          <w:tcPr>
            <w:tcW w:w="1275" w:type="dxa"/>
            <w:shd w:val="clear" w:color="auto" w:fill="auto"/>
            <w:vAlign w:val="center"/>
            <w:hideMark/>
          </w:tcPr>
          <w:p w14:paraId="5C7B6E92" w14:textId="77777777" w:rsidR="002D72BB" w:rsidRPr="002D72BB" w:rsidRDefault="002D72BB" w:rsidP="002D72BB">
            <w:pPr>
              <w:spacing w:after="0" w:line="240" w:lineRule="auto"/>
              <w:jc w:val="center"/>
              <w:rPr>
                <w:rFonts w:ascii="Calibri" w:eastAsia="Times New Roman" w:hAnsi="Calibri" w:cs="Calibri"/>
                <w:color w:val="000000"/>
                <w:lang w:eastAsia="it-IT"/>
              </w:rPr>
            </w:pPr>
            <w:r w:rsidRPr="002D72BB">
              <w:rPr>
                <w:rFonts w:ascii="Calibri" w:eastAsia="Times New Roman" w:hAnsi="Calibri" w:cs="Calibri"/>
                <w:color w:val="000000"/>
                <w:lang w:eastAsia="it-IT"/>
              </w:rPr>
              <w:t>1</w:t>
            </w:r>
          </w:p>
        </w:tc>
      </w:tr>
      <w:tr w:rsidR="00310DA5" w:rsidRPr="002D72BB" w14:paraId="52D4E20D" w14:textId="77777777" w:rsidTr="00310DA5">
        <w:trPr>
          <w:trHeight w:val="150"/>
        </w:trPr>
        <w:tc>
          <w:tcPr>
            <w:tcW w:w="2552" w:type="dxa"/>
            <w:shd w:val="clear" w:color="auto" w:fill="auto"/>
            <w:vAlign w:val="center"/>
            <w:hideMark/>
          </w:tcPr>
          <w:p w14:paraId="6F6783CF" w14:textId="77777777" w:rsidR="002D72BB" w:rsidRPr="002D72BB" w:rsidRDefault="002D72BB" w:rsidP="002D72BB">
            <w:pPr>
              <w:spacing w:after="0" w:line="240" w:lineRule="auto"/>
              <w:jc w:val="center"/>
              <w:rPr>
                <w:rFonts w:ascii="Calibri" w:eastAsia="Times New Roman" w:hAnsi="Calibri" w:cs="Calibri"/>
                <w:color w:val="000000"/>
                <w:lang w:eastAsia="it-IT"/>
              </w:rPr>
            </w:pPr>
            <w:r w:rsidRPr="002D72BB">
              <w:rPr>
                <w:rFonts w:ascii="Calibri" w:eastAsia="Times New Roman" w:hAnsi="Calibri" w:cs="Calibri"/>
                <w:color w:val="000000"/>
                <w:lang w:eastAsia="it-IT"/>
              </w:rPr>
              <w:t>RU 4.2.</w:t>
            </w:r>
            <w:r w:rsidR="00CE0D35">
              <w:rPr>
                <w:rFonts w:ascii="Calibri" w:eastAsia="Times New Roman" w:hAnsi="Calibri" w:cs="Calibri"/>
                <w:color w:val="000000"/>
                <w:lang w:eastAsia="it-IT"/>
              </w:rPr>
              <w:t>7</w:t>
            </w:r>
            <w:r w:rsidRPr="002D72BB">
              <w:rPr>
                <w:rFonts w:ascii="Calibri" w:eastAsia="Times New Roman" w:hAnsi="Calibri" w:cs="Calibri"/>
                <w:color w:val="000000"/>
                <w:lang w:eastAsia="it-IT"/>
              </w:rPr>
              <w:t xml:space="preserve"> </w:t>
            </w:r>
            <w:r w:rsidR="00D907D3">
              <w:rPr>
                <w:rFonts w:ascii="Calibri" w:eastAsia="Times New Roman" w:hAnsi="Calibri" w:cs="Calibri"/>
                <w:color w:val="000000"/>
                <w:lang w:eastAsia="it-IT"/>
              </w:rPr>
              <w:t xml:space="preserve">RISCONTRO SINGOLO </w:t>
            </w:r>
            <w:r w:rsidR="00CE0D35">
              <w:rPr>
                <w:rFonts w:ascii="Calibri" w:eastAsia="Times New Roman" w:hAnsi="Calibri" w:cs="Calibri"/>
                <w:color w:val="000000"/>
                <w:lang w:eastAsia="it-IT"/>
              </w:rPr>
              <w:t>TASTI REPORT E GESTIONE</w:t>
            </w:r>
          </w:p>
        </w:tc>
        <w:tc>
          <w:tcPr>
            <w:tcW w:w="1417" w:type="dxa"/>
            <w:shd w:val="clear" w:color="auto" w:fill="auto"/>
            <w:vAlign w:val="center"/>
            <w:hideMark/>
          </w:tcPr>
          <w:p w14:paraId="71389E46" w14:textId="77777777" w:rsidR="002D72BB" w:rsidRPr="002D72BB" w:rsidRDefault="002D72BB" w:rsidP="002D72BB">
            <w:pPr>
              <w:spacing w:after="0" w:line="240" w:lineRule="auto"/>
              <w:jc w:val="center"/>
              <w:rPr>
                <w:rFonts w:ascii="Calibri" w:eastAsia="Times New Roman" w:hAnsi="Calibri" w:cs="Calibri"/>
                <w:color w:val="000000"/>
                <w:lang w:eastAsia="it-IT"/>
              </w:rPr>
            </w:pPr>
            <w:r w:rsidRPr="002D72BB">
              <w:rPr>
                <w:rFonts w:ascii="Calibri" w:eastAsia="Times New Roman" w:hAnsi="Calibri" w:cs="Calibri"/>
                <w:color w:val="000000"/>
                <w:lang w:eastAsia="it-IT"/>
              </w:rPr>
              <w:t>Requisito funzionale</w:t>
            </w:r>
          </w:p>
        </w:tc>
        <w:tc>
          <w:tcPr>
            <w:tcW w:w="2977" w:type="dxa"/>
            <w:shd w:val="clear" w:color="auto" w:fill="auto"/>
            <w:vAlign w:val="center"/>
            <w:hideMark/>
          </w:tcPr>
          <w:p w14:paraId="241CC9DC" w14:textId="77777777" w:rsidR="002D72BB" w:rsidRPr="002D72BB" w:rsidRDefault="002D72BB" w:rsidP="002D72BB">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7F78BC15" w14:textId="77777777" w:rsidR="002D72BB" w:rsidRPr="002D72BB" w:rsidRDefault="002D72BB" w:rsidP="002D72BB">
            <w:pPr>
              <w:spacing w:after="0" w:line="240" w:lineRule="auto"/>
              <w:jc w:val="center"/>
              <w:rPr>
                <w:rFonts w:ascii="Calibri" w:eastAsia="Times New Roman" w:hAnsi="Calibri" w:cs="Calibri"/>
                <w:color w:val="000000"/>
                <w:lang w:eastAsia="it-IT"/>
              </w:rPr>
            </w:pPr>
            <w:r w:rsidRPr="002D72BB">
              <w:rPr>
                <w:rFonts w:ascii="Calibri" w:eastAsia="Times New Roman" w:hAnsi="Calibri" w:cs="Calibri"/>
                <w:color w:val="000000"/>
                <w:lang w:eastAsia="it-IT"/>
              </w:rPr>
              <w:t>3.2</w:t>
            </w:r>
          </w:p>
        </w:tc>
        <w:tc>
          <w:tcPr>
            <w:tcW w:w="1275" w:type="dxa"/>
            <w:shd w:val="clear" w:color="auto" w:fill="auto"/>
            <w:vAlign w:val="center"/>
            <w:hideMark/>
          </w:tcPr>
          <w:p w14:paraId="55D4768D" w14:textId="77777777" w:rsidR="002D72BB" w:rsidRPr="002D72BB" w:rsidRDefault="002D72BB" w:rsidP="002D72BB">
            <w:pPr>
              <w:spacing w:after="0" w:line="240" w:lineRule="auto"/>
              <w:jc w:val="center"/>
              <w:rPr>
                <w:rFonts w:ascii="Calibri" w:eastAsia="Times New Roman" w:hAnsi="Calibri" w:cs="Calibri"/>
                <w:color w:val="000000"/>
                <w:lang w:eastAsia="it-IT"/>
              </w:rPr>
            </w:pPr>
            <w:r w:rsidRPr="002D72BB">
              <w:rPr>
                <w:rFonts w:ascii="Calibri" w:eastAsia="Times New Roman" w:hAnsi="Calibri" w:cs="Calibri"/>
                <w:color w:val="000000"/>
                <w:lang w:eastAsia="it-IT"/>
              </w:rPr>
              <w:t>1</w:t>
            </w:r>
          </w:p>
        </w:tc>
      </w:tr>
      <w:tr w:rsidR="00310DA5" w:rsidRPr="00CE0D35" w14:paraId="6A062D36" w14:textId="77777777" w:rsidTr="00310DA5">
        <w:trPr>
          <w:trHeight w:val="474"/>
        </w:trPr>
        <w:tc>
          <w:tcPr>
            <w:tcW w:w="2552" w:type="dxa"/>
            <w:shd w:val="clear" w:color="auto" w:fill="auto"/>
            <w:vAlign w:val="center"/>
            <w:hideMark/>
          </w:tcPr>
          <w:p w14:paraId="4BF0FCF7" w14:textId="77777777" w:rsidR="00CE0D35" w:rsidRPr="00CE0D35" w:rsidRDefault="00CE0D35" w:rsidP="00CE0D35">
            <w:pPr>
              <w:spacing w:after="0" w:line="240" w:lineRule="auto"/>
              <w:jc w:val="center"/>
              <w:rPr>
                <w:rFonts w:ascii="Calibri" w:eastAsia="Times New Roman" w:hAnsi="Calibri" w:cs="Calibri"/>
                <w:color w:val="000000"/>
                <w:lang w:eastAsia="it-IT"/>
              </w:rPr>
            </w:pPr>
            <w:r w:rsidRPr="00CE0D35">
              <w:rPr>
                <w:rFonts w:ascii="Calibri" w:eastAsia="Times New Roman" w:hAnsi="Calibri" w:cs="Calibri"/>
                <w:color w:val="000000"/>
                <w:lang w:eastAsia="it-IT"/>
              </w:rPr>
              <w:t>RU 4.2.8 RISCONTRO MULTIPLO</w:t>
            </w:r>
          </w:p>
        </w:tc>
        <w:tc>
          <w:tcPr>
            <w:tcW w:w="1417" w:type="dxa"/>
            <w:shd w:val="clear" w:color="auto" w:fill="auto"/>
            <w:vAlign w:val="center"/>
            <w:hideMark/>
          </w:tcPr>
          <w:p w14:paraId="77256D50" w14:textId="77777777" w:rsidR="00CE0D35" w:rsidRPr="00CE0D35" w:rsidRDefault="00CE0D35" w:rsidP="00CE0D35">
            <w:pPr>
              <w:spacing w:after="0" w:line="240" w:lineRule="auto"/>
              <w:jc w:val="center"/>
              <w:rPr>
                <w:rFonts w:ascii="Calibri" w:eastAsia="Times New Roman" w:hAnsi="Calibri" w:cs="Calibri"/>
                <w:color w:val="000000"/>
                <w:lang w:eastAsia="it-IT"/>
              </w:rPr>
            </w:pPr>
            <w:r w:rsidRPr="00CE0D35">
              <w:rPr>
                <w:rFonts w:ascii="Calibri" w:eastAsia="Times New Roman" w:hAnsi="Calibri" w:cs="Calibri"/>
                <w:color w:val="000000"/>
                <w:lang w:eastAsia="it-IT"/>
              </w:rPr>
              <w:t>Requisito funzionale</w:t>
            </w:r>
          </w:p>
        </w:tc>
        <w:tc>
          <w:tcPr>
            <w:tcW w:w="2977" w:type="dxa"/>
            <w:shd w:val="clear" w:color="auto" w:fill="auto"/>
            <w:vAlign w:val="center"/>
            <w:hideMark/>
          </w:tcPr>
          <w:p w14:paraId="71DF913E" w14:textId="77777777" w:rsidR="00CE0D35" w:rsidRPr="00CE0D35" w:rsidRDefault="00CE0D35" w:rsidP="00CE0D35">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28D3E90B" w14:textId="77777777" w:rsidR="00CE0D35" w:rsidRPr="00CE0D35" w:rsidRDefault="00CE0D35" w:rsidP="00CE0D35">
            <w:pPr>
              <w:spacing w:after="0" w:line="240" w:lineRule="auto"/>
              <w:jc w:val="center"/>
              <w:rPr>
                <w:rFonts w:ascii="Calibri" w:eastAsia="Times New Roman" w:hAnsi="Calibri" w:cs="Calibri"/>
                <w:color w:val="000000"/>
                <w:lang w:eastAsia="it-IT"/>
              </w:rPr>
            </w:pPr>
            <w:r w:rsidRPr="00CE0D35">
              <w:rPr>
                <w:rFonts w:ascii="Calibri" w:eastAsia="Times New Roman" w:hAnsi="Calibri" w:cs="Calibri"/>
                <w:color w:val="000000"/>
                <w:lang w:eastAsia="it-IT"/>
              </w:rPr>
              <w:t>3.2</w:t>
            </w:r>
          </w:p>
        </w:tc>
        <w:tc>
          <w:tcPr>
            <w:tcW w:w="1275" w:type="dxa"/>
            <w:shd w:val="clear" w:color="auto" w:fill="auto"/>
            <w:vAlign w:val="center"/>
            <w:hideMark/>
          </w:tcPr>
          <w:p w14:paraId="64A005AA" w14:textId="77777777" w:rsidR="00CE0D35" w:rsidRPr="00CE0D35" w:rsidRDefault="00CE0D35" w:rsidP="00CE0D35">
            <w:pPr>
              <w:spacing w:after="0" w:line="240" w:lineRule="auto"/>
              <w:jc w:val="center"/>
              <w:rPr>
                <w:rFonts w:ascii="Calibri" w:eastAsia="Times New Roman" w:hAnsi="Calibri" w:cs="Calibri"/>
                <w:color w:val="000000"/>
                <w:lang w:eastAsia="it-IT"/>
              </w:rPr>
            </w:pPr>
            <w:r w:rsidRPr="00CE0D35">
              <w:rPr>
                <w:rFonts w:ascii="Calibri" w:eastAsia="Times New Roman" w:hAnsi="Calibri" w:cs="Calibri"/>
                <w:color w:val="000000"/>
                <w:lang w:eastAsia="it-IT"/>
              </w:rPr>
              <w:t>1</w:t>
            </w:r>
          </w:p>
        </w:tc>
      </w:tr>
      <w:tr w:rsidR="00310DA5" w:rsidRPr="00D907D3" w14:paraId="2C3EA6D7" w14:textId="77777777" w:rsidTr="00310DA5">
        <w:trPr>
          <w:trHeight w:val="56"/>
        </w:trPr>
        <w:tc>
          <w:tcPr>
            <w:tcW w:w="2552" w:type="dxa"/>
            <w:shd w:val="clear" w:color="auto" w:fill="auto"/>
            <w:vAlign w:val="center"/>
            <w:hideMark/>
          </w:tcPr>
          <w:p w14:paraId="0A016463" w14:textId="77777777" w:rsidR="00D907D3" w:rsidRPr="00D907D3" w:rsidRDefault="00D907D3" w:rsidP="00D907D3">
            <w:pPr>
              <w:spacing w:after="0" w:line="240" w:lineRule="auto"/>
              <w:jc w:val="center"/>
              <w:rPr>
                <w:rFonts w:ascii="Calibri" w:eastAsia="Times New Roman" w:hAnsi="Calibri" w:cs="Calibri"/>
                <w:color w:val="000000"/>
                <w:lang w:eastAsia="it-IT"/>
              </w:rPr>
            </w:pPr>
            <w:r w:rsidRPr="00D907D3">
              <w:rPr>
                <w:rFonts w:ascii="Calibri" w:eastAsia="Times New Roman" w:hAnsi="Calibri" w:cs="Calibri"/>
                <w:color w:val="000000"/>
                <w:lang w:eastAsia="it-IT"/>
              </w:rPr>
              <w:t>RU 4.2.9 RISCONTRO POS COLLEGATI</w:t>
            </w:r>
          </w:p>
        </w:tc>
        <w:tc>
          <w:tcPr>
            <w:tcW w:w="1417" w:type="dxa"/>
            <w:shd w:val="clear" w:color="auto" w:fill="auto"/>
            <w:vAlign w:val="center"/>
            <w:hideMark/>
          </w:tcPr>
          <w:p w14:paraId="7274CF6D" w14:textId="77777777" w:rsidR="00D907D3" w:rsidRPr="00D907D3" w:rsidRDefault="00D907D3" w:rsidP="00D907D3">
            <w:pPr>
              <w:spacing w:after="0" w:line="240" w:lineRule="auto"/>
              <w:jc w:val="center"/>
              <w:rPr>
                <w:rFonts w:ascii="Calibri" w:eastAsia="Times New Roman" w:hAnsi="Calibri" w:cs="Calibri"/>
                <w:color w:val="000000"/>
                <w:lang w:eastAsia="it-IT"/>
              </w:rPr>
            </w:pPr>
            <w:r w:rsidRPr="00D907D3">
              <w:rPr>
                <w:rFonts w:ascii="Calibri" w:eastAsia="Times New Roman" w:hAnsi="Calibri" w:cs="Calibri"/>
                <w:color w:val="000000"/>
                <w:lang w:eastAsia="it-IT"/>
              </w:rPr>
              <w:t>Requisito funzionale</w:t>
            </w:r>
          </w:p>
        </w:tc>
        <w:tc>
          <w:tcPr>
            <w:tcW w:w="2977" w:type="dxa"/>
            <w:shd w:val="clear" w:color="auto" w:fill="auto"/>
            <w:vAlign w:val="center"/>
            <w:hideMark/>
          </w:tcPr>
          <w:p w14:paraId="064681E9" w14:textId="77777777" w:rsidR="00D907D3" w:rsidRPr="00D907D3" w:rsidRDefault="00D907D3" w:rsidP="00D907D3">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59F27E1E" w14:textId="77777777" w:rsidR="00D907D3" w:rsidRPr="00D907D3" w:rsidRDefault="00D907D3" w:rsidP="00D907D3">
            <w:pPr>
              <w:spacing w:after="0" w:line="240" w:lineRule="auto"/>
              <w:jc w:val="center"/>
              <w:rPr>
                <w:rFonts w:ascii="Calibri" w:eastAsia="Times New Roman" w:hAnsi="Calibri" w:cs="Calibri"/>
                <w:color w:val="000000"/>
                <w:lang w:eastAsia="it-IT"/>
              </w:rPr>
            </w:pPr>
            <w:r w:rsidRPr="00D907D3">
              <w:rPr>
                <w:rFonts w:ascii="Calibri" w:eastAsia="Times New Roman" w:hAnsi="Calibri" w:cs="Calibri"/>
                <w:color w:val="000000"/>
                <w:lang w:eastAsia="it-IT"/>
              </w:rPr>
              <w:t>3.2</w:t>
            </w:r>
          </w:p>
        </w:tc>
        <w:tc>
          <w:tcPr>
            <w:tcW w:w="1275" w:type="dxa"/>
            <w:shd w:val="clear" w:color="auto" w:fill="auto"/>
            <w:vAlign w:val="center"/>
            <w:hideMark/>
          </w:tcPr>
          <w:p w14:paraId="46DD20C3" w14:textId="77777777" w:rsidR="00D907D3" w:rsidRPr="00D907D3" w:rsidRDefault="00D907D3" w:rsidP="00D907D3">
            <w:pPr>
              <w:spacing w:after="0" w:line="240" w:lineRule="auto"/>
              <w:jc w:val="center"/>
              <w:rPr>
                <w:rFonts w:ascii="Calibri" w:eastAsia="Times New Roman" w:hAnsi="Calibri" w:cs="Calibri"/>
                <w:color w:val="000000"/>
                <w:lang w:eastAsia="it-IT"/>
              </w:rPr>
            </w:pPr>
            <w:r w:rsidRPr="00D907D3">
              <w:rPr>
                <w:rFonts w:ascii="Calibri" w:eastAsia="Times New Roman" w:hAnsi="Calibri" w:cs="Calibri"/>
                <w:color w:val="000000"/>
                <w:lang w:eastAsia="it-IT"/>
              </w:rPr>
              <w:t>1</w:t>
            </w:r>
          </w:p>
        </w:tc>
      </w:tr>
      <w:tr w:rsidR="00310DA5" w:rsidRPr="00D907D3" w14:paraId="78039308" w14:textId="77777777" w:rsidTr="00310DA5">
        <w:trPr>
          <w:trHeight w:val="540"/>
        </w:trPr>
        <w:tc>
          <w:tcPr>
            <w:tcW w:w="2552" w:type="dxa"/>
            <w:shd w:val="clear" w:color="auto" w:fill="auto"/>
            <w:vAlign w:val="center"/>
            <w:hideMark/>
          </w:tcPr>
          <w:p w14:paraId="7A936350" w14:textId="77777777" w:rsidR="00D907D3" w:rsidRPr="00D907D3" w:rsidRDefault="00D907D3" w:rsidP="00D907D3">
            <w:pPr>
              <w:spacing w:after="0" w:line="240" w:lineRule="auto"/>
              <w:jc w:val="center"/>
              <w:rPr>
                <w:rFonts w:ascii="Calibri" w:eastAsia="Times New Roman" w:hAnsi="Calibri" w:cs="Calibri"/>
                <w:color w:val="000000"/>
                <w:lang w:eastAsia="it-IT"/>
              </w:rPr>
            </w:pPr>
            <w:r w:rsidRPr="00D907D3">
              <w:rPr>
                <w:rFonts w:ascii="Calibri" w:eastAsia="Times New Roman" w:hAnsi="Calibri" w:cs="Calibri"/>
                <w:color w:val="000000"/>
                <w:lang w:eastAsia="it-IT"/>
              </w:rPr>
              <w:t>RU 4.2.10 RISCONTRO POS COLLEGATI TASTI REPORT E GESTIONE</w:t>
            </w:r>
          </w:p>
        </w:tc>
        <w:tc>
          <w:tcPr>
            <w:tcW w:w="1417" w:type="dxa"/>
            <w:shd w:val="clear" w:color="auto" w:fill="auto"/>
            <w:vAlign w:val="center"/>
            <w:hideMark/>
          </w:tcPr>
          <w:p w14:paraId="0355F2C5" w14:textId="77777777" w:rsidR="00D907D3" w:rsidRPr="00D907D3" w:rsidRDefault="00D907D3" w:rsidP="00D907D3">
            <w:pPr>
              <w:spacing w:after="0" w:line="240" w:lineRule="auto"/>
              <w:jc w:val="center"/>
              <w:rPr>
                <w:rFonts w:ascii="Calibri" w:eastAsia="Times New Roman" w:hAnsi="Calibri" w:cs="Calibri"/>
                <w:color w:val="000000"/>
                <w:lang w:eastAsia="it-IT"/>
              </w:rPr>
            </w:pPr>
            <w:r w:rsidRPr="00D907D3">
              <w:rPr>
                <w:rFonts w:ascii="Calibri" w:eastAsia="Times New Roman" w:hAnsi="Calibri" w:cs="Calibri"/>
                <w:color w:val="000000"/>
                <w:lang w:eastAsia="it-IT"/>
              </w:rPr>
              <w:t>Requisito funzionale</w:t>
            </w:r>
          </w:p>
        </w:tc>
        <w:tc>
          <w:tcPr>
            <w:tcW w:w="2977" w:type="dxa"/>
            <w:shd w:val="clear" w:color="auto" w:fill="auto"/>
            <w:vAlign w:val="center"/>
            <w:hideMark/>
          </w:tcPr>
          <w:p w14:paraId="134F290A" w14:textId="77777777" w:rsidR="00D907D3" w:rsidRPr="00D907D3" w:rsidRDefault="00D907D3" w:rsidP="00D907D3">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5EE62452" w14:textId="77777777" w:rsidR="00D907D3" w:rsidRPr="00D907D3" w:rsidRDefault="00D907D3" w:rsidP="00D907D3">
            <w:pPr>
              <w:spacing w:after="0" w:line="240" w:lineRule="auto"/>
              <w:jc w:val="center"/>
              <w:rPr>
                <w:rFonts w:ascii="Calibri" w:eastAsia="Times New Roman" w:hAnsi="Calibri" w:cs="Calibri"/>
                <w:color w:val="000000"/>
                <w:lang w:eastAsia="it-IT"/>
              </w:rPr>
            </w:pPr>
            <w:r w:rsidRPr="00D907D3">
              <w:rPr>
                <w:rFonts w:ascii="Calibri" w:eastAsia="Times New Roman" w:hAnsi="Calibri" w:cs="Calibri"/>
                <w:color w:val="000000"/>
                <w:lang w:eastAsia="it-IT"/>
              </w:rPr>
              <w:t>3.2</w:t>
            </w:r>
          </w:p>
        </w:tc>
        <w:tc>
          <w:tcPr>
            <w:tcW w:w="1275" w:type="dxa"/>
            <w:shd w:val="clear" w:color="auto" w:fill="auto"/>
            <w:vAlign w:val="center"/>
            <w:hideMark/>
          </w:tcPr>
          <w:p w14:paraId="3E0C46C4" w14:textId="77777777" w:rsidR="00D907D3" w:rsidRPr="00D907D3" w:rsidRDefault="00D907D3" w:rsidP="00D907D3">
            <w:pPr>
              <w:spacing w:after="0" w:line="240" w:lineRule="auto"/>
              <w:jc w:val="center"/>
              <w:rPr>
                <w:rFonts w:ascii="Calibri" w:eastAsia="Times New Roman" w:hAnsi="Calibri" w:cs="Calibri"/>
                <w:color w:val="000000"/>
                <w:lang w:eastAsia="it-IT"/>
              </w:rPr>
            </w:pPr>
            <w:r w:rsidRPr="00D907D3">
              <w:rPr>
                <w:rFonts w:ascii="Calibri" w:eastAsia="Times New Roman" w:hAnsi="Calibri" w:cs="Calibri"/>
                <w:color w:val="000000"/>
                <w:lang w:eastAsia="it-IT"/>
              </w:rPr>
              <w:t>1</w:t>
            </w:r>
          </w:p>
        </w:tc>
      </w:tr>
    </w:tbl>
    <w:p w14:paraId="3C2CA533" w14:textId="77777777" w:rsidR="00A57C58" w:rsidRDefault="00A57C58" w:rsidP="00A57C58">
      <w:pPr>
        <w:jc w:val="both"/>
        <w:rPr>
          <w:rFonts w:ascii="Calibri" w:hAnsi="Calibri" w:cs="Calibri"/>
          <w:b/>
          <w:bCs/>
          <w:color w:val="2F5496" w:themeColor="accent5" w:themeShade="BF"/>
          <w:sz w:val="24"/>
          <w:szCs w:val="24"/>
        </w:rPr>
      </w:pPr>
      <w:bookmarkStart w:id="19" w:name="_Toc192864957"/>
      <w:bookmarkEnd w:id="18"/>
    </w:p>
    <w:p w14:paraId="17CA62C8" w14:textId="77777777" w:rsidR="00B84B5C" w:rsidRPr="00454BB4" w:rsidRDefault="006C2425" w:rsidP="00903E85">
      <w:pPr>
        <w:jc w:val="both"/>
        <w:rPr>
          <w:rFonts w:ascii="Calibri" w:hAnsi="Calibri" w:cs="Calibri"/>
          <w:b/>
          <w:bCs/>
          <w:iCs/>
          <w:color w:val="0070C0"/>
        </w:rPr>
      </w:pPr>
      <w:bookmarkStart w:id="20" w:name="_Hlk196400698"/>
      <w:bookmarkEnd w:id="19"/>
      <w:r>
        <w:rPr>
          <w:rFonts w:ascii="Calibri" w:hAnsi="Calibri" w:cs="Calibri"/>
          <w:b/>
          <w:bCs/>
          <w:iCs/>
          <w:color w:val="0070C0"/>
        </w:rPr>
        <w:t>4</w:t>
      </w:r>
      <w:r w:rsidR="00454BB4" w:rsidRPr="00454BB4">
        <w:rPr>
          <w:rFonts w:ascii="Calibri" w:hAnsi="Calibri" w:cs="Calibri"/>
          <w:b/>
          <w:bCs/>
          <w:iCs/>
          <w:color w:val="0070C0"/>
        </w:rPr>
        <w:t>.</w:t>
      </w:r>
      <w:r w:rsidR="008B3DAB">
        <w:rPr>
          <w:rFonts w:ascii="Calibri" w:hAnsi="Calibri" w:cs="Calibri"/>
          <w:b/>
          <w:bCs/>
          <w:iCs/>
          <w:color w:val="0070C0"/>
        </w:rPr>
        <w:t>3</w:t>
      </w:r>
      <w:r w:rsidR="00454BB4" w:rsidRPr="00454BB4">
        <w:rPr>
          <w:rFonts w:ascii="Calibri" w:hAnsi="Calibri" w:cs="Calibri"/>
          <w:b/>
          <w:bCs/>
          <w:iCs/>
          <w:color w:val="0070C0"/>
        </w:rPr>
        <w:t xml:space="preserve"> STORICO DATI [FASE </w:t>
      </w:r>
      <w:r w:rsidR="00602F0A">
        <w:rPr>
          <w:rFonts w:ascii="Calibri" w:hAnsi="Calibri" w:cs="Calibri"/>
          <w:b/>
          <w:bCs/>
          <w:iCs/>
          <w:color w:val="0070C0"/>
        </w:rPr>
        <w:t>1</w:t>
      </w:r>
      <w:r w:rsidR="00454BB4" w:rsidRPr="00454BB4">
        <w:rPr>
          <w:rFonts w:ascii="Calibri" w:hAnsi="Calibri" w:cs="Calibri"/>
          <w:b/>
          <w:bCs/>
          <w:iCs/>
          <w:color w:val="0070C0"/>
        </w:rPr>
        <w:t>]</w:t>
      </w:r>
    </w:p>
    <w:p w14:paraId="4A3C508C" w14:textId="77777777" w:rsidR="00063D7E" w:rsidRDefault="00063D7E" w:rsidP="00903E85">
      <w:pPr>
        <w:jc w:val="both"/>
        <w:rPr>
          <w:rFonts w:ascii="Calibri" w:hAnsi="Calibri" w:cs="Calibri"/>
          <w:b/>
          <w:bCs/>
          <w:i/>
        </w:rPr>
      </w:pPr>
    </w:p>
    <w:tbl>
      <w:tblP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7"/>
        <w:gridCol w:w="1417"/>
        <w:gridCol w:w="2977"/>
        <w:gridCol w:w="1418"/>
        <w:gridCol w:w="1230"/>
      </w:tblGrid>
      <w:tr w:rsidR="00E2107E" w:rsidRPr="00E2107E" w14:paraId="2EE640ED" w14:textId="77777777" w:rsidTr="00A57C58">
        <w:trPr>
          <w:trHeight w:val="297"/>
        </w:trPr>
        <w:tc>
          <w:tcPr>
            <w:tcW w:w="2547" w:type="dxa"/>
            <w:shd w:val="clear" w:color="000000" w:fill="D9D9D9"/>
            <w:vAlign w:val="center"/>
            <w:hideMark/>
          </w:tcPr>
          <w:p w14:paraId="06EAE60D" w14:textId="77777777" w:rsidR="00E2107E" w:rsidRPr="00E2107E" w:rsidRDefault="00E2107E" w:rsidP="00E2107E">
            <w:pPr>
              <w:spacing w:after="0" w:line="240" w:lineRule="auto"/>
              <w:jc w:val="center"/>
              <w:rPr>
                <w:rFonts w:ascii="Calibri" w:eastAsia="Times New Roman" w:hAnsi="Calibri" w:cs="Calibri"/>
                <w:b/>
                <w:bCs/>
                <w:color w:val="000000"/>
                <w:lang w:eastAsia="it-IT"/>
              </w:rPr>
            </w:pPr>
            <w:r w:rsidRPr="00E2107E">
              <w:rPr>
                <w:rFonts w:ascii="Calibri" w:eastAsia="Times New Roman" w:hAnsi="Calibri" w:cs="Calibri"/>
                <w:b/>
                <w:bCs/>
                <w:color w:val="000000"/>
                <w:lang w:eastAsia="it-IT"/>
              </w:rPr>
              <w:t>Name</w:t>
            </w:r>
          </w:p>
        </w:tc>
        <w:tc>
          <w:tcPr>
            <w:tcW w:w="1417" w:type="dxa"/>
            <w:shd w:val="clear" w:color="000000" w:fill="D9D9D9"/>
            <w:vAlign w:val="center"/>
            <w:hideMark/>
          </w:tcPr>
          <w:p w14:paraId="7C88365E" w14:textId="77777777" w:rsidR="00E2107E" w:rsidRPr="00E2107E" w:rsidRDefault="00E2107E" w:rsidP="00E2107E">
            <w:pPr>
              <w:spacing w:after="0" w:line="240" w:lineRule="auto"/>
              <w:jc w:val="center"/>
              <w:rPr>
                <w:rFonts w:ascii="Calibri" w:eastAsia="Times New Roman" w:hAnsi="Calibri" w:cs="Calibri"/>
                <w:b/>
                <w:bCs/>
                <w:color w:val="000000"/>
                <w:lang w:eastAsia="it-IT"/>
              </w:rPr>
            </w:pPr>
            <w:proofErr w:type="spellStart"/>
            <w:r w:rsidRPr="00E2107E">
              <w:rPr>
                <w:rFonts w:ascii="Calibri" w:eastAsia="Times New Roman" w:hAnsi="Calibri" w:cs="Calibri"/>
                <w:b/>
                <w:bCs/>
                <w:color w:val="000000"/>
                <w:lang w:eastAsia="it-IT"/>
              </w:rPr>
              <w:t>Type</w:t>
            </w:r>
            <w:proofErr w:type="spellEnd"/>
          </w:p>
        </w:tc>
        <w:tc>
          <w:tcPr>
            <w:tcW w:w="2977" w:type="dxa"/>
            <w:shd w:val="clear" w:color="000000" w:fill="D9D9D9"/>
            <w:vAlign w:val="center"/>
            <w:hideMark/>
          </w:tcPr>
          <w:p w14:paraId="109AB674" w14:textId="77777777" w:rsidR="00E2107E" w:rsidRPr="00E2107E" w:rsidRDefault="00E2107E" w:rsidP="00E2107E">
            <w:pPr>
              <w:spacing w:after="0" w:line="240" w:lineRule="auto"/>
              <w:jc w:val="center"/>
              <w:rPr>
                <w:rFonts w:ascii="Calibri" w:eastAsia="Times New Roman" w:hAnsi="Calibri" w:cs="Calibri"/>
                <w:b/>
                <w:bCs/>
                <w:color w:val="000000"/>
                <w:lang w:eastAsia="it-IT"/>
              </w:rPr>
            </w:pPr>
            <w:r w:rsidRPr="00E2107E">
              <w:rPr>
                <w:rFonts w:ascii="Calibri" w:eastAsia="Times New Roman" w:hAnsi="Calibri" w:cs="Calibri"/>
                <w:b/>
                <w:bCs/>
                <w:color w:val="000000"/>
                <w:lang w:eastAsia="it-IT"/>
              </w:rPr>
              <w:t>Notes</w:t>
            </w:r>
          </w:p>
        </w:tc>
        <w:tc>
          <w:tcPr>
            <w:tcW w:w="1418" w:type="dxa"/>
            <w:shd w:val="clear" w:color="000000" w:fill="D9D9D9"/>
            <w:vAlign w:val="center"/>
            <w:hideMark/>
          </w:tcPr>
          <w:p w14:paraId="1A562ED3" w14:textId="77777777" w:rsidR="00E2107E" w:rsidRPr="00E2107E" w:rsidRDefault="00E2107E" w:rsidP="00E2107E">
            <w:pPr>
              <w:spacing w:after="0" w:line="240" w:lineRule="auto"/>
              <w:jc w:val="center"/>
              <w:rPr>
                <w:rFonts w:ascii="Calibri" w:eastAsia="Times New Roman" w:hAnsi="Calibri" w:cs="Calibri"/>
                <w:b/>
                <w:bCs/>
                <w:color w:val="000000"/>
                <w:lang w:eastAsia="it-IT"/>
              </w:rPr>
            </w:pPr>
            <w:proofErr w:type="spellStart"/>
            <w:r w:rsidRPr="00E2107E">
              <w:rPr>
                <w:rFonts w:ascii="Calibri" w:eastAsia="Times New Roman" w:hAnsi="Calibri" w:cs="Calibri"/>
                <w:b/>
                <w:bCs/>
                <w:color w:val="000000"/>
                <w:lang w:eastAsia="it-IT"/>
              </w:rPr>
              <w:t>Need</w:t>
            </w:r>
            <w:proofErr w:type="spellEnd"/>
          </w:p>
        </w:tc>
        <w:tc>
          <w:tcPr>
            <w:tcW w:w="1230" w:type="dxa"/>
            <w:shd w:val="clear" w:color="000000" w:fill="D9D9D9"/>
            <w:vAlign w:val="center"/>
            <w:hideMark/>
          </w:tcPr>
          <w:p w14:paraId="774F0E58" w14:textId="77777777" w:rsidR="00E2107E" w:rsidRPr="00E2107E" w:rsidRDefault="00E2107E" w:rsidP="00E2107E">
            <w:pPr>
              <w:spacing w:after="0" w:line="240" w:lineRule="auto"/>
              <w:jc w:val="center"/>
              <w:rPr>
                <w:rFonts w:ascii="Calibri" w:eastAsia="Times New Roman" w:hAnsi="Calibri" w:cs="Calibri"/>
                <w:b/>
                <w:bCs/>
                <w:color w:val="000000"/>
                <w:lang w:eastAsia="it-IT"/>
              </w:rPr>
            </w:pPr>
            <w:proofErr w:type="spellStart"/>
            <w:r w:rsidRPr="00E2107E">
              <w:rPr>
                <w:rFonts w:ascii="Calibri" w:eastAsia="Times New Roman" w:hAnsi="Calibri" w:cs="Calibri"/>
                <w:b/>
                <w:bCs/>
                <w:color w:val="000000"/>
                <w:lang w:eastAsia="it-IT"/>
              </w:rPr>
              <w:t>Priority</w:t>
            </w:r>
            <w:proofErr w:type="spellEnd"/>
          </w:p>
        </w:tc>
      </w:tr>
      <w:tr w:rsidR="00E2107E" w:rsidRPr="00E2107E" w14:paraId="7EE95AA2" w14:textId="77777777" w:rsidTr="00A57C58">
        <w:trPr>
          <w:trHeight w:val="56"/>
        </w:trPr>
        <w:tc>
          <w:tcPr>
            <w:tcW w:w="2547" w:type="dxa"/>
            <w:shd w:val="clear" w:color="auto" w:fill="auto"/>
            <w:vAlign w:val="center"/>
            <w:hideMark/>
          </w:tcPr>
          <w:p w14:paraId="5255A0C8" w14:textId="77777777" w:rsidR="00E2107E" w:rsidRPr="00E2107E" w:rsidRDefault="00E2107E" w:rsidP="00E2107E">
            <w:pPr>
              <w:spacing w:after="0" w:line="240" w:lineRule="auto"/>
              <w:jc w:val="center"/>
              <w:rPr>
                <w:rFonts w:ascii="Calibri" w:eastAsia="Times New Roman" w:hAnsi="Calibri" w:cs="Calibri"/>
                <w:color w:val="000000"/>
                <w:lang w:eastAsia="it-IT"/>
              </w:rPr>
            </w:pPr>
            <w:r w:rsidRPr="00E2107E">
              <w:rPr>
                <w:rFonts w:ascii="Calibri" w:eastAsia="Times New Roman" w:hAnsi="Calibri" w:cs="Calibri"/>
                <w:color w:val="000000"/>
                <w:lang w:eastAsia="it-IT"/>
              </w:rPr>
              <w:t>RU 4.</w:t>
            </w:r>
            <w:r w:rsidR="008B3DAB">
              <w:rPr>
                <w:rFonts w:ascii="Calibri" w:eastAsia="Times New Roman" w:hAnsi="Calibri" w:cs="Calibri"/>
                <w:color w:val="000000"/>
                <w:lang w:eastAsia="it-IT"/>
              </w:rPr>
              <w:t>3</w:t>
            </w:r>
            <w:r w:rsidRPr="00E2107E">
              <w:rPr>
                <w:rFonts w:ascii="Calibri" w:eastAsia="Times New Roman" w:hAnsi="Calibri" w:cs="Calibri"/>
                <w:color w:val="000000"/>
                <w:lang w:eastAsia="it-IT"/>
              </w:rPr>
              <w:t>.1 ARCHIVIAZIONE DATI</w:t>
            </w:r>
          </w:p>
        </w:tc>
        <w:tc>
          <w:tcPr>
            <w:tcW w:w="1417" w:type="dxa"/>
            <w:shd w:val="clear" w:color="auto" w:fill="auto"/>
            <w:vAlign w:val="center"/>
            <w:hideMark/>
          </w:tcPr>
          <w:p w14:paraId="3A060CF2" w14:textId="77777777" w:rsidR="00E2107E" w:rsidRPr="00E2107E" w:rsidRDefault="00E2107E" w:rsidP="00E2107E">
            <w:pPr>
              <w:spacing w:after="0" w:line="240" w:lineRule="auto"/>
              <w:jc w:val="center"/>
              <w:rPr>
                <w:rFonts w:ascii="Calibri" w:eastAsia="Times New Roman" w:hAnsi="Calibri" w:cs="Calibri"/>
                <w:color w:val="000000"/>
                <w:lang w:eastAsia="it-IT"/>
              </w:rPr>
            </w:pPr>
            <w:r w:rsidRPr="00E2107E">
              <w:rPr>
                <w:rFonts w:ascii="Calibri" w:eastAsia="Times New Roman" w:hAnsi="Calibri" w:cs="Calibri"/>
                <w:color w:val="000000"/>
                <w:lang w:eastAsia="it-IT"/>
              </w:rPr>
              <w:t>Requisito funzionale</w:t>
            </w:r>
          </w:p>
        </w:tc>
        <w:tc>
          <w:tcPr>
            <w:tcW w:w="2977" w:type="dxa"/>
            <w:shd w:val="clear" w:color="auto" w:fill="auto"/>
            <w:vAlign w:val="center"/>
            <w:hideMark/>
          </w:tcPr>
          <w:p w14:paraId="152B7629" w14:textId="77777777" w:rsidR="00E2107E" w:rsidRPr="00E2107E" w:rsidRDefault="00E2107E" w:rsidP="00E2107E">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3F60B8FE" w14:textId="77777777" w:rsidR="00E2107E" w:rsidRPr="00E2107E" w:rsidRDefault="00E2107E" w:rsidP="00E2107E">
            <w:pPr>
              <w:spacing w:after="0" w:line="240" w:lineRule="auto"/>
              <w:jc w:val="center"/>
              <w:rPr>
                <w:rFonts w:ascii="Calibri" w:eastAsia="Times New Roman" w:hAnsi="Calibri" w:cs="Calibri"/>
                <w:color w:val="000000"/>
                <w:lang w:eastAsia="it-IT"/>
              </w:rPr>
            </w:pPr>
            <w:r w:rsidRPr="00E2107E">
              <w:rPr>
                <w:rFonts w:ascii="Calibri" w:eastAsia="Times New Roman" w:hAnsi="Calibri" w:cs="Calibri"/>
                <w:color w:val="000000"/>
                <w:lang w:eastAsia="it-IT"/>
              </w:rPr>
              <w:t>3.</w:t>
            </w:r>
            <w:r w:rsidR="008B3DAB">
              <w:rPr>
                <w:rFonts w:ascii="Calibri" w:eastAsia="Times New Roman" w:hAnsi="Calibri" w:cs="Calibri"/>
                <w:color w:val="000000"/>
                <w:lang w:eastAsia="it-IT"/>
              </w:rPr>
              <w:t>3</w:t>
            </w:r>
          </w:p>
        </w:tc>
        <w:tc>
          <w:tcPr>
            <w:tcW w:w="1230" w:type="dxa"/>
            <w:shd w:val="clear" w:color="auto" w:fill="auto"/>
            <w:vAlign w:val="center"/>
            <w:hideMark/>
          </w:tcPr>
          <w:p w14:paraId="7CA5C7A7" w14:textId="77777777" w:rsidR="00E2107E" w:rsidRPr="00E2107E" w:rsidRDefault="008B3DAB" w:rsidP="00E2107E">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1</w:t>
            </w:r>
          </w:p>
        </w:tc>
      </w:tr>
      <w:tr w:rsidR="00E2107E" w:rsidRPr="00E2107E" w14:paraId="2718E077" w14:textId="77777777" w:rsidTr="00A57C58">
        <w:trPr>
          <w:trHeight w:val="56"/>
        </w:trPr>
        <w:tc>
          <w:tcPr>
            <w:tcW w:w="2547" w:type="dxa"/>
            <w:shd w:val="clear" w:color="auto" w:fill="auto"/>
            <w:vAlign w:val="center"/>
            <w:hideMark/>
          </w:tcPr>
          <w:p w14:paraId="5946FA8D" w14:textId="77777777" w:rsidR="00E2107E" w:rsidRPr="00E2107E" w:rsidRDefault="00E2107E" w:rsidP="00E2107E">
            <w:pPr>
              <w:spacing w:after="0" w:line="240" w:lineRule="auto"/>
              <w:jc w:val="center"/>
              <w:rPr>
                <w:rFonts w:ascii="Calibri" w:eastAsia="Times New Roman" w:hAnsi="Calibri" w:cs="Calibri"/>
                <w:color w:val="000000"/>
                <w:lang w:eastAsia="it-IT"/>
              </w:rPr>
            </w:pPr>
            <w:r w:rsidRPr="00E2107E">
              <w:rPr>
                <w:rFonts w:ascii="Calibri" w:eastAsia="Times New Roman" w:hAnsi="Calibri" w:cs="Calibri"/>
                <w:color w:val="000000"/>
                <w:lang w:eastAsia="it-IT"/>
              </w:rPr>
              <w:t>RU 4.</w:t>
            </w:r>
            <w:r w:rsidR="008B3DAB">
              <w:rPr>
                <w:rFonts w:ascii="Calibri" w:eastAsia="Times New Roman" w:hAnsi="Calibri" w:cs="Calibri"/>
                <w:color w:val="000000"/>
                <w:lang w:eastAsia="it-IT"/>
              </w:rPr>
              <w:t>3</w:t>
            </w:r>
            <w:r w:rsidRPr="00E2107E">
              <w:rPr>
                <w:rFonts w:ascii="Calibri" w:eastAsia="Times New Roman" w:hAnsi="Calibri" w:cs="Calibri"/>
                <w:color w:val="000000"/>
                <w:lang w:eastAsia="it-IT"/>
              </w:rPr>
              <w:t xml:space="preserve">.2 ARCHIVIAZIONE </w:t>
            </w:r>
            <w:r w:rsidR="00702B36">
              <w:rPr>
                <w:rFonts w:ascii="Calibri" w:eastAsia="Times New Roman" w:hAnsi="Calibri" w:cs="Calibri"/>
                <w:color w:val="000000"/>
                <w:lang w:eastAsia="it-IT"/>
              </w:rPr>
              <w:t>POS</w:t>
            </w:r>
            <w:r w:rsidR="00905C8B">
              <w:rPr>
                <w:rFonts w:ascii="Calibri" w:eastAsia="Times New Roman" w:hAnsi="Calibri" w:cs="Calibri"/>
                <w:color w:val="000000"/>
                <w:lang w:eastAsia="it-IT"/>
              </w:rPr>
              <w:t xml:space="preserve"> FUORI RETE</w:t>
            </w:r>
          </w:p>
        </w:tc>
        <w:tc>
          <w:tcPr>
            <w:tcW w:w="1417" w:type="dxa"/>
            <w:shd w:val="clear" w:color="auto" w:fill="auto"/>
            <w:vAlign w:val="center"/>
            <w:hideMark/>
          </w:tcPr>
          <w:p w14:paraId="1306DD40" w14:textId="77777777" w:rsidR="00E2107E" w:rsidRPr="00E2107E" w:rsidRDefault="00E2107E" w:rsidP="00E2107E">
            <w:pPr>
              <w:spacing w:after="0" w:line="240" w:lineRule="auto"/>
              <w:jc w:val="center"/>
              <w:rPr>
                <w:rFonts w:ascii="Calibri" w:eastAsia="Times New Roman" w:hAnsi="Calibri" w:cs="Calibri"/>
                <w:color w:val="000000"/>
                <w:lang w:eastAsia="it-IT"/>
              </w:rPr>
            </w:pPr>
            <w:r w:rsidRPr="00E2107E">
              <w:rPr>
                <w:rFonts w:ascii="Calibri" w:eastAsia="Times New Roman" w:hAnsi="Calibri" w:cs="Calibri"/>
                <w:color w:val="000000"/>
                <w:lang w:eastAsia="it-IT"/>
              </w:rPr>
              <w:t>Requisito funzionale</w:t>
            </w:r>
          </w:p>
        </w:tc>
        <w:tc>
          <w:tcPr>
            <w:tcW w:w="2977" w:type="dxa"/>
            <w:shd w:val="clear" w:color="auto" w:fill="auto"/>
            <w:vAlign w:val="center"/>
            <w:hideMark/>
          </w:tcPr>
          <w:p w14:paraId="0962948E" w14:textId="77777777" w:rsidR="00E2107E" w:rsidRPr="00E2107E" w:rsidRDefault="00E2107E" w:rsidP="00E2107E">
            <w:pPr>
              <w:spacing w:after="0" w:line="240" w:lineRule="auto"/>
              <w:jc w:val="center"/>
              <w:rPr>
                <w:rFonts w:ascii="Calibri" w:eastAsia="Times New Roman" w:hAnsi="Calibri" w:cs="Calibri"/>
                <w:color w:val="000000"/>
                <w:lang w:eastAsia="it-IT"/>
              </w:rPr>
            </w:pPr>
          </w:p>
        </w:tc>
        <w:tc>
          <w:tcPr>
            <w:tcW w:w="1418" w:type="dxa"/>
            <w:shd w:val="clear" w:color="auto" w:fill="auto"/>
            <w:vAlign w:val="center"/>
            <w:hideMark/>
          </w:tcPr>
          <w:p w14:paraId="25E9B6D2" w14:textId="77777777" w:rsidR="00E2107E" w:rsidRPr="00E2107E" w:rsidRDefault="00E2107E" w:rsidP="00E2107E">
            <w:pPr>
              <w:spacing w:after="0" w:line="240" w:lineRule="auto"/>
              <w:jc w:val="center"/>
              <w:rPr>
                <w:rFonts w:ascii="Calibri" w:eastAsia="Times New Roman" w:hAnsi="Calibri" w:cs="Calibri"/>
                <w:color w:val="000000"/>
                <w:lang w:eastAsia="it-IT"/>
              </w:rPr>
            </w:pPr>
            <w:r w:rsidRPr="00E2107E">
              <w:rPr>
                <w:rFonts w:ascii="Calibri" w:eastAsia="Times New Roman" w:hAnsi="Calibri" w:cs="Calibri"/>
                <w:color w:val="000000"/>
                <w:lang w:eastAsia="it-IT"/>
              </w:rPr>
              <w:t>3.</w:t>
            </w:r>
            <w:r w:rsidR="008B3DAB">
              <w:rPr>
                <w:rFonts w:ascii="Calibri" w:eastAsia="Times New Roman" w:hAnsi="Calibri" w:cs="Calibri"/>
                <w:color w:val="000000"/>
                <w:lang w:eastAsia="it-IT"/>
              </w:rPr>
              <w:t>3</w:t>
            </w:r>
          </w:p>
        </w:tc>
        <w:tc>
          <w:tcPr>
            <w:tcW w:w="1230" w:type="dxa"/>
            <w:shd w:val="clear" w:color="auto" w:fill="auto"/>
            <w:vAlign w:val="center"/>
            <w:hideMark/>
          </w:tcPr>
          <w:p w14:paraId="121768B7" w14:textId="77777777" w:rsidR="00E2107E" w:rsidRPr="00E2107E" w:rsidRDefault="008B3DAB" w:rsidP="00E2107E">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1</w:t>
            </w:r>
          </w:p>
        </w:tc>
      </w:tr>
      <w:bookmarkEnd w:id="20"/>
    </w:tbl>
    <w:p w14:paraId="0068009D" w14:textId="77777777" w:rsidR="00454BB4" w:rsidRDefault="00454BB4" w:rsidP="00903E85">
      <w:pPr>
        <w:jc w:val="both"/>
        <w:rPr>
          <w:rFonts w:ascii="Calibri" w:hAnsi="Calibri" w:cs="Calibri"/>
          <w:b/>
          <w:bCs/>
          <w:i/>
        </w:rPr>
      </w:pPr>
    </w:p>
    <w:p w14:paraId="30EC302C" w14:textId="77777777" w:rsidR="00D63999" w:rsidRPr="00D63999" w:rsidRDefault="00D63999" w:rsidP="00C16644">
      <w:pPr>
        <w:pStyle w:val="Titolo2"/>
        <w:rPr>
          <w:lang w:val="en-US"/>
        </w:rPr>
      </w:pPr>
      <w:bookmarkStart w:id="21" w:name="_Toc196729561"/>
      <w:r>
        <w:t>RU 4.1 RACCOLTA DATI</w:t>
      </w:r>
      <w:r w:rsidR="008B3DAB">
        <w:t xml:space="preserve"> </w:t>
      </w:r>
      <w:r w:rsidR="008B3DAB" w:rsidRPr="328C80C6">
        <w:rPr>
          <w:lang w:val="en-US"/>
        </w:rPr>
        <w:t>[FASE 1]</w:t>
      </w:r>
      <w:bookmarkEnd w:id="21"/>
    </w:p>
    <w:p w14:paraId="57A2AA40" w14:textId="77777777" w:rsidR="008B7059" w:rsidRDefault="00D63999" w:rsidP="00D63999">
      <w:bookmarkStart w:id="22" w:name="_Hlk196401107"/>
      <w:r>
        <w:t>Si esplicita nei singoli requisiti sotto riportati il dettaglio di tutti i dati richiesti. Ogni RU è relativo alla fonte, attualmente conosciuta, da cui proviene l’informazione</w:t>
      </w:r>
      <w:r w:rsidR="008B7059">
        <w:t>.</w:t>
      </w:r>
    </w:p>
    <w:p w14:paraId="46BF5963" w14:textId="77777777" w:rsidR="00133F5A" w:rsidRDefault="00133F5A" w:rsidP="00133F5A">
      <w:r>
        <w:t>Nel file "ZENIT - Elenco dati" indicata per ciascun campo la relativa frequenza.</w:t>
      </w:r>
    </w:p>
    <w:p w14:paraId="7000D71C" w14:textId="08F5044D" w:rsidR="00D63999" w:rsidRDefault="008B7059" w:rsidP="00D63999">
      <w:r>
        <w:t>I dati anagrafici relativi ai negozi che non necessitano di modifica</w:t>
      </w:r>
      <w:r w:rsidR="00964BC0">
        <w:t xml:space="preserve"> sono reperiti dal </w:t>
      </w:r>
      <w:r w:rsidR="009E52CC">
        <w:t>gestionale</w:t>
      </w:r>
      <w:r w:rsidR="00964BC0">
        <w:t xml:space="preserve"> aziendale MDM.</w:t>
      </w:r>
      <w:r w:rsidR="00D63999">
        <w:tab/>
      </w:r>
    </w:p>
    <w:p w14:paraId="6B492E34" w14:textId="77777777" w:rsidR="00D63999" w:rsidRDefault="00D63999" w:rsidP="005D681D">
      <w:pPr>
        <w:pStyle w:val="Titolo3"/>
      </w:pPr>
      <w:bookmarkStart w:id="23" w:name="_Toc196729562"/>
      <w:r>
        <w:lastRenderedPageBreak/>
        <w:t>RU 4.1.1 DATI SAP</w:t>
      </w:r>
      <w:bookmarkEnd w:id="23"/>
    </w:p>
    <w:p w14:paraId="1CE1A3A4" w14:textId="77777777" w:rsidR="008F3A9D" w:rsidRDefault="00CE69E6" w:rsidP="00CE69E6">
      <w:r w:rsidRPr="004C2A84">
        <w:t xml:space="preserve">I </w:t>
      </w:r>
      <w:r w:rsidR="00D7540F">
        <w:t xml:space="preserve">seguenti </w:t>
      </w:r>
      <w:r w:rsidRPr="004C2A84">
        <w:t xml:space="preserve">flussi </w:t>
      </w:r>
      <w:r w:rsidR="00D7540F">
        <w:t>informativi</w:t>
      </w:r>
      <w:r w:rsidRPr="004C2A84">
        <w:t xml:space="preserve"> devono essere reperiti da</w:t>
      </w:r>
      <w:r w:rsidR="00D7540F">
        <w:t>l sistema</w:t>
      </w:r>
      <w:r w:rsidRPr="004C2A84">
        <w:t xml:space="preserve"> SAP, </w:t>
      </w:r>
      <w:r w:rsidR="008F3A9D">
        <w:t>in quanto le relative informazioni sono disponibili esclusivamente all’interno di tale sistema.</w:t>
      </w:r>
    </w:p>
    <w:p w14:paraId="0C40AE96" w14:textId="77777777" w:rsidR="00CE69E6" w:rsidRPr="004C2A84" w:rsidRDefault="00CE69E6" w:rsidP="00CE69E6">
      <w:pPr>
        <w:numPr>
          <w:ilvl w:val="0"/>
          <w:numId w:val="113"/>
        </w:numPr>
      </w:pPr>
      <w:r w:rsidRPr="004C2A84">
        <w:t>Flusso </w:t>
      </w:r>
      <w:r w:rsidRPr="004C2A84">
        <w:rPr>
          <w:b/>
          <w:bCs/>
        </w:rPr>
        <w:t>Insoluti</w:t>
      </w:r>
      <w:r w:rsidRPr="004C2A84">
        <w:br/>
        <w:t xml:space="preserve">A fronte di qualsiasi variazione relativa agli insoluti di un </w:t>
      </w:r>
      <w:proofErr w:type="spellStart"/>
      <w:r w:rsidRPr="004C2A84">
        <w:t>PoS</w:t>
      </w:r>
      <w:proofErr w:type="spellEnd"/>
      <w:r w:rsidRPr="004C2A84">
        <w:t xml:space="preserve"> dovranno essere inviate le seguenti informazioni:</w:t>
      </w:r>
    </w:p>
    <w:p w14:paraId="287662C5" w14:textId="77777777" w:rsidR="00CE69E6" w:rsidRPr="00CE69E6" w:rsidRDefault="00CE69E6" w:rsidP="00CE69E6">
      <w:pPr>
        <w:numPr>
          <w:ilvl w:val="1"/>
          <w:numId w:val="114"/>
        </w:numPr>
        <w:rPr>
          <w:lang w:val="en-US"/>
        </w:rPr>
      </w:pPr>
      <w:proofErr w:type="spellStart"/>
      <w:r w:rsidRPr="00CE69E6">
        <w:rPr>
          <w:lang w:val="en-US"/>
        </w:rPr>
        <w:t>IdRice</w:t>
      </w:r>
      <w:proofErr w:type="spellEnd"/>
      <w:r w:rsidRPr="00CE69E6">
        <w:rPr>
          <w:lang w:val="en-US"/>
        </w:rPr>
        <w:t xml:space="preserve"> - </w:t>
      </w:r>
      <w:proofErr w:type="spellStart"/>
      <w:r w:rsidRPr="00CE69E6">
        <w:rPr>
          <w:lang w:val="en-US"/>
        </w:rPr>
        <w:t>Identificativo</w:t>
      </w:r>
      <w:proofErr w:type="spellEnd"/>
      <w:r w:rsidRPr="00CE69E6">
        <w:rPr>
          <w:lang w:val="en-US"/>
        </w:rPr>
        <w:t xml:space="preserve"> </w:t>
      </w:r>
      <w:proofErr w:type="spellStart"/>
      <w:r w:rsidRPr="00CE69E6">
        <w:rPr>
          <w:lang w:val="en-US"/>
        </w:rPr>
        <w:t>PoS</w:t>
      </w:r>
      <w:proofErr w:type="spellEnd"/>
    </w:p>
    <w:p w14:paraId="60B7F4D5" w14:textId="77777777" w:rsidR="00CE69E6" w:rsidRPr="00CE69E6" w:rsidRDefault="00CE69E6" w:rsidP="00CE69E6">
      <w:pPr>
        <w:numPr>
          <w:ilvl w:val="1"/>
          <w:numId w:val="115"/>
        </w:numPr>
        <w:rPr>
          <w:lang w:val="en-US"/>
        </w:rPr>
      </w:pPr>
      <w:proofErr w:type="spellStart"/>
      <w:r w:rsidRPr="00CE69E6">
        <w:rPr>
          <w:lang w:val="en-US"/>
        </w:rPr>
        <w:t>Numero</w:t>
      </w:r>
      <w:proofErr w:type="spellEnd"/>
      <w:r w:rsidRPr="00CE69E6">
        <w:rPr>
          <w:lang w:val="en-US"/>
        </w:rPr>
        <w:t xml:space="preserve"> </w:t>
      </w:r>
      <w:proofErr w:type="spellStart"/>
      <w:r w:rsidRPr="00CE69E6">
        <w:rPr>
          <w:lang w:val="en-US"/>
        </w:rPr>
        <w:t>Insoluti</w:t>
      </w:r>
      <w:proofErr w:type="spellEnd"/>
      <w:r w:rsidRPr="00CE69E6">
        <w:rPr>
          <w:lang w:val="en-US"/>
        </w:rPr>
        <w:t xml:space="preserve"> </w:t>
      </w:r>
      <w:proofErr w:type="spellStart"/>
      <w:proofErr w:type="gramStart"/>
      <w:r w:rsidRPr="00CE69E6">
        <w:rPr>
          <w:lang w:val="en-US"/>
        </w:rPr>
        <w:t>Totali</w:t>
      </w:r>
      <w:proofErr w:type="spellEnd"/>
      <w:r w:rsidRPr="00CE69E6">
        <w:rPr>
          <w:lang w:val="en-US"/>
        </w:rPr>
        <w:t>;</w:t>
      </w:r>
      <w:proofErr w:type="gramEnd"/>
    </w:p>
    <w:p w14:paraId="0C388458" w14:textId="77777777" w:rsidR="00CE69E6" w:rsidRPr="00CE69E6" w:rsidRDefault="00CE69E6" w:rsidP="00CE69E6">
      <w:pPr>
        <w:numPr>
          <w:ilvl w:val="1"/>
          <w:numId w:val="116"/>
        </w:numPr>
        <w:rPr>
          <w:lang w:val="en-US"/>
        </w:rPr>
      </w:pPr>
      <w:proofErr w:type="spellStart"/>
      <w:r w:rsidRPr="00CE69E6">
        <w:rPr>
          <w:lang w:val="en-US"/>
        </w:rPr>
        <w:t>Numero</w:t>
      </w:r>
      <w:proofErr w:type="spellEnd"/>
      <w:r w:rsidRPr="00CE69E6">
        <w:rPr>
          <w:lang w:val="en-US"/>
        </w:rPr>
        <w:t xml:space="preserve"> </w:t>
      </w:r>
      <w:proofErr w:type="spellStart"/>
      <w:r w:rsidRPr="00CE69E6">
        <w:rPr>
          <w:lang w:val="en-US"/>
        </w:rPr>
        <w:t>Insoluti</w:t>
      </w:r>
      <w:proofErr w:type="spellEnd"/>
      <w:r w:rsidRPr="00CE69E6">
        <w:rPr>
          <w:lang w:val="en-US"/>
        </w:rPr>
        <w:t xml:space="preserve"> Anno </w:t>
      </w:r>
      <w:proofErr w:type="gramStart"/>
      <w:r w:rsidRPr="00CE69E6">
        <w:rPr>
          <w:lang w:val="en-US"/>
        </w:rPr>
        <w:t>Corrente;</w:t>
      </w:r>
      <w:proofErr w:type="gramEnd"/>
    </w:p>
    <w:p w14:paraId="6F39EC32" w14:textId="77777777" w:rsidR="00CE69E6" w:rsidRPr="004C2A84" w:rsidRDefault="00CE69E6" w:rsidP="00CE69E6">
      <w:pPr>
        <w:numPr>
          <w:ilvl w:val="1"/>
          <w:numId w:val="117"/>
        </w:numPr>
      </w:pPr>
      <w:r w:rsidRPr="004C2A84">
        <w:t xml:space="preserve">Numero Insoluti a </w:t>
      </w:r>
      <w:proofErr w:type="gramStart"/>
      <w:r w:rsidRPr="004C2A84">
        <w:t>6</w:t>
      </w:r>
      <w:proofErr w:type="gramEnd"/>
      <w:r w:rsidRPr="004C2A84">
        <w:t xml:space="preserve"> mesi Rolling;</w:t>
      </w:r>
    </w:p>
    <w:p w14:paraId="1C273E44" w14:textId="77777777" w:rsidR="00CE69E6" w:rsidRPr="004C2A84" w:rsidRDefault="00CE69E6" w:rsidP="00CE69E6">
      <w:pPr>
        <w:numPr>
          <w:ilvl w:val="1"/>
          <w:numId w:val="118"/>
        </w:numPr>
      </w:pPr>
      <w:r w:rsidRPr="004C2A84">
        <w:t>Numero Insoluti a 12 mesi Rolling;</w:t>
      </w:r>
    </w:p>
    <w:p w14:paraId="288C732C" w14:textId="77777777" w:rsidR="00CE69E6" w:rsidRPr="004C2A84" w:rsidRDefault="00CE69E6" w:rsidP="00CE69E6">
      <w:r w:rsidRPr="004C2A84">
        <w:t> </w:t>
      </w:r>
    </w:p>
    <w:p w14:paraId="2F2B28DD" w14:textId="77777777" w:rsidR="00CE69E6" w:rsidRPr="004C2A84" w:rsidRDefault="00CE69E6" w:rsidP="00CE69E6">
      <w:pPr>
        <w:numPr>
          <w:ilvl w:val="0"/>
          <w:numId w:val="119"/>
        </w:numPr>
      </w:pPr>
      <w:r w:rsidRPr="004C2A84">
        <w:t>Flusso </w:t>
      </w:r>
      <w:r w:rsidRPr="004C2A84">
        <w:rPr>
          <w:b/>
          <w:bCs/>
        </w:rPr>
        <w:t>Garanzie</w:t>
      </w:r>
      <w:r w:rsidRPr="004C2A84">
        <w:br/>
        <w:t xml:space="preserve">A fronte di qualsiasi variazione relativa alle garanzie di un </w:t>
      </w:r>
      <w:proofErr w:type="spellStart"/>
      <w:r w:rsidRPr="004C2A84">
        <w:t>PoS</w:t>
      </w:r>
      <w:proofErr w:type="spellEnd"/>
      <w:r w:rsidRPr="004C2A84">
        <w:t xml:space="preserve"> dovranno essere inviate le seguenti informazioni:</w:t>
      </w:r>
    </w:p>
    <w:p w14:paraId="25CB83DF" w14:textId="77777777" w:rsidR="00CE69E6" w:rsidRPr="00CE69E6" w:rsidRDefault="00CE69E6" w:rsidP="00CE69E6">
      <w:pPr>
        <w:numPr>
          <w:ilvl w:val="1"/>
          <w:numId w:val="120"/>
        </w:numPr>
        <w:rPr>
          <w:lang w:val="en-US"/>
        </w:rPr>
      </w:pPr>
      <w:proofErr w:type="spellStart"/>
      <w:r w:rsidRPr="00CE69E6">
        <w:rPr>
          <w:lang w:val="en-US"/>
        </w:rPr>
        <w:t>IdRice</w:t>
      </w:r>
      <w:proofErr w:type="spellEnd"/>
      <w:r w:rsidRPr="00CE69E6">
        <w:rPr>
          <w:lang w:val="en-US"/>
        </w:rPr>
        <w:t xml:space="preserve"> - </w:t>
      </w:r>
      <w:proofErr w:type="spellStart"/>
      <w:r w:rsidRPr="00CE69E6">
        <w:rPr>
          <w:lang w:val="en-US"/>
        </w:rPr>
        <w:t>Identificativo</w:t>
      </w:r>
      <w:proofErr w:type="spellEnd"/>
      <w:r w:rsidRPr="00CE69E6">
        <w:rPr>
          <w:lang w:val="en-US"/>
        </w:rPr>
        <w:t xml:space="preserve"> </w:t>
      </w:r>
      <w:proofErr w:type="spellStart"/>
      <w:proofErr w:type="gramStart"/>
      <w:r w:rsidRPr="00CE69E6">
        <w:rPr>
          <w:lang w:val="en-US"/>
        </w:rPr>
        <w:t>PoS</w:t>
      </w:r>
      <w:proofErr w:type="spellEnd"/>
      <w:r w:rsidRPr="00CE69E6">
        <w:rPr>
          <w:lang w:val="en-US"/>
        </w:rPr>
        <w:t>;</w:t>
      </w:r>
      <w:proofErr w:type="gramEnd"/>
    </w:p>
    <w:p w14:paraId="0B8ED6D6" w14:textId="77777777" w:rsidR="00CE69E6" w:rsidRPr="004C2A84" w:rsidRDefault="00CE69E6" w:rsidP="00CE69E6">
      <w:pPr>
        <w:numPr>
          <w:ilvl w:val="1"/>
          <w:numId w:val="121"/>
        </w:numPr>
      </w:pPr>
      <w:r w:rsidRPr="004C2A84">
        <w:t>Tipologia Garanzia (Accantonamenti a Piano, Fidejussioni e Depositi);</w:t>
      </w:r>
    </w:p>
    <w:p w14:paraId="01D47489" w14:textId="77777777" w:rsidR="00CE69E6" w:rsidRPr="004C2A84" w:rsidRDefault="00CE69E6" w:rsidP="00CE69E6">
      <w:pPr>
        <w:numPr>
          <w:ilvl w:val="1"/>
          <w:numId w:val="122"/>
        </w:numPr>
      </w:pPr>
      <w:r w:rsidRPr="004C2A84">
        <w:t>Importo Saldo Complessivo per tipologia Garanzie;</w:t>
      </w:r>
    </w:p>
    <w:p w14:paraId="4E87665D" w14:textId="77777777" w:rsidR="00CE69E6" w:rsidRPr="004C2A84" w:rsidRDefault="00CE69E6" w:rsidP="00CE69E6">
      <w:pPr>
        <w:numPr>
          <w:ilvl w:val="1"/>
          <w:numId w:val="123"/>
        </w:numPr>
      </w:pPr>
      <w:r w:rsidRPr="004C2A84">
        <w:t>Data Inizio Garanzia (solo per le Fidejussioni);</w:t>
      </w:r>
    </w:p>
    <w:p w14:paraId="3B6ED947" w14:textId="77777777" w:rsidR="00CE69E6" w:rsidRPr="004C2A84" w:rsidRDefault="00CE69E6" w:rsidP="00CE69E6">
      <w:pPr>
        <w:numPr>
          <w:ilvl w:val="1"/>
          <w:numId w:val="124"/>
        </w:numPr>
      </w:pPr>
      <w:r w:rsidRPr="004C2A84">
        <w:t>Data Scadenza Garanzia (solo per le Fidejussioni);</w:t>
      </w:r>
    </w:p>
    <w:p w14:paraId="26923AF5" w14:textId="77777777" w:rsidR="00CE69E6" w:rsidRPr="004C2A84" w:rsidRDefault="00CE69E6" w:rsidP="00CE69E6">
      <w:r w:rsidRPr="004C2A84">
        <w:t> </w:t>
      </w:r>
    </w:p>
    <w:p w14:paraId="52EC8B64" w14:textId="77777777" w:rsidR="00CE69E6" w:rsidRPr="004C2A84" w:rsidRDefault="00CE69E6" w:rsidP="00CE69E6">
      <w:pPr>
        <w:numPr>
          <w:ilvl w:val="0"/>
          <w:numId w:val="125"/>
        </w:numPr>
      </w:pPr>
      <w:r w:rsidRPr="004C2A84">
        <w:t>Flusso </w:t>
      </w:r>
      <w:r w:rsidRPr="004C2A84">
        <w:rPr>
          <w:b/>
          <w:bCs/>
        </w:rPr>
        <w:t>Blocco al Sollecito</w:t>
      </w:r>
      <w:r w:rsidRPr="004C2A84">
        <w:br/>
        <w:t xml:space="preserve">A fronte di qualsiasi variazione relativa al Blocco al Sollecito di un </w:t>
      </w:r>
      <w:proofErr w:type="spellStart"/>
      <w:r w:rsidRPr="004C2A84">
        <w:t>PoS</w:t>
      </w:r>
      <w:proofErr w:type="spellEnd"/>
      <w:r w:rsidRPr="004C2A84">
        <w:t xml:space="preserve"> dovranno essere inviate le seguenti informazioni:</w:t>
      </w:r>
    </w:p>
    <w:p w14:paraId="57AC529E" w14:textId="77777777" w:rsidR="00CE69E6" w:rsidRPr="00CE69E6" w:rsidRDefault="00CE69E6" w:rsidP="00CE69E6">
      <w:pPr>
        <w:numPr>
          <w:ilvl w:val="1"/>
          <w:numId w:val="126"/>
        </w:numPr>
        <w:rPr>
          <w:lang w:val="en-US"/>
        </w:rPr>
      </w:pPr>
      <w:proofErr w:type="spellStart"/>
      <w:r w:rsidRPr="00CE69E6">
        <w:rPr>
          <w:lang w:val="en-US"/>
        </w:rPr>
        <w:t>IdRice</w:t>
      </w:r>
      <w:proofErr w:type="spellEnd"/>
      <w:r w:rsidRPr="00CE69E6">
        <w:rPr>
          <w:lang w:val="en-US"/>
        </w:rPr>
        <w:t xml:space="preserve"> - </w:t>
      </w:r>
      <w:proofErr w:type="spellStart"/>
      <w:r w:rsidRPr="00CE69E6">
        <w:rPr>
          <w:lang w:val="en-US"/>
        </w:rPr>
        <w:t>Identificativo</w:t>
      </w:r>
      <w:proofErr w:type="spellEnd"/>
      <w:r w:rsidRPr="00CE69E6">
        <w:rPr>
          <w:lang w:val="en-US"/>
        </w:rPr>
        <w:t xml:space="preserve"> </w:t>
      </w:r>
      <w:proofErr w:type="spellStart"/>
      <w:proofErr w:type="gramStart"/>
      <w:r w:rsidRPr="00CE69E6">
        <w:rPr>
          <w:lang w:val="en-US"/>
        </w:rPr>
        <w:t>PoS</w:t>
      </w:r>
      <w:proofErr w:type="spellEnd"/>
      <w:r w:rsidRPr="00CE69E6">
        <w:rPr>
          <w:lang w:val="en-US"/>
        </w:rPr>
        <w:t>;</w:t>
      </w:r>
      <w:proofErr w:type="gramEnd"/>
    </w:p>
    <w:p w14:paraId="08EA68B2" w14:textId="77777777" w:rsidR="00CE69E6" w:rsidRPr="00CE69E6" w:rsidRDefault="00CE69E6" w:rsidP="00CE69E6">
      <w:pPr>
        <w:numPr>
          <w:ilvl w:val="1"/>
          <w:numId w:val="127"/>
        </w:numPr>
        <w:rPr>
          <w:lang w:val="en-US"/>
        </w:rPr>
      </w:pPr>
      <w:proofErr w:type="spellStart"/>
      <w:r w:rsidRPr="00CE69E6">
        <w:rPr>
          <w:lang w:val="en-US"/>
        </w:rPr>
        <w:t>Blocco</w:t>
      </w:r>
      <w:proofErr w:type="spellEnd"/>
      <w:r w:rsidRPr="00CE69E6">
        <w:rPr>
          <w:lang w:val="en-US"/>
        </w:rPr>
        <w:t xml:space="preserve"> al </w:t>
      </w:r>
      <w:proofErr w:type="gramStart"/>
      <w:r w:rsidRPr="00CE69E6">
        <w:rPr>
          <w:lang w:val="en-US"/>
        </w:rPr>
        <w:t>Sollecito;</w:t>
      </w:r>
      <w:proofErr w:type="gramEnd"/>
    </w:p>
    <w:p w14:paraId="23BF1A5B" w14:textId="77777777" w:rsidR="00CE69E6" w:rsidRPr="004C2A84" w:rsidRDefault="00CE69E6" w:rsidP="00CE69E6">
      <w:pPr>
        <w:numPr>
          <w:ilvl w:val="2"/>
          <w:numId w:val="128"/>
        </w:numPr>
      </w:pPr>
      <w:r w:rsidRPr="004C2A84">
        <w:t>Si invierà solo il blocco più grave per ciascun cliente, ignorando la distinzione tra le società;</w:t>
      </w:r>
    </w:p>
    <w:p w14:paraId="7562D68B" w14:textId="77777777" w:rsidR="00CE69E6" w:rsidRPr="004C2A84" w:rsidRDefault="00CE69E6" w:rsidP="00CE69E6">
      <w:pPr>
        <w:numPr>
          <w:ilvl w:val="2"/>
          <w:numId w:val="129"/>
        </w:numPr>
      </w:pPr>
      <w:r w:rsidRPr="004C2A84">
        <w:t>Il blocco sarà determinato da una gerarchia di gravità (es. legale &gt; diffida &gt; piano di rientro);</w:t>
      </w:r>
    </w:p>
    <w:p w14:paraId="6BCD8941" w14:textId="77777777" w:rsidR="00CE69E6" w:rsidRPr="004C2A84" w:rsidRDefault="00CE69E6" w:rsidP="00CE69E6">
      <w:pPr>
        <w:numPr>
          <w:ilvl w:val="2"/>
          <w:numId w:val="130"/>
        </w:numPr>
      </w:pPr>
      <w:r w:rsidRPr="004C2A84">
        <w:t>Il dato verrà aggiornato ogni volta che cambia lo status di una partita aperta;</w:t>
      </w:r>
    </w:p>
    <w:p w14:paraId="47177F12" w14:textId="77777777" w:rsidR="00CE69E6" w:rsidRPr="004C2A84" w:rsidRDefault="00CE69E6" w:rsidP="00CE69E6">
      <w:r w:rsidRPr="004C2A84">
        <w:t> </w:t>
      </w:r>
    </w:p>
    <w:p w14:paraId="6B72A423" w14:textId="77777777" w:rsidR="00CE69E6" w:rsidRPr="004C2A84" w:rsidRDefault="00CE69E6" w:rsidP="00CE69E6">
      <w:pPr>
        <w:numPr>
          <w:ilvl w:val="0"/>
          <w:numId w:val="131"/>
        </w:numPr>
      </w:pPr>
      <w:r w:rsidRPr="004C2A84">
        <w:lastRenderedPageBreak/>
        <w:t>Flusso </w:t>
      </w:r>
      <w:r w:rsidRPr="004C2A84">
        <w:rPr>
          <w:b/>
          <w:bCs/>
        </w:rPr>
        <w:t>Crediti Aperti</w:t>
      </w:r>
      <w:r w:rsidRPr="004C2A84">
        <w:br/>
        <w:t xml:space="preserve">A fronte di qualsiasi variazione relativa al Credito Aperto di un </w:t>
      </w:r>
      <w:proofErr w:type="spellStart"/>
      <w:r w:rsidRPr="004C2A84">
        <w:t>PoS</w:t>
      </w:r>
      <w:proofErr w:type="spellEnd"/>
      <w:r w:rsidRPr="004C2A84">
        <w:t xml:space="preserve"> dovranno essere inviate le seguenti informazioni:</w:t>
      </w:r>
    </w:p>
    <w:p w14:paraId="280FC150" w14:textId="77777777" w:rsidR="00CE69E6" w:rsidRPr="00CE69E6" w:rsidRDefault="00CE69E6" w:rsidP="00CE69E6">
      <w:pPr>
        <w:numPr>
          <w:ilvl w:val="1"/>
          <w:numId w:val="132"/>
        </w:numPr>
        <w:rPr>
          <w:lang w:val="en-US"/>
        </w:rPr>
      </w:pPr>
      <w:proofErr w:type="spellStart"/>
      <w:r w:rsidRPr="00CE69E6">
        <w:rPr>
          <w:lang w:val="en-US"/>
        </w:rPr>
        <w:t>IdRice</w:t>
      </w:r>
      <w:proofErr w:type="spellEnd"/>
      <w:r w:rsidRPr="00CE69E6">
        <w:rPr>
          <w:lang w:val="en-US"/>
        </w:rPr>
        <w:t xml:space="preserve"> - </w:t>
      </w:r>
      <w:proofErr w:type="spellStart"/>
      <w:r w:rsidRPr="00CE69E6">
        <w:rPr>
          <w:lang w:val="en-US"/>
        </w:rPr>
        <w:t>Identificativo</w:t>
      </w:r>
      <w:proofErr w:type="spellEnd"/>
      <w:r w:rsidRPr="00CE69E6">
        <w:rPr>
          <w:lang w:val="en-US"/>
        </w:rPr>
        <w:t xml:space="preserve"> </w:t>
      </w:r>
      <w:proofErr w:type="spellStart"/>
      <w:proofErr w:type="gramStart"/>
      <w:r w:rsidRPr="00CE69E6">
        <w:rPr>
          <w:lang w:val="en-US"/>
        </w:rPr>
        <w:t>PoS</w:t>
      </w:r>
      <w:proofErr w:type="spellEnd"/>
      <w:r w:rsidRPr="00CE69E6">
        <w:rPr>
          <w:lang w:val="en-US"/>
        </w:rPr>
        <w:t>;</w:t>
      </w:r>
      <w:proofErr w:type="gramEnd"/>
    </w:p>
    <w:p w14:paraId="7F77D16E" w14:textId="77777777" w:rsidR="00CE69E6" w:rsidRPr="00CE69E6" w:rsidRDefault="00CE69E6" w:rsidP="00CE69E6">
      <w:pPr>
        <w:numPr>
          <w:ilvl w:val="1"/>
          <w:numId w:val="133"/>
        </w:numPr>
        <w:rPr>
          <w:lang w:val="en-US"/>
        </w:rPr>
      </w:pPr>
      <w:proofErr w:type="spellStart"/>
      <w:r w:rsidRPr="00CE69E6">
        <w:rPr>
          <w:lang w:val="en-US"/>
        </w:rPr>
        <w:t>Importo</w:t>
      </w:r>
      <w:proofErr w:type="spellEnd"/>
      <w:r w:rsidRPr="00CE69E6">
        <w:rPr>
          <w:lang w:val="en-US"/>
        </w:rPr>
        <w:t xml:space="preserve"> Saldo </w:t>
      </w:r>
      <w:proofErr w:type="spellStart"/>
      <w:proofErr w:type="gramStart"/>
      <w:r w:rsidRPr="00CE69E6">
        <w:rPr>
          <w:lang w:val="en-US"/>
        </w:rPr>
        <w:t>Complessivo</w:t>
      </w:r>
      <w:proofErr w:type="spellEnd"/>
      <w:r w:rsidRPr="00CE69E6">
        <w:rPr>
          <w:lang w:val="en-US"/>
        </w:rPr>
        <w:t>;</w:t>
      </w:r>
      <w:proofErr w:type="gramEnd"/>
    </w:p>
    <w:p w14:paraId="4FE752B0" w14:textId="52B85C1A" w:rsidR="00CE69E6" w:rsidRDefault="00CE69E6" w:rsidP="004C2A84">
      <w:pPr>
        <w:numPr>
          <w:ilvl w:val="2"/>
          <w:numId w:val="134"/>
        </w:numPr>
      </w:pPr>
      <w:r w:rsidRPr="004C2A84">
        <w:t>Dovranno essere trasmessi i saldi delle partite aperte</w:t>
      </w:r>
      <w:r w:rsidR="00E57260">
        <w:t xml:space="preserve"> d</w:t>
      </w:r>
      <w:r w:rsidR="00DC2988">
        <w:t xml:space="preserve">ei seguenti </w:t>
      </w:r>
      <w:r w:rsidR="00E57260">
        <w:t xml:space="preserve">conti </w:t>
      </w:r>
      <w:proofErr w:type="spellStart"/>
      <w:r w:rsidR="00E57260">
        <w:t>coge</w:t>
      </w:r>
      <w:proofErr w:type="spellEnd"/>
      <w:r w:rsidR="00DC2988">
        <w:t>:</w:t>
      </w:r>
    </w:p>
    <w:tbl>
      <w:tblPr>
        <w:tblW w:w="6773" w:type="dxa"/>
        <w:tblInd w:w="2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858"/>
        <w:gridCol w:w="3119"/>
      </w:tblGrid>
      <w:tr w:rsidR="00A5248B" w:rsidRPr="00A5248B" w14:paraId="1B9F2099" w14:textId="77777777" w:rsidTr="004C2A84">
        <w:trPr>
          <w:trHeight w:val="288"/>
        </w:trPr>
        <w:tc>
          <w:tcPr>
            <w:tcW w:w="1796" w:type="dxa"/>
            <w:shd w:val="clear" w:color="auto" w:fill="auto"/>
            <w:noWrap/>
            <w:vAlign w:val="bottom"/>
            <w:hideMark/>
          </w:tcPr>
          <w:p w14:paraId="332EF0B4" w14:textId="77777777" w:rsidR="00A5248B" w:rsidRPr="00A5248B" w:rsidRDefault="00A5248B" w:rsidP="00A5248B">
            <w:pPr>
              <w:spacing w:after="0" w:line="240" w:lineRule="auto"/>
              <w:jc w:val="center"/>
              <w:rPr>
                <w:rFonts w:ascii="Calibri" w:eastAsia="Times New Roman" w:hAnsi="Calibri" w:cs="Calibri"/>
                <w:b/>
                <w:bCs/>
                <w:color w:val="000000"/>
                <w:lang w:val="en-US"/>
              </w:rPr>
            </w:pPr>
            <w:r w:rsidRPr="00A5248B">
              <w:rPr>
                <w:rFonts w:ascii="Calibri" w:eastAsia="Times New Roman" w:hAnsi="Calibri" w:cs="Calibri"/>
                <w:b/>
                <w:bCs/>
                <w:color w:val="000000"/>
                <w:lang w:val="en-US"/>
              </w:rPr>
              <w:t>COGE</w:t>
            </w:r>
          </w:p>
        </w:tc>
        <w:tc>
          <w:tcPr>
            <w:tcW w:w="1858" w:type="dxa"/>
            <w:shd w:val="clear" w:color="auto" w:fill="auto"/>
            <w:noWrap/>
            <w:vAlign w:val="bottom"/>
            <w:hideMark/>
          </w:tcPr>
          <w:p w14:paraId="2AD4F332" w14:textId="77777777" w:rsidR="00A5248B" w:rsidRPr="00A5248B" w:rsidRDefault="00A5248B" w:rsidP="00A5248B">
            <w:pPr>
              <w:spacing w:after="0" w:line="240" w:lineRule="auto"/>
              <w:jc w:val="center"/>
              <w:rPr>
                <w:rFonts w:ascii="Calibri" w:eastAsia="Times New Roman" w:hAnsi="Calibri" w:cs="Calibri"/>
                <w:b/>
                <w:bCs/>
                <w:color w:val="000000"/>
                <w:lang w:val="en-US"/>
              </w:rPr>
            </w:pPr>
            <w:r w:rsidRPr="00A5248B">
              <w:rPr>
                <w:rFonts w:ascii="Calibri" w:eastAsia="Times New Roman" w:hAnsi="Calibri" w:cs="Calibri"/>
                <w:b/>
                <w:bCs/>
                <w:color w:val="000000"/>
                <w:lang w:val="en-US"/>
              </w:rPr>
              <w:t>COMPANY</w:t>
            </w:r>
          </w:p>
        </w:tc>
        <w:tc>
          <w:tcPr>
            <w:tcW w:w="3119" w:type="dxa"/>
            <w:shd w:val="clear" w:color="auto" w:fill="auto"/>
            <w:noWrap/>
            <w:vAlign w:val="bottom"/>
            <w:hideMark/>
          </w:tcPr>
          <w:p w14:paraId="46829BC8" w14:textId="77777777" w:rsidR="00A5248B" w:rsidRPr="00A5248B" w:rsidRDefault="00A5248B" w:rsidP="00A5248B">
            <w:pPr>
              <w:spacing w:after="0" w:line="240" w:lineRule="auto"/>
              <w:jc w:val="center"/>
              <w:rPr>
                <w:rFonts w:ascii="Calibri" w:eastAsia="Times New Roman" w:hAnsi="Calibri" w:cs="Calibri"/>
                <w:b/>
                <w:bCs/>
                <w:color w:val="000000"/>
                <w:lang w:val="en-US"/>
              </w:rPr>
            </w:pPr>
            <w:r w:rsidRPr="00A5248B">
              <w:rPr>
                <w:rFonts w:ascii="Calibri" w:eastAsia="Times New Roman" w:hAnsi="Calibri" w:cs="Calibri"/>
                <w:b/>
                <w:bCs/>
                <w:color w:val="000000"/>
                <w:lang w:val="en-US"/>
              </w:rPr>
              <w:t>COD. COMPANY</w:t>
            </w:r>
          </w:p>
        </w:tc>
      </w:tr>
      <w:tr w:rsidR="00A5248B" w:rsidRPr="00A5248B" w14:paraId="63E58E23" w14:textId="77777777" w:rsidTr="004C2A84">
        <w:trPr>
          <w:trHeight w:val="288"/>
        </w:trPr>
        <w:tc>
          <w:tcPr>
            <w:tcW w:w="1796" w:type="dxa"/>
            <w:shd w:val="clear" w:color="auto" w:fill="auto"/>
            <w:noWrap/>
            <w:vAlign w:val="center"/>
            <w:hideMark/>
          </w:tcPr>
          <w:p w14:paraId="42B2585C"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158001</w:t>
            </w:r>
          </w:p>
        </w:tc>
        <w:tc>
          <w:tcPr>
            <w:tcW w:w="1858" w:type="dxa"/>
            <w:shd w:val="clear" w:color="auto" w:fill="auto"/>
            <w:noWrap/>
            <w:vAlign w:val="center"/>
            <w:hideMark/>
          </w:tcPr>
          <w:p w14:paraId="4EF4A5E6"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SISAL SPA</w:t>
            </w:r>
          </w:p>
        </w:tc>
        <w:tc>
          <w:tcPr>
            <w:tcW w:w="3119" w:type="dxa"/>
            <w:shd w:val="clear" w:color="auto" w:fill="auto"/>
            <w:noWrap/>
            <w:vAlign w:val="center"/>
            <w:hideMark/>
          </w:tcPr>
          <w:p w14:paraId="1A8D58A6"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3030</w:t>
            </w:r>
          </w:p>
        </w:tc>
      </w:tr>
      <w:tr w:rsidR="00A5248B" w:rsidRPr="00A5248B" w14:paraId="4A1816B2" w14:textId="77777777" w:rsidTr="004C2A84">
        <w:trPr>
          <w:trHeight w:val="288"/>
        </w:trPr>
        <w:tc>
          <w:tcPr>
            <w:tcW w:w="1796" w:type="dxa"/>
            <w:shd w:val="clear" w:color="auto" w:fill="auto"/>
            <w:noWrap/>
            <w:vAlign w:val="center"/>
            <w:hideMark/>
          </w:tcPr>
          <w:p w14:paraId="6ACE18B3"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150005</w:t>
            </w:r>
          </w:p>
        </w:tc>
        <w:tc>
          <w:tcPr>
            <w:tcW w:w="1858" w:type="dxa"/>
            <w:shd w:val="clear" w:color="auto" w:fill="auto"/>
            <w:noWrap/>
            <w:vAlign w:val="center"/>
            <w:hideMark/>
          </w:tcPr>
          <w:p w14:paraId="7F967BCA"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SISAL SPA</w:t>
            </w:r>
          </w:p>
        </w:tc>
        <w:tc>
          <w:tcPr>
            <w:tcW w:w="3119" w:type="dxa"/>
            <w:shd w:val="clear" w:color="auto" w:fill="auto"/>
            <w:noWrap/>
            <w:vAlign w:val="center"/>
            <w:hideMark/>
          </w:tcPr>
          <w:p w14:paraId="4B1802D2"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3030</w:t>
            </w:r>
          </w:p>
        </w:tc>
      </w:tr>
      <w:tr w:rsidR="00A5248B" w:rsidRPr="00A5248B" w14:paraId="51B13D03" w14:textId="77777777" w:rsidTr="004C2A84">
        <w:trPr>
          <w:trHeight w:val="288"/>
        </w:trPr>
        <w:tc>
          <w:tcPr>
            <w:tcW w:w="1796" w:type="dxa"/>
            <w:shd w:val="clear" w:color="auto" w:fill="auto"/>
            <w:noWrap/>
            <w:vAlign w:val="center"/>
            <w:hideMark/>
          </w:tcPr>
          <w:p w14:paraId="3D65CBBF"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150001</w:t>
            </w:r>
          </w:p>
        </w:tc>
        <w:tc>
          <w:tcPr>
            <w:tcW w:w="1858" w:type="dxa"/>
            <w:shd w:val="clear" w:color="auto" w:fill="auto"/>
            <w:noWrap/>
            <w:vAlign w:val="center"/>
            <w:hideMark/>
          </w:tcPr>
          <w:p w14:paraId="054622F3"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SISAL SPA</w:t>
            </w:r>
          </w:p>
        </w:tc>
        <w:tc>
          <w:tcPr>
            <w:tcW w:w="3119" w:type="dxa"/>
            <w:shd w:val="clear" w:color="auto" w:fill="auto"/>
            <w:noWrap/>
            <w:vAlign w:val="center"/>
            <w:hideMark/>
          </w:tcPr>
          <w:p w14:paraId="6EB77F78"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3030</w:t>
            </w:r>
          </w:p>
        </w:tc>
      </w:tr>
      <w:tr w:rsidR="00A5248B" w:rsidRPr="00A5248B" w14:paraId="5A4466AF" w14:textId="77777777" w:rsidTr="004C2A84">
        <w:trPr>
          <w:trHeight w:val="288"/>
        </w:trPr>
        <w:tc>
          <w:tcPr>
            <w:tcW w:w="1796" w:type="dxa"/>
            <w:shd w:val="clear" w:color="auto" w:fill="auto"/>
            <w:noWrap/>
            <w:vAlign w:val="center"/>
            <w:hideMark/>
          </w:tcPr>
          <w:p w14:paraId="339EAB39"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152001</w:t>
            </w:r>
          </w:p>
        </w:tc>
        <w:tc>
          <w:tcPr>
            <w:tcW w:w="1858" w:type="dxa"/>
            <w:shd w:val="clear" w:color="auto" w:fill="auto"/>
            <w:noWrap/>
            <w:vAlign w:val="center"/>
            <w:hideMark/>
          </w:tcPr>
          <w:p w14:paraId="691B7F20"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SISAL ITALIA SPA</w:t>
            </w:r>
          </w:p>
        </w:tc>
        <w:tc>
          <w:tcPr>
            <w:tcW w:w="3119" w:type="dxa"/>
            <w:shd w:val="clear" w:color="auto" w:fill="auto"/>
            <w:noWrap/>
            <w:vAlign w:val="center"/>
            <w:hideMark/>
          </w:tcPr>
          <w:p w14:paraId="5EE8CB29"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1012</w:t>
            </w:r>
          </w:p>
        </w:tc>
      </w:tr>
      <w:tr w:rsidR="00A5248B" w:rsidRPr="00A5248B" w14:paraId="3A41F7A1" w14:textId="77777777" w:rsidTr="004C2A84">
        <w:trPr>
          <w:trHeight w:val="288"/>
        </w:trPr>
        <w:tc>
          <w:tcPr>
            <w:tcW w:w="1796" w:type="dxa"/>
            <w:shd w:val="clear" w:color="auto" w:fill="auto"/>
            <w:noWrap/>
            <w:vAlign w:val="center"/>
            <w:hideMark/>
          </w:tcPr>
          <w:p w14:paraId="1C49B160"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158001</w:t>
            </w:r>
          </w:p>
        </w:tc>
        <w:tc>
          <w:tcPr>
            <w:tcW w:w="1858" w:type="dxa"/>
            <w:shd w:val="clear" w:color="auto" w:fill="auto"/>
            <w:noWrap/>
            <w:vAlign w:val="center"/>
            <w:hideMark/>
          </w:tcPr>
          <w:p w14:paraId="52266539"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SISAL ITALIA SPA</w:t>
            </w:r>
          </w:p>
        </w:tc>
        <w:tc>
          <w:tcPr>
            <w:tcW w:w="3119" w:type="dxa"/>
            <w:shd w:val="clear" w:color="auto" w:fill="auto"/>
            <w:noWrap/>
            <w:vAlign w:val="center"/>
            <w:hideMark/>
          </w:tcPr>
          <w:p w14:paraId="26062223" w14:textId="77777777" w:rsidR="00A5248B" w:rsidRPr="00A5248B" w:rsidRDefault="00A5248B" w:rsidP="00A5248B">
            <w:pPr>
              <w:spacing w:after="0" w:line="240" w:lineRule="auto"/>
              <w:jc w:val="center"/>
              <w:rPr>
                <w:rFonts w:ascii="Calibri" w:eastAsia="Times New Roman" w:hAnsi="Calibri" w:cs="Calibri"/>
                <w:color w:val="000000"/>
                <w:lang w:val="en-US"/>
              </w:rPr>
            </w:pPr>
            <w:r w:rsidRPr="00A5248B">
              <w:rPr>
                <w:rFonts w:ascii="Calibri" w:eastAsia="Times New Roman" w:hAnsi="Calibri" w:cs="Calibri"/>
                <w:color w:val="000000"/>
                <w:lang w:val="en-US"/>
              </w:rPr>
              <w:t>1012</w:t>
            </w:r>
          </w:p>
        </w:tc>
      </w:tr>
    </w:tbl>
    <w:p w14:paraId="49AEB8C8" w14:textId="6393BA60" w:rsidR="00A5248B" w:rsidRPr="004C2A84" w:rsidRDefault="00A5248B" w:rsidP="004C2A84">
      <w:pPr>
        <w:pStyle w:val="Paragrafoelenco"/>
        <w:numPr>
          <w:ilvl w:val="0"/>
          <w:numId w:val="146"/>
        </w:numPr>
      </w:pPr>
      <w:r w:rsidRPr="007B57CB">
        <w:t>Particolare attenzione sarà data ai crediti "IAG", che potrebbero restare aperti per alcune ore dopo lo IAG.</w:t>
      </w:r>
    </w:p>
    <w:p w14:paraId="785C1994" w14:textId="77777777" w:rsidR="00CE69E6" w:rsidRPr="004C2A84" w:rsidRDefault="00CE69E6" w:rsidP="00CE69E6">
      <w:r w:rsidRPr="004C2A84">
        <w:t> </w:t>
      </w:r>
    </w:p>
    <w:p w14:paraId="004E3556" w14:textId="3AC92EC0" w:rsidR="00CE69E6" w:rsidRPr="004C2A84" w:rsidRDefault="00CE69E6" w:rsidP="00CE69E6">
      <w:pPr>
        <w:numPr>
          <w:ilvl w:val="0"/>
          <w:numId w:val="136"/>
        </w:numPr>
      </w:pPr>
      <w:r w:rsidRPr="004C2A84">
        <w:t>Flusso </w:t>
      </w:r>
      <w:r w:rsidRPr="004C2A84">
        <w:rPr>
          <w:b/>
          <w:bCs/>
        </w:rPr>
        <w:t xml:space="preserve">Hopper </w:t>
      </w:r>
      <w:r w:rsidR="009E52CC">
        <w:rPr>
          <w:b/>
          <w:bCs/>
        </w:rPr>
        <w:t>–</w:t>
      </w:r>
      <w:r w:rsidRPr="004C2A84">
        <w:rPr>
          <w:b/>
          <w:bCs/>
        </w:rPr>
        <w:t xml:space="preserve"> Cambi</w:t>
      </w:r>
      <w:r w:rsidR="009E52CC">
        <w:rPr>
          <w:b/>
          <w:bCs/>
        </w:rPr>
        <w:t>a m</w:t>
      </w:r>
      <w:r w:rsidRPr="004C2A84">
        <w:rPr>
          <w:b/>
          <w:bCs/>
        </w:rPr>
        <w:t>onete</w:t>
      </w:r>
      <w:r w:rsidRPr="004C2A84">
        <w:br/>
        <w:t>A fronte di qualsiasi variazione relativa all’importo degli Hopper o del Cambi</w:t>
      </w:r>
      <w:r w:rsidR="009E52CC">
        <w:t>a m</w:t>
      </w:r>
      <w:r w:rsidRPr="004C2A84">
        <w:t xml:space="preserve">onete di un </w:t>
      </w:r>
      <w:proofErr w:type="spellStart"/>
      <w:r w:rsidRPr="004C2A84">
        <w:t>PoS</w:t>
      </w:r>
      <w:proofErr w:type="spellEnd"/>
      <w:r w:rsidRPr="004C2A84">
        <w:t xml:space="preserve"> dovranno essere inviate le seguenti informazioni:</w:t>
      </w:r>
    </w:p>
    <w:p w14:paraId="5360CD61" w14:textId="77777777" w:rsidR="00CE69E6" w:rsidRPr="00CE69E6" w:rsidRDefault="00CE69E6" w:rsidP="00CE69E6">
      <w:pPr>
        <w:numPr>
          <w:ilvl w:val="1"/>
          <w:numId w:val="137"/>
        </w:numPr>
        <w:rPr>
          <w:lang w:val="en-US"/>
        </w:rPr>
      </w:pPr>
      <w:proofErr w:type="spellStart"/>
      <w:r w:rsidRPr="00CE69E6">
        <w:rPr>
          <w:lang w:val="en-US"/>
        </w:rPr>
        <w:t>IdRice</w:t>
      </w:r>
      <w:proofErr w:type="spellEnd"/>
      <w:r w:rsidRPr="00CE69E6">
        <w:rPr>
          <w:lang w:val="en-US"/>
        </w:rPr>
        <w:t xml:space="preserve"> - </w:t>
      </w:r>
      <w:proofErr w:type="spellStart"/>
      <w:r w:rsidRPr="00CE69E6">
        <w:rPr>
          <w:lang w:val="en-US"/>
        </w:rPr>
        <w:t>Identificativo</w:t>
      </w:r>
      <w:proofErr w:type="spellEnd"/>
      <w:r w:rsidRPr="00CE69E6">
        <w:rPr>
          <w:lang w:val="en-US"/>
        </w:rPr>
        <w:t xml:space="preserve"> </w:t>
      </w:r>
      <w:proofErr w:type="spellStart"/>
      <w:proofErr w:type="gramStart"/>
      <w:r w:rsidRPr="00CE69E6">
        <w:rPr>
          <w:lang w:val="en-US"/>
        </w:rPr>
        <w:t>PoS</w:t>
      </w:r>
      <w:proofErr w:type="spellEnd"/>
      <w:r w:rsidRPr="00CE69E6">
        <w:rPr>
          <w:lang w:val="en-US"/>
        </w:rPr>
        <w:t>;</w:t>
      </w:r>
      <w:proofErr w:type="gramEnd"/>
    </w:p>
    <w:p w14:paraId="43B3D15D" w14:textId="77777777" w:rsidR="00CE69E6" w:rsidRPr="004C2A84" w:rsidRDefault="00CE69E6" w:rsidP="00CE69E6">
      <w:pPr>
        <w:numPr>
          <w:ilvl w:val="1"/>
          <w:numId w:val="138"/>
        </w:numPr>
      </w:pPr>
      <w:r w:rsidRPr="004C2A84">
        <w:t>Importo Saldo Hopper IAG - Fine Rapporto;</w:t>
      </w:r>
    </w:p>
    <w:p w14:paraId="6473BDD1" w14:textId="77777777" w:rsidR="00CE69E6" w:rsidRPr="004C2A84" w:rsidRDefault="00CE69E6" w:rsidP="00CE69E6">
      <w:pPr>
        <w:numPr>
          <w:ilvl w:val="1"/>
          <w:numId w:val="139"/>
        </w:numPr>
      </w:pPr>
      <w:r w:rsidRPr="004C2A84">
        <w:t>Importo Saldo Hopper IAG - Recupero;</w:t>
      </w:r>
    </w:p>
    <w:p w14:paraId="4745DD62" w14:textId="24F01440" w:rsidR="00CE69E6" w:rsidRDefault="00CE69E6" w:rsidP="00CE69E6">
      <w:pPr>
        <w:numPr>
          <w:ilvl w:val="1"/>
          <w:numId w:val="140"/>
        </w:numPr>
        <w:rPr>
          <w:lang w:val="en-US"/>
        </w:rPr>
      </w:pPr>
      <w:proofErr w:type="spellStart"/>
      <w:r w:rsidRPr="00CE69E6">
        <w:rPr>
          <w:lang w:val="en-US"/>
        </w:rPr>
        <w:t>Importo</w:t>
      </w:r>
      <w:proofErr w:type="spellEnd"/>
      <w:r w:rsidRPr="00CE69E6">
        <w:rPr>
          <w:lang w:val="en-US"/>
        </w:rPr>
        <w:t xml:space="preserve"> Saldo Cambi</w:t>
      </w:r>
      <w:r w:rsidR="009E52CC">
        <w:rPr>
          <w:lang w:val="en-US"/>
        </w:rPr>
        <w:t>a</w:t>
      </w:r>
      <w:r w:rsidRPr="00CE69E6">
        <w:rPr>
          <w:lang w:val="en-US"/>
        </w:rPr>
        <w:t xml:space="preserve"> </w:t>
      </w:r>
      <w:proofErr w:type="spellStart"/>
      <w:proofErr w:type="gramStart"/>
      <w:r w:rsidRPr="00CE69E6">
        <w:rPr>
          <w:lang w:val="en-US"/>
        </w:rPr>
        <w:t>Monete</w:t>
      </w:r>
      <w:proofErr w:type="spellEnd"/>
      <w:r w:rsidRPr="00CE69E6">
        <w:rPr>
          <w:lang w:val="en-US"/>
        </w:rPr>
        <w:t>;</w:t>
      </w:r>
      <w:proofErr w:type="gramEnd"/>
    </w:p>
    <w:p w14:paraId="26337888" w14:textId="77777777" w:rsidR="00717FE6" w:rsidRPr="00CE69E6" w:rsidRDefault="00717FE6" w:rsidP="004C2A84">
      <w:pPr>
        <w:rPr>
          <w:lang w:val="en-US"/>
        </w:rPr>
      </w:pPr>
    </w:p>
    <w:p w14:paraId="0D7B1F78" w14:textId="77777777" w:rsidR="00D63999" w:rsidRDefault="00D63999" w:rsidP="005D681D">
      <w:pPr>
        <w:pStyle w:val="Titolo3"/>
      </w:pPr>
      <w:bookmarkStart w:id="24" w:name="_Toc196729563"/>
      <w:r>
        <w:t>RU 4.1.2 DATI SI VLT</w:t>
      </w:r>
      <w:bookmarkEnd w:id="24"/>
    </w:p>
    <w:p w14:paraId="4772F07F" w14:textId="202C0C31" w:rsidR="00D63999" w:rsidRDefault="00D63999" w:rsidP="00D63999">
      <w:r>
        <w:t xml:space="preserve">Creare flusso dati </w:t>
      </w:r>
      <w:r w:rsidR="00104F82">
        <w:t xml:space="preserve">giornaliero </w:t>
      </w:r>
      <w:r>
        <w:t xml:space="preserve">per </w:t>
      </w:r>
      <w:r w:rsidR="009C05FA">
        <w:t xml:space="preserve">le seguenti informazioni per ogni </w:t>
      </w:r>
      <w:proofErr w:type="spellStart"/>
      <w:r w:rsidR="009C05FA">
        <w:t>PoS</w:t>
      </w:r>
      <w:proofErr w:type="spellEnd"/>
      <w:r>
        <w:t xml:space="preserve">: </w:t>
      </w:r>
    </w:p>
    <w:p w14:paraId="0CC8A653" w14:textId="218121E7" w:rsidR="0050357B" w:rsidRPr="00E42460" w:rsidRDefault="0050357B" w:rsidP="0050357B">
      <w:pPr>
        <w:numPr>
          <w:ilvl w:val="0"/>
          <w:numId w:val="141"/>
        </w:numPr>
        <w:rPr>
          <w:lang w:val="en-US"/>
        </w:rPr>
      </w:pPr>
      <w:proofErr w:type="spellStart"/>
      <w:proofErr w:type="gramStart"/>
      <w:r w:rsidRPr="004C2A84">
        <w:rPr>
          <w:lang w:val="en-US"/>
        </w:rPr>
        <w:t>IdRic</w:t>
      </w:r>
      <w:r w:rsidR="00E42460" w:rsidRPr="004C2A84">
        <w:rPr>
          <w:lang w:val="en-US"/>
        </w:rPr>
        <w:t>e</w:t>
      </w:r>
      <w:proofErr w:type="spellEnd"/>
      <w:r w:rsidR="00E42460" w:rsidRPr="004C2A84">
        <w:rPr>
          <w:lang w:val="en-US"/>
        </w:rPr>
        <w:t>;</w:t>
      </w:r>
      <w:proofErr w:type="gramEnd"/>
    </w:p>
    <w:p w14:paraId="08A17993" w14:textId="40A45B0A" w:rsidR="0050357B" w:rsidRPr="00E42460" w:rsidRDefault="0050357B" w:rsidP="0050357B">
      <w:pPr>
        <w:numPr>
          <w:ilvl w:val="0"/>
          <w:numId w:val="141"/>
        </w:numPr>
        <w:rPr>
          <w:lang w:val="en-US"/>
        </w:rPr>
      </w:pPr>
      <w:proofErr w:type="spellStart"/>
      <w:proofErr w:type="gramStart"/>
      <w:r w:rsidRPr="004C2A84">
        <w:rPr>
          <w:lang w:val="en-US"/>
        </w:rPr>
        <w:t>ZonaRice</w:t>
      </w:r>
      <w:proofErr w:type="spellEnd"/>
      <w:r w:rsidR="00E42460" w:rsidRPr="00E42460">
        <w:rPr>
          <w:lang w:val="en-US"/>
        </w:rPr>
        <w:t>;</w:t>
      </w:r>
      <w:proofErr w:type="gramEnd"/>
    </w:p>
    <w:p w14:paraId="35C1B174" w14:textId="1FB125FC" w:rsidR="0050357B" w:rsidRDefault="0050357B" w:rsidP="0050357B">
      <w:pPr>
        <w:numPr>
          <w:ilvl w:val="0"/>
          <w:numId w:val="141"/>
        </w:numPr>
      </w:pPr>
      <w:r w:rsidRPr="004C2A84">
        <w:t>Nr VLT;</w:t>
      </w:r>
    </w:p>
    <w:p w14:paraId="73B7C5B1" w14:textId="1B2CB0F7" w:rsidR="009C2557" w:rsidRDefault="009C2557" w:rsidP="009C2557">
      <w:pPr>
        <w:numPr>
          <w:ilvl w:val="0"/>
          <w:numId w:val="141"/>
        </w:numPr>
        <w:rPr>
          <w:lang w:val="de-DE"/>
        </w:rPr>
      </w:pPr>
      <w:proofErr w:type="spellStart"/>
      <w:r w:rsidRPr="006071CF">
        <w:rPr>
          <w:lang w:val="de-DE"/>
        </w:rPr>
        <w:t>Nr</w:t>
      </w:r>
      <w:proofErr w:type="spellEnd"/>
      <w:r w:rsidRPr="006071CF">
        <w:rPr>
          <w:lang w:val="de-DE"/>
        </w:rPr>
        <w:t xml:space="preserve"> VLT </w:t>
      </w:r>
      <w:proofErr w:type="spellStart"/>
      <w:r w:rsidRPr="006071CF">
        <w:rPr>
          <w:lang w:val="de-DE"/>
        </w:rPr>
        <w:t>Medie</w:t>
      </w:r>
      <w:proofErr w:type="spellEnd"/>
      <w:r w:rsidRPr="006071CF">
        <w:rPr>
          <w:lang w:val="de-DE"/>
        </w:rPr>
        <w:t xml:space="preserve"> </w:t>
      </w:r>
      <w:r>
        <w:rPr>
          <w:lang w:val="de-DE"/>
        </w:rPr>
        <w:t>YTD</w:t>
      </w:r>
    </w:p>
    <w:p w14:paraId="32348F7F" w14:textId="77777777" w:rsidR="009C2557" w:rsidRPr="009C2557" w:rsidRDefault="009C2557" w:rsidP="009C2557">
      <w:pPr>
        <w:ind w:left="720"/>
        <w:rPr>
          <w:lang w:val="de-DE"/>
        </w:rPr>
      </w:pPr>
    </w:p>
    <w:p w14:paraId="3573374E" w14:textId="512B6B11" w:rsidR="00D63999" w:rsidRDefault="00D63999" w:rsidP="005D681D">
      <w:pPr>
        <w:pStyle w:val="Titolo3"/>
      </w:pPr>
      <w:bookmarkStart w:id="25" w:name="_Toc196729564"/>
      <w:r>
        <w:t>RU 4.1.3 DATI SIMP</w:t>
      </w:r>
      <w:bookmarkEnd w:id="25"/>
    </w:p>
    <w:p w14:paraId="201D71B2" w14:textId="66250E00" w:rsidR="00D63999" w:rsidRDefault="00D63999" w:rsidP="00D63999">
      <w:r>
        <w:t xml:space="preserve">Creare flusso dati per </w:t>
      </w:r>
      <w:r w:rsidR="00D93A8C">
        <w:t>le</w:t>
      </w:r>
      <w:r>
        <w:t xml:space="preserve"> seguenti </w:t>
      </w:r>
      <w:r w:rsidR="00D93A8C">
        <w:t>informazioni</w:t>
      </w:r>
      <w:r>
        <w:t xml:space="preserve"> per tipologia di prodotto: </w:t>
      </w:r>
    </w:p>
    <w:p w14:paraId="466F5085" w14:textId="77777777" w:rsidR="009C2557" w:rsidRDefault="00D63999" w:rsidP="00C16644">
      <w:pPr>
        <w:pStyle w:val="Paragrafoelenco"/>
        <w:numPr>
          <w:ilvl w:val="0"/>
          <w:numId w:val="86"/>
        </w:numPr>
      </w:pPr>
      <w:r>
        <w:t>Id Rice;</w:t>
      </w:r>
    </w:p>
    <w:p w14:paraId="1663CAA3" w14:textId="578FE5CA" w:rsidR="00D63999" w:rsidRDefault="00D63999" w:rsidP="00C16644">
      <w:pPr>
        <w:pStyle w:val="Paragrafoelenco"/>
        <w:numPr>
          <w:ilvl w:val="0"/>
          <w:numId w:val="86"/>
        </w:numPr>
      </w:pPr>
      <w:r>
        <w:t>Alias;</w:t>
      </w:r>
    </w:p>
    <w:p w14:paraId="0D6188C3" w14:textId="77777777" w:rsidR="00D63999" w:rsidRDefault="00D63999" w:rsidP="00C16644">
      <w:pPr>
        <w:pStyle w:val="Paragrafoelenco"/>
        <w:numPr>
          <w:ilvl w:val="0"/>
          <w:numId w:val="86"/>
        </w:numPr>
      </w:pPr>
      <w:r>
        <w:lastRenderedPageBreak/>
        <w:t>Zona/Rice;</w:t>
      </w:r>
    </w:p>
    <w:p w14:paraId="71C8677F" w14:textId="5C83B050" w:rsidR="00D63999" w:rsidRDefault="00D63999" w:rsidP="00C16644">
      <w:pPr>
        <w:pStyle w:val="Paragrafoelenco"/>
        <w:numPr>
          <w:ilvl w:val="0"/>
          <w:numId w:val="86"/>
        </w:numPr>
      </w:pPr>
      <w:r>
        <w:t>Prodotto;</w:t>
      </w:r>
    </w:p>
    <w:p w14:paraId="303757FE" w14:textId="77777777" w:rsidR="00D63999" w:rsidRDefault="00D63999" w:rsidP="00C16644">
      <w:pPr>
        <w:pStyle w:val="Paragrafoelenco"/>
        <w:numPr>
          <w:ilvl w:val="0"/>
          <w:numId w:val="86"/>
        </w:numPr>
      </w:pPr>
      <w:r>
        <w:t>Soglia Base;</w:t>
      </w:r>
    </w:p>
    <w:p w14:paraId="563771A1" w14:textId="77777777" w:rsidR="00D63999" w:rsidRDefault="00D63999" w:rsidP="00C16644">
      <w:pPr>
        <w:pStyle w:val="Paragrafoelenco"/>
        <w:numPr>
          <w:ilvl w:val="0"/>
          <w:numId w:val="86"/>
        </w:numPr>
      </w:pPr>
      <w:r>
        <w:t>Estensione;</w:t>
      </w:r>
    </w:p>
    <w:p w14:paraId="280F1CD5" w14:textId="77777777" w:rsidR="00D63999" w:rsidRDefault="00D63999" w:rsidP="00C16644">
      <w:pPr>
        <w:pStyle w:val="Paragrafoelenco"/>
        <w:numPr>
          <w:ilvl w:val="0"/>
          <w:numId w:val="86"/>
        </w:numPr>
      </w:pPr>
      <w:r>
        <w:t>Totale;</w:t>
      </w:r>
    </w:p>
    <w:p w14:paraId="66D1EE12" w14:textId="77777777" w:rsidR="00D63999" w:rsidRDefault="00D63999" w:rsidP="00C16644">
      <w:pPr>
        <w:pStyle w:val="Paragrafoelenco"/>
        <w:numPr>
          <w:ilvl w:val="0"/>
          <w:numId w:val="86"/>
        </w:numPr>
      </w:pPr>
      <w:r>
        <w:t>Consumato;</w:t>
      </w:r>
    </w:p>
    <w:p w14:paraId="1EA70873" w14:textId="77777777" w:rsidR="00D63999" w:rsidRDefault="00D63999" w:rsidP="00C16644">
      <w:pPr>
        <w:pStyle w:val="Paragrafoelenco"/>
        <w:numPr>
          <w:ilvl w:val="0"/>
          <w:numId w:val="86"/>
        </w:numPr>
      </w:pPr>
      <w:r>
        <w:t>% consumata;</w:t>
      </w:r>
    </w:p>
    <w:p w14:paraId="08FBEA70" w14:textId="77777777" w:rsidR="00D63999" w:rsidRDefault="00D63999" w:rsidP="00C16644">
      <w:pPr>
        <w:pStyle w:val="Paragrafoelenco"/>
        <w:numPr>
          <w:ilvl w:val="0"/>
          <w:numId w:val="86"/>
        </w:numPr>
      </w:pPr>
      <w:r>
        <w:t>Residuo</w:t>
      </w:r>
    </w:p>
    <w:p w14:paraId="435D892E" w14:textId="77777777" w:rsidR="00D63999" w:rsidRDefault="00D63999" w:rsidP="005D681D">
      <w:pPr>
        <w:pStyle w:val="Titolo3"/>
      </w:pPr>
      <w:bookmarkStart w:id="26" w:name="_Toc196729565"/>
      <w:r>
        <w:t xml:space="preserve">RU 4.1.4 DATI Pos </w:t>
      </w:r>
      <w:proofErr w:type="spellStart"/>
      <w:r>
        <w:t>Contracts</w:t>
      </w:r>
      <w:proofErr w:type="spellEnd"/>
      <w:r>
        <w:t xml:space="preserve"> &amp; Procedure</w:t>
      </w:r>
      <w:bookmarkEnd w:id="26"/>
    </w:p>
    <w:p w14:paraId="76646FEA" w14:textId="77777777" w:rsidR="00D63999" w:rsidRDefault="00D63999" w:rsidP="00D63999">
      <w:r>
        <w:t>Creare flusso dati per:</w:t>
      </w:r>
    </w:p>
    <w:p w14:paraId="06266BC8" w14:textId="407131DE" w:rsidR="00D63999" w:rsidRDefault="00D63999" w:rsidP="00C16644">
      <w:pPr>
        <w:pStyle w:val="Paragrafoelenco"/>
        <w:numPr>
          <w:ilvl w:val="0"/>
          <w:numId w:val="87"/>
        </w:numPr>
      </w:pPr>
      <w:r>
        <w:t>TIPO CONTRATTO VLT</w:t>
      </w:r>
      <w:r w:rsidR="00B7147D">
        <w:t>;</w:t>
      </w:r>
    </w:p>
    <w:p w14:paraId="0B01903B" w14:textId="408C4043" w:rsidR="00D63999" w:rsidRDefault="00D63999" w:rsidP="00C16644">
      <w:pPr>
        <w:pStyle w:val="Paragrafoelenco"/>
        <w:numPr>
          <w:ilvl w:val="0"/>
          <w:numId w:val="87"/>
        </w:numPr>
      </w:pPr>
      <w:r>
        <w:t>Tipo Contratto Betting</w:t>
      </w:r>
      <w:r w:rsidR="00B7147D">
        <w:t>;</w:t>
      </w:r>
    </w:p>
    <w:p w14:paraId="5606E03A" w14:textId="77777777" w:rsidR="00D63999" w:rsidRDefault="00D63999" w:rsidP="005D681D">
      <w:pPr>
        <w:pStyle w:val="Titolo3"/>
      </w:pPr>
      <w:bookmarkStart w:id="27" w:name="_Toc196729566"/>
      <w:r>
        <w:t>RU 4.1.5 DATI NETWORK DISTRIBUTION</w:t>
      </w:r>
      <w:bookmarkEnd w:id="27"/>
    </w:p>
    <w:p w14:paraId="60D50522" w14:textId="0CD7D6B0" w:rsidR="00D63999" w:rsidRDefault="00D63999" w:rsidP="00D63999">
      <w:r>
        <w:t>Creare flusso dati per</w:t>
      </w:r>
      <w:r w:rsidR="006D0D25">
        <w:t xml:space="preserve"> le seguenti informazioni se non già acquisiti da MDM</w:t>
      </w:r>
      <w:r>
        <w:t xml:space="preserve">: </w:t>
      </w:r>
    </w:p>
    <w:p w14:paraId="6732D10D" w14:textId="77777777" w:rsidR="00D63999" w:rsidRDefault="00D63999" w:rsidP="00C16644">
      <w:pPr>
        <w:pStyle w:val="Paragrafoelenco"/>
        <w:numPr>
          <w:ilvl w:val="0"/>
          <w:numId w:val="88"/>
        </w:numPr>
      </w:pPr>
      <w:r>
        <w:t>Canale;</w:t>
      </w:r>
    </w:p>
    <w:p w14:paraId="1E3C811F" w14:textId="77777777" w:rsidR="00D63999" w:rsidRDefault="00D63999" w:rsidP="00C16644">
      <w:pPr>
        <w:pStyle w:val="Paragrafoelenco"/>
        <w:numPr>
          <w:ilvl w:val="0"/>
          <w:numId w:val="88"/>
        </w:numPr>
      </w:pPr>
      <w:r>
        <w:t>Cluster;</w:t>
      </w:r>
    </w:p>
    <w:p w14:paraId="12324912" w14:textId="77777777" w:rsidR="00D63999" w:rsidRDefault="00D63999" w:rsidP="00C16644">
      <w:pPr>
        <w:pStyle w:val="Paragrafoelenco"/>
        <w:numPr>
          <w:ilvl w:val="0"/>
          <w:numId w:val="88"/>
        </w:numPr>
      </w:pPr>
      <w:r>
        <w:t>Codice SIMP MDM;</w:t>
      </w:r>
    </w:p>
    <w:p w14:paraId="2E2A03F8" w14:textId="77777777" w:rsidR="00D63999" w:rsidRDefault="00D63999" w:rsidP="00C16644">
      <w:pPr>
        <w:pStyle w:val="Paragrafoelenco"/>
        <w:numPr>
          <w:ilvl w:val="0"/>
          <w:numId w:val="88"/>
        </w:numPr>
      </w:pPr>
      <w:proofErr w:type="spellStart"/>
      <w:r>
        <w:t>ZnRice</w:t>
      </w:r>
      <w:proofErr w:type="spellEnd"/>
      <w:r>
        <w:t>;</w:t>
      </w:r>
    </w:p>
    <w:p w14:paraId="1CE6FF10" w14:textId="77777777" w:rsidR="00D63999" w:rsidRDefault="00D63999" w:rsidP="00C16644">
      <w:pPr>
        <w:pStyle w:val="Paragrafoelenco"/>
        <w:numPr>
          <w:ilvl w:val="0"/>
          <w:numId w:val="88"/>
        </w:numPr>
      </w:pPr>
      <w:proofErr w:type="spellStart"/>
      <w:r>
        <w:t>ZnRice</w:t>
      </w:r>
      <w:proofErr w:type="spellEnd"/>
      <w:r>
        <w:t xml:space="preserve"> short;</w:t>
      </w:r>
    </w:p>
    <w:p w14:paraId="64D3C49A" w14:textId="77777777" w:rsidR="00D63999" w:rsidRDefault="00D63999" w:rsidP="00C16644">
      <w:pPr>
        <w:pStyle w:val="Paragrafoelenco"/>
        <w:numPr>
          <w:ilvl w:val="0"/>
          <w:numId w:val="88"/>
        </w:numPr>
      </w:pPr>
      <w:r>
        <w:t>IDRICE;</w:t>
      </w:r>
    </w:p>
    <w:p w14:paraId="2B2A4633" w14:textId="77777777" w:rsidR="00D63999" w:rsidRDefault="00D63999" w:rsidP="00C16644">
      <w:pPr>
        <w:pStyle w:val="Paragrafoelenco"/>
        <w:numPr>
          <w:ilvl w:val="0"/>
          <w:numId w:val="88"/>
        </w:numPr>
      </w:pPr>
      <w:r>
        <w:t>AM;</w:t>
      </w:r>
    </w:p>
    <w:p w14:paraId="0FD3EED8" w14:textId="77777777" w:rsidR="00D63999" w:rsidRDefault="00D63999" w:rsidP="00C16644">
      <w:pPr>
        <w:pStyle w:val="Paragrafoelenco"/>
        <w:numPr>
          <w:ilvl w:val="0"/>
          <w:numId w:val="88"/>
        </w:numPr>
      </w:pPr>
      <w:r>
        <w:t>KA;</w:t>
      </w:r>
    </w:p>
    <w:p w14:paraId="507E7F8D" w14:textId="77777777" w:rsidR="00D63999" w:rsidRDefault="00D63999" w:rsidP="00C16644">
      <w:pPr>
        <w:pStyle w:val="Paragrafoelenco"/>
        <w:numPr>
          <w:ilvl w:val="0"/>
          <w:numId w:val="88"/>
        </w:numPr>
      </w:pPr>
      <w:r>
        <w:t>Stato;</w:t>
      </w:r>
    </w:p>
    <w:p w14:paraId="1FF02F13" w14:textId="77777777" w:rsidR="00D63999" w:rsidRDefault="00D63999" w:rsidP="00C16644">
      <w:pPr>
        <w:pStyle w:val="Paragrafoelenco"/>
        <w:numPr>
          <w:ilvl w:val="0"/>
          <w:numId w:val="88"/>
        </w:numPr>
      </w:pPr>
      <w:r>
        <w:t>Attivazione;</w:t>
      </w:r>
    </w:p>
    <w:p w14:paraId="5C4AA020" w14:textId="77777777" w:rsidR="00D63999" w:rsidRDefault="00D63999" w:rsidP="00C16644">
      <w:pPr>
        <w:pStyle w:val="Paragrafoelenco"/>
        <w:numPr>
          <w:ilvl w:val="0"/>
          <w:numId w:val="88"/>
        </w:numPr>
      </w:pPr>
      <w:r>
        <w:t># AWP;</w:t>
      </w:r>
    </w:p>
    <w:p w14:paraId="35EDDC9E" w14:textId="77777777" w:rsidR="00D63999" w:rsidRDefault="00D63999" w:rsidP="00C16644">
      <w:pPr>
        <w:pStyle w:val="Paragrafoelenco"/>
        <w:numPr>
          <w:ilvl w:val="0"/>
          <w:numId w:val="88"/>
        </w:numPr>
      </w:pPr>
      <w:r>
        <w:t>Data ultima voltura;</w:t>
      </w:r>
    </w:p>
    <w:p w14:paraId="01356FF2" w14:textId="77777777" w:rsidR="00D63999" w:rsidRDefault="00D63999" w:rsidP="00C16644">
      <w:pPr>
        <w:pStyle w:val="Paragrafoelenco"/>
        <w:numPr>
          <w:ilvl w:val="0"/>
          <w:numId w:val="88"/>
        </w:numPr>
      </w:pPr>
      <w:proofErr w:type="spellStart"/>
      <w:r>
        <w:t>ZnRice</w:t>
      </w:r>
      <w:proofErr w:type="spellEnd"/>
      <w:r>
        <w:t xml:space="preserve"> short;</w:t>
      </w:r>
    </w:p>
    <w:p w14:paraId="7A144285" w14:textId="77777777" w:rsidR="00D63999" w:rsidRDefault="00D63999" w:rsidP="00C16644">
      <w:pPr>
        <w:pStyle w:val="Paragrafoelenco"/>
        <w:numPr>
          <w:ilvl w:val="0"/>
          <w:numId w:val="88"/>
        </w:numPr>
      </w:pPr>
      <w:r>
        <w:t>Zn;</w:t>
      </w:r>
    </w:p>
    <w:p w14:paraId="7648DD94" w14:textId="77777777" w:rsidR="00D63999" w:rsidRDefault="00D63999" w:rsidP="00C16644">
      <w:pPr>
        <w:pStyle w:val="Paragrafoelenco"/>
        <w:numPr>
          <w:ilvl w:val="0"/>
          <w:numId w:val="88"/>
        </w:numPr>
      </w:pPr>
      <w:r>
        <w:t>Rice;</w:t>
      </w:r>
    </w:p>
    <w:p w14:paraId="6469667B" w14:textId="77777777" w:rsidR="00D63999" w:rsidRDefault="00D63999" w:rsidP="00C16644">
      <w:pPr>
        <w:pStyle w:val="Paragrafoelenco"/>
        <w:numPr>
          <w:ilvl w:val="0"/>
          <w:numId w:val="88"/>
        </w:numPr>
      </w:pPr>
      <w:r>
        <w:t>Concessione;</w:t>
      </w:r>
    </w:p>
    <w:p w14:paraId="3A8D764B" w14:textId="77777777" w:rsidR="00D63999" w:rsidRDefault="00D63999" w:rsidP="00C16644">
      <w:pPr>
        <w:pStyle w:val="Paragrafoelenco"/>
        <w:numPr>
          <w:ilvl w:val="0"/>
          <w:numId w:val="88"/>
        </w:numPr>
      </w:pPr>
      <w:r>
        <w:t>Diritto Sport;</w:t>
      </w:r>
    </w:p>
    <w:p w14:paraId="5FFFED84" w14:textId="77777777" w:rsidR="00D63999" w:rsidRDefault="00D63999" w:rsidP="00C16644">
      <w:pPr>
        <w:pStyle w:val="Paragrafoelenco"/>
        <w:numPr>
          <w:ilvl w:val="0"/>
          <w:numId w:val="88"/>
        </w:numPr>
      </w:pPr>
      <w:r>
        <w:t>Diritto Ippico;</w:t>
      </w:r>
    </w:p>
    <w:p w14:paraId="69AC908C" w14:textId="77777777" w:rsidR="00D63999" w:rsidRDefault="00D63999" w:rsidP="00C16644">
      <w:pPr>
        <w:pStyle w:val="Paragrafoelenco"/>
        <w:numPr>
          <w:ilvl w:val="0"/>
          <w:numId w:val="88"/>
        </w:numPr>
      </w:pPr>
      <w:r>
        <w:t>Tipologia Esercizio;</w:t>
      </w:r>
    </w:p>
    <w:p w14:paraId="1C324778" w14:textId="77777777" w:rsidR="00D63999" w:rsidRDefault="00D63999" w:rsidP="00C16644">
      <w:pPr>
        <w:pStyle w:val="Paragrafoelenco"/>
        <w:numPr>
          <w:ilvl w:val="0"/>
          <w:numId w:val="88"/>
        </w:numPr>
      </w:pPr>
      <w:r>
        <w:t>Denominazione;</w:t>
      </w:r>
    </w:p>
    <w:p w14:paraId="4FEC7CB1" w14:textId="77777777" w:rsidR="00D63999" w:rsidRDefault="00D63999" w:rsidP="00C16644">
      <w:pPr>
        <w:pStyle w:val="Paragrafoelenco"/>
        <w:numPr>
          <w:ilvl w:val="0"/>
          <w:numId w:val="88"/>
        </w:numPr>
      </w:pPr>
      <w:r>
        <w:t>Ragione Sociale;</w:t>
      </w:r>
    </w:p>
    <w:p w14:paraId="3E7871AF" w14:textId="77777777" w:rsidR="00D63999" w:rsidRDefault="00D63999" w:rsidP="00C16644">
      <w:pPr>
        <w:pStyle w:val="Paragrafoelenco"/>
        <w:numPr>
          <w:ilvl w:val="0"/>
          <w:numId w:val="88"/>
        </w:numPr>
      </w:pPr>
      <w:r>
        <w:t>P. IVA;</w:t>
      </w:r>
    </w:p>
    <w:p w14:paraId="2DAE292E" w14:textId="77777777" w:rsidR="00D63999" w:rsidRDefault="00D63999" w:rsidP="00C16644">
      <w:pPr>
        <w:pStyle w:val="Paragrafoelenco"/>
        <w:numPr>
          <w:ilvl w:val="0"/>
          <w:numId w:val="88"/>
        </w:numPr>
      </w:pPr>
      <w:r>
        <w:t>Titolare;</w:t>
      </w:r>
    </w:p>
    <w:p w14:paraId="0D6EA50D" w14:textId="77777777" w:rsidR="00D63999" w:rsidRDefault="00D63999" w:rsidP="00C16644">
      <w:pPr>
        <w:pStyle w:val="Paragrafoelenco"/>
        <w:numPr>
          <w:ilvl w:val="0"/>
          <w:numId w:val="88"/>
        </w:numPr>
      </w:pPr>
      <w:r>
        <w:t>Indirizzo;</w:t>
      </w:r>
    </w:p>
    <w:p w14:paraId="68BEA74E" w14:textId="77777777" w:rsidR="00D63999" w:rsidRDefault="00D63999" w:rsidP="00C16644">
      <w:pPr>
        <w:pStyle w:val="Paragrafoelenco"/>
        <w:numPr>
          <w:ilvl w:val="0"/>
          <w:numId w:val="88"/>
        </w:numPr>
      </w:pPr>
      <w:r>
        <w:t>Comune;</w:t>
      </w:r>
    </w:p>
    <w:p w14:paraId="75255564" w14:textId="77777777" w:rsidR="00D63999" w:rsidRDefault="00D63999" w:rsidP="00C16644">
      <w:pPr>
        <w:pStyle w:val="Paragrafoelenco"/>
        <w:numPr>
          <w:ilvl w:val="0"/>
          <w:numId w:val="88"/>
        </w:numPr>
      </w:pPr>
      <w:r>
        <w:t>Frazione;</w:t>
      </w:r>
    </w:p>
    <w:p w14:paraId="3449D969" w14:textId="77777777" w:rsidR="00D63999" w:rsidRDefault="00D63999" w:rsidP="00C16644">
      <w:pPr>
        <w:pStyle w:val="Paragrafoelenco"/>
        <w:numPr>
          <w:ilvl w:val="0"/>
          <w:numId w:val="88"/>
        </w:numPr>
      </w:pPr>
      <w:r>
        <w:t>CAP;</w:t>
      </w:r>
    </w:p>
    <w:p w14:paraId="10266332" w14:textId="77777777" w:rsidR="00D63999" w:rsidRDefault="00D63999" w:rsidP="00C16644">
      <w:pPr>
        <w:pStyle w:val="Paragrafoelenco"/>
        <w:numPr>
          <w:ilvl w:val="0"/>
          <w:numId w:val="88"/>
        </w:numPr>
      </w:pPr>
      <w:proofErr w:type="spellStart"/>
      <w:r>
        <w:lastRenderedPageBreak/>
        <w:t>Prov</w:t>
      </w:r>
      <w:proofErr w:type="spellEnd"/>
      <w:r>
        <w:t>;</w:t>
      </w:r>
    </w:p>
    <w:p w14:paraId="2BB824AC" w14:textId="77777777" w:rsidR="00D63999" w:rsidRDefault="00D63999" w:rsidP="00C16644">
      <w:pPr>
        <w:pStyle w:val="Paragrafoelenco"/>
        <w:numPr>
          <w:ilvl w:val="0"/>
          <w:numId w:val="88"/>
        </w:numPr>
      </w:pPr>
      <w:r>
        <w:t>Regione;</w:t>
      </w:r>
    </w:p>
    <w:p w14:paraId="5263941A" w14:textId="78D3F762" w:rsidR="00D63999" w:rsidRDefault="00D63999" w:rsidP="00C16644">
      <w:pPr>
        <w:pStyle w:val="Paragrafoelenco"/>
        <w:numPr>
          <w:ilvl w:val="0"/>
          <w:numId w:val="88"/>
        </w:numPr>
      </w:pPr>
      <w:r>
        <w:t xml:space="preserve">Telefono </w:t>
      </w:r>
      <w:proofErr w:type="gramStart"/>
      <w:r>
        <w:t>1</w:t>
      </w:r>
      <w:r w:rsidR="00474C87">
        <w:t>.</w:t>
      </w:r>
      <w:r w:rsidR="00095874">
        <w:t>(</w:t>
      </w:r>
      <w:proofErr w:type="gramEnd"/>
      <w:r w:rsidR="00095874">
        <w:t>*)</w:t>
      </w:r>
    </w:p>
    <w:p w14:paraId="51359D6F" w14:textId="55D4F128" w:rsidR="00D63999" w:rsidRDefault="00D63999" w:rsidP="00C16644">
      <w:pPr>
        <w:pStyle w:val="Paragrafoelenco"/>
        <w:numPr>
          <w:ilvl w:val="0"/>
          <w:numId w:val="88"/>
        </w:numPr>
      </w:pPr>
      <w:r>
        <w:t>Telefono 2</w:t>
      </w:r>
      <w:r w:rsidR="00095874">
        <w:t xml:space="preserve"> (*);</w:t>
      </w:r>
    </w:p>
    <w:p w14:paraId="10E58C0F" w14:textId="32EB9CC1" w:rsidR="00D63999" w:rsidRDefault="00D63999" w:rsidP="00C16644">
      <w:pPr>
        <w:pStyle w:val="Paragrafoelenco"/>
        <w:numPr>
          <w:ilvl w:val="0"/>
          <w:numId w:val="88"/>
        </w:numPr>
      </w:pPr>
      <w:r>
        <w:t xml:space="preserve">Cell </w:t>
      </w:r>
      <w:proofErr w:type="gramStart"/>
      <w:r>
        <w:t>Titolare</w:t>
      </w:r>
      <w:r w:rsidR="00474C87">
        <w:t>.</w:t>
      </w:r>
      <w:r w:rsidR="00095874">
        <w:t>(</w:t>
      </w:r>
      <w:proofErr w:type="gramEnd"/>
      <w:r w:rsidR="00095874">
        <w:t>*);</w:t>
      </w:r>
    </w:p>
    <w:p w14:paraId="513AE208" w14:textId="15F91CD1" w:rsidR="00D63999" w:rsidRDefault="00D63999" w:rsidP="00C16644">
      <w:pPr>
        <w:pStyle w:val="Paragrafoelenco"/>
        <w:numPr>
          <w:ilvl w:val="0"/>
          <w:numId w:val="88"/>
        </w:numPr>
      </w:pPr>
      <w:r>
        <w:t>Cell Titolare 2</w:t>
      </w:r>
      <w:r w:rsidR="00095874">
        <w:t xml:space="preserve"> (*);</w:t>
      </w:r>
    </w:p>
    <w:p w14:paraId="5AFE2ACA" w14:textId="77777777" w:rsidR="00D63999" w:rsidRDefault="00D63999" w:rsidP="00C16644">
      <w:pPr>
        <w:pStyle w:val="Paragrafoelenco"/>
        <w:numPr>
          <w:ilvl w:val="0"/>
          <w:numId w:val="88"/>
        </w:numPr>
      </w:pPr>
      <w:r>
        <w:t>E-mail;</w:t>
      </w:r>
    </w:p>
    <w:p w14:paraId="47041C03" w14:textId="4BEE8DC1" w:rsidR="005F4A47" w:rsidRDefault="00057F14" w:rsidP="004C2A84">
      <w:r>
        <w:t xml:space="preserve">(*) Verificare che sia n. di telefono del </w:t>
      </w:r>
      <w:proofErr w:type="spellStart"/>
      <w:r>
        <w:t>PoS</w:t>
      </w:r>
      <w:proofErr w:type="spellEnd"/>
      <w:r>
        <w:t xml:space="preserve"> e non personale, per questioni “privacy”</w:t>
      </w:r>
    </w:p>
    <w:p w14:paraId="63BC7813" w14:textId="77777777" w:rsidR="00DC59D2" w:rsidRDefault="00D63999" w:rsidP="005D681D">
      <w:pPr>
        <w:pStyle w:val="Titolo3"/>
      </w:pPr>
      <w:bookmarkStart w:id="28" w:name="_Toc196729567"/>
      <w:r>
        <w:t>RU 4.1.6 DATI GESTORETE</w:t>
      </w:r>
      <w:bookmarkEnd w:id="28"/>
    </w:p>
    <w:p w14:paraId="505751EF" w14:textId="35B8A202" w:rsidR="00DC59D2" w:rsidRDefault="00D63999" w:rsidP="00D63999">
      <w:r>
        <w:t>Creare flusso dati</w:t>
      </w:r>
      <w:r w:rsidR="00A45822">
        <w:t xml:space="preserve"> giornaliero</w:t>
      </w:r>
      <w:r>
        <w:t xml:space="preserve"> per </w:t>
      </w:r>
      <w:r w:rsidR="00C3609B">
        <w:t>le</w:t>
      </w:r>
      <w:r>
        <w:t xml:space="preserve"> seguenti </w:t>
      </w:r>
      <w:r w:rsidR="00C3609B">
        <w:t xml:space="preserve">informazioni per ogni </w:t>
      </w:r>
      <w:proofErr w:type="spellStart"/>
      <w:r w:rsidR="00C3609B">
        <w:t>PoS</w:t>
      </w:r>
      <w:proofErr w:type="spellEnd"/>
      <w:r>
        <w:t xml:space="preserve">: </w:t>
      </w:r>
    </w:p>
    <w:p w14:paraId="4F89E982" w14:textId="3B166F44" w:rsidR="0020333C" w:rsidRPr="00C3609B" w:rsidRDefault="0020333C" w:rsidP="009C2557">
      <w:pPr>
        <w:pStyle w:val="Paragrafoelenco"/>
      </w:pPr>
    </w:p>
    <w:p w14:paraId="013B7AB0" w14:textId="6F1AAA86" w:rsidR="00CD46B0" w:rsidRPr="00CD46B0" w:rsidRDefault="00CD46B0" w:rsidP="00CD46B0">
      <w:pPr>
        <w:pStyle w:val="Paragrafoelenco"/>
        <w:numPr>
          <w:ilvl w:val="0"/>
          <w:numId w:val="89"/>
        </w:numPr>
        <w:rPr>
          <w:lang w:val="en-US"/>
        </w:rPr>
      </w:pPr>
      <w:proofErr w:type="spellStart"/>
      <w:proofErr w:type="gramStart"/>
      <w:r w:rsidRPr="00CD46B0">
        <w:rPr>
          <w:lang w:val="en-US"/>
        </w:rPr>
        <w:t>ZonaRice</w:t>
      </w:r>
      <w:proofErr w:type="spellEnd"/>
      <w:r w:rsidR="00C85267">
        <w:rPr>
          <w:lang w:val="en-US"/>
        </w:rPr>
        <w:t>;</w:t>
      </w:r>
      <w:proofErr w:type="gramEnd"/>
    </w:p>
    <w:p w14:paraId="61DE5DC5" w14:textId="27A4184C" w:rsidR="00CD46B0" w:rsidRPr="004C2A84" w:rsidRDefault="00CD46B0" w:rsidP="00CD46B0">
      <w:pPr>
        <w:pStyle w:val="Paragrafoelenco"/>
        <w:numPr>
          <w:ilvl w:val="0"/>
          <w:numId w:val="89"/>
        </w:numPr>
      </w:pPr>
      <w:r w:rsidRPr="004C2A84">
        <w:t>Nr AWP</w:t>
      </w:r>
      <w:r w:rsidR="00E1707E" w:rsidRPr="004C2A84">
        <w:t xml:space="preserve"> </w:t>
      </w:r>
      <w:r w:rsidR="00ED2FFD" w:rsidRPr="004C2A84">
        <w:t>altro concessionario</w:t>
      </w:r>
      <w:r w:rsidRPr="004C2A84">
        <w:t>;</w:t>
      </w:r>
    </w:p>
    <w:p w14:paraId="2AC03260" w14:textId="1AFAF29D" w:rsidR="00CD46B0" w:rsidRPr="00CD46B0" w:rsidRDefault="00CD46B0" w:rsidP="00CD46B0">
      <w:pPr>
        <w:pStyle w:val="Paragrafoelenco"/>
        <w:numPr>
          <w:ilvl w:val="0"/>
          <w:numId w:val="89"/>
        </w:numPr>
        <w:rPr>
          <w:lang w:val="en-US"/>
        </w:rPr>
      </w:pPr>
      <w:r w:rsidRPr="00CD46B0">
        <w:rPr>
          <w:lang w:val="en-US"/>
        </w:rPr>
        <w:t>Credit</w:t>
      </w:r>
      <w:r w:rsidR="00C3609B">
        <w:rPr>
          <w:lang w:val="en-US"/>
        </w:rPr>
        <w:t>i “NOIAG</w:t>
      </w:r>
      <w:proofErr w:type="gramStart"/>
      <w:r w:rsidR="00C3609B">
        <w:rPr>
          <w:lang w:val="en-US"/>
        </w:rPr>
        <w:t>”;</w:t>
      </w:r>
      <w:proofErr w:type="gramEnd"/>
    </w:p>
    <w:p w14:paraId="758AD903" w14:textId="77777777" w:rsidR="009C6B35" w:rsidRPr="004C2A84" w:rsidRDefault="00CD46B0" w:rsidP="009C6B35">
      <w:pPr>
        <w:pStyle w:val="Paragrafoelenco"/>
        <w:numPr>
          <w:ilvl w:val="0"/>
          <w:numId w:val="89"/>
        </w:numPr>
      </w:pPr>
      <w:r w:rsidRPr="009C6B35">
        <w:rPr>
          <w:lang w:val="en-US"/>
        </w:rPr>
        <w:t>Hopper</w:t>
      </w:r>
      <w:r w:rsidR="00C3609B" w:rsidRPr="009C6B35">
        <w:rPr>
          <w:lang w:val="en-US"/>
        </w:rPr>
        <w:t xml:space="preserve"> “NOIAG</w:t>
      </w:r>
      <w:proofErr w:type="gramStart"/>
      <w:r w:rsidR="00C3609B" w:rsidRPr="009C6B35">
        <w:rPr>
          <w:lang w:val="en-US"/>
        </w:rPr>
        <w:t>”;</w:t>
      </w:r>
      <w:proofErr w:type="gramEnd"/>
    </w:p>
    <w:p w14:paraId="27564369" w14:textId="55CEC414" w:rsidR="00637EA8" w:rsidRDefault="009C6B35" w:rsidP="009C6B35">
      <w:pPr>
        <w:pStyle w:val="Paragrafoelenco"/>
        <w:numPr>
          <w:ilvl w:val="0"/>
          <w:numId w:val="89"/>
        </w:numPr>
      </w:pPr>
      <w:r w:rsidRPr="009C6B35">
        <w:t>Chiavi Cassetto AWP;</w:t>
      </w:r>
    </w:p>
    <w:p w14:paraId="28967C7C" w14:textId="1D01A2EF" w:rsidR="00637EA8" w:rsidRDefault="009C6B35" w:rsidP="009C6B35">
      <w:pPr>
        <w:pStyle w:val="Paragrafoelenco"/>
        <w:numPr>
          <w:ilvl w:val="0"/>
          <w:numId w:val="89"/>
        </w:numPr>
      </w:pPr>
      <w:r w:rsidRPr="009C6B35">
        <w:t xml:space="preserve">Chiavi </w:t>
      </w:r>
      <w:r w:rsidR="00E1707E">
        <w:t>Sportello</w:t>
      </w:r>
      <w:r w:rsidRPr="009C6B35">
        <w:t xml:space="preserve"> AWP;</w:t>
      </w:r>
    </w:p>
    <w:p w14:paraId="39719A9D" w14:textId="55C2CACB" w:rsidR="00637EA8" w:rsidRDefault="009C6B35" w:rsidP="009C6B35">
      <w:pPr>
        <w:pStyle w:val="Paragrafoelenco"/>
        <w:numPr>
          <w:ilvl w:val="0"/>
          <w:numId w:val="89"/>
        </w:numPr>
      </w:pPr>
      <w:r w:rsidRPr="009C6B35">
        <w:t xml:space="preserve">Chiavi </w:t>
      </w:r>
      <w:r w:rsidR="00637EA8">
        <w:t xml:space="preserve">Cambia Monete </w:t>
      </w:r>
      <w:r w:rsidRPr="009C6B35">
        <w:t>AWP;</w:t>
      </w:r>
      <w:r w:rsidRPr="009C6B35">
        <w:br/>
      </w:r>
    </w:p>
    <w:p w14:paraId="2F98B405" w14:textId="77777777" w:rsidR="009C2557" w:rsidRDefault="00104F82" w:rsidP="009C2557">
      <w:r>
        <w:t>Inoltre, o</w:t>
      </w:r>
      <w:r w:rsidR="00461272" w:rsidRPr="00461272">
        <w:t>gni qualvolta si renda necessario, dovranno essere reperite in tempo reale le seguenti informazioni:</w:t>
      </w:r>
    </w:p>
    <w:p w14:paraId="5102179C" w14:textId="04C90A31" w:rsidR="00104F82" w:rsidRPr="004C2A84" w:rsidRDefault="00104F82" w:rsidP="009C2557">
      <w:pPr>
        <w:pStyle w:val="Paragrafoelenco"/>
        <w:numPr>
          <w:ilvl w:val="0"/>
          <w:numId w:val="148"/>
        </w:numPr>
      </w:pPr>
      <w:proofErr w:type="spellStart"/>
      <w:r w:rsidRPr="004C2A84">
        <w:t>ZonaRice</w:t>
      </w:r>
      <w:proofErr w:type="spellEnd"/>
      <w:r w:rsidRPr="004C2A84">
        <w:t>;</w:t>
      </w:r>
    </w:p>
    <w:p w14:paraId="3719CF00" w14:textId="77777777" w:rsidR="00461272" w:rsidRPr="00CD46B0" w:rsidRDefault="00461272" w:rsidP="00461272">
      <w:pPr>
        <w:pStyle w:val="Paragrafoelenco"/>
        <w:numPr>
          <w:ilvl w:val="0"/>
          <w:numId w:val="89"/>
        </w:numPr>
        <w:rPr>
          <w:lang w:val="en-US"/>
        </w:rPr>
      </w:pPr>
      <w:r w:rsidRPr="00CD46B0">
        <w:rPr>
          <w:lang w:val="en-US"/>
        </w:rPr>
        <w:t>Credit</w:t>
      </w:r>
      <w:r>
        <w:rPr>
          <w:lang w:val="en-US"/>
        </w:rPr>
        <w:t>i “NOIAG</w:t>
      </w:r>
      <w:proofErr w:type="gramStart"/>
      <w:r>
        <w:rPr>
          <w:lang w:val="en-US"/>
        </w:rPr>
        <w:t>”;</w:t>
      </w:r>
      <w:proofErr w:type="gramEnd"/>
    </w:p>
    <w:p w14:paraId="7427051E" w14:textId="77777777" w:rsidR="00461272" w:rsidRPr="00EC62A1" w:rsidRDefault="00461272" w:rsidP="00461272">
      <w:pPr>
        <w:pStyle w:val="Paragrafoelenco"/>
        <w:numPr>
          <w:ilvl w:val="0"/>
          <w:numId w:val="89"/>
        </w:numPr>
      </w:pPr>
      <w:r w:rsidRPr="00EC62A1">
        <w:rPr>
          <w:lang w:val="en-US"/>
        </w:rPr>
        <w:t>Hopper “NOIAG</w:t>
      </w:r>
      <w:proofErr w:type="gramStart"/>
      <w:r w:rsidRPr="00EC62A1">
        <w:rPr>
          <w:lang w:val="en-US"/>
        </w:rPr>
        <w:t>”;</w:t>
      </w:r>
      <w:proofErr w:type="gramEnd"/>
    </w:p>
    <w:p w14:paraId="01FA7781" w14:textId="77777777" w:rsidR="00461272" w:rsidRPr="009C6B35" w:rsidRDefault="00461272" w:rsidP="004C2A84">
      <w:pPr>
        <w:ind w:left="360"/>
      </w:pPr>
    </w:p>
    <w:p w14:paraId="597E34C7" w14:textId="77777777" w:rsidR="00DC59D2" w:rsidRPr="005D681D" w:rsidRDefault="00D63999" w:rsidP="005D681D">
      <w:pPr>
        <w:pStyle w:val="Titolo3"/>
      </w:pPr>
      <w:bookmarkStart w:id="29" w:name="_Toc196729568"/>
      <w:r>
        <w:t>RU 4.1.7 DATI GEO</w:t>
      </w:r>
      <w:bookmarkEnd w:id="29"/>
    </w:p>
    <w:p w14:paraId="59BB893D" w14:textId="77777777" w:rsidR="00DC59D2" w:rsidRDefault="00D63999" w:rsidP="00D63999">
      <w:r>
        <w:t xml:space="preserve">Creare flusso per prodotto (GNTN - CONTI GIOCO - CORNER) dei seguenti dati: </w:t>
      </w:r>
    </w:p>
    <w:p w14:paraId="0A8CC5ED" w14:textId="77777777" w:rsidR="00DC59D2" w:rsidRDefault="00D63999" w:rsidP="00C16644">
      <w:pPr>
        <w:pStyle w:val="Paragrafoelenco"/>
        <w:numPr>
          <w:ilvl w:val="0"/>
          <w:numId w:val="90"/>
        </w:numPr>
      </w:pPr>
      <w:r>
        <w:t>SIGLA ZONA;</w:t>
      </w:r>
    </w:p>
    <w:p w14:paraId="5591C3A1" w14:textId="77777777" w:rsidR="00DC59D2" w:rsidRDefault="00D63999" w:rsidP="00C16644">
      <w:pPr>
        <w:pStyle w:val="Paragrafoelenco"/>
        <w:numPr>
          <w:ilvl w:val="0"/>
          <w:numId w:val="90"/>
        </w:numPr>
      </w:pPr>
      <w:r>
        <w:t>NUM RICE;</w:t>
      </w:r>
    </w:p>
    <w:p w14:paraId="540AC99C" w14:textId="77777777" w:rsidR="00DC59D2" w:rsidRDefault="00D63999" w:rsidP="00C16644">
      <w:pPr>
        <w:pStyle w:val="Paragrafoelenco"/>
        <w:numPr>
          <w:ilvl w:val="0"/>
          <w:numId w:val="90"/>
        </w:numPr>
      </w:pPr>
      <w:r>
        <w:t>FIDO BASE;</w:t>
      </w:r>
    </w:p>
    <w:p w14:paraId="3CE54282" w14:textId="77777777" w:rsidR="00DC59D2" w:rsidRDefault="00D63999" w:rsidP="00C16644">
      <w:pPr>
        <w:pStyle w:val="Paragrafoelenco"/>
        <w:numPr>
          <w:ilvl w:val="0"/>
          <w:numId w:val="90"/>
        </w:numPr>
      </w:pPr>
      <w:r>
        <w:t>ESTENS. FIDO;</w:t>
      </w:r>
    </w:p>
    <w:p w14:paraId="42355117" w14:textId="77777777" w:rsidR="00DC59D2" w:rsidRDefault="00D63999" w:rsidP="00C16644">
      <w:pPr>
        <w:pStyle w:val="Paragrafoelenco"/>
        <w:numPr>
          <w:ilvl w:val="0"/>
          <w:numId w:val="90"/>
        </w:numPr>
      </w:pPr>
      <w:r>
        <w:t>FIDO TOTALE;</w:t>
      </w:r>
    </w:p>
    <w:p w14:paraId="1274AD5C" w14:textId="77777777" w:rsidR="00DC59D2" w:rsidRDefault="00D63999" w:rsidP="00C16644">
      <w:pPr>
        <w:pStyle w:val="Paragrafoelenco"/>
        <w:numPr>
          <w:ilvl w:val="0"/>
          <w:numId w:val="90"/>
        </w:numPr>
      </w:pPr>
      <w:r>
        <w:t>FIDO CONS.;</w:t>
      </w:r>
    </w:p>
    <w:p w14:paraId="212B5946" w14:textId="77777777" w:rsidR="00DC59D2" w:rsidRDefault="00D63999" w:rsidP="00C16644">
      <w:pPr>
        <w:pStyle w:val="Paragrafoelenco"/>
        <w:numPr>
          <w:ilvl w:val="0"/>
          <w:numId w:val="90"/>
        </w:numPr>
      </w:pPr>
      <w:r>
        <w:t>PERC. FIDO CONS.;</w:t>
      </w:r>
    </w:p>
    <w:p w14:paraId="170C8469" w14:textId="77777777" w:rsidR="00D63999" w:rsidRDefault="00D63999" w:rsidP="00C16644">
      <w:pPr>
        <w:pStyle w:val="Paragrafoelenco"/>
        <w:numPr>
          <w:ilvl w:val="0"/>
          <w:numId w:val="90"/>
        </w:numPr>
      </w:pPr>
      <w:r>
        <w:t>FIDO RESIDUO</w:t>
      </w:r>
    </w:p>
    <w:p w14:paraId="5640698A" w14:textId="77777777" w:rsidR="00DC59D2" w:rsidRDefault="00D63999" w:rsidP="005D681D">
      <w:pPr>
        <w:pStyle w:val="Titolo3"/>
      </w:pPr>
      <w:bookmarkStart w:id="30" w:name="_Toc196729569"/>
      <w:r>
        <w:t>RU 4.1.8 DATI DWH</w:t>
      </w:r>
      <w:bookmarkEnd w:id="30"/>
    </w:p>
    <w:p w14:paraId="001DB239" w14:textId="77777777" w:rsidR="00DC59D2" w:rsidRDefault="00D63999" w:rsidP="00DC59D2">
      <w:r>
        <w:t xml:space="preserve">Creare flusso per ticket (pagati in altre age - sport vincenti non pagati - VR vincenti non pagati) per i seguenti dati: </w:t>
      </w:r>
    </w:p>
    <w:p w14:paraId="0E4AD514" w14:textId="77777777" w:rsidR="00DC59D2" w:rsidRDefault="00D63999" w:rsidP="00C16644">
      <w:pPr>
        <w:pStyle w:val="Paragrafoelenco"/>
        <w:numPr>
          <w:ilvl w:val="0"/>
          <w:numId w:val="91"/>
        </w:numPr>
      </w:pPr>
      <w:r>
        <w:lastRenderedPageBreak/>
        <w:t>COD_AGENZIA;</w:t>
      </w:r>
    </w:p>
    <w:p w14:paraId="67DD25B9" w14:textId="77777777" w:rsidR="00DC59D2" w:rsidRDefault="00D63999" w:rsidP="00C16644">
      <w:pPr>
        <w:pStyle w:val="Paragrafoelenco"/>
        <w:numPr>
          <w:ilvl w:val="0"/>
          <w:numId w:val="91"/>
        </w:numPr>
      </w:pPr>
      <w:r>
        <w:t>ZONA_RICE;</w:t>
      </w:r>
    </w:p>
    <w:p w14:paraId="29FD2107" w14:textId="77777777" w:rsidR="00DC59D2" w:rsidRDefault="00D63999" w:rsidP="00C16644">
      <w:pPr>
        <w:pStyle w:val="Paragrafoelenco"/>
        <w:numPr>
          <w:ilvl w:val="0"/>
          <w:numId w:val="91"/>
        </w:numPr>
      </w:pPr>
      <w:r>
        <w:t>COD_GIORNO_COMPETENZA;</w:t>
      </w:r>
    </w:p>
    <w:p w14:paraId="6EE8C808" w14:textId="77777777" w:rsidR="00DC59D2" w:rsidRDefault="00D63999" w:rsidP="00C16644">
      <w:pPr>
        <w:pStyle w:val="Paragrafoelenco"/>
        <w:numPr>
          <w:ilvl w:val="0"/>
          <w:numId w:val="91"/>
        </w:numPr>
      </w:pPr>
      <w:r>
        <w:t>COD_GIORNO_CASSA;</w:t>
      </w:r>
    </w:p>
    <w:p w14:paraId="734EC779" w14:textId="77777777" w:rsidR="00DC59D2" w:rsidRDefault="00D63999" w:rsidP="00C16644">
      <w:pPr>
        <w:pStyle w:val="Paragrafoelenco"/>
        <w:numPr>
          <w:ilvl w:val="0"/>
          <w:numId w:val="91"/>
        </w:numPr>
      </w:pPr>
      <w:r>
        <w:t>COD_GIORNO_PAGAMENTO;</w:t>
      </w:r>
    </w:p>
    <w:p w14:paraId="304774CE" w14:textId="77777777" w:rsidR="00DC59D2" w:rsidRDefault="00D63999" w:rsidP="00C16644">
      <w:pPr>
        <w:pStyle w:val="Paragrafoelenco"/>
        <w:numPr>
          <w:ilvl w:val="0"/>
          <w:numId w:val="91"/>
        </w:numPr>
      </w:pPr>
      <w:r>
        <w:t>COD_AGENZIA_PAGAMENTO;</w:t>
      </w:r>
    </w:p>
    <w:p w14:paraId="4058C273" w14:textId="77777777" w:rsidR="00DC59D2" w:rsidRDefault="00D63999" w:rsidP="00C16644">
      <w:pPr>
        <w:pStyle w:val="Paragrafoelenco"/>
        <w:numPr>
          <w:ilvl w:val="0"/>
          <w:numId w:val="91"/>
        </w:numPr>
      </w:pPr>
      <w:r>
        <w:t>ZONA_RICE_PAGAMENTO;</w:t>
      </w:r>
    </w:p>
    <w:p w14:paraId="282897C9" w14:textId="77777777" w:rsidR="00DC59D2" w:rsidRDefault="00D63999" w:rsidP="00C16644">
      <w:pPr>
        <w:pStyle w:val="Paragrafoelenco"/>
        <w:numPr>
          <w:ilvl w:val="0"/>
          <w:numId w:val="91"/>
        </w:numPr>
      </w:pPr>
      <w:r>
        <w:t>IMP_GIOCATO;</w:t>
      </w:r>
    </w:p>
    <w:p w14:paraId="3853C3F9" w14:textId="77777777" w:rsidR="00D63999" w:rsidRDefault="00D63999" w:rsidP="00C16644">
      <w:pPr>
        <w:pStyle w:val="Paragrafoelenco"/>
        <w:numPr>
          <w:ilvl w:val="0"/>
          <w:numId w:val="91"/>
        </w:numPr>
      </w:pPr>
      <w:r>
        <w:t>IMP_VINCITA</w:t>
      </w:r>
    </w:p>
    <w:p w14:paraId="00920C04" w14:textId="77777777" w:rsidR="00DC59D2" w:rsidRDefault="00D63999" w:rsidP="005D681D">
      <w:pPr>
        <w:pStyle w:val="Titolo3"/>
      </w:pPr>
      <w:bookmarkStart w:id="31" w:name="_Toc196729570"/>
      <w:r>
        <w:t>RU 4.1.9 DATI COMMA 6</w:t>
      </w:r>
      <w:bookmarkEnd w:id="31"/>
    </w:p>
    <w:p w14:paraId="7DE39FC9" w14:textId="77777777" w:rsidR="00DC59D2" w:rsidRDefault="00D63999" w:rsidP="00D63999">
      <w:r>
        <w:t xml:space="preserve">Creare flusso per i dati: </w:t>
      </w:r>
    </w:p>
    <w:p w14:paraId="2075D3EA" w14:textId="77777777" w:rsidR="00C16644" w:rsidRDefault="00D63999" w:rsidP="00C16644">
      <w:pPr>
        <w:pStyle w:val="Paragrafoelenco"/>
        <w:numPr>
          <w:ilvl w:val="0"/>
          <w:numId w:val="92"/>
        </w:numPr>
      </w:pPr>
      <w:r>
        <w:t xml:space="preserve">Nr </w:t>
      </w:r>
      <w:proofErr w:type="spellStart"/>
      <w:r>
        <w:t>awp</w:t>
      </w:r>
      <w:proofErr w:type="spellEnd"/>
      <w:r>
        <w:t xml:space="preserve"> gestione IAG;</w:t>
      </w:r>
    </w:p>
    <w:p w14:paraId="634F7A9E" w14:textId="77777777" w:rsidR="00C16644" w:rsidRDefault="00D63999" w:rsidP="00C16644">
      <w:pPr>
        <w:pStyle w:val="Paragrafoelenco"/>
        <w:numPr>
          <w:ilvl w:val="0"/>
          <w:numId w:val="92"/>
        </w:numPr>
      </w:pPr>
      <w:r>
        <w:t xml:space="preserve">Nr </w:t>
      </w:r>
      <w:proofErr w:type="spellStart"/>
      <w:r>
        <w:t>awp</w:t>
      </w:r>
      <w:proofErr w:type="spellEnd"/>
      <w:r>
        <w:t xml:space="preserve"> gestione NO IAG;</w:t>
      </w:r>
    </w:p>
    <w:p w14:paraId="7B1FEB97" w14:textId="77777777" w:rsidR="00C16644" w:rsidRDefault="00D63999" w:rsidP="00C16644">
      <w:pPr>
        <w:pStyle w:val="Paragrafoelenco"/>
        <w:numPr>
          <w:ilvl w:val="0"/>
          <w:numId w:val="92"/>
        </w:numPr>
      </w:pPr>
      <w:r>
        <w:t xml:space="preserve">Nr </w:t>
      </w:r>
      <w:proofErr w:type="spellStart"/>
      <w:r>
        <w:t>awp</w:t>
      </w:r>
      <w:proofErr w:type="spellEnd"/>
      <w:r>
        <w:t xml:space="preserve"> terze parti IAG;</w:t>
      </w:r>
    </w:p>
    <w:p w14:paraId="129E0B26" w14:textId="77777777" w:rsidR="00C16644" w:rsidRDefault="00D63999" w:rsidP="00C16644">
      <w:pPr>
        <w:pStyle w:val="Paragrafoelenco"/>
        <w:numPr>
          <w:ilvl w:val="0"/>
          <w:numId w:val="92"/>
        </w:numPr>
      </w:pPr>
      <w:r>
        <w:t xml:space="preserve">Nr </w:t>
      </w:r>
      <w:proofErr w:type="spellStart"/>
      <w:r>
        <w:t>awp</w:t>
      </w:r>
      <w:proofErr w:type="spellEnd"/>
      <w:r>
        <w:t xml:space="preserve"> terze parti NO IAG;</w:t>
      </w:r>
    </w:p>
    <w:p w14:paraId="24749F77" w14:textId="5C09552E" w:rsidR="00F57CCC" w:rsidRPr="004C2A84" w:rsidRDefault="00F57CCC" w:rsidP="00C16644">
      <w:pPr>
        <w:pStyle w:val="Paragrafoelenco"/>
        <w:numPr>
          <w:ilvl w:val="0"/>
          <w:numId w:val="92"/>
        </w:numPr>
        <w:rPr>
          <w:lang w:val="nl-NL"/>
        </w:rPr>
      </w:pPr>
      <w:r w:rsidRPr="004C2A84">
        <w:rPr>
          <w:lang w:val="nl-NL"/>
        </w:rPr>
        <w:t>Nr AWP medie YTD</w:t>
      </w:r>
      <w:r w:rsidR="00982EF6">
        <w:rPr>
          <w:lang w:val="nl-NL"/>
        </w:rPr>
        <w:t>;</w:t>
      </w:r>
    </w:p>
    <w:p w14:paraId="30D6C357" w14:textId="77777777" w:rsidR="00C16644" w:rsidRDefault="00D63999" w:rsidP="00C16644">
      <w:pPr>
        <w:pStyle w:val="Paragrafoelenco"/>
        <w:numPr>
          <w:ilvl w:val="0"/>
          <w:numId w:val="92"/>
        </w:numPr>
      </w:pPr>
      <w:r>
        <w:t xml:space="preserve">Coin medio </w:t>
      </w:r>
      <w:proofErr w:type="spellStart"/>
      <w:r>
        <w:t>awp</w:t>
      </w:r>
      <w:proofErr w:type="spellEnd"/>
      <w:r>
        <w:t>;</w:t>
      </w:r>
    </w:p>
    <w:p w14:paraId="3A10BBCB" w14:textId="77777777" w:rsidR="00D63999" w:rsidRDefault="00D63999" w:rsidP="00C16644">
      <w:pPr>
        <w:pStyle w:val="Paragrafoelenco"/>
        <w:numPr>
          <w:ilvl w:val="0"/>
          <w:numId w:val="92"/>
        </w:numPr>
      </w:pPr>
      <w:r>
        <w:t xml:space="preserve">TIPO ESA </w:t>
      </w:r>
      <w:proofErr w:type="spellStart"/>
      <w:r>
        <w:t>awp</w:t>
      </w:r>
      <w:proofErr w:type="spellEnd"/>
    </w:p>
    <w:p w14:paraId="2F0136C2" w14:textId="77777777" w:rsidR="00C16644" w:rsidRDefault="00D63999" w:rsidP="005D681D">
      <w:pPr>
        <w:pStyle w:val="Titolo3"/>
      </w:pPr>
      <w:bookmarkStart w:id="32" w:name="_Toc196729571"/>
      <w:r>
        <w:t>RU 4.1.10 DATI CERVED</w:t>
      </w:r>
      <w:bookmarkEnd w:id="32"/>
      <w:r>
        <w:tab/>
      </w:r>
    </w:p>
    <w:p w14:paraId="5C9E8C6A" w14:textId="77777777" w:rsidR="00C16644" w:rsidRDefault="00D63999" w:rsidP="00D63999">
      <w:r>
        <w:t xml:space="preserve">Creare flusso dati per: </w:t>
      </w:r>
    </w:p>
    <w:p w14:paraId="497D937A" w14:textId="77777777" w:rsidR="00C16644" w:rsidRDefault="00D63999" w:rsidP="00C16644">
      <w:pPr>
        <w:pStyle w:val="Paragrafoelenco"/>
        <w:numPr>
          <w:ilvl w:val="0"/>
          <w:numId w:val="93"/>
        </w:numPr>
      </w:pPr>
      <w:r>
        <w:t>CGS valore</w:t>
      </w:r>
    </w:p>
    <w:p w14:paraId="718F8868" w14:textId="77777777" w:rsidR="00D63999" w:rsidRDefault="00D63999" w:rsidP="00C16644">
      <w:pPr>
        <w:pStyle w:val="Paragrafoelenco"/>
        <w:numPr>
          <w:ilvl w:val="0"/>
          <w:numId w:val="93"/>
        </w:numPr>
      </w:pPr>
      <w:r>
        <w:t>Stato attivit</w:t>
      </w:r>
      <w:r w:rsidR="00C16644">
        <w:t>à</w:t>
      </w:r>
    </w:p>
    <w:p w14:paraId="2A70FCDC" w14:textId="77777777" w:rsidR="00C16644" w:rsidRDefault="00D63999" w:rsidP="005D681D">
      <w:pPr>
        <w:pStyle w:val="Titolo3"/>
      </w:pPr>
      <w:bookmarkStart w:id="33" w:name="_Toc196729572"/>
      <w:r>
        <w:t>RU 4.1.11 DATI CONTROLLO DI GESTIONE</w:t>
      </w:r>
      <w:bookmarkEnd w:id="33"/>
    </w:p>
    <w:p w14:paraId="4BA16029" w14:textId="20A01A34" w:rsidR="00C16644" w:rsidRDefault="00D63999" w:rsidP="00D63999">
      <w:r>
        <w:t xml:space="preserve">Creare </w:t>
      </w:r>
      <w:r w:rsidR="00287850">
        <w:t xml:space="preserve">i seguenti </w:t>
      </w:r>
      <w:r>
        <w:t>fluss</w:t>
      </w:r>
      <w:r w:rsidR="00287850">
        <w:t>i informativi</w:t>
      </w:r>
      <w:r>
        <w:t xml:space="preserve"> per i seguenti dati</w:t>
      </w:r>
      <w:r w:rsidR="001F305B">
        <w:t>:</w:t>
      </w:r>
    </w:p>
    <w:p w14:paraId="052101D3" w14:textId="76DD9BCF" w:rsidR="001F305B" w:rsidRDefault="001F305B" w:rsidP="009C2557">
      <w:r w:rsidRPr="009C2557">
        <w:rPr>
          <w:b/>
          <w:bCs/>
          <w:u w:val="single"/>
        </w:rPr>
        <w:t>C</w:t>
      </w:r>
      <w:r w:rsidR="009C2557">
        <w:rPr>
          <w:b/>
          <w:bCs/>
          <w:u w:val="single"/>
        </w:rPr>
        <w:t>orner</w:t>
      </w:r>
      <w:r>
        <w:t>:</w:t>
      </w:r>
    </w:p>
    <w:p w14:paraId="08F2CF60" w14:textId="51961142" w:rsidR="00C16644" w:rsidRDefault="00D63999" w:rsidP="00C16644">
      <w:pPr>
        <w:pStyle w:val="Paragrafoelenco"/>
        <w:numPr>
          <w:ilvl w:val="0"/>
          <w:numId w:val="94"/>
        </w:numPr>
      </w:pPr>
      <w:r>
        <w:t>ZR SHORT;</w:t>
      </w:r>
    </w:p>
    <w:p w14:paraId="660A5E7B" w14:textId="77777777" w:rsidR="00C16644" w:rsidRDefault="00D63999" w:rsidP="00C16644">
      <w:pPr>
        <w:pStyle w:val="Paragrafoelenco"/>
        <w:numPr>
          <w:ilvl w:val="0"/>
          <w:numId w:val="94"/>
        </w:numPr>
      </w:pPr>
      <w:proofErr w:type="spellStart"/>
      <w:r>
        <w:t>Rac</w:t>
      </w:r>
      <w:proofErr w:type="spellEnd"/>
      <w:r>
        <w:t xml:space="preserve"> </w:t>
      </w:r>
      <w:proofErr w:type="gramStart"/>
      <w:r>
        <w:t>Sport ;</w:t>
      </w:r>
      <w:proofErr w:type="gramEnd"/>
    </w:p>
    <w:p w14:paraId="36D76EE6" w14:textId="77777777" w:rsidR="00C16644" w:rsidRDefault="00D63999" w:rsidP="00C16644">
      <w:pPr>
        <w:pStyle w:val="Paragrafoelenco"/>
        <w:numPr>
          <w:ilvl w:val="0"/>
          <w:numId w:val="94"/>
        </w:numPr>
      </w:pPr>
      <w:proofErr w:type="spellStart"/>
      <w:r>
        <w:t>Rac</w:t>
      </w:r>
      <w:proofErr w:type="spellEnd"/>
      <w:r>
        <w:t xml:space="preserve"> CPS;</w:t>
      </w:r>
    </w:p>
    <w:p w14:paraId="01C63BB6" w14:textId="77777777" w:rsidR="00C16644" w:rsidRDefault="00D63999" w:rsidP="00C16644">
      <w:pPr>
        <w:pStyle w:val="Paragrafoelenco"/>
        <w:numPr>
          <w:ilvl w:val="0"/>
          <w:numId w:val="94"/>
        </w:numPr>
      </w:pPr>
      <w:proofErr w:type="spellStart"/>
      <w:r>
        <w:t>Rac</w:t>
      </w:r>
      <w:proofErr w:type="spellEnd"/>
      <w:r>
        <w:t xml:space="preserve"> </w:t>
      </w:r>
      <w:proofErr w:type="gramStart"/>
      <w:r>
        <w:t>Ippica ;</w:t>
      </w:r>
      <w:proofErr w:type="gramEnd"/>
    </w:p>
    <w:p w14:paraId="2CED538A" w14:textId="77777777" w:rsidR="00C16644" w:rsidRDefault="00D63999" w:rsidP="00C16644">
      <w:pPr>
        <w:pStyle w:val="Paragrafoelenco"/>
        <w:numPr>
          <w:ilvl w:val="0"/>
          <w:numId w:val="94"/>
        </w:numPr>
      </w:pPr>
      <w:proofErr w:type="spellStart"/>
      <w:r>
        <w:t>Rac</w:t>
      </w:r>
      <w:proofErr w:type="spellEnd"/>
      <w:r>
        <w:t xml:space="preserve"> </w:t>
      </w:r>
      <w:proofErr w:type="gramStart"/>
      <w:r>
        <w:t>VR ;</w:t>
      </w:r>
      <w:proofErr w:type="gramEnd"/>
    </w:p>
    <w:p w14:paraId="27AAA53C" w14:textId="77777777" w:rsidR="00C16644" w:rsidRDefault="00D63999" w:rsidP="00C16644">
      <w:pPr>
        <w:pStyle w:val="Paragrafoelenco"/>
        <w:numPr>
          <w:ilvl w:val="0"/>
          <w:numId w:val="94"/>
        </w:numPr>
      </w:pPr>
      <w:r>
        <w:t>Raccolta Betting;</w:t>
      </w:r>
    </w:p>
    <w:p w14:paraId="5891BFF1" w14:textId="77777777" w:rsidR="00C16644" w:rsidRDefault="00D63999" w:rsidP="00C16644">
      <w:pPr>
        <w:pStyle w:val="Paragrafoelenco"/>
        <w:numPr>
          <w:ilvl w:val="0"/>
          <w:numId w:val="94"/>
        </w:numPr>
      </w:pPr>
      <w:r>
        <w:t>Raccolta AWP;</w:t>
      </w:r>
    </w:p>
    <w:p w14:paraId="6A7D75E3" w14:textId="77777777" w:rsidR="00C16644" w:rsidRDefault="00D63999" w:rsidP="00C16644">
      <w:pPr>
        <w:pStyle w:val="Paragrafoelenco"/>
        <w:numPr>
          <w:ilvl w:val="0"/>
          <w:numId w:val="94"/>
        </w:numPr>
      </w:pPr>
      <w:r>
        <w:t>Raccolta GNTN;</w:t>
      </w:r>
    </w:p>
    <w:p w14:paraId="6A207089" w14:textId="77777777" w:rsidR="00C16644" w:rsidRDefault="00D63999" w:rsidP="00C16644">
      <w:pPr>
        <w:pStyle w:val="Paragrafoelenco"/>
        <w:numPr>
          <w:ilvl w:val="0"/>
          <w:numId w:val="94"/>
        </w:numPr>
      </w:pPr>
      <w:proofErr w:type="spellStart"/>
      <w:r>
        <w:t>Tournover</w:t>
      </w:r>
      <w:proofErr w:type="spellEnd"/>
      <w:r>
        <w:t xml:space="preserve"> tot;</w:t>
      </w:r>
    </w:p>
    <w:p w14:paraId="798A2742" w14:textId="77777777" w:rsidR="00C16644" w:rsidRDefault="00D63999" w:rsidP="00C16644">
      <w:pPr>
        <w:pStyle w:val="Paragrafoelenco"/>
        <w:numPr>
          <w:ilvl w:val="0"/>
          <w:numId w:val="94"/>
        </w:numPr>
      </w:pPr>
      <w:r>
        <w:t xml:space="preserve">Net </w:t>
      </w:r>
      <w:proofErr w:type="spellStart"/>
      <w:r>
        <w:t>Rev</w:t>
      </w:r>
      <w:proofErr w:type="spellEnd"/>
      <w:r>
        <w:t xml:space="preserve"> </w:t>
      </w:r>
      <w:proofErr w:type="gramStart"/>
      <w:r>
        <w:t>Sport ;</w:t>
      </w:r>
      <w:proofErr w:type="gramEnd"/>
    </w:p>
    <w:p w14:paraId="441119F8" w14:textId="77777777" w:rsidR="00C16644" w:rsidRDefault="00D63999" w:rsidP="00C16644">
      <w:pPr>
        <w:pStyle w:val="Paragrafoelenco"/>
        <w:numPr>
          <w:ilvl w:val="0"/>
          <w:numId w:val="94"/>
        </w:numPr>
      </w:pPr>
      <w:r>
        <w:t xml:space="preserve">Net </w:t>
      </w:r>
      <w:proofErr w:type="spellStart"/>
      <w:r>
        <w:t>Rev</w:t>
      </w:r>
      <w:proofErr w:type="spellEnd"/>
      <w:r>
        <w:t xml:space="preserve"> </w:t>
      </w:r>
      <w:proofErr w:type="gramStart"/>
      <w:r>
        <w:t>CPS ;</w:t>
      </w:r>
      <w:proofErr w:type="gramEnd"/>
    </w:p>
    <w:p w14:paraId="5F1E16D5" w14:textId="77777777" w:rsidR="00C16644" w:rsidRDefault="00D63999" w:rsidP="00C16644">
      <w:pPr>
        <w:pStyle w:val="Paragrafoelenco"/>
        <w:numPr>
          <w:ilvl w:val="0"/>
          <w:numId w:val="94"/>
        </w:numPr>
      </w:pPr>
      <w:r>
        <w:t xml:space="preserve">Net </w:t>
      </w:r>
      <w:proofErr w:type="spellStart"/>
      <w:r>
        <w:t>Rev</w:t>
      </w:r>
      <w:proofErr w:type="spellEnd"/>
      <w:r>
        <w:t xml:space="preserve"> </w:t>
      </w:r>
      <w:proofErr w:type="gramStart"/>
      <w:r>
        <w:t>Ippica ;</w:t>
      </w:r>
      <w:proofErr w:type="gramEnd"/>
    </w:p>
    <w:p w14:paraId="205EDE1F" w14:textId="77777777" w:rsidR="00C16644" w:rsidRDefault="00D63999" w:rsidP="00C16644">
      <w:pPr>
        <w:pStyle w:val="Paragrafoelenco"/>
        <w:numPr>
          <w:ilvl w:val="0"/>
          <w:numId w:val="94"/>
        </w:numPr>
      </w:pPr>
      <w:r>
        <w:t xml:space="preserve">Net </w:t>
      </w:r>
      <w:proofErr w:type="spellStart"/>
      <w:r>
        <w:t>rew</w:t>
      </w:r>
      <w:proofErr w:type="spellEnd"/>
      <w:r>
        <w:t xml:space="preserve"> </w:t>
      </w:r>
      <w:proofErr w:type="gramStart"/>
      <w:r>
        <w:t>VR ;</w:t>
      </w:r>
      <w:proofErr w:type="gramEnd"/>
    </w:p>
    <w:p w14:paraId="727BFE96" w14:textId="77777777" w:rsidR="00C16644" w:rsidRDefault="00D63999" w:rsidP="00C16644">
      <w:pPr>
        <w:pStyle w:val="Paragrafoelenco"/>
        <w:numPr>
          <w:ilvl w:val="0"/>
          <w:numId w:val="94"/>
        </w:numPr>
      </w:pPr>
      <w:r>
        <w:t xml:space="preserve">Net </w:t>
      </w:r>
      <w:proofErr w:type="spellStart"/>
      <w:r>
        <w:t>Rev</w:t>
      </w:r>
      <w:proofErr w:type="spellEnd"/>
      <w:r>
        <w:t xml:space="preserve"> Betting;</w:t>
      </w:r>
    </w:p>
    <w:p w14:paraId="19E2AA98" w14:textId="77777777" w:rsidR="00C16644" w:rsidRDefault="00D63999" w:rsidP="00C16644">
      <w:pPr>
        <w:pStyle w:val="Paragrafoelenco"/>
        <w:numPr>
          <w:ilvl w:val="0"/>
          <w:numId w:val="94"/>
        </w:numPr>
      </w:pPr>
      <w:r>
        <w:lastRenderedPageBreak/>
        <w:t xml:space="preserve">Net </w:t>
      </w:r>
      <w:proofErr w:type="spellStart"/>
      <w:r>
        <w:t>rev</w:t>
      </w:r>
      <w:proofErr w:type="spellEnd"/>
      <w:r>
        <w:t xml:space="preserve"> AWP;</w:t>
      </w:r>
    </w:p>
    <w:p w14:paraId="27B7447D" w14:textId="77777777" w:rsidR="00C16644" w:rsidRDefault="00D63999" w:rsidP="00C16644">
      <w:pPr>
        <w:pStyle w:val="Paragrafoelenco"/>
        <w:numPr>
          <w:ilvl w:val="0"/>
          <w:numId w:val="94"/>
        </w:numPr>
      </w:pPr>
      <w:r>
        <w:t xml:space="preserve">Net </w:t>
      </w:r>
      <w:proofErr w:type="spellStart"/>
      <w:proofErr w:type="gramStart"/>
      <w:r>
        <w:t>Rev</w:t>
      </w:r>
      <w:proofErr w:type="spellEnd"/>
      <w:r>
        <w:t xml:space="preserve">  GNTN</w:t>
      </w:r>
      <w:proofErr w:type="gramEnd"/>
      <w:r>
        <w:t>;</w:t>
      </w:r>
    </w:p>
    <w:p w14:paraId="3CCB3CE3" w14:textId="77777777" w:rsidR="00C16644" w:rsidRPr="00C16644" w:rsidRDefault="00D63999" w:rsidP="00C16644">
      <w:pPr>
        <w:pStyle w:val="Paragrafoelenco"/>
        <w:numPr>
          <w:ilvl w:val="0"/>
          <w:numId w:val="94"/>
        </w:numPr>
      </w:pPr>
      <w:r w:rsidRPr="00C16644">
        <w:rPr>
          <w:lang w:val="en-US"/>
        </w:rPr>
        <w:t xml:space="preserve">Product net </w:t>
      </w:r>
      <w:proofErr w:type="gramStart"/>
      <w:r w:rsidRPr="00C16644">
        <w:rPr>
          <w:lang w:val="en-US"/>
        </w:rPr>
        <w:t>revenues;</w:t>
      </w:r>
      <w:proofErr w:type="gramEnd"/>
    </w:p>
    <w:p w14:paraId="5BEBA342" w14:textId="77777777" w:rsidR="00C16644" w:rsidRPr="00071E14" w:rsidRDefault="00D63999" w:rsidP="00C16644">
      <w:pPr>
        <w:pStyle w:val="Paragrafoelenco"/>
        <w:numPr>
          <w:ilvl w:val="0"/>
          <w:numId w:val="94"/>
        </w:numPr>
        <w:rPr>
          <w:lang w:val="en-US"/>
        </w:rPr>
      </w:pPr>
      <w:r w:rsidRPr="00C16644">
        <w:rPr>
          <w:lang w:val="en-US"/>
        </w:rPr>
        <w:t xml:space="preserve">Other net Rev </w:t>
      </w:r>
      <w:proofErr w:type="spellStart"/>
      <w:r w:rsidRPr="00C16644">
        <w:rPr>
          <w:lang w:val="en-US"/>
        </w:rPr>
        <w:t>Canone</w:t>
      </w:r>
      <w:proofErr w:type="spellEnd"/>
      <w:r w:rsidRPr="00C16644">
        <w:rPr>
          <w:lang w:val="en-US"/>
        </w:rPr>
        <w:t xml:space="preserve"> PGI/</w:t>
      </w:r>
      <w:proofErr w:type="gramStart"/>
      <w:r w:rsidRPr="00C16644">
        <w:rPr>
          <w:lang w:val="en-US"/>
        </w:rPr>
        <w:t>PGS;</w:t>
      </w:r>
      <w:proofErr w:type="gramEnd"/>
    </w:p>
    <w:p w14:paraId="79E31029" w14:textId="77777777" w:rsidR="00C16644" w:rsidRPr="00071E14" w:rsidRDefault="00D63999" w:rsidP="00C16644">
      <w:pPr>
        <w:pStyle w:val="Paragrafoelenco"/>
        <w:numPr>
          <w:ilvl w:val="0"/>
          <w:numId w:val="94"/>
        </w:numPr>
        <w:rPr>
          <w:lang w:val="en-US"/>
        </w:rPr>
      </w:pPr>
      <w:r w:rsidRPr="00C16644">
        <w:rPr>
          <w:lang w:val="en-US"/>
        </w:rPr>
        <w:t xml:space="preserve">Other Net </w:t>
      </w:r>
      <w:proofErr w:type="spellStart"/>
      <w:r w:rsidRPr="00C16644">
        <w:rPr>
          <w:lang w:val="en-US"/>
        </w:rPr>
        <w:t>Canone</w:t>
      </w:r>
      <w:proofErr w:type="spellEnd"/>
      <w:r w:rsidRPr="00C16644">
        <w:rPr>
          <w:lang w:val="en-US"/>
        </w:rPr>
        <w:t xml:space="preserve"> My </w:t>
      </w:r>
      <w:proofErr w:type="gramStart"/>
      <w:r w:rsidRPr="00C16644">
        <w:rPr>
          <w:lang w:val="en-US"/>
        </w:rPr>
        <w:t>Sisal;</w:t>
      </w:r>
      <w:proofErr w:type="gramEnd"/>
    </w:p>
    <w:p w14:paraId="16EFF866" w14:textId="77777777" w:rsidR="00C16644" w:rsidRPr="00C16644" w:rsidRDefault="00D63999" w:rsidP="00C16644">
      <w:pPr>
        <w:pStyle w:val="Paragrafoelenco"/>
        <w:numPr>
          <w:ilvl w:val="0"/>
          <w:numId w:val="94"/>
        </w:numPr>
      </w:pPr>
      <w:r w:rsidRPr="00C16644">
        <w:rPr>
          <w:lang w:val="en-US"/>
        </w:rPr>
        <w:t xml:space="preserve">Net Revenues </w:t>
      </w:r>
      <w:proofErr w:type="gramStart"/>
      <w:r w:rsidRPr="00C16644">
        <w:rPr>
          <w:lang w:val="en-US"/>
        </w:rPr>
        <w:t>tot;</w:t>
      </w:r>
      <w:proofErr w:type="gramEnd"/>
    </w:p>
    <w:p w14:paraId="0F190C24" w14:textId="77777777" w:rsidR="00C16644" w:rsidRDefault="00D63999" w:rsidP="00C16644">
      <w:pPr>
        <w:pStyle w:val="Paragrafoelenco"/>
        <w:numPr>
          <w:ilvl w:val="0"/>
          <w:numId w:val="94"/>
        </w:numPr>
      </w:pPr>
      <w:proofErr w:type="spellStart"/>
      <w:r w:rsidRPr="00C16644">
        <w:t>Fee</w:t>
      </w:r>
      <w:proofErr w:type="spellEnd"/>
      <w:r w:rsidRPr="00C16644">
        <w:t xml:space="preserve"> Sport;</w:t>
      </w:r>
    </w:p>
    <w:p w14:paraId="4EF38590" w14:textId="77777777" w:rsidR="00C16644" w:rsidRDefault="00D63999" w:rsidP="00C16644">
      <w:pPr>
        <w:pStyle w:val="Paragrafoelenco"/>
        <w:numPr>
          <w:ilvl w:val="0"/>
          <w:numId w:val="94"/>
        </w:numPr>
      </w:pPr>
      <w:proofErr w:type="spellStart"/>
      <w:r w:rsidRPr="00C16644">
        <w:t>Fee</w:t>
      </w:r>
      <w:proofErr w:type="spellEnd"/>
      <w:r w:rsidRPr="00C16644">
        <w:t xml:space="preserve"> VR;</w:t>
      </w:r>
    </w:p>
    <w:p w14:paraId="6F57BFE6" w14:textId="77777777" w:rsidR="00C16644" w:rsidRPr="00C16644" w:rsidRDefault="00D63999" w:rsidP="00C16644">
      <w:pPr>
        <w:pStyle w:val="Paragrafoelenco"/>
        <w:numPr>
          <w:ilvl w:val="0"/>
          <w:numId w:val="94"/>
        </w:numPr>
      </w:pPr>
      <w:r w:rsidRPr="00C16644">
        <w:rPr>
          <w:lang w:val="en-US"/>
        </w:rPr>
        <w:t xml:space="preserve">Fee </w:t>
      </w:r>
      <w:proofErr w:type="gramStart"/>
      <w:r w:rsidRPr="00C16644">
        <w:rPr>
          <w:lang w:val="en-US"/>
        </w:rPr>
        <w:t>Betting;</w:t>
      </w:r>
      <w:proofErr w:type="gramEnd"/>
    </w:p>
    <w:p w14:paraId="1469CB8D" w14:textId="77777777" w:rsidR="00C16644" w:rsidRPr="00C16644" w:rsidRDefault="00D63999" w:rsidP="00C16644">
      <w:pPr>
        <w:pStyle w:val="Paragrafoelenco"/>
        <w:numPr>
          <w:ilvl w:val="0"/>
          <w:numId w:val="94"/>
        </w:numPr>
      </w:pPr>
      <w:r w:rsidRPr="00C16644">
        <w:rPr>
          <w:lang w:val="en-US"/>
        </w:rPr>
        <w:t xml:space="preserve">Fee </w:t>
      </w:r>
      <w:proofErr w:type="gramStart"/>
      <w:r w:rsidRPr="00C16644">
        <w:rPr>
          <w:lang w:val="en-US"/>
        </w:rPr>
        <w:t>AWP;</w:t>
      </w:r>
      <w:proofErr w:type="gramEnd"/>
    </w:p>
    <w:p w14:paraId="39B29067" w14:textId="77777777" w:rsidR="00C16644" w:rsidRPr="00C16644" w:rsidRDefault="00D63999" w:rsidP="00C16644">
      <w:pPr>
        <w:pStyle w:val="Paragrafoelenco"/>
        <w:numPr>
          <w:ilvl w:val="0"/>
          <w:numId w:val="94"/>
        </w:numPr>
      </w:pPr>
      <w:r w:rsidRPr="00C16644">
        <w:rPr>
          <w:lang w:val="en-US"/>
        </w:rPr>
        <w:t xml:space="preserve">Business </w:t>
      </w:r>
      <w:proofErr w:type="gramStart"/>
      <w:r w:rsidRPr="00C16644">
        <w:rPr>
          <w:lang w:val="en-US"/>
        </w:rPr>
        <w:t>Contribution;</w:t>
      </w:r>
      <w:proofErr w:type="gramEnd"/>
    </w:p>
    <w:p w14:paraId="125A9165" w14:textId="77777777" w:rsidR="00C16644" w:rsidRDefault="00D63999" w:rsidP="00C16644">
      <w:pPr>
        <w:pStyle w:val="Paragrafoelenco"/>
        <w:numPr>
          <w:ilvl w:val="0"/>
          <w:numId w:val="94"/>
        </w:numPr>
      </w:pPr>
      <w:r w:rsidRPr="00C16644">
        <w:t>Revenues online;</w:t>
      </w:r>
    </w:p>
    <w:p w14:paraId="3788783A" w14:textId="77777777" w:rsidR="00C16644" w:rsidRDefault="00D63999" w:rsidP="00C16644">
      <w:pPr>
        <w:pStyle w:val="Paragrafoelenco"/>
        <w:numPr>
          <w:ilvl w:val="0"/>
          <w:numId w:val="94"/>
        </w:numPr>
      </w:pPr>
      <w:r w:rsidRPr="00C16644">
        <w:t>Revenues share online;</w:t>
      </w:r>
    </w:p>
    <w:p w14:paraId="09792D2E" w14:textId="77777777" w:rsidR="00C16644" w:rsidRDefault="00D63999" w:rsidP="00C16644">
      <w:pPr>
        <w:pStyle w:val="Paragrafoelenco"/>
        <w:numPr>
          <w:ilvl w:val="0"/>
          <w:numId w:val="94"/>
        </w:numPr>
      </w:pPr>
      <w:r w:rsidRPr="00C16644">
        <w:t>PT online;</w:t>
      </w:r>
    </w:p>
    <w:p w14:paraId="08C6E49A" w14:textId="77777777" w:rsidR="00C16644" w:rsidRDefault="00D63999" w:rsidP="00C16644">
      <w:pPr>
        <w:pStyle w:val="Paragrafoelenco"/>
        <w:numPr>
          <w:ilvl w:val="0"/>
          <w:numId w:val="94"/>
        </w:numPr>
      </w:pPr>
      <w:proofErr w:type="spellStart"/>
      <w:r w:rsidRPr="00C16644">
        <w:t>Contribution</w:t>
      </w:r>
      <w:proofErr w:type="spellEnd"/>
      <w:r w:rsidRPr="00C16644">
        <w:t xml:space="preserve"> Online;</w:t>
      </w:r>
    </w:p>
    <w:p w14:paraId="513CA5D6" w14:textId="77777777" w:rsidR="00C16644" w:rsidRDefault="00D63999" w:rsidP="00C16644">
      <w:pPr>
        <w:pStyle w:val="Paragrafoelenco"/>
        <w:numPr>
          <w:ilvl w:val="0"/>
          <w:numId w:val="94"/>
        </w:numPr>
      </w:pPr>
      <w:proofErr w:type="spellStart"/>
      <w:r w:rsidRPr="00C16644">
        <w:t>Busines</w:t>
      </w:r>
      <w:proofErr w:type="spellEnd"/>
      <w:r w:rsidRPr="00C16644">
        <w:t xml:space="preserve"> </w:t>
      </w:r>
      <w:proofErr w:type="spellStart"/>
      <w:r w:rsidRPr="00C16644">
        <w:t>Contribution</w:t>
      </w:r>
      <w:proofErr w:type="spellEnd"/>
      <w:r w:rsidRPr="00C16644">
        <w:t xml:space="preserve"> post Online;</w:t>
      </w:r>
    </w:p>
    <w:p w14:paraId="1EB2DDEF" w14:textId="77777777" w:rsidR="00C16644" w:rsidRDefault="00D63999" w:rsidP="00C16644">
      <w:pPr>
        <w:pStyle w:val="Paragrafoelenco"/>
        <w:numPr>
          <w:ilvl w:val="0"/>
          <w:numId w:val="94"/>
        </w:numPr>
      </w:pPr>
      <w:proofErr w:type="spellStart"/>
      <w:r w:rsidRPr="00C16644">
        <w:t>Fee</w:t>
      </w:r>
      <w:proofErr w:type="spellEnd"/>
      <w:r w:rsidRPr="00C16644">
        <w:t xml:space="preserve"> Lottery;</w:t>
      </w:r>
    </w:p>
    <w:p w14:paraId="4EF8CF79" w14:textId="77777777" w:rsidR="00C16644" w:rsidRDefault="00D63999" w:rsidP="00C16644">
      <w:pPr>
        <w:pStyle w:val="Paragrafoelenco"/>
        <w:numPr>
          <w:ilvl w:val="0"/>
          <w:numId w:val="94"/>
        </w:numPr>
      </w:pPr>
      <w:r w:rsidRPr="00C16644">
        <w:t>Proiezione BC anno;</w:t>
      </w:r>
    </w:p>
    <w:p w14:paraId="215DA3D6" w14:textId="60CF5547" w:rsidR="009445C8" w:rsidRDefault="00287850" w:rsidP="004C2A84">
      <w:r w:rsidRPr="009C2557">
        <w:rPr>
          <w:b/>
          <w:bCs/>
          <w:u w:val="single"/>
        </w:rPr>
        <w:t>Gaming Hall</w:t>
      </w:r>
      <w:r w:rsidR="000D264D">
        <w:t>:</w:t>
      </w:r>
    </w:p>
    <w:p w14:paraId="3A3C30E5" w14:textId="77777777" w:rsidR="00C16644" w:rsidRDefault="00D63999" w:rsidP="00C16644">
      <w:pPr>
        <w:pStyle w:val="Paragrafoelenco"/>
        <w:numPr>
          <w:ilvl w:val="0"/>
          <w:numId w:val="94"/>
        </w:numPr>
      </w:pPr>
      <w:r w:rsidRPr="00C16644">
        <w:t>ZR;</w:t>
      </w:r>
    </w:p>
    <w:p w14:paraId="322C9629" w14:textId="77777777" w:rsidR="00C16644" w:rsidRDefault="00D63999" w:rsidP="00C16644">
      <w:pPr>
        <w:pStyle w:val="Paragrafoelenco"/>
        <w:numPr>
          <w:ilvl w:val="0"/>
          <w:numId w:val="94"/>
        </w:numPr>
      </w:pPr>
      <w:r w:rsidRPr="00C16644">
        <w:t>Raccolta VLT;</w:t>
      </w:r>
    </w:p>
    <w:p w14:paraId="73897BFB" w14:textId="77777777" w:rsidR="00C16644" w:rsidRDefault="00D63999" w:rsidP="00C16644">
      <w:pPr>
        <w:pStyle w:val="Paragrafoelenco"/>
        <w:numPr>
          <w:ilvl w:val="0"/>
          <w:numId w:val="94"/>
        </w:numPr>
      </w:pPr>
      <w:r w:rsidRPr="00C16644">
        <w:t>Raccolta AWP;</w:t>
      </w:r>
    </w:p>
    <w:p w14:paraId="7C664B42" w14:textId="77777777" w:rsidR="00C16644" w:rsidRDefault="00D63999" w:rsidP="00C16644">
      <w:pPr>
        <w:pStyle w:val="Paragrafoelenco"/>
        <w:numPr>
          <w:ilvl w:val="0"/>
          <w:numId w:val="94"/>
        </w:numPr>
      </w:pPr>
      <w:r w:rsidRPr="00C16644">
        <w:t>EBITDA;</w:t>
      </w:r>
    </w:p>
    <w:p w14:paraId="7B622593" w14:textId="77777777" w:rsidR="00C16644" w:rsidRDefault="00D63999" w:rsidP="00C16644">
      <w:pPr>
        <w:pStyle w:val="Paragrafoelenco"/>
        <w:numPr>
          <w:ilvl w:val="0"/>
          <w:numId w:val="94"/>
        </w:numPr>
      </w:pPr>
      <w:r w:rsidRPr="00C16644">
        <w:t xml:space="preserve">Ebitda ADJ post </w:t>
      </w:r>
      <w:proofErr w:type="spellStart"/>
      <w:r w:rsidRPr="00C16644">
        <w:t>Contrib</w:t>
      </w:r>
      <w:proofErr w:type="spellEnd"/>
      <w:r w:rsidRPr="00C16644">
        <w:t xml:space="preserve">. </w:t>
      </w:r>
      <w:r>
        <w:t>Online &amp; Affitti;</w:t>
      </w:r>
    </w:p>
    <w:p w14:paraId="7F486951" w14:textId="77777777" w:rsidR="00C16644" w:rsidRDefault="00D63999" w:rsidP="00C16644">
      <w:pPr>
        <w:pStyle w:val="Paragrafoelenco"/>
        <w:numPr>
          <w:ilvl w:val="0"/>
          <w:numId w:val="94"/>
        </w:numPr>
      </w:pPr>
      <w:r>
        <w:t># AWP;</w:t>
      </w:r>
    </w:p>
    <w:p w14:paraId="0667D187" w14:textId="0E562A83" w:rsidR="002F6BA7" w:rsidRDefault="00D63999" w:rsidP="000D264D">
      <w:pPr>
        <w:pStyle w:val="Paragrafoelenco"/>
        <w:numPr>
          <w:ilvl w:val="0"/>
          <w:numId w:val="94"/>
        </w:numPr>
      </w:pPr>
      <w:r>
        <w:t># VLT;</w:t>
      </w:r>
    </w:p>
    <w:p w14:paraId="61FEFF0C" w14:textId="146B0A08" w:rsidR="000D264D" w:rsidRDefault="00287850" w:rsidP="004C2A84">
      <w:r w:rsidRPr="004C2A84">
        <w:rPr>
          <w:b/>
          <w:bCs/>
          <w:u w:val="single"/>
        </w:rPr>
        <w:t>Shops</w:t>
      </w:r>
      <w:r>
        <w:t>:</w:t>
      </w:r>
    </w:p>
    <w:p w14:paraId="69512BD2" w14:textId="77777777" w:rsidR="00C16644" w:rsidRDefault="00D63999" w:rsidP="00C16644">
      <w:pPr>
        <w:pStyle w:val="Paragrafoelenco"/>
        <w:numPr>
          <w:ilvl w:val="0"/>
          <w:numId w:val="94"/>
        </w:numPr>
      </w:pPr>
      <w:r>
        <w:t>Zona Rice;</w:t>
      </w:r>
    </w:p>
    <w:p w14:paraId="6A0B0F06" w14:textId="77777777" w:rsidR="00C16644" w:rsidRDefault="00D63999" w:rsidP="00C16644">
      <w:pPr>
        <w:pStyle w:val="Paragrafoelenco"/>
        <w:numPr>
          <w:ilvl w:val="0"/>
          <w:numId w:val="94"/>
        </w:numPr>
      </w:pPr>
      <w:r>
        <w:t>TOT Raccolta;</w:t>
      </w:r>
    </w:p>
    <w:p w14:paraId="454C3D0F" w14:textId="77777777" w:rsidR="00C16644" w:rsidRDefault="00D63999" w:rsidP="00C16644">
      <w:pPr>
        <w:pStyle w:val="Paragrafoelenco"/>
        <w:numPr>
          <w:ilvl w:val="0"/>
          <w:numId w:val="94"/>
        </w:numPr>
      </w:pPr>
      <w:r>
        <w:t>GL EBITDA ADJ;</w:t>
      </w:r>
    </w:p>
    <w:p w14:paraId="18CF4729" w14:textId="77777777" w:rsidR="00C16644" w:rsidRDefault="00D63999" w:rsidP="00C16644">
      <w:pPr>
        <w:pStyle w:val="Paragrafoelenco"/>
        <w:numPr>
          <w:ilvl w:val="0"/>
          <w:numId w:val="94"/>
        </w:numPr>
      </w:pPr>
      <w:r>
        <w:t>GL EBITDA Online;</w:t>
      </w:r>
    </w:p>
    <w:p w14:paraId="62E9BA26" w14:textId="77777777" w:rsidR="00C16644" w:rsidRPr="00B35657" w:rsidRDefault="00D63999" w:rsidP="00C16644">
      <w:pPr>
        <w:pStyle w:val="Paragrafoelenco"/>
        <w:numPr>
          <w:ilvl w:val="0"/>
          <w:numId w:val="94"/>
        </w:numPr>
        <w:rPr>
          <w:lang w:val="en-US"/>
        </w:rPr>
      </w:pPr>
      <w:r w:rsidRPr="00B35657">
        <w:rPr>
          <w:lang w:val="en-US"/>
        </w:rPr>
        <w:t xml:space="preserve">GL EBITDA </w:t>
      </w:r>
      <w:proofErr w:type="gramStart"/>
      <w:r w:rsidRPr="00B35657">
        <w:rPr>
          <w:lang w:val="en-US"/>
        </w:rPr>
        <w:t>ADJ  Post</w:t>
      </w:r>
      <w:proofErr w:type="gramEnd"/>
      <w:r w:rsidRPr="00B35657">
        <w:rPr>
          <w:lang w:val="en-US"/>
        </w:rPr>
        <w:t xml:space="preserve"> </w:t>
      </w:r>
      <w:proofErr w:type="gramStart"/>
      <w:r w:rsidRPr="00B35657">
        <w:rPr>
          <w:lang w:val="en-US"/>
        </w:rPr>
        <w:t>Online;</w:t>
      </w:r>
      <w:proofErr w:type="gramEnd"/>
    </w:p>
    <w:p w14:paraId="3B971DDE" w14:textId="77777777" w:rsidR="00C16644" w:rsidRDefault="00D63999" w:rsidP="00C16644">
      <w:pPr>
        <w:pStyle w:val="Paragrafoelenco"/>
        <w:numPr>
          <w:ilvl w:val="0"/>
          <w:numId w:val="94"/>
        </w:numPr>
      </w:pPr>
      <w:r>
        <w:t>#AWP Medie;</w:t>
      </w:r>
    </w:p>
    <w:p w14:paraId="2F61B43A" w14:textId="34DE5454" w:rsidR="00D63999" w:rsidRDefault="00D63999" w:rsidP="00C16644">
      <w:pPr>
        <w:pStyle w:val="Paragrafoelenco"/>
        <w:numPr>
          <w:ilvl w:val="0"/>
          <w:numId w:val="94"/>
        </w:numPr>
      </w:pPr>
      <w:r>
        <w:t>#VLT Medie</w:t>
      </w:r>
      <w:r w:rsidR="001A1D56">
        <w:t>;</w:t>
      </w:r>
    </w:p>
    <w:p w14:paraId="524BE219" w14:textId="77777777" w:rsidR="00C16644" w:rsidRDefault="00D63999" w:rsidP="005D681D">
      <w:pPr>
        <w:pStyle w:val="Titolo3"/>
      </w:pPr>
      <w:bookmarkStart w:id="34" w:name="_Toc196729573"/>
      <w:r>
        <w:t>RU 4.1.12 DATI BUSINESS ANALYSIS</w:t>
      </w:r>
      <w:bookmarkEnd w:id="34"/>
    </w:p>
    <w:p w14:paraId="442DA86E" w14:textId="391A0B1E" w:rsidR="00C16644" w:rsidRDefault="00D63999" w:rsidP="00D63999">
      <w:r>
        <w:t xml:space="preserve">Creare flusso dati per </w:t>
      </w:r>
      <w:r w:rsidR="00E132DE">
        <w:t xml:space="preserve">le seguenti informazioni se non già acquisiti da MDM: </w:t>
      </w:r>
      <w:r>
        <w:t xml:space="preserve"> </w:t>
      </w:r>
    </w:p>
    <w:p w14:paraId="26A36B84" w14:textId="77777777" w:rsidR="00C16644" w:rsidRDefault="00D63999" w:rsidP="00C16644">
      <w:pPr>
        <w:pStyle w:val="Paragrafoelenco"/>
        <w:numPr>
          <w:ilvl w:val="0"/>
          <w:numId w:val="95"/>
        </w:numPr>
      </w:pPr>
      <w:r>
        <w:t>ID RICE + data;</w:t>
      </w:r>
    </w:p>
    <w:p w14:paraId="66605B7A" w14:textId="77777777" w:rsidR="00C16644" w:rsidRDefault="00D63999" w:rsidP="00C16644">
      <w:pPr>
        <w:pStyle w:val="Paragrafoelenco"/>
        <w:numPr>
          <w:ilvl w:val="0"/>
          <w:numId w:val="95"/>
        </w:numPr>
      </w:pPr>
      <w:r>
        <w:t>Zona RICE;</w:t>
      </w:r>
    </w:p>
    <w:p w14:paraId="19A23DD3" w14:textId="77777777" w:rsidR="00C16644" w:rsidRDefault="00D63999" w:rsidP="00C16644">
      <w:pPr>
        <w:pStyle w:val="Paragrafoelenco"/>
        <w:numPr>
          <w:ilvl w:val="0"/>
          <w:numId w:val="95"/>
        </w:numPr>
      </w:pPr>
      <w:r>
        <w:t>DENO;</w:t>
      </w:r>
    </w:p>
    <w:p w14:paraId="002A8DB7" w14:textId="77777777" w:rsidR="00C16644" w:rsidRDefault="00D63999" w:rsidP="00C16644">
      <w:pPr>
        <w:pStyle w:val="Paragrafoelenco"/>
        <w:numPr>
          <w:ilvl w:val="0"/>
          <w:numId w:val="95"/>
        </w:numPr>
      </w:pPr>
      <w:r>
        <w:t>RAG SOC;</w:t>
      </w:r>
    </w:p>
    <w:p w14:paraId="7B8B5296" w14:textId="77777777" w:rsidR="00C16644" w:rsidRDefault="00D63999" w:rsidP="00C16644">
      <w:pPr>
        <w:pStyle w:val="Paragrafoelenco"/>
        <w:numPr>
          <w:ilvl w:val="0"/>
          <w:numId w:val="95"/>
        </w:numPr>
      </w:pPr>
      <w:proofErr w:type="spellStart"/>
      <w:r>
        <w:lastRenderedPageBreak/>
        <w:t>comu</w:t>
      </w:r>
      <w:proofErr w:type="spellEnd"/>
      <w:r>
        <w:t>;</w:t>
      </w:r>
    </w:p>
    <w:p w14:paraId="2AEC2BAC" w14:textId="77777777" w:rsidR="00C16644" w:rsidRDefault="00D63999" w:rsidP="00C16644">
      <w:pPr>
        <w:pStyle w:val="Paragrafoelenco"/>
        <w:numPr>
          <w:ilvl w:val="0"/>
          <w:numId w:val="95"/>
        </w:numPr>
      </w:pPr>
      <w:r>
        <w:t>COD_FISC;</w:t>
      </w:r>
    </w:p>
    <w:p w14:paraId="41542BFE" w14:textId="77777777" w:rsidR="00C16644" w:rsidRDefault="00D63999" w:rsidP="00C16644">
      <w:pPr>
        <w:pStyle w:val="Paragrafoelenco"/>
        <w:numPr>
          <w:ilvl w:val="0"/>
          <w:numId w:val="95"/>
        </w:numPr>
      </w:pPr>
      <w:r>
        <w:t>PIVA;</w:t>
      </w:r>
    </w:p>
    <w:p w14:paraId="55288630" w14:textId="77777777" w:rsidR="00C16644" w:rsidRDefault="00D63999" w:rsidP="00C16644">
      <w:pPr>
        <w:pStyle w:val="Paragrafoelenco"/>
        <w:numPr>
          <w:ilvl w:val="0"/>
          <w:numId w:val="95"/>
        </w:numPr>
      </w:pPr>
      <w:proofErr w:type="spellStart"/>
      <w:r>
        <w:t>Mysisal</w:t>
      </w:r>
      <w:proofErr w:type="spellEnd"/>
      <w:r>
        <w:t>;</w:t>
      </w:r>
    </w:p>
    <w:p w14:paraId="0EB0D441" w14:textId="77777777" w:rsidR="00C16644" w:rsidRDefault="00D63999" w:rsidP="00C16644">
      <w:pPr>
        <w:pStyle w:val="Paragrafoelenco"/>
        <w:numPr>
          <w:ilvl w:val="0"/>
          <w:numId w:val="95"/>
        </w:numPr>
      </w:pPr>
      <w:r>
        <w:t>NOME AM QX-XXXX;</w:t>
      </w:r>
    </w:p>
    <w:p w14:paraId="54672535" w14:textId="39D0FE97" w:rsidR="003C7F4B" w:rsidRDefault="00D63999" w:rsidP="009C2557">
      <w:pPr>
        <w:pStyle w:val="Paragrafoelenco"/>
        <w:numPr>
          <w:ilvl w:val="0"/>
          <w:numId w:val="95"/>
        </w:numPr>
      </w:pPr>
      <w:r>
        <w:t>NOME KA QX-XXXX;</w:t>
      </w:r>
    </w:p>
    <w:p w14:paraId="7FB5FF7F" w14:textId="77777777" w:rsidR="00C16644" w:rsidRDefault="00D63999" w:rsidP="00C16644">
      <w:pPr>
        <w:pStyle w:val="Paragrafoelenco"/>
        <w:numPr>
          <w:ilvl w:val="0"/>
          <w:numId w:val="95"/>
        </w:numPr>
      </w:pPr>
      <w:r>
        <w:t>STATUS</w:t>
      </w:r>
      <w:r w:rsidR="00C16644">
        <w:t xml:space="preserve"> (alla data, es </w:t>
      </w:r>
      <w:r>
        <w:t>10/02/2025</w:t>
      </w:r>
      <w:r w:rsidR="00C16644">
        <w:t>)</w:t>
      </w:r>
      <w:r>
        <w:t>;</w:t>
      </w:r>
    </w:p>
    <w:p w14:paraId="0417B60F" w14:textId="77777777" w:rsidR="00C16644" w:rsidRDefault="00D63999" w:rsidP="00C16644">
      <w:pPr>
        <w:pStyle w:val="Paragrafoelenco"/>
        <w:numPr>
          <w:ilvl w:val="0"/>
          <w:numId w:val="95"/>
        </w:numPr>
      </w:pPr>
      <w:r>
        <w:t xml:space="preserve">CANALE Q1 </w:t>
      </w:r>
      <w:proofErr w:type="spellStart"/>
      <w:r>
        <w:t>FdV</w:t>
      </w:r>
      <w:proofErr w:type="spellEnd"/>
      <w:r>
        <w:t>;</w:t>
      </w:r>
    </w:p>
    <w:p w14:paraId="1CB007F0" w14:textId="77777777" w:rsidR="00C16644" w:rsidRDefault="00D63999" w:rsidP="00C16644">
      <w:pPr>
        <w:pStyle w:val="Paragrafoelenco"/>
        <w:numPr>
          <w:ilvl w:val="0"/>
          <w:numId w:val="95"/>
        </w:numPr>
      </w:pPr>
      <w:r>
        <w:t>nome AM Q1 2025;</w:t>
      </w:r>
    </w:p>
    <w:p w14:paraId="282D354A" w14:textId="77777777" w:rsidR="00C16644" w:rsidRDefault="00D63999" w:rsidP="00C16644">
      <w:pPr>
        <w:pStyle w:val="Paragrafoelenco"/>
        <w:numPr>
          <w:ilvl w:val="0"/>
          <w:numId w:val="95"/>
        </w:numPr>
      </w:pPr>
      <w:r>
        <w:t>NOME KA Q1 2025;</w:t>
      </w:r>
    </w:p>
    <w:p w14:paraId="69622D13" w14:textId="77777777" w:rsidR="00C16644" w:rsidRDefault="00D63999" w:rsidP="00C16644">
      <w:pPr>
        <w:pStyle w:val="Paragrafoelenco"/>
        <w:numPr>
          <w:ilvl w:val="0"/>
          <w:numId w:val="95"/>
        </w:numPr>
      </w:pPr>
      <w:r>
        <w:t>CLUSTER_PV;</w:t>
      </w:r>
    </w:p>
    <w:p w14:paraId="76681FE5" w14:textId="77777777" w:rsidR="00C16644" w:rsidRDefault="00D63999" w:rsidP="00C16644">
      <w:pPr>
        <w:pStyle w:val="Paragrafoelenco"/>
        <w:numPr>
          <w:ilvl w:val="0"/>
          <w:numId w:val="95"/>
        </w:numPr>
      </w:pPr>
      <w:r>
        <w:t>TIPO_PV;</w:t>
      </w:r>
    </w:p>
    <w:p w14:paraId="139C86E9" w14:textId="77777777" w:rsidR="00C16644" w:rsidRDefault="00D63999" w:rsidP="00C16644">
      <w:pPr>
        <w:pStyle w:val="Paragrafoelenco"/>
        <w:numPr>
          <w:ilvl w:val="0"/>
          <w:numId w:val="95"/>
        </w:numPr>
      </w:pPr>
      <w:r>
        <w:t xml:space="preserve">codice </w:t>
      </w:r>
      <w:proofErr w:type="spellStart"/>
      <w:r>
        <w:t>simp</w:t>
      </w:r>
      <w:proofErr w:type="spellEnd"/>
      <w:r>
        <w:t xml:space="preserve"> MDM;</w:t>
      </w:r>
    </w:p>
    <w:p w14:paraId="76F04FB7" w14:textId="77777777" w:rsidR="00C16644" w:rsidRDefault="00D63999" w:rsidP="00C16644">
      <w:pPr>
        <w:pStyle w:val="Paragrafoelenco"/>
        <w:numPr>
          <w:ilvl w:val="0"/>
          <w:numId w:val="95"/>
        </w:numPr>
      </w:pPr>
      <w:r>
        <w:t>tipologia commerciale;</w:t>
      </w:r>
    </w:p>
    <w:p w14:paraId="7C2F0CB9" w14:textId="29459519" w:rsidR="00C16644" w:rsidRDefault="00D63999" w:rsidP="00830851">
      <w:pPr>
        <w:pStyle w:val="Paragrafoelenco"/>
        <w:numPr>
          <w:ilvl w:val="0"/>
          <w:numId w:val="95"/>
        </w:numPr>
      </w:pPr>
      <w:r>
        <w:t>N° AWP Gestione;</w:t>
      </w:r>
    </w:p>
    <w:p w14:paraId="34080F1E" w14:textId="77777777" w:rsidR="00C16644" w:rsidRDefault="00D63999" w:rsidP="00F37A8C">
      <w:pPr>
        <w:pStyle w:val="Paragrafoelenco"/>
        <w:numPr>
          <w:ilvl w:val="0"/>
          <w:numId w:val="95"/>
        </w:numPr>
      </w:pPr>
      <w:r>
        <w:t xml:space="preserve">N° AWP Solo </w:t>
      </w:r>
      <w:proofErr w:type="spellStart"/>
      <w:r>
        <w:t>Providing</w:t>
      </w:r>
      <w:proofErr w:type="spellEnd"/>
      <w:r>
        <w:t>;</w:t>
      </w:r>
    </w:p>
    <w:p w14:paraId="3438B9C1" w14:textId="77777777" w:rsidR="00C16644" w:rsidRDefault="00D63999" w:rsidP="00D34BD0">
      <w:pPr>
        <w:pStyle w:val="Paragrafoelenco"/>
        <w:numPr>
          <w:ilvl w:val="0"/>
          <w:numId w:val="95"/>
        </w:numPr>
      </w:pPr>
      <w:r>
        <w:t>TOT N° AWP;</w:t>
      </w:r>
    </w:p>
    <w:p w14:paraId="7F3B025E" w14:textId="77777777" w:rsidR="00C16644" w:rsidRDefault="00D63999" w:rsidP="00D34BD0">
      <w:pPr>
        <w:pStyle w:val="Paragrafoelenco"/>
        <w:numPr>
          <w:ilvl w:val="0"/>
          <w:numId w:val="95"/>
        </w:numPr>
      </w:pPr>
      <w:r>
        <w:t>N° VLT;</w:t>
      </w:r>
    </w:p>
    <w:p w14:paraId="15D6C783" w14:textId="77777777" w:rsidR="00C16644" w:rsidRDefault="00D63999" w:rsidP="00D34BD0">
      <w:pPr>
        <w:pStyle w:val="Paragrafoelenco"/>
        <w:numPr>
          <w:ilvl w:val="0"/>
          <w:numId w:val="95"/>
        </w:numPr>
      </w:pPr>
      <w:r>
        <w:t>GNTN Raccolta media settimanale 2025;</w:t>
      </w:r>
    </w:p>
    <w:p w14:paraId="6BB0ADB3" w14:textId="77777777" w:rsidR="00C16644" w:rsidRDefault="00D63999" w:rsidP="00D34BD0">
      <w:pPr>
        <w:pStyle w:val="Paragrafoelenco"/>
        <w:numPr>
          <w:ilvl w:val="0"/>
          <w:numId w:val="95"/>
        </w:numPr>
      </w:pPr>
      <w:r>
        <w:t>TITOL;</w:t>
      </w:r>
    </w:p>
    <w:p w14:paraId="7404A64F" w14:textId="77777777" w:rsidR="00C16644" w:rsidRDefault="00D63999" w:rsidP="00D34BD0">
      <w:pPr>
        <w:pStyle w:val="Paragrafoelenco"/>
        <w:numPr>
          <w:ilvl w:val="0"/>
          <w:numId w:val="95"/>
        </w:numPr>
      </w:pPr>
      <w:r>
        <w:t xml:space="preserve">Cognome </w:t>
      </w:r>
      <w:proofErr w:type="spellStart"/>
      <w:r>
        <w:t>Titol</w:t>
      </w:r>
      <w:proofErr w:type="spellEnd"/>
      <w:r>
        <w:t>;</w:t>
      </w:r>
    </w:p>
    <w:p w14:paraId="716D0F52" w14:textId="77777777" w:rsidR="00C16644" w:rsidRDefault="00D63999" w:rsidP="00D34BD0">
      <w:pPr>
        <w:pStyle w:val="Paragrafoelenco"/>
        <w:numPr>
          <w:ilvl w:val="0"/>
          <w:numId w:val="95"/>
        </w:numPr>
      </w:pPr>
      <w:r>
        <w:t xml:space="preserve">Nome </w:t>
      </w:r>
      <w:proofErr w:type="spellStart"/>
      <w:r>
        <w:t>Titol</w:t>
      </w:r>
      <w:proofErr w:type="spellEnd"/>
      <w:r>
        <w:t>;</w:t>
      </w:r>
    </w:p>
    <w:p w14:paraId="7FF1A8E8" w14:textId="77777777" w:rsidR="00C16644" w:rsidRDefault="00D63999" w:rsidP="00D34BD0">
      <w:pPr>
        <w:pStyle w:val="Paragrafoelenco"/>
        <w:numPr>
          <w:ilvl w:val="0"/>
          <w:numId w:val="95"/>
        </w:numPr>
      </w:pPr>
      <w:r>
        <w:t>INDI;</w:t>
      </w:r>
    </w:p>
    <w:p w14:paraId="74E9D0AD" w14:textId="77777777" w:rsidR="00C16644" w:rsidRDefault="00D63999" w:rsidP="00D34BD0">
      <w:pPr>
        <w:pStyle w:val="Paragrafoelenco"/>
        <w:numPr>
          <w:ilvl w:val="0"/>
          <w:numId w:val="95"/>
        </w:numPr>
      </w:pPr>
      <w:r>
        <w:t>PROV;</w:t>
      </w:r>
    </w:p>
    <w:p w14:paraId="48F77B8D" w14:textId="77777777" w:rsidR="00C16644" w:rsidRDefault="00D63999" w:rsidP="00D34BD0">
      <w:pPr>
        <w:pStyle w:val="Paragrafoelenco"/>
        <w:numPr>
          <w:ilvl w:val="0"/>
          <w:numId w:val="95"/>
        </w:numPr>
      </w:pPr>
      <w:r>
        <w:t>FRAZ;</w:t>
      </w:r>
    </w:p>
    <w:p w14:paraId="594BB00E" w14:textId="77777777" w:rsidR="00C16644" w:rsidRDefault="00D63999" w:rsidP="00D34BD0">
      <w:pPr>
        <w:pStyle w:val="Paragrafoelenco"/>
        <w:numPr>
          <w:ilvl w:val="0"/>
          <w:numId w:val="95"/>
        </w:numPr>
      </w:pPr>
      <w:r>
        <w:t>CAP;</w:t>
      </w:r>
    </w:p>
    <w:p w14:paraId="47ADEF23" w14:textId="77777777" w:rsidR="00C16644" w:rsidRDefault="00D63999" w:rsidP="00D34BD0">
      <w:pPr>
        <w:pStyle w:val="Paragrafoelenco"/>
        <w:numPr>
          <w:ilvl w:val="0"/>
          <w:numId w:val="95"/>
        </w:numPr>
      </w:pPr>
      <w:r>
        <w:t>REGIONE;</w:t>
      </w:r>
    </w:p>
    <w:p w14:paraId="76BBFAB0" w14:textId="5670CAE5" w:rsidR="00C16644" w:rsidRDefault="00D63999" w:rsidP="00D34BD0">
      <w:pPr>
        <w:pStyle w:val="Paragrafoelenco"/>
        <w:numPr>
          <w:ilvl w:val="0"/>
          <w:numId w:val="95"/>
        </w:numPr>
      </w:pPr>
      <w:r>
        <w:t>Telefono</w:t>
      </w:r>
      <w:r w:rsidR="00095874">
        <w:t xml:space="preserve"> (*)</w:t>
      </w:r>
      <w:r>
        <w:t>;</w:t>
      </w:r>
    </w:p>
    <w:p w14:paraId="248D1E23" w14:textId="3D3B6929" w:rsidR="00C16644" w:rsidRDefault="00D63999" w:rsidP="00D34BD0">
      <w:pPr>
        <w:pStyle w:val="Paragrafoelenco"/>
        <w:numPr>
          <w:ilvl w:val="0"/>
          <w:numId w:val="95"/>
        </w:numPr>
      </w:pPr>
      <w:r>
        <w:t>Telefono 2</w:t>
      </w:r>
      <w:r w:rsidR="00095874">
        <w:t xml:space="preserve"> (*)</w:t>
      </w:r>
      <w:r>
        <w:t>;</w:t>
      </w:r>
    </w:p>
    <w:p w14:paraId="54C9E347" w14:textId="25AD2371" w:rsidR="00C16644" w:rsidRDefault="00D63999" w:rsidP="00D34BD0">
      <w:pPr>
        <w:pStyle w:val="Paragrafoelenco"/>
        <w:numPr>
          <w:ilvl w:val="0"/>
          <w:numId w:val="95"/>
        </w:numPr>
      </w:pPr>
      <w:proofErr w:type="spellStart"/>
      <w:r>
        <w:t>cell_titol</w:t>
      </w:r>
      <w:proofErr w:type="spellEnd"/>
      <w:r w:rsidR="00095874">
        <w:t xml:space="preserve"> (*)</w:t>
      </w:r>
      <w:r>
        <w:t>;</w:t>
      </w:r>
    </w:p>
    <w:p w14:paraId="60210E55" w14:textId="4FA83770" w:rsidR="00C16644" w:rsidRDefault="00D63999" w:rsidP="00D34BD0">
      <w:pPr>
        <w:pStyle w:val="Paragrafoelenco"/>
        <w:numPr>
          <w:ilvl w:val="0"/>
          <w:numId w:val="95"/>
        </w:numPr>
        <w:rPr>
          <w:lang w:val="en-US"/>
        </w:rPr>
      </w:pPr>
      <w:r w:rsidRPr="00C16644">
        <w:rPr>
          <w:lang w:val="en-US"/>
        </w:rPr>
        <w:t>cell_titol_2</w:t>
      </w:r>
      <w:r w:rsidR="00095874">
        <w:rPr>
          <w:lang w:val="en-US"/>
        </w:rPr>
        <w:t xml:space="preserve"> (*</w:t>
      </w:r>
      <w:proofErr w:type="gramStart"/>
      <w:r w:rsidR="00095874">
        <w:rPr>
          <w:lang w:val="en-US"/>
        </w:rPr>
        <w:t>)</w:t>
      </w:r>
      <w:r w:rsidRPr="00C16644">
        <w:rPr>
          <w:lang w:val="en-US"/>
        </w:rPr>
        <w:t>;</w:t>
      </w:r>
      <w:proofErr w:type="gramEnd"/>
    </w:p>
    <w:p w14:paraId="6F2FB029" w14:textId="77777777" w:rsidR="00C16644" w:rsidRDefault="00D63999" w:rsidP="001468E0">
      <w:pPr>
        <w:pStyle w:val="Paragrafoelenco"/>
        <w:numPr>
          <w:ilvl w:val="0"/>
          <w:numId w:val="95"/>
        </w:numPr>
        <w:rPr>
          <w:lang w:val="en-US"/>
        </w:rPr>
      </w:pPr>
      <w:proofErr w:type="gramStart"/>
      <w:r w:rsidRPr="00C16644">
        <w:rPr>
          <w:lang w:val="en-US"/>
        </w:rPr>
        <w:t>email;</w:t>
      </w:r>
      <w:proofErr w:type="gramEnd"/>
    </w:p>
    <w:p w14:paraId="6B6BFC98" w14:textId="77777777" w:rsidR="00095874" w:rsidRDefault="00095874" w:rsidP="004C2A84">
      <w:pPr>
        <w:ind w:left="360"/>
      </w:pPr>
      <w:r>
        <w:t xml:space="preserve">(*) Verificare che sia n. di telefono del </w:t>
      </w:r>
      <w:proofErr w:type="spellStart"/>
      <w:r>
        <w:t>PoS</w:t>
      </w:r>
      <w:proofErr w:type="spellEnd"/>
      <w:r>
        <w:t xml:space="preserve"> e non personale, per questioni “privacy”</w:t>
      </w:r>
    </w:p>
    <w:p w14:paraId="13861A92" w14:textId="77777777" w:rsidR="005E02FD" w:rsidRPr="004C2A84" w:rsidRDefault="005E02FD" w:rsidP="00D34BD0"/>
    <w:p w14:paraId="1AB60851" w14:textId="77777777" w:rsidR="00C16644" w:rsidRDefault="00D63999" w:rsidP="005D681D">
      <w:pPr>
        <w:pStyle w:val="Titolo3"/>
      </w:pPr>
      <w:bookmarkStart w:id="35" w:name="_Toc196729574"/>
      <w:r>
        <w:t>RU 4.1.13 DATI BACK OFFICE ALBANIA</w:t>
      </w:r>
      <w:bookmarkEnd w:id="35"/>
      <w:r>
        <w:tab/>
      </w:r>
    </w:p>
    <w:p w14:paraId="5469C485" w14:textId="0339F10C" w:rsidR="00C16644" w:rsidRDefault="00D63999" w:rsidP="00D63999">
      <w:r>
        <w:t>Creare fluss</w:t>
      </w:r>
      <w:r w:rsidR="00483323">
        <w:t>i</w:t>
      </w:r>
      <w:r>
        <w:t xml:space="preserve"> dati (sia per AWP che per PGI - PGS) per </w:t>
      </w:r>
      <w:r w:rsidR="00A21848">
        <w:t>le seguenti informazioni</w:t>
      </w:r>
      <w:r w:rsidR="00C16644">
        <w:t>:</w:t>
      </w:r>
    </w:p>
    <w:p w14:paraId="78A50BE3" w14:textId="388CE91D" w:rsidR="00D34BD0" w:rsidRDefault="00A21848" w:rsidP="00D34BD0">
      <w:pPr>
        <w:pStyle w:val="Paragrafoelenco"/>
        <w:numPr>
          <w:ilvl w:val="0"/>
          <w:numId w:val="97"/>
        </w:numPr>
      </w:pPr>
      <w:r>
        <w:t>Tipo Contratto PGS (</w:t>
      </w:r>
      <w:r w:rsidR="00D63999">
        <w:t>"REV"</w:t>
      </w:r>
      <w:r>
        <w:t>);</w:t>
      </w:r>
    </w:p>
    <w:p w14:paraId="69ACD414" w14:textId="169DB91E" w:rsidR="00A21848" w:rsidRDefault="00A21848" w:rsidP="00D34BD0">
      <w:pPr>
        <w:pStyle w:val="Paragrafoelenco"/>
        <w:numPr>
          <w:ilvl w:val="0"/>
          <w:numId w:val="97"/>
        </w:numPr>
      </w:pPr>
      <w:r>
        <w:t>Tipo Contratto PG</w:t>
      </w:r>
      <w:r w:rsidR="00132C52">
        <w:t>I (“REV”);</w:t>
      </w:r>
    </w:p>
    <w:p w14:paraId="5DCBCC30" w14:textId="2A0A3FE0" w:rsidR="00132C52" w:rsidRDefault="00132C52" w:rsidP="00D34BD0">
      <w:pPr>
        <w:pStyle w:val="Paragrafoelenco"/>
        <w:numPr>
          <w:ilvl w:val="0"/>
          <w:numId w:val="97"/>
        </w:numPr>
      </w:pPr>
      <w:r>
        <w:t>Tipo Contratto AWP (“REV”);</w:t>
      </w:r>
    </w:p>
    <w:p w14:paraId="6EC6010B" w14:textId="77777777" w:rsidR="00D34BD0" w:rsidRDefault="00D34BD0" w:rsidP="00D34BD0">
      <w:pPr>
        <w:pStyle w:val="Paragrafoelenco"/>
      </w:pPr>
    </w:p>
    <w:p w14:paraId="3D22ED52" w14:textId="60E10305" w:rsidR="00D34BD0" w:rsidRDefault="00D34BD0" w:rsidP="00D34BD0">
      <w:pPr>
        <w:pStyle w:val="Titolo3"/>
        <w:ind w:left="993" w:hanging="993"/>
      </w:pPr>
      <w:bookmarkStart w:id="36" w:name="_Toc196729575"/>
      <w:r>
        <w:lastRenderedPageBreak/>
        <w:t>RU 4.1.14 DATI MST</w:t>
      </w:r>
      <w:bookmarkEnd w:id="36"/>
    </w:p>
    <w:p w14:paraId="7FF73309" w14:textId="5DF4FAF2" w:rsidR="00D34BD0" w:rsidRDefault="00D34BD0" w:rsidP="001E5C65">
      <w:pPr>
        <w:rPr>
          <w:lang w:eastAsia="it-IT"/>
        </w:rPr>
      </w:pPr>
      <w:r w:rsidRPr="328C80C6">
        <w:rPr>
          <w:lang w:eastAsia="it-IT"/>
        </w:rPr>
        <w:t>Deve essere creato un flusso tra ZENIT e MST in modo da poter gestire il fido delle scommesse ippiche come avviene per i prodotti gestiti da SIMP</w:t>
      </w:r>
      <w:r w:rsidR="001E5C65">
        <w:rPr>
          <w:lang w:eastAsia="it-IT"/>
        </w:rPr>
        <w:t>.</w:t>
      </w:r>
    </w:p>
    <w:p w14:paraId="0F0DADB5" w14:textId="77777777" w:rsidR="001E5C65" w:rsidRDefault="001E5C65" w:rsidP="001E5C65"/>
    <w:p w14:paraId="511004AF" w14:textId="6A7EB5CE" w:rsidR="001E5C65" w:rsidRDefault="001E5C65" w:rsidP="001E5C65">
      <w:pPr>
        <w:pStyle w:val="Titolo3"/>
        <w:ind w:left="993" w:hanging="993"/>
      </w:pPr>
      <w:bookmarkStart w:id="37" w:name="_Toc196729576"/>
      <w:r>
        <w:t xml:space="preserve">RU 4.1.15 DATI </w:t>
      </w:r>
      <w:r w:rsidR="0001412E">
        <w:t>VALORIZZATORE</w:t>
      </w:r>
      <w:bookmarkEnd w:id="37"/>
    </w:p>
    <w:p w14:paraId="6C7C6A92" w14:textId="110D2C4C" w:rsidR="0001412E" w:rsidRDefault="0001412E" w:rsidP="0001412E">
      <w:r>
        <w:t>Creare flusso dati per reperire le seguenti informazioni:</w:t>
      </w:r>
    </w:p>
    <w:p w14:paraId="7F1F7CEC" w14:textId="77777777" w:rsidR="0001412E" w:rsidRPr="004C2A84" w:rsidRDefault="0001412E" w:rsidP="0001412E">
      <w:pPr>
        <w:pStyle w:val="Paragrafoelenco"/>
        <w:numPr>
          <w:ilvl w:val="0"/>
          <w:numId w:val="85"/>
        </w:numPr>
      </w:pPr>
      <w:r w:rsidRPr="004C2A84">
        <w:t xml:space="preserve">Borderò medio </w:t>
      </w:r>
      <w:proofErr w:type="spellStart"/>
      <w:r w:rsidRPr="004C2A84">
        <w:t>rolling</w:t>
      </w:r>
      <w:proofErr w:type="spellEnd"/>
      <w:r w:rsidRPr="004C2A84">
        <w:t xml:space="preserve"> 12 mesi;</w:t>
      </w:r>
    </w:p>
    <w:p w14:paraId="76085B79" w14:textId="77777777" w:rsidR="0001412E" w:rsidRPr="004C2A84" w:rsidRDefault="0001412E" w:rsidP="0001412E">
      <w:pPr>
        <w:pStyle w:val="Paragrafoelenco"/>
        <w:numPr>
          <w:ilvl w:val="0"/>
          <w:numId w:val="85"/>
        </w:numPr>
      </w:pPr>
      <w:r w:rsidRPr="004C2A84">
        <w:t>Borderò medio anno;</w:t>
      </w:r>
    </w:p>
    <w:p w14:paraId="61FF6F5A" w14:textId="79BCCFDE" w:rsidR="002742B6" w:rsidRPr="004C2A84" w:rsidRDefault="002742B6" w:rsidP="0001412E">
      <w:pPr>
        <w:pStyle w:val="Paragrafoelenco"/>
        <w:numPr>
          <w:ilvl w:val="0"/>
          <w:numId w:val="85"/>
        </w:numPr>
      </w:pPr>
      <w:r w:rsidRPr="004C2A84">
        <w:t>Borderò settimanale;</w:t>
      </w:r>
    </w:p>
    <w:p w14:paraId="4DE48541" w14:textId="4A260003" w:rsidR="002742B6" w:rsidRPr="004C2A84" w:rsidRDefault="002742B6" w:rsidP="0001412E">
      <w:pPr>
        <w:pStyle w:val="Paragrafoelenco"/>
        <w:numPr>
          <w:ilvl w:val="0"/>
          <w:numId w:val="85"/>
        </w:numPr>
      </w:pPr>
      <w:r w:rsidRPr="004C2A84">
        <w:t>Numero Borderò settimanale;</w:t>
      </w:r>
    </w:p>
    <w:p w14:paraId="0153F253" w14:textId="3668181D" w:rsidR="001E5C65" w:rsidRPr="009F4FBB" w:rsidRDefault="002742B6">
      <w:pPr>
        <w:pStyle w:val="Paragrafoelenco"/>
        <w:numPr>
          <w:ilvl w:val="0"/>
          <w:numId w:val="85"/>
        </w:numPr>
      </w:pPr>
      <w:r w:rsidRPr="004C2A84">
        <w:t xml:space="preserve">Periodo Contabile </w:t>
      </w:r>
      <w:r w:rsidR="00C7358D" w:rsidRPr="004C2A84">
        <w:t>del Borderò settimanale;</w:t>
      </w:r>
    </w:p>
    <w:p w14:paraId="1DAEA62A" w14:textId="47E137E7" w:rsidR="006A0FC6" w:rsidRDefault="006A0FC6" w:rsidP="006A0FC6">
      <w:pPr>
        <w:pStyle w:val="Titolo3"/>
        <w:ind w:left="993" w:hanging="993"/>
      </w:pPr>
      <w:bookmarkStart w:id="38" w:name="_Toc196729577"/>
      <w:r>
        <w:t>RU 4.1.16 DATI ANAGRAFICI</w:t>
      </w:r>
      <w:bookmarkEnd w:id="38"/>
    </w:p>
    <w:p w14:paraId="5029531B" w14:textId="735B3D98" w:rsidR="006A0FC6" w:rsidRDefault="006A0FC6" w:rsidP="006A0FC6">
      <w:pPr>
        <w:tabs>
          <w:tab w:val="left" w:pos="6036"/>
        </w:tabs>
      </w:pPr>
      <w:r>
        <w:t xml:space="preserve">Creare flusso dati per reperire le </w:t>
      </w:r>
      <w:r w:rsidR="00657A87">
        <w:t xml:space="preserve">informazioni </w:t>
      </w:r>
      <w:r w:rsidR="00FE6D4A">
        <w:t>anagrafiche</w:t>
      </w:r>
      <w:r w:rsidR="00657A87">
        <w:t xml:space="preserve"> presenti nei requisiti</w:t>
      </w:r>
      <w:r w:rsidR="00B97393">
        <w:t>:</w:t>
      </w:r>
    </w:p>
    <w:p w14:paraId="3630AD82" w14:textId="31B3F17B" w:rsidR="00B97393" w:rsidRDefault="00B97393" w:rsidP="00B97393">
      <w:pPr>
        <w:pStyle w:val="Paragrafoelenco"/>
        <w:numPr>
          <w:ilvl w:val="0"/>
          <w:numId w:val="147"/>
        </w:numPr>
      </w:pPr>
      <w:r>
        <w:t>RU 4.1.5 DATI NETWORK DISTRIBUTION;</w:t>
      </w:r>
    </w:p>
    <w:p w14:paraId="5BF14BDB" w14:textId="6742774E" w:rsidR="00B97393" w:rsidRDefault="00B97393" w:rsidP="004C2A84">
      <w:pPr>
        <w:pStyle w:val="Paragrafoelenco"/>
        <w:numPr>
          <w:ilvl w:val="0"/>
          <w:numId w:val="147"/>
        </w:numPr>
      </w:pPr>
      <w:r>
        <w:t>RU 4.1.12 DATI BUSINESS ANALYSIS;</w:t>
      </w:r>
    </w:p>
    <w:p w14:paraId="4574031B" w14:textId="0D52911C" w:rsidR="006A0FC6" w:rsidRDefault="006A0FC6" w:rsidP="006A0FC6">
      <w:pPr>
        <w:pStyle w:val="Titolo3"/>
        <w:ind w:left="993" w:hanging="993"/>
      </w:pPr>
      <w:bookmarkStart w:id="39" w:name="_Toc196729578"/>
      <w:r>
        <w:t>RU 4.1.1</w:t>
      </w:r>
      <w:r w:rsidR="00E30FA2">
        <w:t>7</w:t>
      </w:r>
      <w:r>
        <w:t xml:space="preserve"> DATI TERMINALI</w:t>
      </w:r>
      <w:bookmarkEnd w:id="39"/>
    </w:p>
    <w:p w14:paraId="0EA7F336" w14:textId="502D262F" w:rsidR="006A0FC6" w:rsidRDefault="006A0FC6" w:rsidP="006A0FC6">
      <w:r>
        <w:t>Creare flusso dati per reperire le seguenti informazioni</w:t>
      </w:r>
      <w:r w:rsidR="009F4FBB">
        <w:t xml:space="preserve"> per ogni </w:t>
      </w:r>
      <w:proofErr w:type="spellStart"/>
      <w:r w:rsidR="009F4FBB">
        <w:t>PoS</w:t>
      </w:r>
      <w:proofErr w:type="spellEnd"/>
      <w:r>
        <w:t>:</w:t>
      </w:r>
    </w:p>
    <w:p w14:paraId="6BBE23B8" w14:textId="0908BCA2" w:rsidR="00C4452C" w:rsidRDefault="009F4FBB" w:rsidP="00C4452C">
      <w:pPr>
        <w:pStyle w:val="Paragrafoelenco"/>
        <w:numPr>
          <w:ilvl w:val="0"/>
          <w:numId w:val="144"/>
        </w:numPr>
      </w:pPr>
      <w:r>
        <w:t>Tipo Terminale;</w:t>
      </w:r>
    </w:p>
    <w:p w14:paraId="136973DE" w14:textId="63C2CC1B" w:rsidR="006A0FC6" w:rsidRPr="00D34BD0" w:rsidRDefault="009F4FBB" w:rsidP="004C2A84">
      <w:pPr>
        <w:pStyle w:val="Paragrafoelenco"/>
        <w:numPr>
          <w:ilvl w:val="0"/>
          <w:numId w:val="144"/>
        </w:numPr>
      </w:pPr>
      <w:r>
        <w:t>Numero Terminali</w:t>
      </w:r>
      <w:r w:rsidR="00625D3C">
        <w:t xml:space="preserve"> per tipo</w:t>
      </w:r>
      <w:r>
        <w:t>;</w:t>
      </w:r>
    </w:p>
    <w:p w14:paraId="496DCEB7" w14:textId="77777777" w:rsidR="00D63999" w:rsidRPr="00D34BD0" w:rsidRDefault="00C16644" w:rsidP="00C16644">
      <w:pPr>
        <w:pStyle w:val="Titolo2"/>
      </w:pPr>
      <w:bookmarkStart w:id="40" w:name="_Toc196729579"/>
      <w:bookmarkEnd w:id="22"/>
      <w:r>
        <w:t xml:space="preserve">RU </w:t>
      </w:r>
      <w:r w:rsidR="00D63999">
        <w:t>4.2 DASHBOARD [FASE 1]</w:t>
      </w:r>
      <w:bookmarkEnd w:id="40"/>
    </w:p>
    <w:p w14:paraId="14A0126F" w14:textId="77777777" w:rsidR="00C16644" w:rsidRDefault="00C16644" w:rsidP="005D681D">
      <w:pPr>
        <w:pStyle w:val="Titolo3"/>
      </w:pPr>
      <w:bookmarkStart w:id="41" w:name="_Hlk196401199"/>
      <w:bookmarkStart w:id="42" w:name="_Toc196729580"/>
      <w:r>
        <w:t>RU</w:t>
      </w:r>
      <w:r w:rsidR="00D63999">
        <w:t xml:space="preserve"> 4.2.1 Login/Logout/Gestione Profili</w:t>
      </w:r>
      <w:bookmarkEnd w:id="42"/>
    </w:p>
    <w:p w14:paraId="5BEFD888" w14:textId="77777777" w:rsidR="00D63999" w:rsidRDefault="00D63999" w:rsidP="00D63999">
      <w:r>
        <w:t xml:space="preserve">Gli utenti devono poter accedere e disconnettersi dal sistema in modo semplice e sicuro a seconda del loro profilo utente. La visualizzazione delle informazioni, e anche le schermate di ricerca, non devono essere differenti in base al profilo utente. Gestire autenticazione a </w:t>
      </w:r>
      <w:proofErr w:type="spellStart"/>
      <w:r>
        <w:t>MultiFactorAuthentication</w:t>
      </w:r>
      <w:proofErr w:type="spellEnd"/>
    </w:p>
    <w:p w14:paraId="1B52B9B1" w14:textId="3516791C" w:rsidR="00C16644" w:rsidRDefault="00D63999" w:rsidP="005D681D">
      <w:pPr>
        <w:pStyle w:val="Titolo3"/>
      </w:pPr>
      <w:bookmarkStart w:id="43" w:name="_Toc196729581"/>
      <w:r>
        <w:t xml:space="preserve">RU 4.2.2 PROFILO </w:t>
      </w:r>
      <w:r w:rsidR="00123EB8">
        <w:t>FULL ACCESS</w:t>
      </w:r>
      <w:bookmarkEnd w:id="43"/>
    </w:p>
    <w:p w14:paraId="4FAA7E70" w14:textId="1077C746" w:rsidR="00C16644" w:rsidRDefault="00457ED4" w:rsidP="00D63999">
      <w:r>
        <w:t>FULL ACCESS</w:t>
      </w:r>
      <w:r w:rsidR="00D63999">
        <w:t>:</w:t>
      </w:r>
    </w:p>
    <w:p w14:paraId="5AC15EEF" w14:textId="76A0C458" w:rsidR="00C16644" w:rsidRDefault="00C16644" w:rsidP="00C16644">
      <w:pPr>
        <w:pStyle w:val="Paragrafoelenco"/>
        <w:numPr>
          <w:ilvl w:val="0"/>
          <w:numId w:val="96"/>
        </w:numPr>
      </w:pPr>
      <w:r>
        <w:t>C</w:t>
      </w:r>
      <w:r w:rsidR="00D63999">
        <w:t>onsultazione</w:t>
      </w:r>
      <w:r w:rsidR="00440A2A">
        <w:t xml:space="preserve"> (vede tutto);</w:t>
      </w:r>
    </w:p>
    <w:p w14:paraId="4763E545" w14:textId="77777777" w:rsidR="00C16644" w:rsidRDefault="00D63999" w:rsidP="00C16644">
      <w:pPr>
        <w:pStyle w:val="Paragrafoelenco"/>
        <w:numPr>
          <w:ilvl w:val="0"/>
          <w:numId w:val="96"/>
        </w:numPr>
      </w:pPr>
      <w:r>
        <w:t xml:space="preserve">modifiche (tutte quelle previste per la gestione </w:t>
      </w:r>
      <w:proofErr w:type="spellStart"/>
      <w:r>
        <w:t>PoS</w:t>
      </w:r>
      <w:proofErr w:type="spellEnd"/>
      <w:r>
        <w:t xml:space="preserve"> - v. paragrafo relativo)</w:t>
      </w:r>
      <w:r w:rsidR="00B35657">
        <w:t>. Le modifiche dispositive saranno implementate nella fase #2 del progetto</w:t>
      </w:r>
    </w:p>
    <w:p w14:paraId="5E5F57DD" w14:textId="33022F2B" w:rsidR="00C16644" w:rsidRDefault="00D63999" w:rsidP="00110E5C">
      <w:pPr>
        <w:pStyle w:val="Paragrafoelenco"/>
        <w:numPr>
          <w:ilvl w:val="0"/>
          <w:numId w:val="96"/>
        </w:numPr>
      </w:pPr>
      <w:r>
        <w:t>estrazione dati</w:t>
      </w:r>
      <w:r w:rsidR="009C2557">
        <w:t xml:space="preserve"> </w:t>
      </w:r>
      <w:r w:rsidR="00103018">
        <w:t>(estrae tutto);</w:t>
      </w:r>
    </w:p>
    <w:p w14:paraId="118F5FF4" w14:textId="37BB38B0" w:rsidR="00D533FC" w:rsidRDefault="00D533FC" w:rsidP="00110E5C">
      <w:pPr>
        <w:pStyle w:val="Paragrafoelenco"/>
        <w:numPr>
          <w:ilvl w:val="0"/>
          <w:numId w:val="96"/>
        </w:numPr>
      </w:pPr>
      <w:r>
        <w:t>caricamenti massivi;</w:t>
      </w:r>
    </w:p>
    <w:p w14:paraId="0ABAA449" w14:textId="77777777" w:rsidR="00B35657" w:rsidRPr="00B35657" w:rsidRDefault="00602F0A" w:rsidP="00D34BD0">
      <w:r>
        <w:t>A</w:t>
      </w:r>
      <w:r w:rsidR="00D63999">
        <w:t>utorizzazione accesso al profilo OPERATORE e CONSULTATORE</w:t>
      </w:r>
      <w:r w:rsidR="00B35657">
        <w:t xml:space="preserve">. </w:t>
      </w:r>
      <w:r w:rsidR="00B35657" w:rsidRPr="00B35657">
        <w:t xml:space="preserve">Le Autorizzazioni di accesso, che devono seguire la SOX, devono essere gestite tramite </w:t>
      </w:r>
      <w:proofErr w:type="spellStart"/>
      <w:r w:rsidR="00B35657" w:rsidRPr="00B35657">
        <w:t>SailPoint</w:t>
      </w:r>
      <w:proofErr w:type="spellEnd"/>
      <w:r w:rsidR="00B35657">
        <w:t>. Quindi l</w:t>
      </w:r>
      <w:r w:rsidR="00B35657" w:rsidRPr="00B35657">
        <w:t>e autorizzazioni di accesso non saranno gestite direttamente dall'utente su ZENIT.</w:t>
      </w:r>
    </w:p>
    <w:p w14:paraId="0ACD69F7" w14:textId="77777777" w:rsidR="00C16644" w:rsidRDefault="00D63999" w:rsidP="005D681D">
      <w:pPr>
        <w:pStyle w:val="Titolo3"/>
      </w:pPr>
      <w:bookmarkStart w:id="44" w:name="_Toc196729582"/>
      <w:r>
        <w:lastRenderedPageBreak/>
        <w:t>RU 4.2.3 PROFILO CONSULTATORE</w:t>
      </w:r>
      <w:bookmarkEnd w:id="44"/>
    </w:p>
    <w:p w14:paraId="0566D9AA" w14:textId="77777777" w:rsidR="00C16644" w:rsidRDefault="00D63999" w:rsidP="00D63999">
      <w:r>
        <w:t xml:space="preserve">CONSULTATORE: </w:t>
      </w:r>
    </w:p>
    <w:p w14:paraId="55B8F352" w14:textId="0D475A44" w:rsidR="00C16644" w:rsidRDefault="00C16644" w:rsidP="00C16644">
      <w:pPr>
        <w:pStyle w:val="Paragrafoelenco"/>
        <w:numPr>
          <w:ilvl w:val="0"/>
          <w:numId w:val="98"/>
        </w:numPr>
      </w:pPr>
      <w:r>
        <w:t>C</w:t>
      </w:r>
      <w:r w:rsidR="00D63999">
        <w:t>onsultazione</w:t>
      </w:r>
      <w:r w:rsidR="00440A2A">
        <w:t xml:space="preserve"> (</w:t>
      </w:r>
      <w:r w:rsidR="00103018">
        <w:t>limitazioni sulle visualizzazioni dei dati);</w:t>
      </w:r>
    </w:p>
    <w:p w14:paraId="335B8335" w14:textId="6C49F154" w:rsidR="00C16644" w:rsidRDefault="00D63999" w:rsidP="00C16644">
      <w:pPr>
        <w:pStyle w:val="Paragrafoelenco"/>
        <w:numPr>
          <w:ilvl w:val="0"/>
          <w:numId w:val="98"/>
        </w:numPr>
      </w:pPr>
      <w:r>
        <w:t>estrazione dat</w:t>
      </w:r>
      <w:r w:rsidR="00103018">
        <w:t>i (limitazioni sulle estrazioni dei dati);</w:t>
      </w:r>
      <w:r w:rsidR="00440A2A">
        <w:t xml:space="preserve"> </w:t>
      </w:r>
    </w:p>
    <w:p w14:paraId="23AACE6C" w14:textId="77777777" w:rsidR="00C16644" w:rsidRDefault="00D63999" w:rsidP="005D681D">
      <w:pPr>
        <w:pStyle w:val="Titolo3"/>
      </w:pPr>
      <w:bookmarkStart w:id="45" w:name="_Toc196729583"/>
      <w:r>
        <w:t>RU 4.2.4 PROFILO OPERATORE</w:t>
      </w:r>
      <w:bookmarkEnd w:id="45"/>
    </w:p>
    <w:p w14:paraId="6ABDDB40" w14:textId="77777777" w:rsidR="00C16644" w:rsidRDefault="00D63999" w:rsidP="00D63999">
      <w:r>
        <w:t xml:space="preserve">OPERATORE: </w:t>
      </w:r>
    </w:p>
    <w:p w14:paraId="1091142C" w14:textId="4B5E8346" w:rsidR="00C16644" w:rsidRDefault="00C16644" w:rsidP="00602F0A">
      <w:pPr>
        <w:pStyle w:val="Paragrafoelenco"/>
        <w:numPr>
          <w:ilvl w:val="0"/>
          <w:numId w:val="99"/>
        </w:numPr>
        <w:jc w:val="both"/>
      </w:pPr>
      <w:r>
        <w:t>C</w:t>
      </w:r>
      <w:r w:rsidR="00D63999">
        <w:t>onsultazione</w:t>
      </w:r>
      <w:r w:rsidR="00EC0B2D">
        <w:t xml:space="preserve"> (limitazioni sulle visualizzazioni dei dati);</w:t>
      </w:r>
    </w:p>
    <w:p w14:paraId="28BFA15F" w14:textId="77777777" w:rsidR="00C16644" w:rsidRDefault="00D63999" w:rsidP="00602F0A">
      <w:pPr>
        <w:pStyle w:val="Paragrafoelenco"/>
        <w:numPr>
          <w:ilvl w:val="0"/>
          <w:numId w:val="99"/>
        </w:numPr>
        <w:jc w:val="both"/>
      </w:pPr>
      <w:r>
        <w:t xml:space="preserve">modifiche parziali (tutte quelle previste per la gestione fidi e blocco sblocco </w:t>
      </w:r>
      <w:proofErr w:type="spellStart"/>
      <w:r>
        <w:t>PoS</w:t>
      </w:r>
      <w:proofErr w:type="spellEnd"/>
      <w:r>
        <w:t xml:space="preserve"> con limitazioni)</w:t>
      </w:r>
      <w:r w:rsidR="00B35657">
        <w:t>. L</w:t>
      </w:r>
      <w:r w:rsidR="00B35657" w:rsidRPr="00B35657">
        <w:t xml:space="preserve">e "modifiche parziali" (dispositive) verranno </w:t>
      </w:r>
      <w:r w:rsidR="00B35657">
        <w:t xml:space="preserve">definite e </w:t>
      </w:r>
      <w:r w:rsidR="00B35657" w:rsidRPr="00B35657">
        <w:t>implementate nella Fase 2 e non in Fase 1</w:t>
      </w:r>
      <w:r w:rsidR="00B35657">
        <w:t xml:space="preserve">. </w:t>
      </w:r>
    </w:p>
    <w:p w14:paraId="5A9E74A1" w14:textId="6C58DCA8" w:rsidR="00C16644" w:rsidRDefault="00D63999" w:rsidP="00C16644">
      <w:pPr>
        <w:pStyle w:val="Paragrafoelenco"/>
        <w:numPr>
          <w:ilvl w:val="0"/>
          <w:numId w:val="99"/>
        </w:numPr>
      </w:pPr>
      <w:r>
        <w:t>estrazione dati</w:t>
      </w:r>
      <w:r w:rsidR="00110E5C">
        <w:t xml:space="preserve"> </w:t>
      </w:r>
      <w:r w:rsidR="00EC0B2D">
        <w:t>(limitazioni sulle estrazioni dei dati)</w:t>
      </w:r>
    </w:p>
    <w:p w14:paraId="2480195E" w14:textId="77777777" w:rsidR="00C16644" w:rsidRDefault="00D63999" w:rsidP="005D681D">
      <w:pPr>
        <w:pStyle w:val="Titolo3"/>
      </w:pPr>
      <w:bookmarkStart w:id="46" w:name="_Toc196729584"/>
      <w:r>
        <w:t>RU 4.2.5 SCHERMATA ACCESSO</w:t>
      </w:r>
      <w:r>
        <w:tab/>
      </w:r>
      <w:r w:rsidR="005150AF">
        <w:t>(Ricerca)</w:t>
      </w:r>
      <w:bookmarkEnd w:id="46"/>
    </w:p>
    <w:p w14:paraId="6159F939" w14:textId="77777777" w:rsidR="005150AF" w:rsidRDefault="00D63999" w:rsidP="00D63999">
      <w:r>
        <w:t xml:space="preserve">Dopo aver effettuato l’accesso a ZENIT devono essere visualizzati i campi per procedere con la ricerca. I campi da poter selezionare sono: </w:t>
      </w:r>
    </w:p>
    <w:p w14:paraId="53BAE3E3" w14:textId="77777777" w:rsidR="005150AF" w:rsidRDefault="00D63999" w:rsidP="005150AF">
      <w:pPr>
        <w:pStyle w:val="Paragrafoelenco"/>
        <w:numPr>
          <w:ilvl w:val="0"/>
          <w:numId w:val="100"/>
        </w:numPr>
      </w:pPr>
      <w:r>
        <w:t>ID RICE;</w:t>
      </w:r>
    </w:p>
    <w:p w14:paraId="43C54FAF" w14:textId="77777777" w:rsidR="005150AF" w:rsidRDefault="00D63999" w:rsidP="005150AF">
      <w:pPr>
        <w:pStyle w:val="Paragrafoelenco"/>
        <w:numPr>
          <w:ilvl w:val="0"/>
          <w:numId w:val="100"/>
        </w:numPr>
      </w:pPr>
      <w:r>
        <w:t>ZONA RICE;</w:t>
      </w:r>
    </w:p>
    <w:p w14:paraId="038ECCB6" w14:textId="77777777" w:rsidR="005150AF" w:rsidRDefault="00D63999" w:rsidP="005150AF">
      <w:pPr>
        <w:pStyle w:val="Paragrafoelenco"/>
        <w:numPr>
          <w:ilvl w:val="0"/>
          <w:numId w:val="100"/>
        </w:numPr>
      </w:pPr>
      <w:r>
        <w:t>P.IVA;</w:t>
      </w:r>
    </w:p>
    <w:p w14:paraId="18501752" w14:textId="2D8BE79F" w:rsidR="005150AF" w:rsidRDefault="00D63999" w:rsidP="005150AF">
      <w:pPr>
        <w:pStyle w:val="Paragrafoelenco"/>
        <w:numPr>
          <w:ilvl w:val="0"/>
          <w:numId w:val="100"/>
        </w:numPr>
      </w:pPr>
      <w:r>
        <w:t>COD FISC</w:t>
      </w:r>
      <w:r w:rsidR="00D508CB">
        <w:t xml:space="preserve"> </w:t>
      </w:r>
      <w:proofErr w:type="gramStart"/>
      <w:r w:rsidR="00D508CB">
        <w:t>Titolare</w:t>
      </w:r>
      <w:r>
        <w:t xml:space="preserve"> ;</w:t>
      </w:r>
      <w:proofErr w:type="gramEnd"/>
    </w:p>
    <w:p w14:paraId="539B56EA" w14:textId="6D759C3F" w:rsidR="005150AF" w:rsidRDefault="00D63999" w:rsidP="005150AF">
      <w:pPr>
        <w:pStyle w:val="Paragrafoelenco"/>
        <w:numPr>
          <w:ilvl w:val="0"/>
          <w:numId w:val="100"/>
        </w:numPr>
      </w:pPr>
      <w:r>
        <w:t>RAGIONE SOCIALE</w:t>
      </w:r>
      <w:r w:rsidR="00AC04BB">
        <w:t>;</w:t>
      </w:r>
    </w:p>
    <w:p w14:paraId="09623CB5" w14:textId="1FFD28B3" w:rsidR="005150AF" w:rsidRDefault="00D63999" w:rsidP="005150AF">
      <w:pPr>
        <w:pStyle w:val="Paragrafoelenco"/>
        <w:numPr>
          <w:ilvl w:val="0"/>
          <w:numId w:val="100"/>
        </w:numPr>
      </w:pPr>
      <w:r>
        <w:t>DENOMINAZIONE</w:t>
      </w:r>
      <w:r w:rsidR="00077A36">
        <w:t xml:space="preserve"> (Insegna)</w:t>
      </w:r>
      <w:r>
        <w:t>;</w:t>
      </w:r>
    </w:p>
    <w:p w14:paraId="18BF9C3C" w14:textId="77777777" w:rsidR="005150AF" w:rsidRDefault="00D63999" w:rsidP="005150AF">
      <w:pPr>
        <w:pStyle w:val="Paragrafoelenco"/>
        <w:numPr>
          <w:ilvl w:val="0"/>
          <w:numId w:val="100"/>
        </w:numPr>
      </w:pPr>
      <w:r>
        <w:t>CLUSTER_PV;</w:t>
      </w:r>
    </w:p>
    <w:p w14:paraId="09D97148" w14:textId="77777777" w:rsidR="005150AF" w:rsidRDefault="00D63999" w:rsidP="005150AF">
      <w:pPr>
        <w:pStyle w:val="Paragrafoelenco"/>
        <w:numPr>
          <w:ilvl w:val="0"/>
          <w:numId w:val="100"/>
        </w:numPr>
      </w:pPr>
      <w:r>
        <w:t>CANALE I;</w:t>
      </w:r>
    </w:p>
    <w:p w14:paraId="75DB9592" w14:textId="77777777" w:rsidR="005150AF" w:rsidRDefault="00D63999" w:rsidP="005150AF">
      <w:pPr>
        <w:pStyle w:val="Paragrafoelenco"/>
        <w:numPr>
          <w:ilvl w:val="0"/>
          <w:numId w:val="100"/>
        </w:numPr>
      </w:pPr>
      <w:r>
        <w:t>CANALE II;</w:t>
      </w:r>
    </w:p>
    <w:p w14:paraId="0405E7A5" w14:textId="77777777" w:rsidR="005150AF" w:rsidRDefault="00D63999" w:rsidP="005150AF">
      <w:pPr>
        <w:pStyle w:val="Paragrafoelenco"/>
        <w:numPr>
          <w:ilvl w:val="0"/>
          <w:numId w:val="100"/>
        </w:numPr>
      </w:pPr>
      <w:r>
        <w:t xml:space="preserve">COMUNE. </w:t>
      </w:r>
    </w:p>
    <w:p w14:paraId="7194641A" w14:textId="77777777" w:rsidR="005150AF" w:rsidRDefault="00D63999" w:rsidP="005150AF">
      <w:r>
        <w:t xml:space="preserve">La ricerca deve essere effettuata anche solo con la compilazione di un campo. L’estrazione potrà fornire dati per un solo </w:t>
      </w:r>
      <w:proofErr w:type="spellStart"/>
      <w:r>
        <w:t>PoS</w:t>
      </w:r>
      <w:proofErr w:type="spellEnd"/>
      <w:r>
        <w:t xml:space="preserve"> oppure per una serie di </w:t>
      </w:r>
      <w:proofErr w:type="spellStart"/>
      <w:r>
        <w:t>PoS</w:t>
      </w:r>
      <w:proofErr w:type="spellEnd"/>
      <w:r>
        <w:t xml:space="preserve"> che hanno quelle caratteristiche. Le tipologie di ricerca devono essere 3: </w:t>
      </w:r>
    </w:p>
    <w:p w14:paraId="64D13E5E" w14:textId="77777777" w:rsidR="005150AF" w:rsidRDefault="005150AF" w:rsidP="005150AF">
      <w:pPr>
        <w:pStyle w:val="Paragrafoelenco"/>
        <w:numPr>
          <w:ilvl w:val="0"/>
          <w:numId w:val="101"/>
        </w:numPr>
      </w:pPr>
      <w:r>
        <w:t>S</w:t>
      </w:r>
      <w:r w:rsidR="00D63999">
        <w:t>ingola</w:t>
      </w:r>
    </w:p>
    <w:p w14:paraId="4A527EFB" w14:textId="77777777" w:rsidR="005150AF" w:rsidRDefault="005150AF" w:rsidP="005150AF">
      <w:pPr>
        <w:pStyle w:val="Paragrafoelenco"/>
        <w:numPr>
          <w:ilvl w:val="0"/>
          <w:numId w:val="101"/>
        </w:numPr>
      </w:pPr>
      <w:r>
        <w:t>M</w:t>
      </w:r>
      <w:r w:rsidR="00D63999">
        <w:t>ultipla</w:t>
      </w:r>
    </w:p>
    <w:p w14:paraId="59DE2D10" w14:textId="77777777" w:rsidR="005150AF" w:rsidRDefault="00D63999" w:rsidP="005150AF">
      <w:pPr>
        <w:pStyle w:val="Paragrafoelenco"/>
        <w:numPr>
          <w:ilvl w:val="0"/>
          <w:numId w:val="101"/>
        </w:numPr>
      </w:pPr>
      <w:proofErr w:type="spellStart"/>
      <w:r>
        <w:t>pos</w:t>
      </w:r>
      <w:proofErr w:type="spellEnd"/>
      <w:r>
        <w:t xml:space="preserve"> collegati.</w:t>
      </w:r>
    </w:p>
    <w:p w14:paraId="3B739C66" w14:textId="77777777" w:rsidR="00D63999" w:rsidRDefault="00D63999" w:rsidP="005150AF">
      <w:r>
        <w:t>Deve inoltre essere possibile accedere alla sezione “Report” (v. relativo paragrafo)</w:t>
      </w:r>
      <w:r w:rsidR="00B35657">
        <w:t>, di competenza FASE 2</w:t>
      </w:r>
    </w:p>
    <w:p w14:paraId="5D43C9DF" w14:textId="77777777" w:rsidR="005150AF" w:rsidRDefault="00D63999" w:rsidP="005D681D">
      <w:pPr>
        <w:pStyle w:val="Titolo3"/>
      </w:pPr>
      <w:bookmarkStart w:id="47" w:name="_Toc196729585"/>
      <w:r>
        <w:t>RU 4.2.6 RISCONTRO SINGOLO</w:t>
      </w:r>
      <w:bookmarkEnd w:id="47"/>
    </w:p>
    <w:p w14:paraId="0CA46188" w14:textId="77777777" w:rsidR="005150AF" w:rsidRDefault="00D63999" w:rsidP="00D63999">
      <w:r>
        <w:t xml:space="preserve">Il risultato della ricerca singola deve fornire in una schermata successiva: </w:t>
      </w:r>
    </w:p>
    <w:p w14:paraId="193E5901" w14:textId="77777777" w:rsidR="005150AF" w:rsidRDefault="00D63999" w:rsidP="005150AF">
      <w:pPr>
        <w:pStyle w:val="Paragrafoelenco"/>
        <w:numPr>
          <w:ilvl w:val="0"/>
          <w:numId w:val="102"/>
        </w:numPr>
      </w:pPr>
      <w:r>
        <w:t xml:space="preserve">id </w:t>
      </w:r>
      <w:proofErr w:type="spellStart"/>
      <w:r>
        <w:t>rice</w:t>
      </w:r>
      <w:proofErr w:type="spellEnd"/>
      <w:r>
        <w:t xml:space="preserve"> </w:t>
      </w:r>
    </w:p>
    <w:p w14:paraId="07E9307E" w14:textId="77777777" w:rsidR="005150AF" w:rsidRDefault="00D63999" w:rsidP="005150AF">
      <w:pPr>
        <w:pStyle w:val="Paragrafoelenco"/>
        <w:numPr>
          <w:ilvl w:val="0"/>
          <w:numId w:val="102"/>
        </w:numPr>
      </w:pPr>
      <w:r>
        <w:t xml:space="preserve">zona </w:t>
      </w:r>
      <w:proofErr w:type="spellStart"/>
      <w:r>
        <w:t>rice</w:t>
      </w:r>
      <w:proofErr w:type="spellEnd"/>
      <w:r>
        <w:t xml:space="preserve"> </w:t>
      </w:r>
    </w:p>
    <w:p w14:paraId="17F5FCEF" w14:textId="77777777" w:rsidR="005150AF" w:rsidRDefault="00D63999" w:rsidP="005150AF">
      <w:pPr>
        <w:pStyle w:val="Paragrafoelenco"/>
        <w:numPr>
          <w:ilvl w:val="0"/>
          <w:numId w:val="102"/>
        </w:numPr>
      </w:pPr>
      <w:r>
        <w:t>denominazione</w:t>
      </w:r>
    </w:p>
    <w:p w14:paraId="52F52847" w14:textId="77777777" w:rsidR="005150AF" w:rsidRDefault="00D63999" w:rsidP="005150AF">
      <w:pPr>
        <w:pStyle w:val="Paragrafoelenco"/>
        <w:numPr>
          <w:ilvl w:val="0"/>
          <w:numId w:val="102"/>
        </w:numPr>
      </w:pPr>
      <w:r>
        <w:t>località</w:t>
      </w:r>
    </w:p>
    <w:p w14:paraId="22170243" w14:textId="77777777" w:rsidR="005150AF" w:rsidRDefault="00D63999" w:rsidP="005150AF">
      <w:pPr>
        <w:pStyle w:val="Paragrafoelenco"/>
        <w:numPr>
          <w:ilvl w:val="0"/>
          <w:numId w:val="102"/>
        </w:numPr>
      </w:pPr>
      <w:r>
        <w:t>canale I</w:t>
      </w:r>
    </w:p>
    <w:p w14:paraId="67BE8F57" w14:textId="77777777" w:rsidR="005150AF" w:rsidRDefault="00D63999" w:rsidP="005150AF">
      <w:pPr>
        <w:pStyle w:val="Paragrafoelenco"/>
        <w:numPr>
          <w:ilvl w:val="0"/>
          <w:numId w:val="102"/>
        </w:numPr>
      </w:pPr>
      <w:r>
        <w:lastRenderedPageBreak/>
        <w:t>canale II</w:t>
      </w:r>
    </w:p>
    <w:p w14:paraId="148DF5FE" w14:textId="77777777" w:rsidR="005150AF" w:rsidRDefault="00D63999" w:rsidP="005150AF">
      <w:pPr>
        <w:pStyle w:val="Paragrafoelenco"/>
        <w:numPr>
          <w:ilvl w:val="0"/>
          <w:numId w:val="102"/>
        </w:numPr>
      </w:pPr>
      <w:r>
        <w:t xml:space="preserve">n° </w:t>
      </w:r>
      <w:proofErr w:type="spellStart"/>
      <w:r>
        <w:t>awp</w:t>
      </w:r>
      <w:proofErr w:type="spellEnd"/>
      <w:r>
        <w:t xml:space="preserve"> totale</w:t>
      </w:r>
    </w:p>
    <w:p w14:paraId="2522CEA4" w14:textId="77777777" w:rsidR="005150AF" w:rsidRDefault="00D63999" w:rsidP="005150AF">
      <w:pPr>
        <w:pStyle w:val="Paragrafoelenco"/>
        <w:numPr>
          <w:ilvl w:val="0"/>
          <w:numId w:val="102"/>
        </w:numPr>
      </w:pPr>
      <w:r>
        <w:t xml:space="preserve">n° </w:t>
      </w:r>
      <w:proofErr w:type="spellStart"/>
      <w:r>
        <w:t>vlt</w:t>
      </w:r>
      <w:proofErr w:type="spellEnd"/>
      <w:r>
        <w:t xml:space="preserve"> totale</w:t>
      </w:r>
    </w:p>
    <w:p w14:paraId="435E3A5A" w14:textId="77777777" w:rsidR="005150AF" w:rsidRDefault="00D63999" w:rsidP="005150AF">
      <w:pPr>
        <w:pStyle w:val="Paragrafoelenco"/>
        <w:numPr>
          <w:ilvl w:val="0"/>
          <w:numId w:val="102"/>
        </w:numPr>
      </w:pPr>
      <w:proofErr w:type="spellStart"/>
      <w:r>
        <w:t>coin</w:t>
      </w:r>
      <w:proofErr w:type="spellEnd"/>
      <w:r>
        <w:t xml:space="preserve"> in medio</w:t>
      </w:r>
    </w:p>
    <w:p w14:paraId="10F16132" w14:textId="77777777" w:rsidR="005150AF" w:rsidRDefault="00D63999" w:rsidP="005150AF">
      <w:pPr>
        <w:pStyle w:val="Paragrafoelenco"/>
        <w:numPr>
          <w:ilvl w:val="0"/>
          <w:numId w:val="102"/>
        </w:numPr>
      </w:pPr>
      <w:proofErr w:type="spellStart"/>
      <w:r>
        <w:t>bc</w:t>
      </w:r>
      <w:proofErr w:type="spellEnd"/>
      <w:r>
        <w:t xml:space="preserve"> medio </w:t>
      </w:r>
      <w:proofErr w:type="spellStart"/>
      <w:r>
        <w:t>rolling</w:t>
      </w:r>
      <w:proofErr w:type="spellEnd"/>
      <w:r>
        <w:t xml:space="preserve"> 12 mesi</w:t>
      </w:r>
    </w:p>
    <w:p w14:paraId="172A6E1E" w14:textId="77777777" w:rsidR="005150AF" w:rsidRDefault="00D63999" w:rsidP="005150AF">
      <w:pPr>
        <w:pStyle w:val="Paragrafoelenco"/>
        <w:numPr>
          <w:ilvl w:val="0"/>
          <w:numId w:val="102"/>
        </w:numPr>
      </w:pPr>
      <w:proofErr w:type="spellStart"/>
      <w:r>
        <w:t>bc</w:t>
      </w:r>
      <w:proofErr w:type="spellEnd"/>
      <w:r>
        <w:t xml:space="preserve"> medio anno in corso</w:t>
      </w:r>
    </w:p>
    <w:p w14:paraId="51CF3C28" w14:textId="77777777" w:rsidR="005150AF" w:rsidRDefault="00D63999" w:rsidP="005150AF">
      <w:pPr>
        <w:pStyle w:val="Paragrafoelenco"/>
        <w:numPr>
          <w:ilvl w:val="0"/>
          <w:numId w:val="102"/>
        </w:numPr>
      </w:pPr>
      <w:r>
        <w:t>garanzie presenti</w:t>
      </w:r>
    </w:p>
    <w:p w14:paraId="16439A68" w14:textId="77777777" w:rsidR="005150AF" w:rsidRDefault="00D63999" w:rsidP="005150AF">
      <w:pPr>
        <w:pStyle w:val="Paragrafoelenco"/>
        <w:numPr>
          <w:ilvl w:val="0"/>
          <w:numId w:val="102"/>
        </w:numPr>
      </w:pPr>
      <w:proofErr w:type="spellStart"/>
      <w:r>
        <w:t>am</w:t>
      </w:r>
      <w:proofErr w:type="spellEnd"/>
    </w:p>
    <w:p w14:paraId="3A875362" w14:textId="77777777" w:rsidR="005150AF" w:rsidRDefault="00D63999" w:rsidP="005150AF">
      <w:pPr>
        <w:pStyle w:val="Paragrafoelenco"/>
        <w:numPr>
          <w:ilvl w:val="0"/>
          <w:numId w:val="102"/>
        </w:numPr>
      </w:pPr>
      <w:r>
        <w:t>ka</w:t>
      </w:r>
    </w:p>
    <w:p w14:paraId="7496BB01" w14:textId="77777777" w:rsidR="005150AF" w:rsidRDefault="00D63999" w:rsidP="005150AF">
      <w:pPr>
        <w:pStyle w:val="Paragrafoelenco"/>
        <w:numPr>
          <w:ilvl w:val="0"/>
          <w:numId w:val="102"/>
        </w:numPr>
      </w:pPr>
      <w:r>
        <w:t xml:space="preserve">scoring </w:t>
      </w:r>
      <w:proofErr w:type="spellStart"/>
      <w:r>
        <w:t>cerved</w:t>
      </w:r>
      <w:proofErr w:type="spellEnd"/>
    </w:p>
    <w:p w14:paraId="5590FE7D" w14:textId="77777777" w:rsidR="005150AF" w:rsidRDefault="00D63999" w:rsidP="005150AF">
      <w:pPr>
        <w:pStyle w:val="Paragrafoelenco"/>
        <w:numPr>
          <w:ilvl w:val="0"/>
          <w:numId w:val="102"/>
        </w:numPr>
      </w:pPr>
      <w:r>
        <w:t xml:space="preserve">n° insoluti </w:t>
      </w:r>
      <w:proofErr w:type="spellStart"/>
      <w:r>
        <w:t>rolling</w:t>
      </w:r>
      <w:proofErr w:type="spellEnd"/>
      <w:r>
        <w:t xml:space="preserve"> 12 mesi</w:t>
      </w:r>
    </w:p>
    <w:p w14:paraId="367FD541" w14:textId="77777777" w:rsidR="005150AF" w:rsidRDefault="00D63999" w:rsidP="005150AF">
      <w:pPr>
        <w:pStyle w:val="Paragrafoelenco"/>
        <w:numPr>
          <w:ilvl w:val="0"/>
          <w:numId w:val="102"/>
        </w:numPr>
      </w:pPr>
      <w:r>
        <w:t xml:space="preserve">n° </w:t>
      </w:r>
      <w:proofErr w:type="spellStart"/>
      <w:r>
        <w:t>inso</w:t>
      </w:r>
      <w:proofErr w:type="spellEnd"/>
      <w:r>
        <w:t xml:space="preserve"> anno in corso</w:t>
      </w:r>
    </w:p>
    <w:p w14:paraId="61250244" w14:textId="77777777" w:rsidR="005150AF" w:rsidRDefault="00D63999" w:rsidP="005150AF">
      <w:pPr>
        <w:pStyle w:val="Paragrafoelenco"/>
        <w:numPr>
          <w:ilvl w:val="0"/>
          <w:numId w:val="102"/>
        </w:numPr>
      </w:pPr>
      <w:r>
        <w:t>red list (si/no)</w:t>
      </w:r>
    </w:p>
    <w:p w14:paraId="63D4DADE" w14:textId="77777777" w:rsidR="005150AF" w:rsidRDefault="00D63999" w:rsidP="005150AF">
      <w:pPr>
        <w:pStyle w:val="Paragrafoelenco"/>
        <w:numPr>
          <w:ilvl w:val="0"/>
          <w:numId w:val="102"/>
        </w:numPr>
      </w:pPr>
      <w:r>
        <w:t>credito (riga unica tot con indicazione n° borderò contabile)</w:t>
      </w:r>
    </w:p>
    <w:p w14:paraId="77DD73A0" w14:textId="77777777" w:rsidR="005150AF" w:rsidRDefault="00D63999" w:rsidP="005150AF">
      <w:pPr>
        <w:pStyle w:val="Paragrafoelenco"/>
        <w:numPr>
          <w:ilvl w:val="0"/>
          <w:numId w:val="102"/>
        </w:numPr>
      </w:pPr>
      <w:r>
        <w:t>blocco sollecito (riga unica)</w:t>
      </w:r>
    </w:p>
    <w:p w14:paraId="05A9C06F" w14:textId="77777777" w:rsidR="005150AF" w:rsidRDefault="00D63999" w:rsidP="005150AF">
      <w:pPr>
        <w:pStyle w:val="Paragrafoelenco"/>
        <w:numPr>
          <w:ilvl w:val="0"/>
          <w:numId w:val="102"/>
        </w:numPr>
      </w:pPr>
      <w:r>
        <w:t xml:space="preserve">fidi impostati per il </w:t>
      </w:r>
      <w:proofErr w:type="spellStart"/>
      <w:r>
        <w:t>PoS</w:t>
      </w:r>
      <w:proofErr w:type="spellEnd"/>
    </w:p>
    <w:p w14:paraId="5C4806D0" w14:textId="77777777" w:rsidR="005150AF" w:rsidRDefault="00D63999" w:rsidP="005150AF">
      <w:pPr>
        <w:pStyle w:val="Paragrafoelenco"/>
        <w:numPr>
          <w:ilvl w:val="0"/>
          <w:numId w:val="102"/>
        </w:numPr>
      </w:pPr>
      <w:r>
        <w:t>consumo dei fidi</w:t>
      </w:r>
    </w:p>
    <w:p w14:paraId="523A4502" w14:textId="77777777" w:rsidR="005150AF" w:rsidRDefault="00D63999" w:rsidP="005150AF">
      <w:pPr>
        <w:pStyle w:val="Paragrafoelenco"/>
        <w:numPr>
          <w:ilvl w:val="0"/>
          <w:numId w:val="102"/>
        </w:numPr>
      </w:pPr>
      <w:r>
        <w:t xml:space="preserve">cassa disponibile </w:t>
      </w:r>
      <w:proofErr w:type="spellStart"/>
      <w:r>
        <w:t>pdv</w:t>
      </w:r>
      <w:proofErr w:type="spellEnd"/>
      <w:r>
        <w:t xml:space="preserve">. </w:t>
      </w:r>
    </w:p>
    <w:p w14:paraId="207649B3" w14:textId="77777777" w:rsidR="00D63999" w:rsidRDefault="00D63999" w:rsidP="005150AF">
      <w:r>
        <w:t>Possibilità di estrarre i dati visualizzati</w:t>
      </w:r>
    </w:p>
    <w:p w14:paraId="74F6280C" w14:textId="77777777" w:rsidR="005150AF" w:rsidRDefault="00D63999" w:rsidP="005D681D">
      <w:pPr>
        <w:pStyle w:val="Titolo3"/>
      </w:pPr>
      <w:bookmarkStart w:id="48" w:name="_Toc196729586"/>
      <w:r>
        <w:t>RU 4.2.7 RISCONTRO SINGOLO TASTI REPORT E GESTIONE</w:t>
      </w:r>
      <w:bookmarkEnd w:id="48"/>
    </w:p>
    <w:p w14:paraId="226B5444" w14:textId="77777777" w:rsidR="00D63999" w:rsidRDefault="00137773" w:rsidP="009E52CC">
      <w:pPr>
        <w:jc w:val="both"/>
      </w:pPr>
      <w:r>
        <w:t>Devono inoltre essere presenti i tasti per l’</w:t>
      </w:r>
      <w:r w:rsidR="00D63999">
        <w:t xml:space="preserve">estrazione immediata in </w:t>
      </w:r>
      <w:proofErr w:type="spellStart"/>
      <w:r w:rsidR="00D63999">
        <w:t>excel</w:t>
      </w:r>
      <w:proofErr w:type="spellEnd"/>
      <w:r>
        <w:t xml:space="preserve"> e </w:t>
      </w:r>
      <w:r w:rsidR="00D63999">
        <w:t xml:space="preserve">per la gestione dei </w:t>
      </w:r>
      <w:proofErr w:type="spellStart"/>
      <w:r w:rsidR="00D63999">
        <w:t>pos</w:t>
      </w:r>
      <w:proofErr w:type="spellEnd"/>
      <w:r w:rsidR="00D63999">
        <w:t xml:space="preserve"> (v. paragrafo "Gestione </w:t>
      </w:r>
      <w:proofErr w:type="spellStart"/>
      <w:r w:rsidR="00D63999">
        <w:t>PoS</w:t>
      </w:r>
      <w:proofErr w:type="spellEnd"/>
      <w:r w:rsidR="00D63999">
        <w:t>”)</w:t>
      </w:r>
      <w:r w:rsidR="005150AF">
        <w:t>.</w:t>
      </w:r>
      <w:r w:rsidR="00B35657">
        <w:t xml:space="preserve"> </w:t>
      </w:r>
      <w:r w:rsidR="00B35657" w:rsidRPr="00B35657">
        <w:t>Nella Fase 1 sarà presente solamente il tasto per l'estrazione in "EXCEL" (Reportistica e dispositive in FASE 2)</w:t>
      </w:r>
      <w:r w:rsidR="00B35657">
        <w:t xml:space="preserve">. </w:t>
      </w:r>
    </w:p>
    <w:p w14:paraId="0A8C6A95" w14:textId="77777777" w:rsidR="005150AF" w:rsidRDefault="00D63999" w:rsidP="005D681D">
      <w:pPr>
        <w:pStyle w:val="Titolo3"/>
      </w:pPr>
      <w:bookmarkStart w:id="49" w:name="_Toc196729587"/>
      <w:r>
        <w:t>RU 4.2.8 RISCONTRO MULTIPLO</w:t>
      </w:r>
      <w:bookmarkEnd w:id="49"/>
    </w:p>
    <w:p w14:paraId="47E17A3F" w14:textId="77777777" w:rsidR="00B96F02" w:rsidRDefault="00137773" w:rsidP="00B96F02">
      <w:pPr>
        <w:jc w:val="both"/>
      </w:pPr>
      <w:r>
        <w:t>C</w:t>
      </w:r>
      <w:r w:rsidRPr="00137773">
        <w:t>as</w:t>
      </w:r>
      <w:r>
        <w:t>istica</w:t>
      </w:r>
      <w:r w:rsidRPr="00137773">
        <w:t xml:space="preserve"> in cui vengono estratti solamente i </w:t>
      </w:r>
      <w:proofErr w:type="spellStart"/>
      <w:r w:rsidRPr="00137773">
        <w:t>PoS</w:t>
      </w:r>
      <w:proofErr w:type="spellEnd"/>
      <w:r w:rsidRPr="00137773">
        <w:t xml:space="preserve"> che soddisfano la ricerca fatta dalla "schermata di accesso (ricerca)"</w:t>
      </w:r>
      <w:r>
        <w:t>.</w:t>
      </w:r>
      <w:r w:rsidRPr="00137773">
        <w:t xml:space="preserve"> </w:t>
      </w:r>
      <w:r w:rsidR="00D63999">
        <w:t xml:space="preserve">In caso di riscontro di più </w:t>
      </w:r>
      <w:proofErr w:type="spellStart"/>
      <w:r w:rsidR="00D63999">
        <w:t>PoS</w:t>
      </w:r>
      <w:proofErr w:type="spellEnd"/>
      <w:r w:rsidR="00D63999">
        <w:t xml:space="preserve"> collegati ZENIT deve indicare nella schermata la numerica totale dei </w:t>
      </w:r>
      <w:proofErr w:type="spellStart"/>
      <w:r w:rsidR="00D63999">
        <w:t>PoS</w:t>
      </w:r>
      <w:proofErr w:type="spellEnd"/>
      <w:r>
        <w:t xml:space="preserve">. </w:t>
      </w:r>
      <w:proofErr w:type="gramStart"/>
      <w:r>
        <w:t>Inoltre</w:t>
      </w:r>
      <w:proofErr w:type="gramEnd"/>
      <w:r>
        <w:t xml:space="preserve"> verranno </w:t>
      </w:r>
      <w:r w:rsidRPr="00137773">
        <w:t xml:space="preserve">visualizzati i </w:t>
      </w:r>
      <w:proofErr w:type="spellStart"/>
      <w:r w:rsidRPr="00137773">
        <w:t>PoS</w:t>
      </w:r>
      <w:proofErr w:type="spellEnd"/>
      <w:r w:rsidRPr="00137773">
        <w:t xml:space="preserve"> che hanno un riscontro con la ricerca effettuata in forma tabellare con un set minimo di dati</w:t>
      </w:r>
      <w:r>
        <w:t>.</w:t>
      </w:r>
      <w:r w:rsidRPr="00137773">
        <w:t xml:space="preserve"> </w:t>
      </w:r>
      <w:r>
        <w:t>S</w:t>
      </w:r>
      <w:r w:rsidRPr="00137773">
        <w:t xml:space="preserve">arà possibile effettuare una estrazione in "EXCEL" dei dati visualizzati e selezionare uno specifico </w:t>
      </w:r>
      <w:proofErr w:type="spellStart"/>
      <w:r w:rsidRPr="00137773">
        <w:t>PoS</w:t>
      </w:r>
      <w:proofErr w:type="spellEnd"/>
      <w:r w:rsidRPr="00137773">
        <w:t xml:space="preserve"> </w:t>
      </w:r>
      <w:r w:rsidR="00D63999">
        <w:t>individuat</w:t>
      </w:r>
      <w:r>
        <w:t>o.</w:t>
      </w:r>
      <w:r w:rsidR="00D63999">
        <w:t xml:space="preserve"> </w:t>
      </w:r>
      <w:r w:rsidR="00B96F02">
        <w:t xml:space="preserve">Nella fase </w:t>
      </w:r>
      <w:proofErr w:type="gramStart"/>
      <w:r w:rsidR="00B96F02">
        <w:t>2</w:t>
      </w:r>
      <w:proofErr w:type="gramEnd"/>
      <w:r w:rsidR="00B96F02">
        <w:t xml:space="preserve"> d</w:t>
      </w:r>
      <w:r w:rsidR="00D63999">
        <w:t xml:space="preserve">evono essere presenti opzioni per selezionare </w:t>
      </w:r>
      <w:r w:rsidR="00B96F02">
        <w:t xml:space="preserve">i </w:t>
      </w:r>
      <w:r w:rsidR="00D63999">
        <w:t xml:space="preserve">report (v. paragrafo Report”). </w:t>
      </w:r>
    </w:p>
    <w:p w14:paraId="301B8B7E" w14:textId="77777777" w:rsidR="00D63999" w:rsidRDefault="00D63999" w:rsidP="00B96F02">
      <w:pPr>
        <w:jc w:val="both"/>
      </w:pPr>
      <w:r>
        <w:t>Non si prevede una aggregazione dei dati.</w:t>
      </w:r>
      <w:r w:rsidR="00137773">
        <w:t xml:space="preserve"> </w:t>
      </w:r>
      <w:r w:rsidR="00137773" w:rsidRPr="00137773">
        <w:t xml:space="preserve">In questo caso </w:t>
      </w:r>
      <w:r w:rsidR="00137773">
        <w:t xml:space="preserve">dovranno essere </w:t>
      </w:r>
      <w:r w:rsidR="00137773" w:rsidRPr="00137773">
        <w:t xml:space="preserve">visibili i </w:t>
      </w:r>
      <w:proofErr w:type="spellStart"/>
      <w:r w:rsidR="00137773" w:rsidRPr="00137773">
        <w:t>PoS</w:t>
      </w:r>
      <w:proofErr w:type="spellEnd"/>
      <w:r w:rsidR="00137773" w:rsidRPr="00137773">
        <w:t xml:space="preserve"> chiusi</w:t>
      </w:r>
      <w:r w:rsidR="00137773">
        <w:t>, con l’esclusione dell</w:t>
      </w:r>
      <w:r w:rsidR="00B96F02">
        <w:t>a</w:t>
      </w:r>
      <w:r w:rsidR="00137773">
        <w:t xml:space="preserve"> ricerc</w:t>
      </w:r>
      <w:r w:rsidR="00B96F02">
        <w:t>a</w:t>
      </w:r>
      <w:r w:rsidR="00137773">
        <w:t xml:space="preserve"> geografic</w:t>
      </w:r>
      <w:r w:rsidR="00B96F02">
        <w:t>a</w:t>
      </w:r>
      <w:r w:rsidR="00137773">
        <w:t xml:space="preserve">. </w:t>
      </w:r>
    </w:p>
    <w:p w14:paraId="2BC33AFD" w14:textId="77777777" w:rsidR="00B96F02" w:rsidRDefault="00B96F02" w:rsidP="00B96F02">
      <w:pPr>
        <w:jc w:val="both"/>
      </w:pPr>
      <w:r>
        <w:t>Dovrà essere</w:t>
      </w:r>
      <w:r w:rsidRPr="00B96F02">
        <w:t xml:space="preserve"> visualizzat</w:t>
      </w:r>
      <w:r>
        <w:t>o</w:t>
      </w:r>
      <w:r w:rsidRPr="00B96F02">
        <w:t xml:space="preserve"> </w:t>
      </w:r>
      <w:r>
        <w:t>l’</w:t>
      </w:r>
      <w:r w:rsidRPr="00B96F02">
        <w:t xml:space="preserve">elenco di </w:t>
      </w:r>
      <w:proofErr w:type="spellStart"/>
      <w:r w:rsidRPr="00B96F02">
        <w:t>PoS</w:t>
      </w:r>
      <w:proofErr w:type="spellEnd"/>
      <w:r w:rsidRPr="00B96F02">
        <w:t xml:space="preserve"> con la possibilità di selezionare un singolo </w:t>
      </w:r>
      <w:proofErr w:type="spellStart"/>
      <w:r w:rsidRPr="00B96F02">
        <w:t>PoS</w:t>
      </w:r>
      <w:proofErr w:type="spellEnd"/>
      <w:r w:rsidRPr="00B96F02">
        <w:t xml:space="preserve"> </w:t>
      </w:r>
      <w:r>
        <w:t xml:space="preserve">ed </w:t>
      </w:r>
      <w:r w:rsidRPr="00B96F02">
        <w:t xml:space="preserve">entrare </w:t>
      </w:r>
      <w:r>
        <w:t xml:space="preserve">quindi </w:t>
      </w:r>
      <w:r w:rsidRPr="00B96F02">
        <w:t>nel Riscontro Singolo</w:t>
      </w:r>
      <w:r>
        <w:t xml:space="preserve"> con possibilità di effettuare l’estrazione in </w:t>
      </w:r>
      <w:proofErr w:type="spellStart"/>
      <w:r>
        <w:t>excel</w:t>
      </w:r>
      <w:proofErr w:type="spellEnd"/>
      <w:r>
        <w:t xml:space="preserve">. </w:t>
      </w:r>
    </w:p>
    <w:p w14:paraId="7BBACA0F" w14:textId="77777777" w:rsidR="005150AF" w:rsidRDefault="00D63999" w:rsidP="005D681D">
      <w:pPr>
        <w:pStyle w:val="Titolo3"/>
      </w:pPr>
      <w:bookmarkStart w:id="50" w:name="_Toc196729588"/>
      <w:r>
        <w:t>RU 4.2.9 RISCONTRO POS COLLEGATI</w:t>
      </w:r>
      <w:bookmarkEnd w:id="50"/>
    </w:p>
    <w:p w14:paraId="47E68C99" w14:textId="77777777" w:rsidR="005150AF" w:rsidRDefault="00D63999" w:rsidP="00D63999">
      <w:r>
        <w:t xml:space="preserve">Con la richiesta di info relative ad un </w:t>
      </w:r>
      <w:proofErr w:type="spellStart"/>
      <w:r>
        <w:t>PoS</w:t>
      </w:r>
      <w:proofErr w:type="spellEnd"/>
      <w:r>
        <w:t xml:space="preserve"> (per es. tramite ID RICE) devono essere estratti tutti i dati relativi a quel </w:t>
      </w:r>
      <w:proofErr w:type="spellStart"/>
      <w:r>
        <w:t>PoS</w:t>
      </w:r>
      <w:proofErr w:type="spellEnd"/>
      <w:r>
        <w:t xml:space="preserve"> (per come indicato in RU 4.2.6) ma devono essere indicati eventuali altri </w:t>
      </w:r>
      <w:proofErr w:type="spellStart"/>
      <w:r>
        <w:t>PoS</w:t>
      </w:r>
      <w:proofErr w:type="spellEnd"/>
      <w:r>
        <w:t xml:space="preserve"> collegati da questi dati:</w:t>
      </w:r>
    </w:p>
    <w:p w14:paraId="72AC99D4" w14:textId="77777777" w:rsidR="005150AF" w:rsidRDefault="00D63999" w:rsidP="005150AF">
      <w:pPr>
        <w:pStyle w:val="Paragrafoelenco"/>
        <w:numPr>
          <w:ilvl w:val="0"/>
          <w:numId w:val="103"/>
        </w:numPr>
      </w:pPr>
      <w:r>
        <w:t>P.IVA POS</w:t>
      </w:r>
    </w:p>
    <w:p w14:paraId="62964875" w14:textId="77777777" w:rsidR="005150AF" w:rsidRDefault="00D63999" w:rsidP="005150AF">
      <w:pPr>
        <w:pStyle w:val="Paragrafoelenco"/>
        <w:numPr>
          <w:ilvl w:val="0"/>
          <w:numId w:val="103"/>
        </w:numPr>
      </w:pPr>
      <w:r>
        <w:t>COD. FISCALE POS</w:t>
      </w:r>
    </w:p>
    <w:p w14:paraId="3A66A6D1" w14:textId="77777777" w:rsidR="005150AF" w:rsidRDefault="00D63999" w:rsidP="005150AF">
      <w:pPr>
        <w:pStyle w:val="Paragrafoelenco"/>
        <w:numPr>
          <w:ilvl w:val="0"/>
          <w:numId w:val="103"/>
        </w:numPr>
      </w:pPr>
      <w:r>
        <w:lastRenderedPageBreak/>
        <w:t>NOMINATIVO TITOLARE</w:t>
      </w:r>
    </w:p>
    <w:p w14:paraId="0F1A7280" w14:textId="77777777" w:rsidR="005150AF" w:rsidRDefault="00D63999" w:rsidP="005150AF">
      <w:pPr>
        <w:pStyle w:val="Paragrafoelenco"/>
        <w:numPr>
          <w:ilvl w:val="0"/>
          <w:numId w:val="103"/>
        </w:numPr>
      </w:pPr>
      <w:r>
        <w:t>P.IVA TITOLARE</w:t>
      </w:r>
    </w:p>
    <w:p w14:paraId="04A7526C" w14:textId="77777777" w:rsidR="005150AF" w:rsidRDefault="00D63999" w:rsidP="005150AF">
      <w:pPr>
        <w:pStyle w:val="Paragrafoelenco"/>
        <w:numPr>
          <w:ilvl w:val="0"/>
          <w:numId w:val="103"/>
        </w:numPr>
      </w:pPr>
      <w:r>
        <w:t>COD. FISC. TITOLARE</w:t>
      </w:r>
    </w:p>
    <w:p w14:paraId="2211BC5F" w14:textId="77777777" w:rsidR="005150AF" w:rsidRDefault="00D63999" w:rsidP="005150AF">
      <w:pPr>
        <w:pStyle w:val="Paragrafoelenco"/>
        <w:numPr>
          <w:ilvl w:val="0"/>
          <w:numId w:val="103"/>
        </w:numPr>
      </w:pPr>
      <w:r>
        <w:t>EMAIL</w:t>
      </w:r>
    </w:p>
    <w:p w14:paraId="1D7458C3" w14:textId="77777777" w:rsidR="005150AF" w:rsidRDefault="00D63999" w:rsidP="005150AF">
      <w:pPr>
        <w:pStyle w:val="Paragrafoelenco"/>
        <w:numPr>
          <w:ilvl w:val="0"/>
          <w:numId w:val="103"/>
        </w:numPr>
      </w:pPr>
      <w:r>
        <w:t>RAGIONE SOCIALE</w:t>
      </w:r>
    </w:p>
    <w:p w14:paraId="137DF8ED" w14:textId="77777777" w:rsidR="005150AF" w:rsidRDefault="00D63999" w:rsidP="005150AF">
      <w:pPr>
        <w:pStyle w:val="Paragrafoelenco"/>
        <w:numPr>
          <w:ilvl w:val="0"/>
          <w:numId w:val="103"/>
        </w:numPr>
      </w:pPr>
      <w:r>
        <w:t>DENOMINAZIONE</w:t>
      </w:r>
    </w:p>
    <w:p w14:paraId="62C34588" w14:textId="77777777" w:rsidR="00D63999" w:rsidRDefault="00D63999" w:rsidP="005150AF">
      <w:r>
        <w:t xml:space="preserve">Deve essere indicato quale campo, tra quelli sopra riportati, ha generato l’associazione. Tali </w:t>
      </w:r>
      <w:proofErr w:type="spellStart"/>
      <w:r>
        <w:t>PoS</w:t>
      </w:r>
      <w:proofErr w:type="spellEnd"/>
      <w:r>
        <w:t xml:space="preserve"> devono poter essere selezionabili.</w:t>
      </w:r>
    </w:p>
    <w:p w14:paraId="784F5D67" w14:textId="77777777" w:rsidR="005150AF" w:rsidRDefault="00D63999" w:rsidP="005D681D">
      <w:pPr>
        <w:pStyle w:val="Titolo3"/>
      </w:pPr>
      <w:bookmarkStart w:id="51" w:name="_Toc196729589"/>
      <w:r>
        <w:t>RU 4.2.10 RISCONTRO POS COLLEGATI TASTI REPORT E GESTIONE</w:t>
      </w:r>
      <w:bookmarkEnd w:id="51"/>
    </w:p>
    <w:p w14:paraId="17BF20F2" w14:textId="77777777" w:rsidR="005150AF" w:rsidRDefault="00D63999" w:rsidP="00D63999">
      <w:r>
        <w:t xml:space="preserve">In merito al requisito 4.2.9 devono essere presenti dei tasti per l’estrazione di report (v. paragrafo “Report”) che vengono visualizzati sempre in ZENIT con possibilità di estrazione immediata in </w:t>
      </w:r>
      <w:proofErr w:type="spellStart"/>
      <w:r>
        <w:t>excel</w:t>
      </w:r>
      <w:proofErr w:type="spellEnd"/>
      <w:r>
        <w:t xml:space="preserve">. Devono inoltre essere presenti i tasti per la gestione dei </w:t>
      </w:r>
      <w:proofErr w:type="spellStart"/>
      <w:r>
        <w:t>pos</w:t>
      </w:r>
      <w:proofErr w:type="spellEnd"/>
      <w:r>
        <w:t xml:space="preserve"> (v. paragrafo "Gestione </w:t>
      </w:r>
      <w:proofErr w:type="spellStart"/>
      <w:r>
        <w:t>PoS</w:t>
      </w:r>
      <w:proofErr w:type="spellEnd"/>
      <w:r>
        <w:t>”)</w:t>
      </w:r>
    </w:p>
    <w:p w14:paraId="1A5FA661" w14:textId="77777777" w:rsidR="00B96F02" w:rsidRDefault="00B96F02" w:rsidP="00D63999">
      <w:r w:rsidRPr="00B96F02">
        <w:t>Nella Fase 1 sarà presente solamente il tasto per l'estrazione in "EXCEL" (Reportistica e dispositive in FASE 2).</w:t>
      </w:r>
    </w:p>
    <w:p w14:paraId="627E8F22" w14:textId="77777777" w:rsidR="00D63999" w:rsidRDefault="00D63999" w:rsidP="005D681D">
      <w:pPr>
        <w:pStyle w:val="Titolo2"/>
      </w:pPr>
      <w:bookmarkStart w:id="52" w:name="_Toc196729590"/>
      <w:bookmarkEnd w:id="41"/>
      <w:r>
        <w:t>4.</w:t>
      </w:r>
      <w:r w:rsidR="008B3DAB">
        <w:t>3</w:t>
      </w:r>
      <w:r>
        <w:t xml:space="preserve"> STORICO DATI [FASE </w:t>
      </w:r>
      <w:r w:rsidR="00B96F02">
        <w:t>1</w:t>
      </w:r>
      <w:r>
        <w:t>]</w:t>
      </w:r>
      <w:bookmarkEnd w:id="52"/>
    </w:p>
    <w:p w14:paraId="2C45F886" w14:textId="77777777" w:rsidR="005D681D" w:rsidRDefault="00D63999" w:rsidP="005D681D">
      <w:pPr>
        <w:pStyle w:val="Titolo3"/>
      </w:pPr>
      <w:bookmarkStart w:id="53" w:name="_Hlk196401263"/>
      <w:bookmarkStart w:id="54" w:name="_Toc196729591"/>
      <w:r>
        <w:t>RU 4.</w:t>
      </w:r>
      <w:r w:rsidR="008B3DAB">
        <w:t>3</w:t>
      </w:r>
      <w:r>
        <w:t>.1 ARCHIVIAZIONE DATI</w:t>
      </w:r>
      <w:bookmarkEnd w:id="54"/>
    </w:p>
    <w:p w14:paraId="073094FC" w14:textId="08B0DBFD" w:rsidR="00710BF8" w:rsidRDefault="00D63999" w:rsidP="004C2A84">
      <w:pPr>
        <w:jc w:val="both"/>
      </w:pPr>
      <w:r>
        <w:t>I dati devono mantenere, dal momento del live del progetto, tutto lo storico, con fotografia giornaliera alle 00.00 sulla giornata appena conclusa.</w:t>
      </w:r>
      <w:r w:rsidR="00B96F02">
        <w:t xml:space="preserve"> </w:t>
      </w:r>
      <w:r w:rsidR="00B96F02" w:rsidRPr="00B96F02">
        <w:t xml:space="preserve">I dati che devono essere archiviati saranno </w:t>
      </w:r>
      <w:r w:rsidR="00B96F02">
        <w:t xml:space="preserve">indicati </w:t>
      </w:r>
      <w:r w:rsidR="00B96F02" w:rsidRPr="00B96F02">
        <w:t xml:space="preserve">sul file </w:t>
      </w:r>
      <w:proofErr w:type="spellStart"/>
      <w:r w:rsidR="00B96F02" w:rsidRPr="00B96F02">
        <w:t>excel</w:t>
      </w:r>
      <w:proofErr w:type="spellEnd"/>
      <w:r w:rsidR="00B96F02" w:rsidRPr="00B96F02">
        <w:t xml:space="preserve"> </w:t>
      </w:r>
      <w:r w:rsidR="00B96F02">
        <w:t>“</w:t>
      </w:r>
      <w:r w:rsidR="00B96F02" w:rsidRPr="00B96F02">
        <w:t>ZENIT - elenco dati</w:t>
      </w:r>
      <w:r w:rsidR="00B96F02">
        <w:t>” con l’indicazione della frequenza.</w:t>
      </w:r>
      <w:r w:rsidR="00710BF8">
        <w:t xml:space="preserve"> Una volta terminato il contratto i dati dei </w:t>
      </w:r>
      <w:proofErr w:type="spellStart"/>
      <w:r w:rsidR="00710BF8">
        <w:t>PoS</w:t>
      </w:r>
      <w:proofErr w:type="spellEnd"/>
      <w:r w:rsidR="00710BF8">
        <w:t xml:space="preserve"> senza sospesi o contenziosi potranno essere cancellati. I </w:t>
      </w:r>
      <w:proofErr w:type="spellStart"/>
      <w:r w:rsidR="00710BF8">
        <w:t>PoS</w:t>
      </w:r>
      <w:proofErr w:type="spellEnd"/>
      <w:r w:rsidR="00710BF8">
        <w:t xml:space="preserve"> con </w:t>
      </w:r>
      <w:r w:rsidR="00710BF8" w:rsidRPr="00710BF8">
        <w:t>sospesi o contenziosi</w:t>
      </w:r>
      <w:r w:rsidR="00710BF8">
        <w:t xml:space="preserve"> seguiranno </w:t>
      </w:r>
      <w:r w:rsidR="00710BF8" w:rsidRPr="00710BF8">
        <w:t>i normali tempi di prescrizione</w:t>
      </w:r>
      <w:r w:rsidR="00710BF8">
        <w:t xml:space="preserve"> (ovvero </w:t>
      </w:r>
      <w:proofErr w:type="gramStart"/>
      <w:r w:rsidR="00710BF8">
        <w:t>10</w:t>
      </w:r>
      <w:proofErr w:type="gramEnd"/>
      <w:r w:rsidR="00710BF8">
        <w:t xml:space="preserve"> anni dalle ultime movimentazioni contabili); </w:t>
      </w:r>
      <w:r w:rsidR="00710BF8" w:rsidRPr="00710BF8">
        <w:t>verranno valutati quali dati cancellare total</w:t>
      </w:r>
      <w:r w:rsidR="00710BF8">
        <w:t xml:space="preserve">mente e quali mantenere in </w:t>
      </w:r>
      <w:r w:rsidR="00710BF8" w:rsidRPr="00710BF8">
        <w:t>vis</w:t>
      </w:r>
      <w:r w:rsidR="00710BF8">
        <w:t>ione solo per alcuni profili.</w:t>
      </w:r>
    </w:p>
    <w:p w14:paraId="129E353F" w14:textId="5275BBAF" w:rsidR="004C2A84" w:rsidRDefault="004C2A84" w:rsidP="004C2A84">
      <w:pPr>
        <w:jc w:val="both"/>
      </w:pPr>
      <w:r>
        <w:t xml:space="preserve">Tutti i dati devono essere archiviati, nelle modalità sopra indicate, per possibilità di interrogazioni future (esempi. raccolta di un </w:t>
      </w:r>
      <w:proofErr w:type="spellStart"/>
      <w:r>
        <w:t>PoS</w:t>
      </w:r>
      <w:proofErr w:type="spellEnd"/>
      <w:r>
        <w:t xml:space="preserve"> per un prodotto specifico in una singola giornata della settimana, n° insoluti ecc.)</w:t>
      </w:r>
    </w:p>
    <w:p w14:paraId="31F61109" w14:textId="77777777" w:rsidR="004C2A84" w:rsidRDefault="004C2A84" w:rsidP="004C2A84">
      <w:pPr>
        <w:jc w:val="both"/>
      </w:pPr>
    </w:p>
    <w:p w14:paraId="135BF91C" w14:textId="6DD03BC5" w:rsidR="005D681D" w:rsidRDefault="005D681D" w:rsidP="00ED744D">
      <w:pPr>
        <w:jc w:val="both"/>
      </w:pPr>
    </w:p>
    <w:p w14:paraId="54E4D1DF" w14:textId="1D6F50A6" w:rsidR="005D681D" w:rsidRDefault="00D63999" w:rsidP="005D681D">
      <w:pPr>
        <w:pStyle w:val="Titolo3"/>
      </w:pPr>
      <w:bookmarkStart w:id="55" w:name="_Toc196729592"/>
      <w:r>
        <w:t>RU 4.</w:t>
      </w:r>
      <w:r w:rsidR="008B3DAB">
        <w:t>3</w:t>
      </w:r>
      <w:r>
        <w:t xml:space="preserve">.2 ARCHIVIAZIONE DATI </w:t>
      </w:r>
      <w:r w:rsidR="008E175B">
        <w:t>P</w:t>
      </w:r>
      <w:r w:rsidR="00350DE9">
        <w:t>OS FUORI RETE</w:t>
      </w:r>
      <w:bookmarkEnd w:id="55"/>
    </w:p>
    <w:p w14:paraId="69542FE7" w14:textId="77777777" w:rsidR="005D681D" w:rsidRDefault="00D63999" w:rsidP="00D63999">
      <w:r>
        <w:t xml:space="preserve">Deve essere previsto il caricamento di informazioni relative ai </w:t>
      </w:r>
      <w:proofErr w:type="spellStart"/>
      <w:r>
        <w:t>PoS</w:t>
      </w:r>
      <w:proofErr w:type="spellEnd"/>
      <w:r>
        <w:t xml:space="preserve"> che al momento non stanno raccogliendo, o sono risolti, ma che sono in gestione </w:t>
      </w:r>
      <w:proofErr w:type="spellStart"/>
      <w:r>
        <w:t>legal</w:t>
      </w:r>
      <w:proofErr w:type="spellEnd"/>
      <w:r>
        <w:t xml:space="preserve"> oppure hanno registrato un passaggio a perdita negli ultimi anni.</w:t>
      </w:r>
    </w:p>
    <w:p w14:paraId="5DBE8D3A" w14:textId="77777777" w:rsidR="00B96F02" w:rsidRDefault="00B96F02" w:rsidP="0016388C">
      <w:pPr>
        <w:jc w:val="both"/>
      </w:pPr>
      <w:r>
        <w:t xml:space="preserve">I dati oggetto di caricamento saranno quelli anagrafici, </w:t>
      </w:r>
      <w:r w:rsidR="0016388C">
        <w:t>importo del credito (ancora presente in SAP, oppure stralciato), lo status della pratica. Il file verrà prodotto ad hoc manualmente</w:t>
      </w:r>
      <w:r w:rsidR="009B25EB">
        <w:t xml:space="preserve"> </w:t>
      </w:r>
      <w:r w:rsidR="0016388C">
        <w:t>e dovrà essere prevista l’importazione in Zenit ed eventuali modifiche successive.</w:t>
      </w:r>
      <w:r w:rsidR="00D34BD0">
        <w:t xml:space="preserve"> Il file conterrà i seguenti campi: </w:t>
      </w:r>
    </w:p>
    <w:p w14:paraId="723CE1E1" w14:textId="77777777" w:rsidR="00D34BD0" w:rsidRDefault="00D34BD0" w:rsidP="0016388C">
      <w:pPr>
        <w:jc w:val="both"/>
      </w:pPr>
      <w:r>
        <w:t>ID RICE</w:t>
      </w:r>
    </w:p>
    <w:p w14:paraId="24B25F97" w14:textId="77777777" w:rsidR="00D34BD0" w:rsidRDefault="00D34BD0" w:rsidP="0016388C">
      <w:pPr>
        <w:jc w:val="both"/>
      </w:pPr>
      <w:r>
        <w:t>ZONA RICE</w:t>
      </w:r>
    </w:p>
    <w:p w14:paraId="6A09D83A" w14:textId="77777777" w:rsidR="00D34BD0" w:rsidRDefault="00D34BD0" w:rsidP="0016388C">
      <w:pPr>
        <w:jc w:val="both"/>
      </w:pPr>
      <w:r>
        <w:t>DENOMINAZIONE</w:t>
      </w:r>
    </w:p>
    <w:p w14:paraId="16B92800" w14:textId="77777777" w:rsidR="0023130B" w:rsidRDefault="0023130B" w:rsidP="0016388C">
      <w:pPr>
        <w:jc w:val="both"/>
      </w:pPr>
      <w:r>
        <w:lastRenderedPageBreak/>
        <w:t>RAGIONE SOCIALE</w:t>
      </w:r>
    </w:p>
    <w:p w14:paraId="5840564D" w14:textId="77777777" w:rsidR="00D34BD0" w:rsidRDefault="0023130B" w:rsidP="0016388C">
      <w:pPr>
        <w:jc w:val="both"/>
      </w:pPr>
      <w:r>
        <w:t>INDIRIZZO</w:t>
      </w:r>
    </w:p>
    <w:p w14:paraId="373B9AB2" w14:textId="77777777" w:rsidR="0023130B" w:rsidRDefault="0023130B" w:rsidP="0016388C">
      <w:pPr>
        <w:jc w:val="both"/>
      </w:pPr>
      <w:r>
        <w:t>COMUNE</w:t>
      </w:r>
    </w:p>
    <w:p w14:paraId="04AA6686" w14:textId="77777777" w:rsidR="0023130B" w:rsidRDefault="0023130B" w:rsidP="0016388C">
      <w:pPr>
        <w:jc w:val="both"/>
      </w:pPr>
      <w:r>
        <w:t>P.IVA</w:t>
      </w:r>
    </w:p>
    <w:p w14:paraId="182BDD93" w14:textId="77777777" w:rsidR="0023130B" w:rsidRDefault="0023130B" w:rsidP="0016388C">
      <w:pPr>
        <w:jc w:val="both"/>
      </w:pPr>
      <w:r>
        <w:t>COD. FISCALE</w:t>
      </w:r>
    </w:p>
    <w:p w14:paraId="65E02166" w14:textId="77777777" w:rsidR="0023130B" w:rsidRDefault="0023130B" w:rsidP="0016388C">
      <w:pPr>
        <w:jc w:val="both"/>
      </w:pPr>
      <w:r>
        <w:t>IMPORTO CREDITO</w:t>
      </w:r>
    </w:p>
    <w:p w14:paraId="626E2D74" w14:textId="77777777" w:rsidR="0023130B" w:rsidRDefault="0023130B" w:rsidP="0016388C">
      <w:pPr>
        <w:jc w:val="both"/>
      </w:pPr>
      <w:r>
        <w:t>STATUS (in SAP “blocco al sollecito”)</w:t>
      </w:r>
    </w:p>
    <w:p w14:paraId="37D2AE75" w14:textId="77777777" w:rsidR="0023130B" w:rsidRDefault="0023130B" w:rsidP="0016388C">
      <w:pPr>
        <w:jc w:val="both"/>
      </w:pPr>
      <w:r>
        <w:t>PASSAGGIO A PERDITA (si/no)</w:t>
      </w:r>
    </w:p>
    <w:bookmarkEnd w:id="53"/>
    <w:p w14:paraId="1B244A36" w14:textId="12E55639" w:rsidR="00F03D4B" w:rsidRDefault="00F03D4B" w:rsidP="0016388C">
      <w:pPr>
        <w:jc w:val="both"/>
      </w:pPr>
    </w:p>
    <w:sectPr w:rsidR="00F03D4B" w:rsidSect="000B4265">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B2A3C" w14:textId="77777777" w:rsidR="000C4ED0" w:rsidRDefault="000C4ED0" w:rsidP="008F7606">
      <w:pPr>
        <w:spacing w:after="0" w:line="240" w:lineRule="auto"/>
      </w:pPr>
      <w:r>
        <w:separator/>
      </w:r>
    </w:p>
  </w:endnote>
  <w:endnote w:type="continuationSeparator" w:id="0">
    <w:p w14:paraId="5E682E6A" w14:textId="77777777" w:rsidR="000C4ED0" w:rsidRDefault="000C4ED0" w:rsidP="008F7606">
      <w:pPr>
        <w:spacing w:after="0" w:line="240" w:lineRule="auto"/>
      </w:pPr>
      <w:r>
        <w:continuationSeparator/>
      </w:r>
    </w:p>
  </w:endnote>
  <w:endnote w:type="continuationNotice" w:id="1">
    <w:p w14:paraId="1542C5DA" w14:textId="77777777" w:rsidR="000C4ED0" w:rsidRDefault="000C4E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4" w:type="dxa"/>
      <w:tblInd w:w="108" w:type="dxa"/>
      <w:tblBorders>
        <w:top w:val="single" w:sz="6" w:space="0" w:color="auto"/>
        <w:bottom w:val="single" w:sz="6" w:space="0" w:color="auto"/>
      </w:tblBorders>
      <w:tblLayout w:type="fixed"/>
      <w:tblLook w:val="0000" w:firstRow="0" w:lastRow="0" w:firstColumn="0" w:lastColumn="0" w:noHBand="0" w:noVBand="0"/>
    </w:tblPr>
    <w:tblGrid>
      <w:gridCol w:w="9464"/>
    </w:tblGrid>
    <w:tr w:rsidR="00BE3D3D" w14:paraId="07AD0162" w14:textId="77777777" w:rsidTr="003D526B">
      <w:trPr>
        <w:cantSplit/>
      </w:trPr>
      <w:tc>
        <w:tcPr>
          <w:tcW w:w="9464" w:type="dxa"/>
        </w:tcPr>
        <w:p w14:paraId="78DB1477" w14:textId="49896A01" w:rsidR="00BE3D3D" w:rsidRDefault="00D04CCA" w:rsidP="004226B3">
          <w:pPr>
            <w:tabs>
              <w:tab w:val="left" w:pos="1418"/>
              <w:tab w:val="right" w:pos="9214"/>
            </w:tabs>
            <w:rPr>
              <w:sz w:val="20"/>
            </w:rPr>
          </w:pPr>
          <w:r>
            <w:rPr>
              <w:noProof/>
              <w:sz w:val="20"/>
            </w:rPr>
            <mc:AlternateContent>
              <mc:Choice Requires="wps">
                <w:drawing>
                  <wp:anchor distT="0" distB="0" distL="114300" distR="114300" simplePos="0" relativeHeight="251658241" behindDoc="0" locked="0" layoutInCell="0" allowOverlap="1" wp14:anchorId="76D74851" wp14:editId="3BFE3081">
                    <wp:simplePos x="0" y="0"/>
                    <wp:positionH relativeFrom="page">
                      <wp:posOffset>0</wp:posOffset>
                    </wp:positionH>
                    <wp:positionV relativeFrom="page">
                      <wp:posOffset>10227945</wp:posOffset>
                    </wp:positionV>
                    <wp:extent cx="7560310" cy="273050"/>
                    <wp:effectExtent l="0" t="0" r="0" b="12700"/>
                    <wp:wrapNone/>
                    <wp:docPr id="1" name="MSIPCM0c354e37a0175fca48c90083" descr="{&quot;HashCode&quot;:-5484079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97A00E" w14:textId="77777777" w:rsidR="00D04CCA" w:rsidRPr="00D04CCA" w:rsidRDefault="00D04CCA" w:rsidP="00D04CCA">
                                <w:pPr>
                                  <w:spacing w:after="0"/>
                                  <w:jc w:val="center"/>
                                  <w:rPr>
                                    <w:rFonts w:ascii="Calibri" w:hAnsi="Calibri" w:cs="Calibri"/>
                                    <w:color w:val="000000"/>
                                    <w:sz w:val="18"/>
                                  </w:rPr>
                                </w:pPr>
                                <w:r w:rsidRPr="00D04CCA">
                                  <w:rPr>
                                    <w:rFonts w:ascii="Calibri" w:hAnsi="Calibri" w:cs="Calibri"/>
                                    <w:color w:val="000000"/>
                                    <w:sz w:val="18"/>
                                  </w:rPr>
                                  <w:t>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6D74851" id="_x0000_t202" coordsize="21600,21600" o:spt="202" path="m,l,21600r21600,l21600,xe">
                    <v:stroke joinstyle="miter"/>
                    <v:path gradientshapeok="t" o:connecttype="rect"/>
                  </v:shapetype>
                  <v:shape id="MSIPCM0c354e37a0175fca48c90083" o:spid="_x0000_s1026" type="#_x0000_t202" alt="{&quot;HashCode&quot;:-548407974,&quot;Height&quot;:841.0,&quot;Width&quot;:595.0,&quot;Placement&quot;:&quot;Footer&quot;,&quot;Index&quot;:&quot;Primary&quot;,&quot;Section&quot;:1,&quot;Top&quot;:0.0,&quot;Left&quot;:0.0}" style="position:absolute;margin-left:0;margin-top:805.35pt;width:595.3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2197A00E" w14:textId="77777777" w:rsidR="00D04CCA" w:rsidRPr="00D04CCA" w:rsidRDefault="00D04CCA" w:rsidP="00D04CCA">
                          <w:pPr>
                            <w:spacing w:after="0"/>
                            <w:jc w:val="center"/>
                            <w:rPr>
                              <w:rFonts w:ascii="Calibri" w:hAnsi="Calibri" w:cs="Calibri"/>
                              <w:color w:val="000000"/>
                              <w:sz w:val="18"/>
                            </w:rPr>
                          </w:pPr>
                          <w:r w:rsidRPr="00D04CCA">
                            <w:rPr>
                              <w:rFonts w:ascii="Calibri" w:hAnsi="Calibri" w:cs="Calibri"/>
                              <w:color w:val="000000"/>
                              <w:sz w:val="18"/>
                            </w:rPr>
                            <w:t>INTERNAL USE</w:t>
                          </w:r>
                        </w:p>
                      </w:txbxContent>
                    </v:textbox>
                    <w10:wrap anchorx="page" anchory="page"/>
                  </v:shape>
                </w:pict>
              </mc:Fallback>
            </mc:AlternateContent>
          </w:r>
          <w:r w:rsidR="00BE3D3D">
            <w:rPr>
              <w:sz w:val="20"/>
            </w:rPr>
            <w:fldChar w:fldCharType="begin"/>
          </w:r>
          <w:r w:rsidR="00BE3D3D" w:rsidRPr="00071E14">
            <w:rPr>
              <w:sz w:val="20"/>
              <w:lang w:val="de-DE"/>
            </w:rPr>
            <w:instrText xml:space="preserve"> FILENAME </w:instrText>
          </w:r>
          <w:r w:rsidR="00BE3D3D">
            <w:rPr>
              <w:sz w:val="20"/>
            </w:rPr>
            <w:fldChar w:fldCharType="separate"/>
          </w:r>
          <w:r w:rsidR="00071E14" w:rsidRPr="00071E14">
            <w:rPr>
              <w:noProof/>
              <w:sz w:val="20"/>
              <w:lang w:val="de-DE"/>
            </w:rPr>
            <w:t>RU_ZENIT_V_0.</w:t>
          </w:r>
          <w:r w:rsidR="000144F2">
            <w:rPr>
              <w:noProof/>
              <w:sz w:val="20"/>
              <w:lang w:val="de-DE"/>
            </w:rPr>
            <w:t>4</w:t>
          </w:r>
          <w:r w:rsidR="00071E14" w:rsidRPr="00071E14">
            <w:rPr>
              <w:noProof/>
              <w:sz w:val="20"/>
              <w:lang w:val="de-DE"/>
            </w:rPr>
            <w:t>.docx</w:t>
          </w:r>
          <w:r w:rsidR="00BE3D3D">
            <w:rPr>
              <w:sz w:val="20"/>
            </w:rPr>
            <w:fldChar w:fldCharType="end"/>
          </w:r>
          <w:r w:rsidR="00BE3D3D" w:rsidRPr="00071E14">
            <w:rPr>
              <w:sz w:val="20"/>
              <w:lang w:val="de-DE"/>
            </w:rPr>
            <w:tab/>
            <w:t xml:space="preserve">Pag. </w:t>
          </w:r>
          <w:r w:rsidR="00BE3D3D">
            <w:rPr>
              <w:sz w:val="20"/>
              <w:lang w:val="en-US"/>
            </w:rPr>
            <w:fldChar w:fldCharType="begin"/>
          </w:r>
          <w:r w:rsidR="00BE3D3D" w:rsidRPr="00071E14">
            <w:rPr>
              <w:sz w:val="20"/>
              <w:lang w:val="de-DE"/>
            </w:rPr>
            <w:instrText xml:space="preserve"> PAGE </w:instrText>
          </w:r>
          <w:r w:rsidR="00BE3D3D">
            <w:rPr>
              <w:sz w:val="20"/>
              <w:lang w:val="en-US"/>
            </w:rPr>
            <w:fldChar w:fldCharType="separate"/>
          </w:r>
          <w:r w:rsidR="0074678D">
            <w:rPr>
              <w:noProof/>
              <w:sz w:val="20"/>
            </w:rPr>
            <w:t>1</w:t>
          </w:r>
          <w:r w:rsidR="00BE3D3D">
            <w:rPr>
              <w:sz w:val="20"/>
              <w:lang w:val="en-US"/>
            </w:rPr>
            <w:fldChar w:fldCharType="end"/>
          </w:r>
          <w:r w:rsidR="00BE3D3D">
            <w:rPr>
              <w:sz w:val="20"/>
            </w:rPr>
            <w:t xml:space="preserve"> di </w:t>
          </w:r>
          <w:r w:rsidR="00BE3D3D">
            <w:rPr>
              <w:rStyle w:val="Numeropagina"/>
              <w:sz w:val="20"/>
            </w:rPr>
            <w:fldChar w:fldCharType="begin"/>
          </w:r>
          <w:r w:rsidR="00BE3D3D">
            <w:rPr>
              <w:rStyle w:val="Numeropagina"/>
              <w:sz w:val="20"/>
            </w:rPr>
            <w:instrText xml:space="preserve"> NUMPAGES </w:instrText>
          </w:r>
          <w:r w:rsidR="00BE3D3D">
            <w:rPr>
              <w:rStyle w:val="Numeropagina"/>
              <w:sz w:val="20"/>
            </w:rPr>
            <w:fldChar w:fldCharType="separate"/>
          </w:r>
          <w:r w:rsidR="0074678D">
            <w:rPr>
              <w:rStyle w:val="Numeropagina"/>
              <w:noProof/>
              <w:sz w:val="20"/>
            </w:rPr>
            <w:t>11</w:t>
          </w:r>
          <w:r w:rsidR="00BE3D3D">
            <w:rPr>
              <w:rStyle w:val="Numeropagina"/>
              <w:sz w:val="20"/>
            </w:rPr>
            <w:fldChar w:fldCharType="end"/>
          </w:r>
        </w:p>
      </w:tc>
    </w:tr>
  </w:tbl>
  <w:p w14:paraId="131AD2AA" w14:textId="77777777" w:rsidR="00BE3D3D" w:rsidRPr="00B01E2B" w:rsidRDefault="00BE3D3D" w:rsidP="00B01E2B">
    <w:pPr>
      <w:pStyle w:val="FondoPi"/>
      <w:rPr>
        <w:lang w:val="en-US"/>
      </w:rPr>
    </w:pPr>
    <w:r w:rsidRPr="00893083">
      <w:rPr>
        <w:caps/>
      </w:rPr>
      <w:tab/>
    </w:r>
    <w:r>
      <w:rPr>
        <w:lang w:val="en-US"/>
      </w:rPr>
      <w:t>© SISAL S.p.A.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FAC68" w14:textId="77777777" w:rsidR="000C4ED0" w:rsidRDefault="000C4ED0" w:rsidP="008F7606">
      <w:pPr>
        <w:spacing w:after="0" w:line="240" w:lineRule="auto"/>
      </w:pPr>
      <w:r>
        <w:separator/>
      </w:r>
    </w:p>
  </w:footnote>
  <w:footnote w:type="continuationSeparator" w:id="0">
    <w:p w14:paraId="180C880F" w14:textId="77777777" w:rsidR="000C4ED0" w:rsidRDefault="000C4ED0" w:rsidP="008F7606">
      <w:pPr>
        <w:spacing w:after="0" w:line="240" w:lineRule="auto"/>
      </w:pPr>
      <w:r>
        <w:continuationSeparator/>
      </w:r>
    </w:p>
  </w:footnote>
  <w:footnote w:type="continuationNotice" w:id="1">
    <w:p w14:paraId="41C907C5" w14:textId="77777777" w:rsidR="000C4ED0" w:rsidRDefault="000C4E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6"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338"/>
      <w:gridCol w:w="4678"/>
      <w:gridCol w:w="2340"/>
    </w:tblGrid>
    <w:tr w:rsidR="00BE3D3D" w14:paraId="003D737A" w14:textId="77777777" w:rsidTr="003D526B">
      <w:trPr>
        <w:trHeight w:val="1265"/>
      </w:trPr>
      <w:tc>
        <w:tcPr>
          <w:tcW w:w="2338" w:type="dxa"/>
          <w:vAlign w:val="center"/>
        </w:tcPr>
        <w:p w14:paraId="5289F8D2" w14:textId="77777777" w:rsidR="00BE3D3D" w:rsidRDefault="00BE3D3D" w:rsidP="002E66F8">
          <w:pPr>
            <w:jc w:val="center"/>
          </w:pPr>
          <w:r>
            <w:rPr>
              <w:noProof/>
              <w:lang w:eastAsia="it-IT"/>
            </w:rPr>
            <w:drawing>
              <wp:anchor distT="0" distB="0" distL="114300" distR="114300" simplePos="0" relativeHeight="251658240" behindDoc="0" locked="0" layoutInCell="1" allowOverlap="1" wp14:anchorId="0E2C4E48" wp14:editId="54C3CE89">
                <wp:simplePos x="0" y="0"/>
                <wp:positionH relativeFrom="column">
                  <wp:posOffset>-6350</wp:posOffset>
                </wp:positionH>
                <wp:positionV relativeFrom="paragraph">
                  <wp:posOffset>35560</wp:posOffset>
                </wp:positionV>
                <wp:extent cx="1390650" cy="561975"/>
                <wp:effectExtent l="0" t="0" r="0" b="9525"/>
                <wp:wrapNone/>
                <wp:docPr id="64" name="Immagine 64"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78" w:type="dxa"/>
        </w:tcPr>
        <w:p w14:paraId="121B6915" w14:textId="77777777" w:rsidR="00BE3D3D" w:rsidRDefault="00BE3D3D" w:rsidP="002E66F8">
          <w:pPr>
            <w:pStyle w:val="Intestazione"/>
            <w:spacing w:before="240"/>
            <w:jc w:val="center"/>
            <w:rPr>
              <w:b/>
              <w:color w:val="000080"/>
            </w:rPr>
          </w:pPr>
          <w:r>
            <w:rPr>
              <w:b/>
              <w:color w:val="000080"/>
            </w:rPr>
            <w:t>Documentazione di progetto:</w:t>
          </w:r>
        </w:p>
        <w:p w14:paraId="409B0779" w14:textId="77777777" w:rsidR="00BE3D3D" w:rsidRDefault="00BE3D3D" w:rsidP="002E66F8">
          <w:pPr>
            <w:pStyle w:val="Intestazione"/>
            <w:jc w:val="center"/>
            <w:rPr>
              <w:b/>
              <w:color w:val="000080"/>
            </w:rPr>
          </w:pPr>
          <w:r>
            <w:rPr>
              <w:b/>
              <w:color w:val="000080"/>
            </w:rPr>
            <w:t xml:space="preserve">requisiti utente </w:t>
          </w:r>
        </w:p>
        <w:p w14:paraId="167A7351" w14:textId="77777777" w:rsidR="00BE3D3D" w:rsidRDefault="000D302B" w:rsidP="002E66F8">
          <w:pPr>
            <w:pStyle w:val="Intestazione"/>
            <w:jc w:val="center"/>
            <w:rPr>
              <w:b/>
              <w:color w:val="000080"/>
            </w:rPr>
          </w:pPr>
          <w:r>
            <w:rPr>
              <w:b/>
              <w:i/>
              <w:iCs/>
              <w:color w:val="000080"/>
            </w:rPr>
            <w:t xml:space="preserve">ZENIT - </w:t>
          </w:r>
          <w:r w:rsidRPr="000D302B">
            <w:rPr>
              <w:b/>
              <w:i/>
              <w:color w:val="000080"/>
            </w:rPr>
            <w:t>Gestione fido centralizzato</w:t>
          </w:r>
        </w:p>
      </w:tc>
      <w:tc>
        <w:tcPr>
          <w:tcW w:w="2340" w:type="dxa"/>
          <w:vAlign w:val="center"/>
        </w:tcPr>
        <w:p w14:paraId="72A6B367" w14:textId="6E06D615" w:rsidR="00BE3D3D" w:rsidRDefault="00BE3D3D" w:rsidP="00893083">
          <w:pPr>
            <w:pStyle w:val="Intestazione"/>
            <w:spacing w:line="360" w:lineRule="auto"/>
            <w:jc w:val="center"/>
            <w:rPr>
              <w:b/>
              <w:color w:val="000080"/>
              <w:lang w:val="en-US"/>
            </w:rPr>
          </w:pPr>
          <w:r>
            <w:rPr>
              <w:b/>
              <w:color w:val="000080"/>
              <w:lang w:val="en-US"/>
            </w:rPr>
            <w:t>Rev</w:t>
          </w:r>
          <w:r>
            <w:rPr>
              <w:b/>
              <w:smallCaps/>
              <w:color w:val="000080"/>
              <w:lang w:val="en-US"/>
            </w:rPr>
            <w:t xml:space="preserve">.  </w:t>
          </w:r>
          <w:r w:rsidR="000D302B">
            <w:rPr>
              <w:b/>
              <w:smallCaps/>
              <w:color w:val="000080"/>
              <w:lang w:val="en-US"/>
            </w:rPr>
            <w:t>0</w:t>
          </w:r>
          <w:r>
            <w:rPr>
              <w:b/>
              <w:smallCaps/>
              <w:color w:val="000080"/>
              <w:lang w:val="en-US"/>
            </w:rPr>
            <w:t>.</w:t>
          </w:r>
          <w:r w:rsidR="004C2A84">
            <w:rPr>
              <w:b/>
              <w:smallCaps/>
              <w:color w:val="000080"/>
              <w:lang w:val="en-US"/>
            </w:rPr>
            <w:t>4</w:t>
          </w:r>
        </w:p>
      </w:tc>
    </w:tr>
  </w:tbl>
  <w:p w14:paraId="5083C8F1" w14:textId="77777777" w:rsidR="00BE3D3D" w:rsidRDefault="00BE3D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FEA2E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89145883" o:spid="_x0000_i1025" type="#_x0000_t75" style="width:11.25pt;height:11.25pt;visibility:visible;mso-wrap-style:square">
            <v:imagedata r:id="rId1" o:title=""/>
          </v:shape>
        </w:pict>
      </mc:Choice>
      <mc:Fallback>
        <w:drawing>
          <wp:inline distT="0" distB="0" distL="0" distR="0" wp14:anchorId="67E5CDDF" wp14:editId="7617DB98">
            <wp:extent cx="142875" cy="142875"/>
            <wp:effectExtent l="0" t="0" r="0" b="0"/>
            <wp:docPr id="229603992" name="Immagine 48914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6B44A9"/>
    <w:multiLevelType w:val="hybridMultilevel"/>
    <w:tmpl w:val="AEDC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D26BE"/>
    <w:multiLevelType w:val="multilevel"/>
    <w:tmpl w:val="0FEE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D31DA"/>
    <w:multiLevelType w:val="hybridMultilevel"/>
    <w:tmpl w:val="491C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056B6"/>
    <w:multiLevelType w:val="multilevel"/>
    <w:tmpl w:val="943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53493D"/>
    <w:multiLevelType w:val="multilevel"/>
    <w:tmpl w:val="CA50D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49B6398"/>
    <w:multiLevelType w:val="multilevel"/>
    <w:tmpl w:val="FD1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24E96"/>
    <w:multiLevelType w:val="multilevel"/>
    <w:tmpl w:val="0D20D4F2"/>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7" w15:restartNumberingAfterBreak="0">
    <w:nsid w:val="07394AD0"/>
    <w:multiLevelType w:val="multilevel"/>
    <w:tmpl w:val="AA44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6F6CC3"/>
    <w:multiLevelType w:val="multilevel"/>
    <w:tmpl w:val="6EE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A77922"/>
    <w:multiLevelType w:val="hybridMultilevel"/>
    <w:tmpl w:val="CC4C3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ED4FBB"/>
    <w:multiLevelType w:val="multilevel"/>
    <w:tmpl w:val="E6F6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1A045D"/>
    <w:multiLevelType w:val="hybridMultilevel"/>
    <w:tmpl w:val="3D8C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300FBC"/>
    <w:multiLevelType w:val="multilevel"/>
    <w:tmpl w:val="8C449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D5D63A1"/>
    <w:multiLevelType w:val="hybridMultilevel"/>
    <w:tmpl w:val="DB78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255016"/>
    <w:multiLevelType w:val="multilevel"/>
    <w:tmpl w:val="4D483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834BBE"/>
    <w:multiLevelType w:val="multilevel"/>
    <w:tmpl w:val="F716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473893"/>
    <w:multiLevelType w:val="hybridMultilevel"/>
    <w:tmpl w:val="1D547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E42B80"/>
    <w:multiLevelType w:val="hybridMultilevel"/>
    <w:tmpl w:val="EB72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FB32EA"/>
    <w:multiLevelType w:val="hybridMultilevel"/>
    <w:tmpl w:val="07407BD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9" w15:restartNumberingAfterBreak="0">
    <w:nsid w:val="12156D49"/>
    <w:multiLevelType w:val="hybridMultilevel"/>
    <w:tmpl w:val="9CAE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4B06F6"/>
    <w:multiLevelType w:val="multilevel"/>
    <w:tmpl w:val="8EFC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556C1E"/>
    <w:multiLevelType w:val="multilevel"/>
    <w:tmpl w:val="F05C8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963393"/>
    <w:multiLevelType w:val="multilevel"/>
    <w:tmpl w:val="72D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BD622D"/>
    <w:multiLevelType w:val="hybridMultilevel"/>
    <w:tmpl w:val="277ABEAA"/>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3EC693F"/>
    <w:multiLevelType w:val="multilevel"/>
    <w:tmpl w:val="D0085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872273"/>
    <w:multiLevelType w:val="multilevel"/>
    <w:tmpl w:val="A250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727482"/>
    <w:multiLevelType w:val="hybridMultilevel"/>
    <w:tmpl w:val="C9FE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415989"/>
    <w:multiLevelType w:val="multilevel"/>
    <w:tmpl w:val="5F0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59358D"/>
    <w:multiLevelType w:val="hybridMultilevel"/>
    <w:tmpl w:val="3320AE4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9" w15:restartNumberingAfterBreak="0">
    <w:nsid w:val="18A062DD"/>
    <w:multiLevelType w:val="multilevel"/>
    <w:tmpl w:val="2390A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142DD8"/>
    <w:multiLevelType w:val="multilevel"/>
    <w:tmpl w:val="FCE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795ADA"/>
    <w:multiLevelType w:val="multilevel"/>
    <w:tmpl w:val="6DB67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C59398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9416F4"/>
    <w:multiLevelType w:val="multilevel"/>
    <w:tmpl w:val="A694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516F1B"/>
    <w:multiLevelType w:val="hybridMultilevel"/>
    <w:tmpl w:val="6388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5879C8"/>
    <w:multiLevelType w:val="multilevel"/>
    <w:tmpl w:val="673E16AC"/>
    <w:lvl w:ilvl="0">
      <w:start w:val="1"/>
      <w:numFmt w:val="upperRoman"/>
      <w:lvlText w:val="%1."/>
      <w:lvlJc w:val="righ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1D5B50EC"/>
    <w:multiLevelType w:val="hybridMultilevel"/>
    <w:tmpl w:val="60EA873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1DE7592B"/>
    <w:multiLevelType w:val="hybridMultilevel"/>
    <w:tmpl w:val="FD24D1E4"/>
    <w:lvl w:ilvl="0" w:tplc="BA2A6606">
      <w:start w:val="1"/>
      <w:numFmt w:val="upperLetter"/>
      <w:lvlText w:val="%1."/>
      <w:lvlJc w:val="left"/>
      <w:pPr>
        <w:ind w:left="720" w:hanging="360"/>
      </w:pPr>
      <w:rPr>
        <w:rFonts w:hint="default"/>
        <w:b/>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20797B25"/>
    <w:multiLevelType w:val="multilevel"/>
    <w:tmpl w:val="3814A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F60A3B"/>
    <w:multiLevelType w:val="multilevel"/>
    <w:tmpl w:val="616C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2A429C4"/>
    <w:multiLevelType w:val="multilevel"/>
    <w:tmpl w:val="F58A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4C30522"/>
    <w:multiLevelType w:val="multilevel"/>
    <w:tmpl w:val="1346D9EC"/>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42" w15:restartNumberingAfterBreak="0">
    <w:nsid w:val="25D22890"/>
    <w:multiLevelType w:val="multilevel"/>
    <w:tmpl w:val="CE8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8894D81"/>
    <w:multiLevelType w:val="multilevel"/>
    <w:tmpl w:val="0C4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9444569"/>
    <w:multiLevelType w:val="multilevel"/>
    <w:tmpl w:val="21A2C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A8E3F63"/>
    <w:multiLevelType w:val="multilevel"/>
    <w:tmpl w:val="0D7A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B3A7EEA"/>
    <w:multiLevelType w:val="multilevel"/>
    <w:tmpl w:val="5738714E"/>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47" w15:restartNumberingAfterBreak="0">
    <w:nsid w:val="2B547A95"/>
    <w:multiLevelType w:val="hybridMultilevel"/>
    <w:tmpl w:val="320C3C52"/>
    <w:lvl w:ilvl="0" w:tplc="7F04446E">
      <w:start w:val="1"/>
      <w:numFmt w:val="bullet"/>
      <w:lvlText w:val=""/>
      <w:lvlJc w:val="left"/>
      <w:pPr>
        <w:ind w:left="720" w:hanging="360"/>
      </w:pPr>
      <w:rPr>
        <w:rFonts w:ascii="Symbol" w:hAnsi="Symbol" w:hint="default"/>
        <w:lang w:val="it-I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BD2A25"/>
    <w:multiLevelType w:val="multilevel"/>
    <w:tmpl w:val="1524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C43512C"/>
    <w:multiLevelType w:val="multilevel"/>
    <w:tmpl w:val="9E52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C36FC9"/>
    <w:multiLevelType w:val="multilevel"/>
    <w:tmpl w:val="A8F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E0A616E"/>
    <w:multiLevelType w:val="multilevel"/>
    <w:tmpl w:val="245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E4703CD"/>
    <w:multiLevelType w:val="hybridMultilevel"/>
    <w:tmpl w:val="E63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A17318"/>
    <w:multiLevelType w:val="hybridMultilevel"/>
    <w:tmpl w:val="4CE8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A2793D"/>
    <w:multiLevelType w:val="multilevel"/>
    <w:tmpl w:val="B7A4C5C8"/>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55" w15:restartNumberingAfterBreak="0">
    <w:nsid w:val="315E304F"/>
    <w:multiLevelType w:val="multilevel"/>
    <w:tmpl w:val="0CB24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2FD4769"/>
    <w:multiLevelType w:val="multilevel"/>
    <w:tmpl w:val="B69AA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34D4EB4"/>
    <w:multiLevelType w:val="multilevel"/>
    <w:tmpl w:val="3DDC8632"/>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58" w15:restartNumberingAfterBreak="0">
    <w:nsid w:val="34060398"/>
    <w:multiLevelType w:val="hybridMultilevel"/>
    <w:tmpl w:val="7290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5507197"/>
    <w:multiLevelType w:val="multilevel"/>
    <w:tmpl w:val="F008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6714AC0"/>
    <w:multiLevelType w:val="multilevel"/>
    <w:tmpl w:val="BADAC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7D23758"/>
    <w:multiLevelType w:val="multilevel"/>
    <w:tmpl w:val="EBD4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02729A"/>
    <w:multiLevelType w:val="hybridMultilevel"/>
    <w:tmpl w:val="79E2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94B2686"/>
    <w:multiLevelType w:val="multilevel"/>
    <w:tmpl w:val="3FC27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A3B3136"/>
    <w:multiLevelType w:val="multilevel"/>
    <w:tmpl w:val="4780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AE3479A"/>
    <w:multiLevelType w:val="multilevel"/>
    <w:tmpl w:val="492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B57409F"/>
    <w:multiLevelType w:val="hybridMultilevel"/>
    <w:tmpl w:val="9B10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CA963B2"/>
    <w:multiLevelType w:val="multilevel"/>
    <w:tmpl w:val="DDF6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C91EB0"/>
    <w:multiLevelType w:val="multilevel"/>
    <w:tmpl w:val="E2CE90E2"/>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69" w15:restartNumberingAfterBreak="0">
    <w:nsid w:val="3E9C2CCF"/>
    <w:multiLevelType w:val="multilevel"/>
    <w:tmpl w:val="7CA6508C"/>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70" w15:restartNumberingAfterBreak="0">
    <w:nsid w:val="3FB53CF9"/>
    <w:multiLevelType w:val="multilevel"/>
    <w:tmpl w:val="B932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1F17D11"/>
    <w:multiLevelType w:val="multilevel"/>
    <w:tmpl w:val="8FDC8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42447885"/>
    <w:multiLevelType w:val="multilevel"/>
    <w:tmpl w:val="BC46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2DE73A3"/>
    <w:multiLevelType w:val="multilevel"/>
    <w:tmpl w:val="1B2CB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39E4DE3"/>
    <w:multiLevelType w:val="hybridMultilevel"/>
    <w:tmpl w:val="46DE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3BE1846"/>
    <w:multiLevelType w:val="multilevel"/>
    <w:tmpl w:val="E2E2AB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45162E72"/>
    <w:multiLevelType w:val="multilevel"/>
    <w:tmpl w:val="32F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F269F9"/>
    <w:multiLevelType w:val="multilevel"/>
    <w:tmpl w:val="8C3A1FFC"/>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78" w15:restartNumberingAfterBreak="0">
    <w:nsid w:val="472F249F"/>
    <w:multiLevelType w:val="multilevel"/>
    <w:tmpl w:val="670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82200AC"/>
    <w:multiLevelType w:val="multilevel"/>
    <w:tmpl w:val="E2C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84D7BE8"/>
    <w:multiLevelType w:val="multilevel"/>
    <w:tmpl w:val="8CE2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8374EC"/>
    <w:multiLevelType w:val="multilevel"/>
    <w:tmpl w:val="AEC6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B9042B"/>
    <w:multiLevelType w:val="multilevel"/>
    <w:tmpl w:val="4E96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B983A65"/>
    <w:multiLevelType w:val="multilevel"/>
    <w:tmpl w:val="F6D03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D4B05BE"/>
    <w:multiLevelType w:val="multilevel"/>
    <w:tmpl w:val="0896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DBD01B6"/>
    <w:multiLevelType w:val="multilevel"/>
    <w:tmpl w:val="B1B02C88"/>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86" w15:restartNumberingAfterBreak="0">
    <w:nsid w:val="4E7B0369"/>
    <w:multiLevelType w:val="hybridMultilevel"/>
    <w:tmpl w:val="F93AE8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7" w15:restartNumberingAfterBreak="0">
    <w:nsid w:val="4F70402C"/>
    <w:multiLevelType w:val="hybridMultilevel"/>
    <w:tmpl w:val="299C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FB04D90"/>
    <w:multiLevelType w:val="multilevel"/>
    <w:tmpl w:val="BF12B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1154B2D"/>
    <w:multiLevelType w:val="multilevel"/>
    <w:tmpl w:val="A36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243157D"/>
    <w:multiLevelType w:val="multilevel"/>
    <w:tmpl w:val="2B407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2C467C5"/>
    <w:multiLevelType w:val="multilevel"/>
    <w:tmpl w:val="8E1AD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3DF59D8"/>
    <w:multiLevelType w:val="hybridMultilevel"/>
    <w:tmpl w:val="E0A8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47311CA"/>
    <w:multiLevelType w:val="hybridMultilevel"/>
    <w:tmpl w:val="47C6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51545BC"/>
    <w:multiLevelType w:val="hybridMultilevel"/>
    <w:tmpl w:val="A55C2EFA"/>
    <w:lvl w:ilvl="0" w:tplc="ABC083CA">
      <w:start w:val="1"/>
      <w:numFmt w:val="upperLetter"/>
      <w:lvlText w:val="%1."/>
      <w:lvlJc w:val="left"/>
      <w:pPr>
        <w:ind w:left="720" w:hanging="360"/>
      </w:pPr>
      <w:rPr>
        <w:rFonts w:hint="default"/>
        <w:b/>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553D520F"/>
    <w:multiLevelType w:val="multilevel"/>
    <w:tmpl w:val="BD10A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4B41C5"/>
    <w:multiLevelType w:val="hybridMultilevel"/>
    <w:tmpl w:val="B8F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9CC39FF"/>
    <w:multiLevelType w:val="multilevel"/>
    <w:tmpl w:val="4ED0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B0D50B6"/>
    <w:multiLevelType w:val="multilevel"/>
    <w:tmpl w:val="39DA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DB41D34"/>
    <w:multiLevelType w:val="hybridMultilevel"/>
    <w:tmpl w:val="148C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DDB73E7"/>
    <w:multiLevelType w:val="multilevel"/>
    <w:tmpl w:val="6908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2759E4"/>
    <w:multiLevelType w:val="multilevel"/>
    <w:tmpl w:val="A822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E5F2E01"/>
    <w:multiLevelType w:val="multilevel"/>
    <w:tmpl w:val="0D6A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E937E62"/>
    <w:multiLevelType w:val="multilevel"/>
    <w:tmpl w:val="855E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F77D54"/>
    <w:multiLevelType w:val="hybridMultilevel"/>
    <w:tmpl w:val="CA0837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5" w15:restartNumberingAfterBreak="0">
    <w:nsid w:val="627A2B30"/>
    <w:multiLevelType w:val="hybridMultilevel"/>
    <w:tmpl w:val="F680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32014C3"/>
    <w:multiLevelType w:val="multilevel"/>
    <w:tmpl w:val="522CB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5FA0423"/>
    <w:multiLevelType w:val="multilevel"/>
    <w:tmpl w:val="E0BC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6192957"/>
    <w:multiLevelType w:val="multilevel"/>
    <w:tmpl w:val="2E7C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62260AD"/>
    <w:multiLevelType w:val="multilevel"/>
    <w:tmpl w:val="243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6DC4738"/>
    <w:multiLevelType w:val="multilevel"/>
    <w:tmpl w:val="E29045B2"/>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11" w15:restartNumberingAfterBreak="0">
    <w:nsid w:val="66E70317"/>
    <w:multiLevelType w:val="multilevel"/>
    <w:tmpl w:val="6BC4B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67904F77"/>
    <w:multiLevelType w:val="multilevel"/>
    <w:tmpl w:val="A86E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8803339"/>
    <w:multiLevelType w:val="multilevel"/>
    <w:tmpl w:val="B5A883CE"/>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90F22EF"/>
    <w:multiLevelType w:val="hybridMultilevel"/>
    <w:tmpl w:val="7246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B0A2AAE"/>
    <w:multiLevelType w:val="hybridMultilevel"/>
    <w:tmpl w:val="0700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B9166FE"/>
    <w:multiLevelType w:val="hybridMultilevel"/>
    <w:tmpl w:val="D29663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7" w15:restartNumberingAfterBreak="0">
    <w:nsid w:val="6C0D02D6"/>
    <w:multiLevelType w:val="multilevel"/>
    <w:tmpl w:val="F51E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EDA02F3"/>
    <w:multiLevelType w:val="multilevel"/>
    <w:tmpl w:val="C492CFB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19" w15:restartNumberingAfterBreak="0">
    <w:nsid w:val="6F265AE3"/>
    <w:multiLevelType w:val="multilevel"/>
    <w:tmpl w:val="222EC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052400F"/>
    <w:multiLevelType w:val="hybridMultilevel"/>
    <w:tmpl w:val="9BC42884"/>
    <w:lvl w:ilvl="0" w:tplc="04100001">
      <w:start w:val="1"/>
      <w:numFmt w:val="bullet"/>
      <w:lvlText w:val=""/>
      <w:lvlJc w:val="left"/>
      <w:pPr>
        <w:ind w:left="770" w:hanging="360"/>
      </w:pPr>
      <w:rPr>
        <w:rFonts w:ascii="Symbol" w:hAnsi="Symbol" w:hint="default"/>
      </w:rPr>
    </w:lvl>
    <w:lvl w:ilvl="1" w:tplc="04100003">
      <w:start w:val="1"/>
      <w:numFmt w:val="bullet"/>
      <w:lvlText w:val="o"/>
      <w:lvlJc w:val="left"/>
      <w:pPr>
        <w:ind w:left="1490" w:hanging="360"/>
      </w:pPr>
      <w:rPr>
        <w:rFonts w:ascii="Courier New" w:hAnsi="Courier New" w:cs="Courier New" w:hint="default"/>
      </w:rPr>
    </w:lvl>
    <w:lvl w:ilvl="2" w:tplc="04100005">
      <w:start w:val="1"/>
      <w:numFmt w:val="bullet"/>
      <w:lvlText w:val=""/>
      <w:lvlJc w:val="left"/>
      <w:pPr>
        <w:ind w:left="2210" w:hanging="360"/>
      </w:pPr>
      <w:rPr>
        <w:rFonts w:ascii="Wingdings" w:hAnsi="Wingdings" w:hint="default"/>
      </w:rPr>
    </w:lvl>
    <w:lvl w:ilvl="3" w:tplc="04100001">
      <w:start w:val="1"/>
      <w:numFmt w:val="bullet"/>
      <w:lvlText w:val=""/>
      <w:lvlJc w:val="left"/>
      <w:pPr>
        <w:ind w:left="2930" w:hanging="360"/>
      </w:pPr>
      <w:rPr>
        <w:rFonts w:ascii="Symbol" w:hAnsi="Symbol" w:hint="default"/>
      </w:rPr>
    </w:lvl>
    <w:lvl w:ilvl="4" w:tplc="04100003">
      <w:start w:val="1"/>
      <w:numFmt w:val="bullet"/>
      <w:lvlText w:val="o"/>
      <w:lvlJc w:val="left"/>
      <w:pPr>
        <w:ind w:left="3650" w:hanging="360"/>
      </w:pPr>
      <w:rPr>
        <w:rFonts w:ascii="Courier New" w:hAnsi="Courier New" w:cs="Courier New" w:hint="default"/>
      </w:rPr>
    </w:lvl>
    <w:lvl w:ilvl="5" w:tplc="04100005">
      <w:start w:val="1"/>
      <w:numFmt w:val="bullet"/>
      <w:lvlText w:val=""/>
      <w:lvlJc w:val="left"/>
      <w:pPr>
        <w:ind w:left="4370" w:hanging="360"/>
      </w:pPr>
      <w:rPr>
        <w:rFonts w:ascii="Wingdings" w:hAnsi="Wingdings" w:hint="default"/>
      </w:rPr>
    </w:lvl>
    <w:lvl w:ilvl="6" w:tplc="04100001">
      <w:start w:val="1"/>
      <w:numFmt w:val="bullet"/>
      <w:lvlText w:val=""/>
      <w:lvlJc w:val="left"/>
      <w:pPr>
        <w:ind w:left="5090" w:hanging="360"/>
      </w:pPr>
      <w:rPr>
        <w:rFonts w:ascii="Symbol" w:hAnsi="Symbol" w:hint="default"/>
      </w:rPr>
    </w:lvl>
    <w:lvl w:ilvl="7" w:tplc="04100003">
      <w:start w:val="1"/>
      <w:numFmt w:val="bullet"/>
      <w:lvlText w:val="o"/>
      <w:lvlJc w:val="left"/>
      <w:pPr>
        <w:ind w:left="5810" w:hanging="360"/>
      </w:pPr>
      <w:rPr>
        <w:rFonts w:ascii="Courier New" w:hAnsi="Courier New" w:cs="Courier New" w:hint="default"/>
      </w:rPr>
    </w:lvl>
    <w:lvl w:ilvl="8" w:tplc="04100005">
      <w:start w:val="1"/>
      <w:numFmt w:val="bullet"/>
      <w:lvlText w:val=""/>
      <w:lvlJc w:val="left"/>
      <w:pPr>
        <w:ind w:left="6530" w:hanging="360"/>
      </w:pPr>
      <w:rPr>
        <w:rFonts w:ascii="Wingdings" w:hAnsi="Wingdings" w:hint="default"/>
      </w:rPr>
    </w:lvl>
  </w:abstractNum>
  <w:abstractNum w:abstractNumId="121" w15:restartNumberingAfterBreak="0">
    <w:nsid w:val="70E1385A"/>
    <w:multiLevelType w:val="multilevel"/>
    <w:tmpl w:val="177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0FA64F3"/>
    <w:multiLevelType w:val="multilevel"/>
    <w:tmpl w:val="2520B3F0"/>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23" w15:restartNumberingAfterBreak="0">
    <w:nsid w:val="7244597B"/>
    <w:multiLevelType w:val="multilevel"/>
    <w:tmpl w:val="FC502862"/>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24" w15:restartNumberingAfterBreak="0">
    <w:nsid w:val="748D0797"/>
    <w:multiLevelType w:val="multilevel"/>
    <w:tmpl w:val="CAB6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4FF36E9"/>
    <w:multiLevelType w:val="multilevel"/>
    <w:tmpl w:val="8556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53840EC"/>
    <w:multiLevelType w:val="hybridMultilevel"/>
    <w:tmpl w:val="A066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649126B"/>
    <w:multiLevelType w:val="multilevel"/>
    <w:tmpl w:val="9BF8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6AA39AA"/>
    <w:multiLevelType w:val="multilevel"/>
    <w:tmpl w:val="CC16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72F28FD"/>
    <w:multiLevelType w:val="multilevel"/>
    <w:tmpl w:val="4720F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15:restartNumberingAfterBreak="0">
    <w:nsid w:val="775A7ADF"/>
    <w:multiLevelType w:val="multilevel"/>
    <w:tmpl w:val="12C0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75F42D4"/>
    <w:multiLevelType w:val="multilevel"/>
    <w:tmpl w:val="24A89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9395FD8"/>
    <w:multiLevelType w:val="multilevel"/>
    <w:tmpl w:val="3D20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A182BB3"/>
    <w:multiLevelType w:val="hybridMultilevel"/>
    <w:tmpl w:val="71D44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4" w15:restartNumberingAfterBreak="0">
    <w:nsid w:val="7A473619"/>
    <w:multiLevelType w:val="multilevel"/>
    <w:tmpl w:val="1B0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B1931D6"/>
    <w:multiLevelType w:val="multilevel"/>
    <w:tmpl w:val="1CB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CEB1604"/>
    <w:multiLevelType w:val="multilevel"/>
    <w:tmpl w:val="752EF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7D197DA9"/>
    <w:multiLevelType w:val="multilevel"/>
    <w:tmpl w:val="29B8D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D213123"/>
    <w:multiLevelType w:val="multilevel"/>
    <w:tmpl w:val="80D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D307128"/>
    <w:multiLevelType w:val="hybridMultilevel"/>
    <w:tmpl w:val="B416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DFB5611"/>
    <w:multiLevelType w:val="multilevel"/>
    <w:tmpl w:val="2D36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E277583"/>
    <w:multiLevelType w:val="multilevel"/>
    <w:tmpl w:val="F880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E351B1B"/>
    <w:multiLevelType w:val="multilevel"/>
    <w:tmpl w:val="FEBAD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E8F115A"/>
    <w:multiLevelType w:val="multilevel"/>
    <w:tmpl w:val="CC06B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F9D71C4"/>
    <w:multiLevelType w:val="multilevel"/>
    <w:tmpl w:val="76CA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FBF05A8"/>
    <w:multiLevelType w:val="multilevel"/>
    <w:tmpl w:val="5C18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8475347">
    <w:abstractNumId w:val="118"/>
  </w:num>
  <w:num w:numId="2" w16cid:durableId="1892107667">
    <w:abstractNumId w:val="40"/>
  </w:num>
  <w:num w:numId="3" w16cid:durableId="1096437342">
    <w:abstractNumId w:val="59"/>
  </w:num>
  <w:num w:numId="4" w16cid:durableId="407462637">
    <w:abstractNumId w:val="109"/>
  </w:num>
  <w:num w:numId="5" w16cid:durableId="2063167814">
    <w:abstractNumId w:val="6"/>
  </w:num>
  <w:num w:numId="6" w16cid:durableId="1292518772">
    <w:abstractNumId w:val="57"/>
  </w:num>
  <w:num w:numId="7" w16cid:durableId="1382054576">
    <w:abstractNumId w:val="81"/>
  </w:num>
  <w:num w:numId="8" w16cid:durableId="1138763717">
    <w:abstractNumId w:val="123"/>
  </w:num>
  <w:num w:numId="9" w16cid:durableId="1808545450">
    <w:abstractNumId w:val="85"/>
  </w:num>
  <w:num w:numId="10" w16cid:durableId="1736973635">
    <w:abstractNumId w:val="89"/>
  </w:num>
  <w:num w:numId="11" w16cid:durableId="18701286">
    <w:abstractNumId w:val="54"/>
  </w:num>
  <w:num w:numId="12" w16cid:durableId="1476294923">
    <w:abstractNumId w:val="122"/>
  </w:num>
  <w:num w:numId="13" w16cid:durableId="904993289">
    <w:abstractNumId w:val="130"/>
  </w:num>
  <w:num w:numId="14" w16cid:durableId="339041703">
    <w:abstractNumId w:val="107"/>
  </w:num>
  <w:num w:numId="15" w16cid:durableId="958336770">
    <w:abstractNumId w:val="113"/>
  </w:num>
  <w:num w:numId="16" w16cid:durableId="1876307115">
    <w:abstractNumId w:val="71"/>
  </w:num>
  <w:num w:numId="17" w16cid:durableId="304774339">
    <w:abstractNumId w:val="129"/>
  </w:num>
  <w:num w:numId="18" w16cid:durableId="593510943">
    <w:abstractNumId w:val="3"/>
  </w:num>
  <w:num w:numId="19" w16cid:durableId="310328319">
    <w:abstractNumId w:val="25"/>
  </w:num>
  <w:num w:numId="20" w16cid:durableId="353268472">
    <w:abstractNumId w:val="48"/>
  </w:num>
  <w:num w:numId="21" w16cid:durableId="1912426044">
    <w:abstractNumId w:val="84"/>
  </w:num>
  <w:num w:numId="22" w16cid:durableId="1919051842">
    <w:abstractNumId w:val="98"/>
  </w:num>
  <w:num w:numId="23" w16cid:durableId="174001136">
    <w:abstractNumId w:val="102"/>
  </w:num>
  <w:num w:numId="24" w16cid:durableId="524365437">
    <w:abstractNumId w:val="31"/>
  </w:num>
  <w:num w:numId="25" w16cid:durableId="1587375045">
    <w:abstractNumId w:val="75"/>
  </w:num>
  <w:num w:numId="26" w16cid:durableId="725035854">
    <w:abstractNumId w:val="78"/>
  </w:num>
  <w:num w:numId="27" w16cid:durableId="1809006657">
    <w:abstractNumId w:val="82"/>
  </w:num>
  <w:num w:numId="28" w16cid:durableId="163865758">
    <w:abstractNumId w:val="108"/>
  </w:num>
  <w:num w:numId="29" w16cid:durableId="973947690">
    <w:abstractNumId w:val="138"/>
  </w:num>
  <w:num w:numId="30" w16cid:durableId="1065761114">
    <w:abstractNumId w:val="111"/>
  </w:num>
  <w:num w:numId="31" w16cid:durableId="1351489107">
    <w:abstractNumId w:val="56"/>
  </w:num>
  <w:num w:numId="32" w16cid:durableId="1855656378">
    <w:abstractNumId w:val="141"/>
  </w:num>
  <w:num w:numId="33" w16cid:durableId="330646292">
    <w:abstractNumId w:val="46"/>
  </w:num>
  <w:num w:numId="34" w16cid:durableId="1669678123">
    <w:abstractNumId w:val="41"/>
  </w:num>
  <w:num w:numId="35" w16cid:durableId="462235868">
    <w:abstractNumId w:val="12"/>
  </w:num>
  <w:num w:numId="36" w16cid:durableId="374357134">
    <w:abstractNumId w:val="136"/>
  </w:num>
  <w:num w:numId="37" w16cid:durableId="487401859">
    <w:abstractNumId w:val="134"/>
  </w:num>
  <w:num w:numId="38" w16cid:durableId="1213225684">
    <w:abstractNumId w:val="22"/>
  </w:num>
  <w:num w:numId="39" w16cid:durableId="1174104558">
    <w:abstractNumId w:val="67"/>
  </w:num>
  <w:num w:numId="40" w16cid:durableId="1848057972">
    <w:abstractNumId w:val="27"/>
  </w:num>
  <w:num w:numId="41" w16cid:durableId="337578920">
    <w:abstractNumId w:val="100"/>
  </w:num>
  <w:num w:numId="42" w16cid:durableId="1921332526">
    <w:abstractNumId w:val="1"/>
  </w:num>
  <w:num w:numId="43" w16cid:durableId="1939288098">
    <w:abstractNumId w:val="55"/>
  </w:num>
  <w:num w:numId="44" w16cid:durableId="1304316014">
    <w:abstractNumId w:val="4"/>
  </w:num>
  <w:num w:numId="45" w16cid:durableId="910702249">
    <w:abstractNumId w:val="50"/>
  </w:num>
  <w:num w:numId="46" w16cid:durableId="439185380">
    <w:abstractNumId w:val="135"/>
  </w:num>
  <w:num w:numId="47" w16cid:durableId="347678911">
    <w:abstractNumId w:val="79"/>
  </w:num>
  <w:num w:numId="48" w16cid:durableId="1192954542">
    <w:abstractNumId w:val="20"/>
  </w:num>
  <w:num w:numId="49" w16cid:durableId="1453288376">
    <w:abstractNumId w:val="72"/>
  </w:num>
  <w:num w:numId="50" w16cid:durableId="827598550">
    <w:abstractNumId w:val="117"/>
  </w:num>
  <w:num w:numId="51" w16cid:durableId="642582369">
    <w:abstractNumId w:val="8"/>
  </w:num>
  <w:num w:numId="52" w16cid:durableId="765615510">
    <w:abstractNumId w:val="144"/>
  </w:num>
  <w:num w:numId="53" w16cid:durableId="1310134542">
    <w:abstractNumId w:val="121"/>
  </w:num>
  <w:num w:numId="54" w16cid:durableId="714040215">
    <w:abstractNumId w:val="7"/>
  </w:num>
  <w:num w:numId="55" w16cid:durableId="101532961">
    <w:abstractNumId w:val="76"/>
  </w:num>
  <w:num w:numId="56" w16cid:durableId="1705207215">
    <w:abstractNumId w:val="80"/>
  </w:num>
  <w:num w:numId="57" w16cid:durableId="1185095704">
    <w:abstractNumId w:val="51"/>
  </w:num>
  <w:num w:numId="58" w16cid:durableId="1277639413">
    <w:abstractNumId w:val="112"/>
  </w:num>
  <w:num w:numId="59" w16cid:durableId="873153578">
    <w:abstractNumId w:val="77"/>
  </w:num>
  <w:num w:numId="60" w16cid:durableId="926381332">
    <w:abstractNumId w:val="69"/>
  </w:num>
  <w:num w:numId="61" w16cid:durableId="147137977">
    <w:abstractNumId w:val="30"/>
  </w:num>
  <w:num w:numId="62" w16cid:durableId="1867786423">
    <w:abstractNumId w:val="95"/>
  </w:num>
  <w:num w:numId="63" w16cid:durableId="235436581">
    <w:abstractNumId w:val="24"/>
  </w:num>
  <w:num w:numId="64" w16cid:durableId="811797561">
    <w:abstractNumId w:val="125"/>
  </w:num>
  <w:num w:numId="65" w16cid:durableId="1431700888">
    <w:abstractNumId w:val="15"/>
  </w:num>
  <w:num w:numId="66" w16cid:durableId="2063020300">
    <w:abstractNumId w:val="43"/>
  </w:num>
  <w:num w:numId="67" w16cid:durableId="1802115775">
    <w:abstractNumId w:val="101"/>
  </w:num>
  <w:num w:numId="68" w16cid:durableId="245696000">
    <w:abstractNumId w:val="70"/>
  </w:num>
  <w:num w:numId="69" w16cid:durableId="343674001">
    <w:abstractNumId w:val="61"/>
  </w:num>
  <w:num w:numId="70" w16cid:durableId="81492772">
    <w:abstractNumId w:val="65"/>
  </w:num>
  <w:num w:numId="71" w16cid:durableId="106969064">
    <w:abstractNumId w:val="49"/>
  </w:num>
  <w:num w:numId="72" w16cid:durableId="2037385214">
    <w:abstractNumId w:val="103"/>
  </w:num>
  <w:num w:numId="73" w16cid:durableId="470825608">
    <w:abstractNumId w:val="110"/>
  </w:num>
  <w:num w:numId="74" w16cid:durableId="1823309650">
    <w:abstractNumId w:val="68"/>
  </w:num>
  <w:num w:numId="75" w16cid:durableId="1926183667">
    <w:abstractNumId w:val="64"/>
  </w:num>
  <w:num w:numId="76" w16cid:durableId="2073578842">
    <w:abstractNumId w:val="132"/>
  </w:num>
  <w:num w:numId="77" w16cid:durableId="693192800">
    <w:abstractNumId w:val="42"/>
  </w:num>
  <w:num w:numId="78" w16cid:durableId="1304887689">
    <w:abstractNumId w:val="45"/>
  </w:num>
  <w:num w:numId="79" w16cid:durableId="1212767940">
    <w:abstractNumId w:val="118"/>
    <w:lvlOverride w:ilvl="0">
      <w:startOverride w:val="1"/>
    </w:lvlOverride>
    <w:lvlOverride w:ilvl="1">
      <w:startOverride w:val="1"/>
    </w:lvlOverride>
    <w:lvlOverride w:ilvl="2">
      <w:startOverride w:val="2"/>
    </w:lvlOverride>
  </w:num>
  <w:num w:numId="80" w16cid:durableId="2006125291">
    <w:abstractNumId w:val="37"/>
  </w:num>
  <w:num w:numId="81" w16cid:durableId="2101751521">
    <w:abstractNumId w:val="94"/>
  </w:num>
  <w:num w:numId="82" w16cid:durableId="2094819148">
    <w:abstractNumId w:val="35"/>
  </w:num>
  <w:num w:numId="83" w16cid:durableId="2026442706">
    <w:abstractNumId w:val="23"/>
  </w:num>
  <w:num w:numId="84" w16cid:durableId="1707018834">
    <w:abstractNumId w:val="36"/>
  </w:num>
  <w:num w:numId="85" w16cid:durableId="1930966880">
    <w:abstractNumId w:val="34"/>
  </w:num>
  <w:num w:numId="86" w16cid:durableId="571503440">
    <w:abstractNumId w:val="26"/>
  </w:num>
  <w:num w:numId="87" w16cid:durableId="894704579">
    <w:abstractNumId w:val="86"/>
  </w:num>
  <w:num w:numId="88" w16cid:durableId="1732342112">
    <w:abstractNumId w:val="58"/>
  </w:num>
  <w:num w:numId="89" w16cid:durableId="157038596">
    <w:abstractNumId w:val="47"/>
  </w:num>
  <w:num w:numId="90" w16cid:durableId="174002499">
    <w:abstractNumId w:val="126"/>
  </w:num>
  <w:num w:numId="91" w16cid:durableId="1772820450">
    <w:abstractNumId w:val="2"/>
  </w:num>
  <w:num w:numId="92" w16cid:durableId="1651709529">
    <w:abstractNumId w:val="13"/>
  </w:num>
  <w:num w:numId="93" w16cid:durableId="133062188">
    <w:abstractNumId w:val="139"/>
  </w:num>
  <w:num w:numId="94" w16cid:durableId="1111054553">
    <w:abstractNumId w:val="96"/>
  </w:num>
  <w:num w:numId="95" w16cid:durableId="1848787909">
    <w:abstractNumId w:val="16"/>
  </w:num>
  <w:num w:numId="96" w16cid:durableId="140276529">
    <w:abstractNumId w:val="116"/>
  </w:num>
  <w:num w:numId="97" w16cid:durableId="1440374227">
    <w:abstractNumId w:val="74"/>
  </w:num>
  <w:num w:numId="98" w16cid:durableId="257907130">
    <w:abstractNumId w:val="0"/>
  </w:num>
  <w:num w:numId="99" w16cid:durableId="1950889923">
    <w:abstractNumId w:val="105"/>
  </w:num>
  <w:num w:numId="100" w16cid:durableId="1909030233">
    <w:abstractNumId w:val="19"/>
  </w:num>
  <w:num w:numId="101" w16cid:durableId="1690764449">
    <w:abstractNumId w:val="93"/>
  </w:num>
  <w:num w:numId="102" w16cid:durableId="357125359">
    <w:abstractNumId w:val="53"/>
  </w:num>
  <w:num w:numId="103" w16cid:durableId="819425501">
    <w:abstractNumId w:val="52"/>
  </w:num>
  <w:num w:numId="104" w16cid:durableId="808471342">
    <w:abstractNumId w:val="115"/>
  </w:num>
  <w:num w:numId="105" w16cid:durableId="2055419859">
    <w:abstractNumId w:val="92"/>
  </w:num>
  <w:num w:numId="106" w16cid:durableId="1260747952">
    <w:abstractNumId w:val="66"/>
  </w:num>
  <w:num w:numId="107" w16cid:durableId="796408564">
    <w:abstractNumId w:val="99"/>
  </w:num>
  <w:num w:numId="108" w16cid:durableId="2036080595">
    <w:abstractNumId w:val="9"/>
  </w:num>
  <w:num w:numId="109" w16cid:durableId="1699771378">
    <w:abstractNumId w:val="104"/>
  </w:num>
  <w:num w:numId="110" w16cid:durableId="1448742105">
    <w:abstractNumId w:val="28"/>
  </w:num>
  <w:num w:numId="111" w16cid:durableId="659963164">
    <w:abstractNumId w:val="118"/>
  </w:num>
  <w:num w:numId="112" w16cid:durableId="844053095">
    <w:abstractNumId w:val="120"/>
  </w:num>
  <w:num w:numId="113" w16cid:durableId="2141460275">
    <w:abstractNumId w:val="33"/>
  </w:num>
  <w:num w:numId="114" w16cid:durableId="2137675815">
    <w:abstractNumId w:val="137"/>
  </w:num>
  <w:num w:numId="115" w16cid:durableId="1508716562">
    <w:abstractNumId w:val="128"/>
  </w:num>
  <w:num w:numId="116" w16cid:durableId="480083123">
    <w:abstractNumId w:val="14"/>
  </w:num>
  <w:num w:numId="117" w16cid:durableId="421144079">
    <w:abstractNumId w:val="131"/>
  </w:num>
  <w:num w:numId="118" w16cid:durableId="1452242377">
    <w:abstractNumId w:val="124"/>
  </w:num>
  <w:num w:numId="119" w16cid:durableId="343823792">
    <w:abstractNumId w:val="145"/>
  </w:num>
  <w:num w:numId="120" w16cid:durableId="2062096561">
    <w:abstractNumId w:val="119"/>
  </w:num>
  <w:num w:numId="121" w16cid:durableId="1042290226">
    <w:abstractNumId w:val="83"/>
  </w:num>
  <w:num w:numId="122" w16cid:durableId="1512799961">
    <w:abstractNumId w:val="142"/>
  </w:num>
  <w:num w:numId="123" w16cid:durableId="184175076">
    <w:abstractNumId w:val="60"/>
  </w:num>
  <w:num w:numId="124" w16cid:durableId="1643652802">
    <w:abstractNumId w:val="38"/>
  </w:num>
  <w:num w:numId="125" w16cid:durableId="1649094362">
    <w:abstractNumId w:val="32"/>
  </w:num>
  <w:num w:numId="126" w16cid:durableId="353263100">
    <w:abstractNumId w:val="88"/>
  </w:num>
  <w:num w:numId="127" w16cid:durableId="1445996553">
    <w:abstractNumId w:val="63"/>
  </w:num>
  <w:num w:numId="128" w16cid:durableId="702168718">
    <w:abstractNumId w:val="29"/>
  </w:num>
  <w:num w:numId="129" w16cid:durableId="845826451">
    <w:abstractNumId w:val="21"/>
  </w:num>
  <w:num w:numId="130" w16cid:durableId="15817036">
    <w:abstractNumId w:val="10"/>
  </w:num>
  <w:num w:numId="131" w16cid:durableId="1337614149">
    <w:abstractNumId w:val="97"/>
  </w:num>
  <w:num w:numId="132" w16cid:durableId="1799298635">
    <w:abstractNumId w:val="91"/>
  </w:num>
  <w:num w:numId="133" w16cid:durableId="1566719941">
    <w:abstractNumId w:val="140"/>
  </w:num>
  <w:num w:numId="134" w16cid:durableId="708409111">
    <w:abstractNumId w:val="73"/>
  </w:num>
  <w:num w:numId="135" w16cid:durableId="1182621207">
    <w:abstractNumId w:val="44"/>
  </w:num>
  <w:num w:numId="136" w16cid:durableId="1611937118">
    <w:abstractNumId w:val="39"/>
  </w:num>
  <w:num w:numId="137" w16cid:durableId="1743479631">
    <w:abstractNumId w:val="143"/>
  </w:num>
  <w:num w:numId="138" w16cid:durableId="370155949">
    <w:abstractNumId w:val="90"/>
  </w:num>
  <w:num w:numId="139" w16cid:durableId="840580477">
    <w:abstractNumId w:val="106"/>
  </w:num>
  <w:num w:numId="140" w16cid:durableId="1024285901">
    <w:abstractNumId w:val="127"/>
  </w:num>
  <w:num w:numId="141" w16cid:durableId="1768191347">
    <w:abstractNumId w:val="5"/>
  </w:num>
  <w:num w:numId="142" w16cid:durableId="961425834">
    <w:abstractNumId w:val="17"/>
  </w:num>
  <w:num w:numId="143" w16cid:durableId="919094928">
    <w:abstractNumId w:val="62"/>
  </w:num>
  <w:num w:numId="144" w16cid:durableId="957101345">
    <w:abstractNumId w:val="114"/>
  </w:num>
  <w:num w:numId="145" w16cid:durableId="805515729">
    <w:abstractNumId w:val="87"/>
  </w:num>
  <w:num w:numId="146" w16cid:durableId="1820417373">
    <w:abstractNumId w:val="18"/>
  </w:num>
  <w:num w:numId="147" w16cid:durableId="206650241">
    <w:abstractNumId w:val="11"/>
  </w:num>
  <w:num w:numId="148" w16cid:durableId="2038774080">
    <w:abstractNumId w:val="133"/>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hdrShapeDefaults>
    <o:shapedefaults v:ext="edit" spidmax="2050">
      <o:colormru v:ext="edit" colors="#06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06"/>
    <w:rsid w:val="00000A46"/>
    <w:rsid w:val="00001DD9"/>
    <w:rsid w:val="00002472"/>
    <w:rsid w:val="00012116"/>
    <w:rsid w:val="0001221E"/>
    <w:rsid w:val="0001412E"/>
    <w:rsid w:val="000144F2"/>
    <w:rsid w:val="000211AC"/>
    <w:rsid w:val="00023807"/>
    <w:rsid w:val="0002386A"/>
    <w:rsid w:val="00023C17"/>
    <w:rsid w:val="00023F2E"/>
    <w:rsid w:val="000245E2"/>
    <w:rsid w:val="00027CB9"/>
    <w:rsid w:val="00030613"/>
    <w:rsid w:val="000309D3"/>
    <w:rsid w:val="000313D3"/>
    <w:rsid w:val="00031B22"/>
    <w:rsid w:val="00035CFC"/>
    <w:rsid w:val="00037949"/>
    <w:rsid w:val="00043026"/>
    <w:rsid w:val="00044122"/>
    <w:rsid w:val="00047CC7"/>
    <w:rsid w:val="00054627"/>
    <w:rsid w:val="00055726"/>
    <w:rsid w:val="000572B3"/>
    <w:rsid w:val="00057F14"/>
    <w:rsid w:val="0006028C"/>
    <w:rsid w:val="00060B93"/>
    <w:rsid w:val="00062B90"/>
    <w:rsid w:val="000630A4"/>
    <w:rsid w:val="00063368"/>
    <w:rsid w:val="00063D7E"/>
    <w:rsid w:val="0006441C"/>
    <w:rsid w:val="000650B8"/>
    <w:rsid w:val="00066964"/>
    <w:rsid w:val="00067643"/>
    <w:rsid w:val="00071E14"/>
    <w:rsid w:val="00072475"/>
    <w:rsid w:val="00073047"/>
    <w:rsid w:val="000744CF"/>
    <w:rsid w:val="00074C15"/>
    <w:rsid w:val="0007641F"/>
    <w:rsid w:val="00077A36"/>
    <w:rsid w:val="00084791"/>
    <w:rsid w:val="00085A18"/>
    <w:rsid w:val="00086DA9"/>
    <w:rsid w:val="0008715E"/>
    <w:rsid w:val="00091314"/>
    <w:rsid w:val="00091D14"/>
    <w:rsid w:val="00091F99"/>
    <w:rsid w:val="0009336B"/>
    <w:rsid w:val="00093C33"/>
    <w:rsid w:val="00095874"/>
    <w:rsid w:val="00095E1E"/>
    <w:rsid w:val="0009669C"/>
    <w:rsid w:val="000975C9"/>
    <w:rsid w:val="000A2D3A"/>
    <w:rsid w:val="000A4956"/>
    <w:rsid w:val="000A5395"/>
    <w:rsid w:val="000A74D2"/>
    <w:rsid w:val="000A7C79"/>
    <w:rsid w:val="000B202D"/>
    <w:rsid w:val="000B31C9"/>
    <w:rsid w:val="000B31FD"/>
    <w:rsid w:val="000B344A"/>
    <w:rsid w:val="000B3480"/>
    <w:rsid w:val="000B38D3"/>
    <w:rsid w:val="000B4265"/>
    <w:rsid w:val="000B493C"/>
    <w:rsid w:val="000C1287"/>
    <w:rsid w:val="000C43A4"/>
    <w:rsid w:val="000C4ED0"/>
    <w:rsid w:val="000C70C6"/>
    <w:rsid w:val="000C7B00"/>
    <w:rsid w:val="000D06B3"/>
    <w:rsid w:val="000D264D"/>
    <w:rsid w:val="000D2660"/>
    <w:rsid w:val="000D302B"/>
    <w:rsid w:val="000D50A5"/>
    <w:rsid w:val="000E0CFE"/>
    <w:rsid w:val="000E4509"/>
    <w:rsid w:val="000E6C5E"/>
    <w:rsid w:val="000F3C49"/>
    <w:rsid w:val="000F7B7F"/>
    <w:rsid w:val="00100455"/>
    <w:rsid w:val="001007B9"/>
    <w:rsid w:val="00101CE5"/>
    <w:rsid w:val="00101E4B"/>
    <w:rsid w:val="00103018"/>
    <w:rsid w:val="001032EF"/>
    <w:rsid w:val="001035A6"/>
    <w:rsid w:val="0010469E"/>
    <w:rsid w:val="00104F82"/>
    <w:rsid w:val="00106BC4"/>
    <w:rsid w:val="00110E5C"/>
    <w:rsid w:val="001110D6"/>
    <w:rsid w:val="00113009"/>
    <w:rsid w:val="001135CE"/>
    <w:rsid w:val="00115C02"/>
    <w:rsid w:val="001221A4"/>
    <w:rsid w:val="00122560"/>
    <w:rsid w:val="00123EB8"/>
    <w:rsid w:val="001253C5"/>
    <w:rsid w:val="00126014"/>
    <w:rsid w:val="001273CF"/>
    <w:rsid w:val="00127985"/>
    <w:rsid w:val="00132C52"/>
    <w:rsid w:val="00133F5A"/>
    <w:rsid w:val="00133FD7"/>
    <w:rsid w:val="00134019"/>
    <w:rsid w:val="0013411D"/>
    <w:rsid w:val="0013422C"/>
    <w:rsid w:val="00134C9E"/>
    <w:rsid w:val="00137773"/>
    <w:rsid w:val="00143690"/>
    <w:rsid w:val="001444FE"/>
    <w:rsid w:val="001452BB"/>
    <w:rsid w:val="001468E0"/>
    <w:rsid w:val="00151974"/>
    <w:rsid w:val="001563E9"/>
    <w:rsid w:val="00156E76"/>
    <w:rsid w:val="0016102C"/>
    <w:rsid w:val="0016314F"/>
    <w:rsid w:val="0016388C"/>
    <w:rsid w:val="00163DF9"/>
    <w:rsid w:val="00163E53"/>
    <w:rsid w:val="00164FE6"/>
    <w:rsid w:val="00165050"/>
    <w:rsid w:val="001669E3"/>
    <w:rsid w:val="001674E3"/>
    <w:rsid w:val="001737AD"/>
    <w:rsid w:val="00183F60"/>
    <w:rsid w:val="00184986"/>
    <w:rsid w:val="00184A2D"/>
    <w:rsid w:val="00184AC6"/>
    <w:rsid w:val="0018597F"/>
    <w:rsid w:val="00185FEA"/>
    <w:rsid w:val="0018675A"/>
    <w:rsid w:val="001867F5"/>
    <w:rsid w:val="001868D6"/>
    <w:rsid w:val="0018724F"/>
    <w:rsid w:val="00187F1A"/>
    <w:rsid w:val="00192A21"/>
    <w:rsid w:val="00193935"/>
    <w:rsid w:val="0019736D"/>
    <w:rsid w:val="001973EB"/>
    <w:rsid w:val="00197A07"/>
    <w:rsid w:val="001A0A4A"/>
    <w:rsid w:val="001A1D56"/>
    <w:rsid w:val="001A2B59"/>
    <w:rsid w:val="001A4C11"/>
    <w:rsid w:val="001A7A5A"/>
    <w:rsid w:val="001B1843"/>
    <w:rsid w:val="001B33AC"/>
    <w:rsid w:val="001B349A"/>
    <w:rsid w:val="001B402C"/>
    <w:rsid w:val="001B5998"/>
    <w:rsid w:val="001B7C8C"/>
    <w:rsid w:val="001C0CEA"/>
    <w:rsid w:val="001C22BC"/>
    <w:rsid w:val="001C38CB"/>
    <w:rsid w:val="001C38FC"/>
    <w:rsid w:val="001C3DC0"/>
    <w:rsid w:val="001C5D04"/>
    <w:rsid w:val="001C66F1"/>
    <w:rsid w:val="001C6DB9"/>
    <w:rsid w:val="001D1C49"/>
    <w:rsid w:val="001D1EA7"/>
    <w:rsid w:val="001D30E6"/>
    <w:rsid w:val="001D64CF"/>
    <w:rsid w:val="001D6BC4"/>
    <w:rsid w:val="001E0F18"/>
    <w:rsid w:val="001E4062"/>
    <w:rsid w:val="001E5C65"/>
    <w:rsid w:val="001E74A6"/>
    <w:rsid w:val="001F292F"/>
    <w:rsid w:val="001F305B"/>
    <w:rsid w:val="001F506B"/>
    <w:rsid w:val="001F53B9"/>
    <w:rsid w:val="001F7DB1"/>
    <w:rsid w:val="0020176F"/>
    <w:rsid w:val="0020333C"/>
    <w:rsid w:val="002038D6"/>
    <w:rsid w:val="002038EA"/>
    <w:rsid w:val="0020472A"/>
    <w:rsid w:val="00212544"/>
    <w:rsid w:val="00213234"/>
    <w:rsid w:val="00213628"/>
    <w:rsid w:val="00213CDC"/>
    <w:rsid w:val="00220B6D"/>
    <w:rsid w:val="00220E4F"/>
    <w:rsid w:val="00222240"/>
    <w:rsid w:val="00223D15"/>
    <w:rsid w:val="002241E2"/>
    <w:rsid w:val="00224C2D"/>
    <w:rsid w:val="00227B55"/>
    <w:rsid w:val="00230379"/>
    <w:rsid w:val="0023130B"/>
    <w:rsid w:val="002322F4"/>
    <w:rsid w:val="002333CD"/>
    <w:rsid w:val="002351D3"/>
    <w:rsid w:val="00240DFD"/>
    <w:rsid w:val="002412D8"/>
    <w:rsid w:val="00243576"/>
    <w:rsid w:val="00245378"/>
    <w:rsid w:val="00246471"/>
    <w:rsid w:val="0025216E"/>
    <w:rsid w:val="00256579"/>
    <w:rsid w:val="00256F4B"/>
    <w:rsid w:val="002572FD"/>
    <w:rsid w:val="0026025A"/>
    <w:rsid w:val="002621E9"/>
    <w:rsid w:val="00264379"/>
    <w:rsid w:val="00265CEF"/>
    <w:rsid w:val="00265D86"/>
    <w:rsid w:val="002742B6"/>
    <w:rsid w:val="00276953"/>
    <w:rsid w:val="0027731E"/>
    <w:rsid w:val="00281A8C"/>
    <w:rsid w:val="00283004"/>
    <w:rsid w:val="00284538"/>
    <w:rsid w:val="00287850"/>
    <w:rsid w:val="00294719"/>
    <w:rsid w:val="002949B4"/>
    <w:rsid w:val="00295346"/>
    <w:rsid w:val="00297A9B"/>
    <w:rsid w:val="002A17E8"/>
    <w:rsid w:val="002A1DFB"/>
    <w:rsid w:val="002A3099"/>
    <w:rsid w:val="002A3488"/>
    <w:rsid w:val="002A39E7"/>
    <w:rsid w:val="002A3E7B"/>
    <w:rsid w:val="002B0F60"/>
    <w:rsid w:val="002B15C4"/>
    <w:rsid w:val="002B27BC"/>
    <w:rsid w:val="002B3AE8"/>
    <w:rsid w:val="002B5DED"/>
    <w:rsid w:val="002C3F3F"/>
    <w:rsid w:val="002C3FC0"/>
    <w:rsid w:val="002C5F87"/>
    <w:rsid w:val="002C6836"/>
    <w:rsid w:val="002C7517"/>
    <w:rsid w:val="002C76BE"/>
    <w:rsid w:val="002D1B06"/>
    <w:rsid w:val="002D4689"/>
    <w:rsid w:val="002D59D7"/>
    <w:rsid w:val="002D5B11"/>
    <w:rsid w:val="002D5EDD"/>
    <w:rsid w:val="002D66D8"/>
    <w:rsid w:val="002D720E"/>
    <w:rsid w:val="002D72BB"/>
    <w:rsid w:val="002D7D34"/>
    <w:rsid w:val="002D7D35"/>
    <w:rsid w:val="002E0D50"/>
    <w:rsid w:val="002E2AEE"/>
    <w:rsid w:val="002E4480"/>
    <w:rsid w:val="002E4FCB"/>
    <w:rsid w:val="002E66F8"/>
    <w:rsid w:val="002F2D27"/>
    <w:rsid w:val="002F3469"/>
    <w:rsid w:val="002F57F0"/>
    <w:rsid w:val="002F6674"/>
    <w:rsid w:val="002F6BA7"/>
    <w:rsid w:val="002F74FE"/>
    <w:rsid w:val="00301350"/>
    <w:rsid w:val="00302194"/>
    <w:rsid w:val="003033E5"/>
    <w:rsid w:val="00303D03"/>
    <w:rsid w:val="00303F6C"/>
    <w:rsid w:val="00306460"/>
    <w:rsid w:val="003073E1"/>
    <w:rsid w:val="0030790A"/>
    <w:rsid w:val="00310DA5"/>
    <w:rsid w:val="003117BA"/>
    <w:rsid w:val="00312ECC"/>
    <w:rsid w:val="00313CD1"/>
    <w:rsid w:val="00314B36"/>
    <w:rsid w:val="00315BA5"/>
    <w:rsid w:val="0031717F"/>
    <w:rsid w:val="00321460"/>
    <w:rsid w:val="003215B2"/>
    <w:rsid w:val="003225F8"/>
    <w:rsid w:val="00323A7E"/>
    <w:rsid w:val="0032560D"/>
    <w:rsid w:val="00325667"/>
    <w:rsid w:val="003301AA"/>
    <w:rsid w:val="00331190"/>
    <w:rsid w:val="003318F9"/>
    <w:rsid w:val="00332341"/>
    <w:rsid w:val="0033264C"/>
    <w:rsid w:val="003337DC"/>
    <w:rsid w:val="003341DB"/>
    <w:rsid w:val="0033582D"/>
    <w:rsid w:val="0033782F"/>
    <w:rsid w:val="00342FE9"/>
    <w:rsid w:val="0034404B"/>
    <w:rsid w:val="00350DE9"/>
    <w:rsid w:val="00353111"/>
    <w:rsid w:val="00353A31"/>
    <w:rsid w:val="00355A26"/>
    <w:rsid w:val="00360B46"/>
    <w:rsid w:val="003631C3"/>
    <w:rsid w:val="00367769"/>
    <w:rsid w:val="0036789C"/>
    <w:rsid w:val="00371D81"/>
    <w:rsid w:val="0037313C"/>
    <w:rsid w:val="00375250"/>
    <w:rsid w:val="00377D62"/>
    <w:rsid w:val="003829A8"/>
    <w:rsid w:val="003831EC"/>
    <w:rsid w:val="003837AF"/>
    <w:rsid w:val="00384BFF"/>
    <w:rsid w:val="00390FF6"/>
    <w:rsid w:val="00391D00"/>
    <w:rsid w:val="00393F4F"/>
    <w:rsid w:val="00394317"/>
    <w:rsid w:val="003A099E"/>
    <w:rsid w:val="003A1DA5"/>
    <w:rsid w:val="003A2CFA"/>
    <w:rsid w:val="003A5751"/>
    <w:rsid w:val="003A7C20"/>
    <w:rsid w:val="003B0531"/>
    <w:rsid w:val="003B35E3"/>
    <w:rsid w:val="003B3DA4"/>
    <w:rsid w:val="003B48BE"/>
    <w:rsid w:val="003B78D9"/>
    <w:rsid w:val="003C00FF"/>
    <w:rsid w:val="003C39C2"/>
    <w:rsid w:val="003C579A"/>
    <w:rsid w:val="003C5E0D"/>
    <w:rsid w:val="003C6D43"/>
    <w:rsid w:val="003C7D9A"/>
    <w:rsid w:val="003C7F4B"/>
    <w:rsid w:val="003D07D5"/>
    <w:rsid w:val="003D25E5"/>
    <w:rsid w:val="003D407B"/>
    <w:rsid w:val="003D4245"/>
    <w:rsid w:val="003D4423"/>
    <w:rsid w:val="003D485F"/>
    <w:rsid w:val="003D526B"/>
    <w:rsid w:val="003D5454"/>
    <w:rsid w:val="003D588B"/>
    <w:rsid w:val="003D6037"/>
    <w:rsid w:val="003D698D"/>
    <w:rsid w:val="003D6DA2"/>
    <w:rsid w:val="003D739A"/>
    <w:rsid w:val="003E3C28"/>
    <w:rsid w:val="003E42BF"/>
    <w:rsid w:val="003E535B"/>
    <w:rsid w:val="003E6B5E"/>
    <w:rsid w:val="003F2411"/>
    <w:rsid w:val="003F610B"/>
    <w:rsid w:val="003F6DF8"/>
    <w:rsid w:val="003F797F"/>
    <w:rsid w:val="003F7EFB"/>
    <w:rsid w:val="00401023"/>
    <w:rsid w:val="00404CA3"/>
    <w:rsid w:val="00405030"/>
    <w:rsid w:val="0040548B"/>
    <w:rsid w:val="004138B2"/>
    <w:rsid w:val="00413EFE"/>
    <w:rsid w:val="004154B4"/>
    <w:rsid w:val="0041774E"/>
    <w:rsid w:val="0042088B"/>
    <w:rsid w:val="0042096D"/>
    <w:rsid w:val="00420E26"/>
    <w:rsid w:val="00421F0A"/>
    <w:rsid w:val="004226B3"/>
    <w:rsid w:val="004236AE"/>
    <w:rsid w:val="00425492"/>
    <w:rsid w:val="0042624F"/>
    <w:rsid w:val="004270B3"/>
    <w:rsid w:val="00437349"/>
    <w:rsid w:val="004403B3"/>
    <w:rsid w:val="00440475"/>
    <w:rsid w:val="00440A2A"/>
    <w:rsid w:val="0044118B"/>
    <w:rsid w:val="00441ED4"/>
    <w:rsid w:val="00442681"/>
    <w:rsid w:val="00444465"/>
    <w:rsid w:val="00445F50"/>
    <w:rsid w:val="0045254B"/>
    <w:rsid w:val="004528E5"/>
    <w:rsid w:val="0045370A"/>
    <w:rsid w:val="0045449D"/>
    <w:rsid w:val="00454BB4"/>
    <w:rsid w:val="00456A0D"/>
    <w:rsid w:val="00457ED4"/>
    <w:rsid w:val="004603E0"/>
    <w:rsid w:val="00461272"/>
    <w:rsid w:val="0046239E"/>
    <w:rsid w:val="004635DA"/>
    <w:rsid w:val="0046385F"/>
    <w:rsid w:val="00463D03"/>
    <w:rsid w:val="004641CA"/>
    <w:rsid w:val="004642DC"/>
    <w:rsid w:val="00464CDF"/>
    <w:rsid w:val="0047163C"/>
    <w:rsid w:val="00472547"/>
    <w:rsid w:val="00474C87"/>
    <w:rsid w:val="00474F20"/>
    <w:rsid w:val="00475D4B"/>
    <w:rsid w:val="00477852"/>
    <w:rsid w:val="00477AF8"/>
    <w:rsid w:val="00480D3F"/>
    <w:rsid w:val="00483323"/>
    <w:rsid w:val="00483F87"/>
    <w:rsid w:val="004861E6"/>
    <w:rsid w:val="00486C0C"/>
    <w:rsid w:val="004876AC"/>
    <w:rsid w:val="00487841"/>
    <w:rsid w:val="00487D56"/>
    <w:rsid w:val="00490323"/>
    <w:rsid w:val="00490F2C"/>
    <w:rsid w:val="00491CB3"/>
    <w:rsid w:val="00492CB0"/>
    <w:rsid w:val="00495F6E"/>
    <w:rsid w:val="004971A9"/>
    <w:rsid w:val="004A00F2"/>
    <w:rsid w:val="004A0107"/>
    <w:rsid w:val="004A31C5"/>
    <w:rsid w:val="004A4450"/>
    <w:rsid w:val="004A4971"/>
    <w:rsid w:val="004B07AC"/>
    <w:rsid w:val="004B12FF"/>
    <w:rsid w:val="004B4994"/>
    <w:rsid w:val="004B4FDD"/>
    <w:rsid w:val="004B54BF"/>
    <w:rsid w:val="004B5F61"/>
    <w:rsid w:val="004B62D6"/>
    <w:rsid w:val="004B6314"/>
    <w:rsid w:val="004B6D89"/>
    <w:rsid w:val="004B72E7"/>
    <w:rsid w:val="004C0DD4"/>
    <w:rsid w:val="004C2387"/>
    <w:rsid w:val="004C2A84"/>
    <w:rsid w:val="004C315D"/>
    <w:rsid w:val="004D2145"/>
    <w:rsid w:val="004D241F"/>
    <w:rsid w:val="004D3E3F"/>
    <w:rsid w:val="004D3FAC"/>
    <w:rsid w:val="004D4FF7"/>
    <w:rsid w:val="004D5958"/>
    <w:rsid w:val="004D7178"/>
    <w:rsid w:val="004E067E"/>
    <w:rsid w:val="004E0C37"/>
    <w:rsid w:val="004E573F"/>
    <w:rsid w:val="004E6DDE"/>
    <w:rsid w:val="004E72EC"/>
    <w:rsid w:val="004E79D6"/>
    <w:rsid w:val="004F06F0"/>
    <w:rsid w:val="004F1552"/>
    <w:rsid w:val="004F203B"/>
    <w:rsid w:val="004F4DDB"/>
    <w:rsid w:val="004F4EDD"/>
    <w:rsid w:val="004F55EF"/>
    <w:rsid w:val="004F7565"/>
    <w:rsid w:val="004F795E"/>
    <w:rsid w:val="004F7B41"/>
    <w:rsid w:val="005007D8"/>
    <w:rsid w:val="0050357B"/>
    <w:rsid w:val="00503D8E"/>
    <w:rsid w:val="00503D8F"/>
    <w:rsid w:val="00504A5D"/>
    <w:rsid w:val="00504FF3"/>
    <w:rsid w:val="00505217"/>
    <w:rsid w:val="00505F5E"/>
    <w:rsid w:val="0050707C"/>
    <w:rsid w:val="00511477"/>
    <w:rsid w:val="00511B74"/>
    <w:rsid w:val="00513124"/>
    <w:rsid w:val="00513FC6"/>
    <w:rsid w:val="005150AF"/>
    <w:rsid w:val="00515CA9"/>
    <w:rsid w:val="00516309"/>
    <w:rsid w:val="0051703F"/>
    <w:rsid w:val="0051798A"/>
    <w:rsid w:val="00517D55"/>
    <w:rsid w:val="00517FE8"/>
    <w:rsid w:val="00517FF9"/>
    <w:rsid w:val="00524542"/>
    <w:rsid w:val="00525FBA"/>
    <w:rsid w:val="0053037B"/>
    <w:rsid w:val="0053348E"/>
    <w:rsid w:val="00533DC3"/>
    <w:rsid w:val="00534B08"/>
    <w:rsid w:val="00534E2F"/>
    <w:rsid w:val="005352D7"/>
    <w:rsid w:val="00545FC2"/>
    <w:rsid w:val="00547455"/>
    <w:rsid w:val="00547619"/>
    <w:rsid w:val="00547E24"/>
    <w:rsid w:val="00551421"/>
    <w:rsid w:val="005517E1"/>
    <w:rsid w:val="00551F43"/>
    <w:rsid w:val="0055307E"/>
    <w:rsid w:val="005540BE"/>
    <w:rsid w:val="00555D8F"/>
    <w:rsid w:val="00556178"/>
    <w:rsid w:val="00556C79"/>
    <w:rsid w:val="00566C05"/>
    <w:rsid w:val="00570CE3"/>
    <w:rsid w:val="00570ECE"/>
    <w:rsid w:val="005718F9"/>
    <w:rsid w:val="00571C78"/>
    <w:rsid w:val="00572B00"/>
    <w:rsid w:val="005778A3"/>
    <w:rsid w:val="00577C00"/>
    <w:rsid w:val="00580EE4"/>
    <w:rsid w:val="00584732"/>
    <w:rsid w:val="00585BD6"/>
    <w:rsid w:val="00585CF6"/>
    <w:rsid w:val="00586183"/>
    <w:rsid w:val="00590C87"/>
    <w:rsid w:val="005918AC"/>
    <w:rsid w:val="0059514C"/>
    <w:rsid w:val="00597EA7"/>
    <w:rsid w:val="005A186B"/>
    <w:rsid w:val="005A6821"/>
    <w:rsid w:val="005A70F3"/>
    <w:rsid w:val="005B11A1"/>
    <w:rsid w:val="005B43A3"/>
    <w:rsid w:val="005B51E5"/>
    <w:rsid w:val="005B6C93"/>
    <w:rsid w:val="005C127E"/>
    <w:rsid w:val="005C20F3"/>
    <w:rsid w:val="005C7507"/>
    <w:rsid w:val="005D01F9"/>
    <w:rsid w:val="005D2C68"/>
    <w:rsid w:val="005D5C56"/>
    <w:rsid w:val="005D681D"/>
    <w:rsid w:val="005D7D43"/>
    <w:rsid w:val="005E0006"/>
    <w:rsid w:val="005E02FD"/>
    <w:rsid w:val="005E0F3F"/>
    <w:rsid w:val="005E1CA8"/>
    <w:rsid w:val="005E2234"/>
    <w:rsid w:val="005E6364"/>
    <w:rsid w:val="005F09C7"/>
    <w:rsid w:val="005F4A47"/>
    <w:rsid w:val="005F553A"/>
    <w:rsid w:val="005F6ADC"/>
    <w:rsid w:val="006003BA"/>
    <w:rsid w:val="00602C63"/>
    <w:rsid w:val="00602F0A"/>
    <w:rsid w:val="00603429"/>
    <w:rsid w:val="006045AA"/>
    <w:rsid w:val="00607B17"/>
    <w:rsid w:val="006103AA"/>
    <w:rsid w:val="00610A0C"/>
    <w:rsid w:val="00613286"/>
    <w:rsid w:val="00624768"/>
    <w:rsid w:val="006249B2"/>
    <w:rsid w:val="00625D3C"/>
    <w:rsid w:val="00625F24"/>
    <w:rsid w:val="00626079"/>
    <w:rsid w:val="00627AAB"/>
    <w:rsid w:val="0063634F"/>
    <w:rsid w:val="00637EA8"/>
    <w:rsid w:val="006418EE"/>
    <w:rsid w:val="0064295B"/>
    <w:rsid w:val="00643763"/>
    <w:rsid w:val="00646195"/>
    <w:rsid w:val="006529F6"/>
    <w:rsid w:val="0065539E"/>
    <w:rsid w:val="00657A87"/>
    <w:rsid w:val="00660E46"/>
    <w:rsid w:val="00660EA3"/>
    <w:rsid w:val="006710E6"/>
    <w:rsid w:val="00672AEC"/>
    <w:rsid w:val="00672CDD"/>
    <w:rsid w:val="00675314"/>
    <w:rsid w:val="0067796C"/>
    <w:rsid w:val="006825DB"/>
    <w:rsid w:val="006842CA"/>
    <w:rsid w:val="00685254"/>
    <w:rsid w:val="00690FEE"/>
    <w:rsid w:val="00693E01"/>
    <w:rsid w:val="0069586D"/>
    <w:rsid w:val="0069638E"/>
    <w:rsid w:val="00697555"/>
    <w:rsid w:val="006978F9"/>
    <w:rsid w:val="006A0FC6"/>
    <w:rsid w:val="006A1144"/>
    <w:rsid w:val="006A1208"/>
    <w:rsid w:val="006A1534"/>
    <w:rsid w:val="006A217C"/>
    <w:rsid w:val="006A2A9F"/>
    <w:rsid w:val="006A33A6"/>
    <w:rsid w:val="006A5F93"/>
    <w:rsid w:val="006A74F8"/>
    <w:rsid w:val="006A7F8C"/>
    <w:rsid w:val="006B06E4"/>
    <w:rsid w:val="006B1930"/>
    <w:rsid w:val="006B1A86"/>
    <w:rsid w:val="006B1D99"/>
    <w:rsid w:val="006B4E3B"/>
    <w:rsid w:val="006B4FF9"/>
    <w:rsid w:val="006C2425"/>
    <w:rsid w:val="006C37B4"/>
    <w:rsid w:val="006C506C"/>
    <w:rsid w:val="006C54D5"/>
    <w:rsid w:val="006C5F6A"/>
    <w:rsid w:val="006C7033"/>
    <w:rsid w:val="006D0D25"/>
    <w:rsid w:val="006D233D"/>
    <w:rsid w:val="006D40AE"/>
    <w:rsid w:val="006D5A29"/>
    <w:rsid w:val="006E149F"/>
    <w:rsid w:val="006E29A1"/>
    <w:rsid w:val="006E71F8"/>
    <w:rsid w:val="006F0C74"/>
    <w:rsid w:val="006F149B"/>
    <w:rsid w:val="006F19B9"/>
    <w:rsid w:val="006F4292"/>
    <w:rsid w:val="006F5DAD"/>
    <w:rsid w:val="006F7C4F"/>
    <w:rsid w:val="0070108A"/>
    <w:rsid w:val="00702B36"/>
    <w:rsid w:val="007052E0"/>
    <w:rsid w:val="007061B4"/>
    <w:rsid w:val="0070797E"/>
    <w:rsid w:val="0071007D"/>
    <w:rsid w:val="00710BD5"/>
    <w:rsid w:val="00710BF8"/>
    <w:rsid w:val="00717FE6"/>
    <w:rsid w:val="0072284E"/>
    <w:rsid w:val="007228C4"/>
    <w:rsid w:val="00722DD0"/>
    <w:rsid w:val="00727B96"/>
    <w:rsid w:val="00730AE4"/>
    <w:rsid w:val="00730C0C"/>
    <w:rsid w:val="00731D97"/>
    <w:rsid w:val="00732065"/>
    <w:rsid w:val="00732FC6"/>
    <w:rsid w:val="0074601C"/>
    <w:rsid w:val="0074678D"/>
    <w:rsid w:val="00746E8D"/>
    <w:rsid w:val="00747FA5"/>
    <w:rsid w:val="00752C37"/>
    <w:rsid w:val="00753727"/>
    <w:rsid w:val="007538E0"/>
    <w:rsid w:val="00760892"/>
    <w:rsid w:val="00761551"/>
    <w:rsid w:val="007617E3"/>
    <w:rsid w:val="007630AF"/>
    <w:rsid w:val="00765240"/>
    <w:rsid w:val="0076530A"/>
    <w:rsid w:val="0076576E"/>
    <w:rsid w:val="00766D1D"/>
    <w:rsid w:val="00766DC0"/>
    <w:rsid w:val="00773D17"/>
    <w:rsid w:val="00773F86"/>
    <w:rsid w:val="00775397"/>
    <w:rsid w:val="00775A45"/>
    <w:rsid w:val="00776877"/>
    <w:rsid w:val="00787231"/>
    <w:rsid w:val="00787D89"/>
    <w:rsid w:val="00792445"/>
    <w:rsid w:val="00793823"/>
    <w:rsid w:val="0079435D"/>
    <w:rsid w:val="0079651B"/>
    <w:rsid w:val="007A4837"/>
    <w:rsid w:val="007A4CC8"/>
    <w:rsid w:val="007A5422"/>
    <w:rsid w:val="007A5766"/>
    <w:rsid w:val="007A57E8"/>
    <w:rsid w:val="007B3871"/>
    <w:rsid w:val="007B38C0"/>
    <w:rsid w:val="007B393D"/>
    <w:rsid w:val="007B63BF"/>
    <w:rsid w:val="007B6443"/>
    <w:rsid w:val="007C010D"/>
    <w:rsid w:val="007C0FDF"/>
    <w:rsid w:val="007C22D3"/>
    <w:rsid w:val="007C2A67"/>
    <w:rsid w:val="007C2B74"/>
    <w:rsid w:val="007C4E50"/>
    <w:rsid w:val="007C619B"/>
    <w:rsid w:val="007C6E41"/>
    <w:rsid w:val="007D04FB"/>
    <w:rsid w:val="007D06AF"/>
    <w:rsid w:val="007D3791"/>
    <w:rsid w:val="007D6FCF"/>
    <w:rsid w:val="007E0ECC"/>
    <w:rsid w:val="007E249D"/>
    <w:rsid w:val="007E357B"/>
    <w:rsid w:val="007F2395"/>
    <w:rsid w:val="007F39A5"/>
    <w:rsid w:val="007F6B16"/>
    <w:rsid w:val="008024CE"/>
    <w:rsid w:val="00804C9D"/>
    <w:rsid w:val="00806076"/>
    <w:rsid w:val="00806EBC"/>
    <w:rsid w:val="00813F59"/>
    <w:rsid w:val="008142A9"/>
    <w:rsid w:val="008171F4"/>
    <w:rsid w:val="00820F96"/>
    <w:rsid w:val="008214AE"/>
    <w:rsid w:val="00822D59"/>
    <w:rsid w:val="00824367"/>
    <w:rsid w:val="00824AFA"/>
    <w:rsid w:val="00826400"/>
    <w:rsid w:val="00827590"/>
    <w:rsid w:val="00830851"/>
    <w:rsid w:val="00831EFC"/>
    <w:rsid w:val="00833978"/>
    <w:rsid w:val="00833C51"/>
    <w:rsid w:val="00840FC3"/>
    <w:rsid w:val="00842D14"/>
    <w:rsid w:val="0084366D"/>
    <w:rsid w:val="00846AD0"/>
    <w:rsid w:val="00852806"/>
    <w:rsid w:val="008553A4"/>
    <w:rsid w:val="008562FC"/>
    <w:rsid w:val="00856303"/>
    <w:rsid w:val="008641CA"/>
    <w:rsid w:val="008659FE"/>
    <w:rsid w:val="00871404"/>
    <w:rsid w:val="00872A87"/>
    <w:rsid w:val="00873C89"/>
    <w:rsid w:val="0087761A"/>
    <w:rsid w:val="0088069D"/>
    <w:rsid w:val="00880D84"/>
    <w:rsid w:val="008861AB"/>
    <w:rsid w:val="00886465"/>
    <w:rsid w:val="0089037F"/>
    <w:rsid w:val="00891165"/>
    <w:rsid w:val="00891CF8"/>
    <w:rsid w:val="00893083"/>
    <w:rsid w:val="00895D4A"/>
    <w:rsid w:val="0089611C"/>
    <w:rsid w:val="00896727"/>
    <w:rsid w:val="0089699D"/>
    <w:rsid w:val="008A0376"/>
    <w:rsid w:val="008A0BB2"/>
    <w:rsid w:val="008A3B2D"/>
    <w:rsid w:val="008A4562"/>
    <w:rsid w:val="008A5620"/>
    <w:rsid w:val="008B136B"/>
    <w:rsid w:val="008B3DAB"/>
    <w:rsid w:val="008B43BD"/>
    <w:rsid w:val="008B5CEE"/>
    <w:rsid w:val="008B67D6"/>
    <w:rsid w:val="008B7059"/>
    <w:rsid w:val="008C3BB9"/>
    <w:rsid w:val="008C3C05"/>
    <w:rsid w:val="008C49A5"/>
    <w:rsid w:val="008C56F5"/>
    <w:rsid w:val="008D0489"/>
    <w:rsid w:val="008D10F4"/>
    <w:rsid w:val="008D16B4"/>
    <w:rsid w:val="008D2AC3"/>
    <w:rsid w:val="008D7433"/>
    <w:rsid w:val="008E175B"/>
    <w:rsid w:val="008E3774"/>
    <w:rsid w:val="008F0126"/>
    <w:rsid w:val="008F0AC3"/>
    <w:rsid w:val="008F3A9D"/>
    <w:rsid w:val="008F6279"/>
    <w:rsid w:val="008F6F8F"/>
    <w:rsid w:val="008F7606"/>
    <w:rsid w:val="008F7880"/>
    <w:rsid w:val="008F7E46"/>
    <w:rsid w:val="00902345"/>
    <w:rsid w:val="00903E85"/>
    <w:rsid w:val="009040B5"/>
    <w:rsid w:val="0090432C"/>
    <w:rsid w:val="0090438A"/>
    <w:rsid w:val="0090582C"/>
    <w:rsid w:val="00905C8B"/>
    <w:rsid w:val="00906442"/>
    <w:rsid w:val="00914050"/>
    <w:rsid w:val="00915291"/>
    <w:rsid w:val="009163D9"/>
    <w:rsid w:val="00917A7B"/>
    <w:rsid w:val="0092127E"/>
    <w:rsid w:val="0092148D"/>
    <w:rsid w:val="0092256D"/>
    <w:rsid w:val="00922913"/>
    <w:rsid w:val="00923A21"/>
    <w:rsid w:val="009255B5"/>
    <w:rsid w:val="00926554"/>
    <w:rsid w:val="009267BD"/>
    <w:rsid w:val="009309FE"/>
    <w:rsid w:val="0093471A"/>
    <w:rsid w:val="0093572D"/>
    <w:rsid w:val="00935D71"/>
    <w:rsid w:val="00937AA5"/>
    <w:rsid w:val="009445C8"/>
    <w:rsid w:val="00944DAF"/>
    <w:rsid w:val="0094624D"/>
    <w:rsid w:val="009462B6"/>
    <w:rsid w:val="009504A5"/>
    <w:rsid w:val="009515DF"/>
    <w:rsid w:val="009529DD"/>
    <w:rsid w:val="009543F0"/>
    <w:rsid w:val="0095761F"/>
    <w:rsid w:val="00963F7A"/>
    <w:rsid w:val="00964BC0"/>
    <w:rsid w:val="00966774"/>
    <w:rsid w:val="00967035"/>
    <w:rsid w:val="00970395"/>
    <w:rsid w:val="0097105F"/>
    <w:rsid w:val="00971F51"/>
    <w:rsid w:val="00974EB7"/>
    <w:rsid w:val="0097570C"/>
    <w:rsid w:val="00975D54"/>
    <w:rsid w:val="00977CE5"/>
    <w:rsid w:val="0098034D"/>
    <w:rsid w:val="0098109C"/>
    <w:rsid w:val="00982D08"/>
    <w:rsid w:val="00982EF6"/>
    <w:rsid w:val="009857FA"/>
    <w:rsid w:val="00990137"/>
    <w:rsid w:val="00994684"/>
    <w:rsid w:val="00997C03"/>
    <w:rsid w:val="009A1615"/>
    <w:rsid w:val="009A4107"/>
    <w:rsid w:val="009A41FF"/>
    <w:rsid w:val="009A494C"/>
    <w:rsid w:val="009A5697"/>
    <w:rsid w:val="009A60BF"/>
    <w:rsid w:val="009A6C7C"/>
    <w:rsid w:val="009A6EA0"/>
    <w:rsid w:val="009B0CEC"/>
    <w:rsid w:val="009B25EB"/>
    <w:rsid w:val="009B6D75"/>
    <w:rsid w:val="009B7152"/>
    <w:rsid w:val="009B79A9"/>
    <w:rsid w:val="009C03C1"/>
    <w:rsid w:val="009C05FA"/>
    <w:rsid w:val="009C09D8"/>
    <w:rsid w:val="009C153E"/>
    <w:rsid w:val="009C247D"/>
    <w:rsid w:val="009C2557"/>
    <w:rsid w:val="009C4B19"/>
    <w:rsid w:val="009C6B35"/>
    <w:rsid w:val="009D023A"/>
    <w:rsid w:val="009D2F94"/>
    <w:rsid w:val="009D3234"/>
    <w:rsid w:val="009D5024"/>
    <w:rsid w:val="009D60DE"/>
    <w:rsid w:val="009D6898"/>
    <w:rsid w:val="009E2E4C"/>
    <w:rsid w:val="009E3173"/>
    <w:rsid w:val="009E34BA"/>
    <w:rsid w:val="009E4F22"/>
    <w:rsid w:val="009E52CC"/>
    <w:rsid w:val="009E7181"/>
    <w:rsid w:val="009F4FBB"/>
    <w:rsid w:val="009F608A"/>
    <w:rsid w:val="009F73AB"/>
    <w:rsid w:val="009F7579"/>
    <w:rsid w:val="00A000DE"/>
    <w:rsid w:val="00A000FE"/>
    <w:rsid w:val="00A02890"/>
    <w:rsid w:val="00A02AEC"/>
    <w:rsid w:val="00A04623"/>
    <w:rsid w:val="00A06BC4"/>
    <w:rsid w:val="00A06F85"/>
    <w:rsid w:val="00A07E1F"/>
    <w:rsid w:val="00A17768"/>
    <w:rsid w:val="00A21848"/>
    <w:rsid w:val="00A21C8F"/>
    <w:rsid w:val="00A22A25"/>
    <w:rsid w:val="00A23526"/>
    <w:rsid w:val="00A23A44"/>
    <w:rsid w:val="00A24342"/>
    <w:rsid w:val="00A24F73"/>
    <w:rsid w:val="00A254A6"/>
    <w:rsid w:val="00A264F2"/>
    <w:rsid w:val="00A321B3"/>
    <w:rsid w:val="00A32536"/>
    <w:rsid w:val="00A33940"/>
    <w:rsid w:val="00A33AE1"/>
    <w:rsid w:val="00A3432C"/>
    <w:rsid w:val="00A34CCB"/>
    <w:rsid w:val="00A36DE2"/>
    <w:rsid w:val="00A37BD4"/>
    <w:rsid w:val="00A420B1"/>
    <w:rsid w:val="00A42483"/>
    <w:rsid w:val="00A44688"/>
    <w:rsid w:val="00A45822"/>
    <w:rsid w:val="00A45F0D"/>
    <w:rsid w:val="00A4600D"/>
    <w:rsid w:val="00A50FB1"/>
    <w:rsid w:val="00A51891"/>
    <w:rsid w:val="00A51963"/>
    <w:rsid w:val="00A5248B"/>
    <w:rsid w:val="00A538FE"/>
    <w:rsid w:val="00A53DEE"/>
    <w:rsid w:val="00A5434A"/>
    <w:rsid w:val="00A57C58"/>
    <w:rsid w:val="00A604DD"/>
    <w:rsid w:val="00A60E6E"/>
    <w:rsid w:val="00A614F3"/>
    <w:rsid w:val="00A61586"/>
    <w:rsid w:val="00A62BEA"/>
    <w:rsid w:val="00A6708E"/>
    <w:rsid w:val="00A67975"/>
    <w:rsid w:val="00A71731"/>
    <w:rsid w:val="00A72B61"/>
    <w:rsid w:val="00A73AA8"/>
    <w:rsid w:val="00A74348"/>
    <w:rsid w:val="00A75212"/>
    <w:rsid w:val="00A76CC8"/>
    <w:rsid w:val="00A81B1A"/>
    <w:rsid w:val="00A82700"/>
    <w:rsid w:val="00A84A4A"/>
    <w:rsid w:val="00A86D7C"/>
    <w:rsid w:val="00A87410"/>
    <w:rsid w:val="00A90F46"/>
    <w:rsid w:val="00A93F86"/>
    <w:rsid w:val="00A9460F"/>
    <w:rsid w:val="00A946E0"/>
    <w:rsid w:val="00AA209F"/>
    <w:rsid w:val="00AA29E3"/>
    <w:rsid w:val="00AA7652"/>
    <w:rsid w:val="00AB2D7D"/>
    <w:rsid w:val="00AB33B1"/>
    <w:rsid w:val="00AB3D72"/>
    <w:rsid w:val="00AB52FC"/>
    <w:rsid w:val="00AC04BB"/>
    <w:rsid w:val="00AC3A75"/>
    <w:rsid w:val="00AC65ED"/>
    <w:rsid w:val="00AC7A80"/>
    <w:rsid w:val="00AD0589"/>
    <w:rsid w:val="00AD13B4"/>
    <w:rsid w:val="00AD15E0"/>
    <w:rsid w:val="00AD1789"/>
    <w:rsid w:val="00AD3352"/>
    <w:rsid w:val="00AD40FA"/>
    <w:rsid w:val="00AD431C"/>
    <w:rsid w:val="00AD4AF6"/>
    <w:rsid w:val="00AD539E"/>
    <w:rsid w:val="00AD71B6"/>
    <w:rsid w:val="00AE23E6"/>
    <w:rsid w:val="00AE2877"/>
    <w:rsid w:val="00AE6B7D"/>
    <w:rsid w:val="00AF0813"/>
    <w:rsid w:val="00AF1530"/>
    <w:rsid w:val="00AF1CEF"/>
    <w:rsid w:val="00AF2B1C"/>
    <w:rsid w:val="00AF327E"/>
    <w:rsid w:val="00AF3C0E"/>
    <w:rsid w:val="00AF484A"/>
    <w:rsid w:val="00AF5F19"/>
    <w:rsid w:val="00B00A56"/>
    <w:rsid w:val="00B01E2B"/>
    <w:rsid w:val="00B02DFF"/>
    <w:rsid w:val="00B057CF"/>
    <w:rsid w:val="00B05AD4"/>
    <w:rsid w:val="00B0756D"/>
    <w:rsid w:val="00B11C7A"/>
    <w:rsid w:val="00B129EE"/>
    <w:rsid w:val="00B12C02"/>
    <w:rsid w:val="00B162E2"/>
    <w:rsid w:val="00B176A9"/>
    <w:rsid w:val="00B17738"/>
    <w:rsid w:val="00B21606"/>
    <w:rsid w:val="00B2215C"/>
    <w:rsid w:val="00B240D5"/>
    <w:rsid w:val="00B24521"/>
    <w:rsid w:val="00B24B97"/>
    <w:rsid w:val="00B25063"/>
    <w:rsid w:val="00B34320"/>
    <w:rsid w:val="00B34FCA"/>
    <w:rsid w:val="00B35657"/>
    <w:rsid w:val="00B36F64"/>
    <w:rsid w:val="00B374BF"/>
    <w:rsid w:val="00B41772"/>
    <w:rsid w:val="00B4413E"/>
    <w:rsid w:val="00B442BD"/>
    <w:rsid w:val="00B4707F"/>
    <w:rsid w:val="00B47435"/>
    <w:rsid w:val="00B50381"/>
    <w:rsid w:val="00B52172"/>
    <w:rsid w:val="00B52881"/>
    <w:rsid w:val="00B532BE"/>
    <w:rsid w:val="00B54AAE"/>
    <w:rsid w:val="00B56A43"/>
    <w:rsid w:val="00B61A7C"/>
    <w:rsid w:val="00B658B8"/>
    <w:rsid w:val="00B65CE4"/>
    <w:rsid w:val="00B66609"/>
    <w:rsid w:val="00B67AD6"/>
    <w:rsid w:val="00B707DB"/>
    <w:rsid w:val="00B7147D"/>
    <w:rsid w:val="00B80A4C"/>
    <w:rsid w:val="00B81F32"/>
    <w:rsid w:val="00B83192"/>
    <w:rsid w:val="00B8347B"/>
    <w:rsid w:val="00B84B5C"/>
    <w:rsid w:val="00B85524"/>
    <w:rsid w:val="00B86B0D"/>
    <w:rsid w:val="00B8705D"/>
    <w:rsid w:val="00B95BD9"/>
    <w:rsid w:val="00B960B9"/>
    <w:rsid w:val="00B96F02"/>
    <w:rsid w:val="00B97393"/>
    <w:rsid w:val="00B97F30"/>
    <w:rsid w:val="00BA102B"/>
    <w:rsid w:val="00BA2079"/>
    <w:rsid w:val="00BA2A74"/>
    <w:rsid w:val="00BA2D45"/>
    <w:rsid w:val="00BA3EF7"/>
    <w:rsid w:val="00BA56F1"/>
    <w:rsid w:val="00BA73AF"/>
    <w:rsid w:val="00BB2A40"/>
    <w:rsid w:val="00BB304F"/>
    <w:rsid w:val="00BB32DE"/>
    <w:rsid w:val="00BB39A6"/>
    <w:rsid w:val="00BB5F71"/>
    <w:rsid w:val="00BB68F9"/>
    <w:rsid w:val="00BB7389"/>
    <w:rsid w:val="00BC1A61"/>
    <w:rsid w:val="00BC403E"/>
    <w:rsid w:val="00BC4CA2"/>
    <w:rsid w:val="00BD05C1"/>
    <w:rsid w:val="00BD32BF"/>
    <w:rsid w:val="00BD5185"/>
    <w:rsid w:val="00BD591D"/>
    <w:rsid w:val="00BD6212"/>
    <w:rsid w:val="00BD662A"/>
    <w:rsid w:val="00BD727C"/>
    <w:rsid w:val="00BD7559"/>
    <w:rsid w:val="00BE2C82"/>
    <w:rsid w:val="00BE3D3D"/>
    <w:rsid w:val="00BE7F82"/>
    <w:rsid w:val="00BF4015"/>
    <w:rsid w:val="00BF4FD4"/>
    <w:rsid w:val="00BF5511"/>
    <w:rsid w:val="00BF71F0"/>
    <w:rsid w:val="00C02649"/>
    <w:rsid w:val="00C037F1"/>
    <w:rsid w:val="00C10FBB"/>
    <w:rsid w:val="00C12B75"/>
    <w:rsid w:val="00C13061"/>
    <w:rsid w:val="00C15081"/>
    <w:rsid w:val="00C152BD"/>
    <w:rsid w:val="00C16644"/>
    <w:rsid w:val="00C21E1B"/>
    <w:rsid w:val="00C239FC"/>
    <w:rsid w:val="00C30223"/>
    <w:rsid w:val="00C317E6"/>
    <w:rsid w:val="00C330C9"/>
    <w:rsid w:val="00C3526F"/>
    <w:rsid w:val="00C3609B"/>
    <w:rsid w:val="00C3628A"/>
    <w:rsid w:val="00C40B43"/>
    <w:rsid w:val="00C4217C"/>
    <w:rsid w:val="00C42946"/>
    <w:rsid w:val="00C4452C"/>
    <w:rsid w:val="00C5264F"/>
    <w:rsid w:val="00C526F0"/>
    <w:rsid w:val="00C546FE"/>
    <w:rsid w:val="00C559C3"/>
    <w:rsid w:val="00C60D46"/>
    <w:rsid w:val="00C64551"/>
    <w:rsid w:val="00C64F2A"/>
    <w:rsid w:val="00C66380"/>
    <w:rsid w:val="00C6709E"/>
    <w:rsid w:val="00C674EE"/>
    <w:rsid w:val="00C67C6F"/>
    <w:rsid w:val="00C706E5"/>
    <w:rsid w:val="00C70E21"/>
    <w:rsid w:val="00C71E1F"/>
    <w:rsid w:val="00C7358D"/>
    <w:rsid w:val="00C752D7"/>
    <w:rsid w:val="00C7601C"/>
    <w:rsid w:val="00C76AB2"/>
    <w:rsid w:val="00C77BC0"/>
    <w:rsid w:val="00C80799"/>
    <w:rsid w:val="00C80EC7"/>
    <w:rsid w:val="00C85267"/>
    <w:rsid w:val="00C9108B"/>
    <w:rsid w:val="00C91590"/>
    <w:rsid w:val="00C9587A"/>
    <w:rsid w:val="00C9683B"/>
    <w:rsid w:val="00C96BBA"/>
    <w:rsid w:val="00CA0058"/>
    <w:rsid w:val="00CA2E1D"/>
    <w:rsid w:val="00CA3EBC"/>
    <w:rsid w:val="00CA423B"/>
    <w:rsid w:val="00CA53AA"/>
    <w:rsid w:val="00CA70E3"/>
    <w:rsid w:val="00CA7A3F"/>
    <w:rsid w:val="00CB2996"/>
    <w:rsid w:val="00CB72C3"/>
    <w:rsid w:val="00CD3095"/>
    <w:rsid w:val="00CD4658"/>
    <w:rsid w:val="00CD46B0"/>
    <w:rsid w:val="00CD4E5E"/>
    <w:rsid w:val="00CD58CB"/>
    <w:rsid w:val="00CD5F97"/>
    <w:rsid w:val="00CD7773"/>
    <w:rsid w:val="00CE06DB"/>
    <w:rsid w:val="00CE0D35"/>
    <w:rsid w:val="00CE2150"/>
    <w:rsid w:val="00CE621A"/>
    <w:rsid w:val="00CE69E6"/>
    <w:rsid w:val="00CF0ED8"/>
    <w:rsid w:val="00CF149C"/>
    <w:rsid w:val="00CF5E1E"/>
    <w:rsid w:val="00D021E5"/>
    <w:rsid w:val="00D02E59"/>
    <w:rsid w:val="00D03124"/>
    <w:rsid w:val="00D04CCA"/>
    <w:rsid w:val="00D05171"/>
    <w:rsid w:val="00D061CF"/>
    <w:rsid w:val="00D11F7F"/>
    <w:rsid w:val="00D12A7D"/>
    <w:rsid w:val="00D12F90"/>
    <w:rsid w:val="00D137B3"/>
    <w:rsid w:val="00D14A96"/>
    <w:rsid w:val="00D15B87"/>
    <w:rsid w:val="00D163A4"/>
    <w:rsid w:val="00D20621"/>
    <w:rsid w:val="00D20E68"/>
    <w:rsid w:val="00D21AD5"/>
    <w:rsid w:val="00D24671"/>
    <w:rsid w:val="00D252BA"/>
    <w:rsid w:val="00D27FCC"/>
    <w:rsid w:val="00D309F8"/>
    <w:rsid w:val="00D317C8"/>
    <w:rsid w:val="00D32AB6"/>
    <w:rsid w:val="00D32E27"/>
    <w:rsid w:val="00D33347"/>
    <w:rsid w:val="00D33517"/>
    <w:rsid w:val="00D33770"/>
    <w:rsid w:val="00D34BD0"/>
    <w:rsid w:val="00D40684"/>
    <w:rsid w:val="00D407F2"/>
    <w:rsid w:val="00D419A1"/>
    <w:rsid w:val="00D43032"/>
    <w:rsid w:val="00D43766"/>
    <w:rsid w:val="00D44178"/>
    <w:rsid w:val="00D478A5"/>
    <w:rsid w:val="00D50488"/>
    <w:rsid w:val="00D508CB"/>
    <w:rsid w:val="00D5113C"/>
    <w:rsid w:val="00D52002"/>
    <w:rsid w:val="00D526C3"/>
    <w:rsid w:val="00D533FC"/>
    <w:rsid w:val="00D53681"/>
    <w:rsid w:val="00D53BAB"/>
    <w:rsid w:val="00D5532F"/>
    <w:rsid w:val="00D63999"/>
    <w:rsid w:val="00D644B6"/>
    <w:rsid w:val="00D6486E"/>
    <w:rsid w:val="00D66FAC"/>
    <w:rsid w:val="00D7456E"/>
    <w:rsid w:val="00D74A63"/>
    <w:rsid w:val="00D74E2D"/>
    <w:rsid w:val="00D7540F"/>
    <w:rsid w:val="00D77D2F"/>
    <w:rsid w:val="00D8285B"/>
    <w:rsid w:val="00D83E7A"/>
    <w:rsid w:val="00D907D3"/>
    <w:rsid w:val="00D936AF"/>
    <w:rsid w:val="00D93A8C"/>
    <w:rsid w:val="00D95D9E"/>
    <w:rsid w:val="00DA288D"/>
    <w:rsid w:val="00DA572F"/>
    <w:rsid w:val="00DA6158"/>
    <w:rsid w:val="00DA76F8"/>
    <w:rsid w:val="00DB11E6"/>
    <w:rsid w:val="00DB39F4"/>
    <w:rsid w:val="00DB4496"/>
    <w:rsid w:val="00DB449C"/>
    <w:rsid w:val="00DB6522"/>
    <w:rsid w:val="00DC02D5"/>
    <w:rsid w:val="00DC0901"/>
    <w:rsid w:val="00DC0F2D"/>
    <w:rsid w:val="00DC14CC"/>
    <w:rsid w:val="00DC2988"/>
    <w:rsid w:val="00DC59D2"/>
    <w:rsid w:val="00DC6DAF"/>
    <w:rsid w:val="00DD6499"/>
    <w:rsid w:val="00DE01CA"/>
    <w:rsid w:val="00DF10AD"/>
    <w:rsid w:val="00DF25D3"/>
    <w:rsid w:val="00DF4569"/>
    <w:rsid w:val="00DF483C"/>
    <w:rsid w:val="00DF64B8"/>
    <w:rsid w:val="00DF64BC"/>
    <w:rsid w:val="00DF6E6C"/>
    <w:rsid w:val="00E00D95"/>
    <w:rsid w:val="00E015B1"/>
    <w:rsid w:val="00E01754"/>
    <w:rsid w:val="00E03386"/>
    <w:rsid w:val="00E033A8"/>
    <w:rsid w:val="00E03E5C"/>
    <w:rsid w:val="00E10424"/>
    <w:rsid w:val="00E107F2"/>
    <w:rsid w:val="00E109DD"/>
    <w:rsid w:val="00E132DE"/>
    <w:rsid w:val="00E138A5"/>
    <w:rsid w:val="00E13BCF"/>
    <w:rsid w:val="00E13FDF"/>
    <w:rsid w:val="00E15C99"/>
    <w:rsid w:val="00E163E6"/>
    <w:rsid w:val="00E1707E"/>
    <w:rsid w:val="00E17776"/>
    <w:rsid w:val="00E2107E"/>
    <w:rsid w:val="00E215C5"/>
    <w:rsid w:val="00E2342D"/>
    <w:rsid w:val="00E24FDA"/>
    <w:rsid w:val="00E30960"/>
    <w:rsid w:val="00E30FA2"/>
    <w:rsid w:val="00E311FB"/>
    <w:rsid w:val="00E331B2"/>
    <w:rsid w:val="00E333A1"/>
    <w:rsid w:val="00E34478"/>
    <w:rsid w:val="00E35957"/>
    <w:rsid w:val="00E375D0"/>
    <w:rsid w:val="00E414D0"/>
    <w:rsid w:val="00E41B32"/>
    <w:rsid w:val="00E422CF"/>
    <w:rsid w:val="00E42460"/>
    <w:rsid w:val="00E42E69"/>
    <w:rsid w:val="00E431BA"/>
    <w:rsid w:val="00E43B15"/>
    <w:rsid w:val="00E440BD"/>
    <w:rsid w:val="00E44722"/>
    <w:rsid w:val="00E45C09"/>
    <w:rsid w:val="00E46504"/>
    <w:rsid w:val="00E5014E"/>
    <w:rsid w:val="00E50C6F"/>
    <w:rsid w:val="00E50F83"/>
    <w:rsid w:val="00E5230D"/>
    <w:rsid w:val="00E57260"/>
    <w:rsid w:val="00E609F5"/>
    <w:rsid w:val="00E60CB3"/>
    <w:rsid w:val="00E63846"/>
    <w:rsid w:val="00E653C4"/>
    <w:rsid w:val="00E65CD1"/>
    <w:rsid w:val="00E672F3"/>
    <w:rsid w:val="00E7277E"/>
    <w:rsid w:val="00E7339A"/>
    <w:rsid w:val="00E73948"/>
    <w:rsid w:val="00E758D5"/>
    <w:rsid w:val="00E767D5"/>
    <w:rsid w:val="00E87E3B"/>
    <w:rsid w:val="00E90316"/>
    <w:rsid w:val="00E960B8"/>
    <w:rsid w:val="00EA017A"/>
    <w:rsid w:val="00EA1ECC"/>
    <w:rsid w:val="00EA4255"/>
    <w:rsid w:val="00EA5781"/>
    <w:rsid w:val="00EA6BEC"/>
    <w:rsid w:val="00EA7947"/>
    <w:rsid w:val="00EB250D"/>
    <w:rsid w:val="00EB4533"/>
    <w:rsid w:val="00EB5930"/>
    <w:rsid w:val="00EC0B2D"/>
    <w:rsid w:val="00EC2C8B"/>
    <w:rsid w:val="00EC62A1"/>
    <w:rsid w:val="00EC7006"/>
    <w:rsid w:val="00EC79A3"/>
    <w:rsid w:val="00ED035B"/>
    <w:rsid w:val="00ED1AAF"/>
    <w:rsid w:val="00ED2FFD"/>
    <w:rsid w:val="00ED433E"/>
    <w:rsid w:val="00ED4974"/>
    <w:rsid w:val="00ED567B"/>
    <w:rsid w:val="00ED66C3"/>
    <w:rsid w:val="00ED6944"/>
    <w:rsid w:val="00ED744D"/>
    <w:rsid w:val="00EE194B"/>
    <w:rsid w:val="00EE7C5F"/>
    <w:rsid w:val="00EF1005"/>
    <w:rsid w:val="00EF343B"/>
    <w:rsid w:val="00EF387F"/>
    <w:rsid w:val="00EF6EAC"/>
    <w:rsid w:val="00EF7A95"/>
    <w:rsid w:val="00F011A6"/>
    <w:rsid w:val="00F03178"/>
    <w:rsid w:val="00F03D4B"/>
    <w:rsid w:val="00F05A1E"/>
    <w:rsid w:val="00F133CB"/>
    <w:rsid w:val="00F166F9"/>
    <w:rsid w:val="00F16CDD"/>
    <w:rsid w:val="00F17E47"/>
    <w:rsid w:val="00F21308"/>
    <w:rsid w:val="00F216D6"/>
    <w:rsid w:val="00F2622F"/>
    <w:rsid w:val="00F26CED"/>
    <w:rsid w:val="00F277E4"/>
    <w:rsid w:val="00F3038F"/>
    <w:rsid w:val="00F30B01"/>
    <w:rsid w:val="00F3144D"/>
    <w:rsid w:val="00F34EF2"/>
    <w:rsid w:val="00F35D28"/>
    <w:rsid w:val="00F36C4A"/>
    <w:rsid w:val="00F37A8C"/>
    <w:rsid w:val="00F37F49"/>
    <w:rsid w:val="00F404AB"/>
    <w:rsid w:val="00F40F66"/>
    <w:rsid w:val="00F41092"/>
    <w:rsid w:val="00F41627"/>
    <w:rsid w:val="00F41DA8"/>
    <w:rsid w:val="00F41F83"/>
    <w:rsid w:val="00F437B3"/>
    <w:rsid w:val="00F444A1"/>
    <w:rsid w:val="00F5103B"/>
    <w:rsid w:val="00F5407C"/>
    <w:rsid w:val="00F57CCC"/>
    <w:rsid w:val="00F613DF"/>
    <w:rsid w:val="00F62B60"/>
    <w:rsid w:val="00F63966"/>
    <w:rsid w:val="00F64440"/>
    <w:rsid w:val="00F663A1"/>
    <w:rsid w:val="00F67A9A"/>
    <w:rsid w:val="00F67DBD"/>
    <w:rsid w:val="00F706C8"/>
    <w:rsid w:val="00F736F0"/>
    <w:rsid w:val="00F73F6A"/>
    <w:rsid w:val="00F74F63"/>
    <w:rsid w:val="00F77AB6"/>
    <w:rsid w:val="00F77BE5"/>
    <w:rsid w:val="00F801D3"/>
    <w:rsid w:val="00F83F24"/>
    <w:rsid w:val="00F90771"/>
    <w:rsid w:val="00F91546"/>
    <w:rsid w:val="00F92307"/>
    <w:rsid w:val="00F94707"/>
    <w:rsid w:val="00F94FC7"/>
    <w:rsid w:val="00F95B69"/>
    <w:rsid w:val="00F960BD"/>
    <w:rsid w:val="00F96992"/>
    <w:rsid w:val="00FA1ECD"/>
    <w:rsid w:val="00FA2D44"/>
    <w:rsid w:val="00FA2D6B"/>
    <w:rsid w:val="00FA2EF2"/>
    <w:rsid w:val="00FA4851"/>
    <w:rsid w:val="00FA4FC3"/>
    <w:rsid w:val="00FA53F9"/>
    <w:rsid w:val="00FB4639"/>
    <w:rsid w:val="00FC13FB"/>
    <w:rsid w:val="00FC1619"/>
    <w:rsid w:val="00FC1B85"/>
    <w:rsid w:val="00FC393A"/>
    <w:rsid w:val="00FC62C7"/>
    <w:rsid w:val="00FC72A8"/>
    <w:rsid w:val="00FD7088"/>
    <w:rsid w:val="00FE105A"/>
    <w:rsid w:val="00FE2C79"/>
    <w:rsid w:val="00FE3E77"/>
    <w:rsid w:val="00FE5F11"/>
    <w:rsid w:val="00FE635A"/>
    <w:rsid w:val="00FE6ACE"/>
    <w:rsid w:val="00FE6D4A"/>
    <w:rsid w:val="00FF02C0"/>
    <w:rsid w:val="00FF1AF0"/>
    <w:rsid w:val="00FF1BF1"/>
    <w:rsid w:val="00FF23D1"/>
    <w:rsid w:val="00FF30DC"/>
    <w:rsid w:val="00FF4C2A"/>
    <w:rsid w:val="00FF64A4"/>
    <w:rsid w:val="03FE377C"/>
    <w:rsid w:val="04C9B5AE"/>
    <w:rsid w:val="078EE023"/>
    <w:rsid w:val="0AA8C26A"/>
    <w:rsid w:val="0B3208BF"/>
    <w:rsid w:val="0C8B5056"/>
    <w:rsid w:val="0C92636A"/>
    <w:rsid w:val="0F5BC791"/>
    <w:rsid w:val="10A59EEC"/>
    <w:rsid w:val="11D050BF"/>
    <w:rsid w:val="1597851D"/>
    <w:rsid w:val="165D204D"/>
    <w:rsid w:val="17230329"/>
    <w:rsid w:val="1EF09A29"/>
    <w:rsid w:val="2392C5F6"/>
    <w:rsid w:val="25335517"/>
    <w:rsid w:val="290EE830"/>
    <w:rsid w:val="2F7C06D5"/>
    <w:rsid w:val="328C80C6"/>
    <w:rsid w:val="3821417E"/>
    <w:rsid w:val="3CF899D0"/>
    <w:rsid w:val="4501365B"/>
    <w:rsid w:val="4816B057"/>
    <w:rsid w:val="48A19316"/>
    <w:rsid w:val="519625F9"/>
    <w:rsid w:val="55F7426C"/>
    <w:rsid w:val="57C5D890"/>
    <w:rsid w:val="689E9690"/>
    <w:rsid w:val="68ABFDB2"/>
    <w:rsid w:val="6CB20D4D"/>
    <w:rsid w:val="6E078229"/>
    <w:rsid w:val="6E70BCF7"/>
    <w:rsid w:val="7070561B"/>
    <w:rsid w:val="78912034"/>
    <w:rsid w:val="7D77EAF6"/>
    <w:rsid w:val="7DD46323"/>
    <w:rsid w:val="7E2A80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60"/>
    </o:shapedefaults>
    <o:shapelayout v:ext="edit">
      <o:idmap v:ext="edit" data="2"/>
    </o:shapelayout>
  </w:shapeDefaults>
  <w:decimalSymbol w:val=","/>
  <w:listSeparator w:val=";"/>
  <w14:docId w14:val="78CEC608"/>
  <w15:docId w15:val="{DAF9DCED-26EF-4322-ADD4-CE6FEA19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4265"/>
  </w:style>
  <w:style w:type="paragraph" w:styleId="Titolo1">
    <w:name w:val="heading 1"/>
    <w:basedOn w:val="Normale"/>
    <w:next w:val="Normale"/>
    <w:link w:val="Titolo1Carattere"/>
    <w:uiPriority w:val="9"/>
    <w:qFormat/>
    <w:rsid w:val="00760892"/>
    <w:pPr>
      <w:keepNext/>
      <w:keepLines/>
      <w:pageBreakBefore/>
      <w:numPr>
        <w:numId w:val="1"/>
      </w:numPr>
      <w:spacing w:before="240" w:after="600"/>
      <w:ind w:left="510" w:hanging="510"/>
      <w:outlineLvl w:val="0"/>
    </w:pPr>
    <w:rPr>
      <w:rFonts w:eastAsiaTheme="majorEastAsia" w:cstheme="majorBidi"/>
      <w:b/>
      <w:color w:val="2E74B5" w:themeColor="accent1" w:themeShade="BF"/>
      <w:sz w:val="52"/>
      <w:szCs w:val="52"/>
    </w:rPr>
  </w:style>
  <w:style w:type="paragraph" w:styleId="Titolo2">
    <w:name w:val="heading 2"/>
    <w:basedOn w:val="Normale"/>
    <w:next w:val="Normale"/>
    <w:link w:val="Titolo2Carattere"/>
    <w:uiPriority w:val="9"/>
    <w:unhideWhenUsed/>
    <w:qFormat/>
    <w:rsid w:val="00C16644"/>
    <w:pPr>
      <w:keepNext/>
      <w:keepLines/>
      <w:numPr>
        <w:ilvl w:val="1"/>
        <w:numId w:val="1"/>
      </w:numPr>
      <w:spacing w:before="480" w:after="0"/>
      <w:ind w:left="709" w:hanging="709"/>
      <w:outlineLvl w:val="1"/>
    </w:pPr>
    <w:rPr>
      <w:rFonts w:eastAsiaTheme="majorEastAsia" w:cstheme="majorBidi"/>
      <w:b/>
      <w:color w:val="2E74B5" w:themeColor="accent1" w:themeShade="BF"/>
      <w:sz w:val="32"/>
      <w:szCs w:val="32"/>
    </w:rPr>
  </w:style>
  <w:style w:type="paragraph" w:styleId="Titolo3">
    <w:name w:val="heading 3"/>
    <w:basedOn w:val="Normale"/>
    <w:next w:val="Normale"/>
    <w:link w:val="Titolo3Carattere"/>
    <w:uiPriority w:val="9"/>
    <w:unhideWhenUsed/>
    <w:qFormat/>
    <w:rsid w:val="005D681D"/>
    <w:pPr>
      <w:keepNext/>
      <w:keepLines/>
      <w:numPr>
        <w:ilvl w:val="2"/>
        <w:numId w:val="1"/>
      </w:numPr>
      <w:spacing w:before="40" w:after="0"/>
      <w:outlineLvl w:val="2"/>
    </w:pPr>
    <w:rPr>
      <w:rFonts w:eastAsiaTheme="majorEastAsia" w:cstheme="minorHAnsi"/>
      <w:b/>
      <w:bCs/>
      <w:color w:val="1F4D78" w:themeColor="accent1" w:themeShade="7F"/>
      <w:sz w:val="28"/>
      <w:szCs w:val="28"/>
    </w:rPr>
  </w:style>
  <w:style w:type="paragraph" w:styleId="Titolo4">
    <w:name w:val="heading 4"/>
    <w:basedOn w:val="Normale"/>
    <w:next w:val="Normale"/>
    <w:link w:val="Titolo4Carattere"/>
    <w:uiPriority w:val="9"/>
    <w:unhideWhenUsed/>
    <w:qFormat/>
    <w:rsid w:val="0097105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D419A1"/>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Titolo6">
    <w:name w:val="heading 6"/>
    <w:basedOn w:val="Normale"/>
    <w:next w:val="Normale"/>
    <w:link w:val="Titolo6Carattere"/>
    <w:uiPriority w:val="9"/>
    <w:semiHidden/>
    <w:unhideWhenUsed/>
    <w:qFormat/>
    <w:rsid w:val="00D419A1"/>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olo7">
    <w:name w:val="heading 7"/>
    <w:basedOn w:val="Normale"/>
    <w:next w:val="Normale"/>
    <w:link w:val="Titolo7Carattere"/>
    <w:uiPriority w:val="9"/>
    <w:semiHidden/>
    <w:unhideWhenUsed/>
    <w:qFormat/>
    <w:rsid w:val="00D41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41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41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aliases w:val="Even,Header1,ho,header odd,even"/>
    <w:basedOn w:val="Normale"/>
    <w:link w:val="IntestazioneCarattere"/>
    <w:unhideWhenUsed/>
    <w:rsid w:val="008F7606"/>
    <w:pPr>
      <w:tabs>
        <w:tab w:val="center" w:pos="4819"/>
        <w:tab w:val="right" w:pos="9638"/>
      </w:tabs>
      <w:spacing w:after="0" w:line="240" w:lineRule="auto"/>
    </w:pPr>
  </w:style>
  <w:style w:type="character" w:customStyle="1" w:styleId="IntestazioneCarattere">
    <w:name w:val="Intestazione Carattere"/>
    <w:aliases w:val="Even Carattere,Header1 Carattere,ho Carattere,header odd Carattere,even Carattere"/>
    <w:basedOn w:val="Carpredefinitoparagrafo"/>
    <w:link w:val="Intestazione"/>
    <w:rsid w:val="008F7606"/>
  </w:style>
  <w:style w:type="paragraph" w:styleId="Pidipagina">
    <w:name w:val="footer"/>
    <w:basedOn w:val="Normale"/>
    <w:link w:val="PidipaginaCarattere"/>
    <w:uiPriority w:val="99"/>
    <w:unhideWhenUsed/>
    <w:rsid w:val="008F76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606"/>
  </w:style>
  <w:style w:type="table" w:styleId="Grigliatabella">
    <w:name w:val="Table Grid"/>
    <w:basedOn w:val="Tabellanormale"/>
    <w:uiPriority w:val="39"/>
    <w:rsid w:val="008F7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760892"/>
    <w:rPr>
      <w:rFonts w:eastAsiaTheme="majorEastAsia" w:cstheme="majorBidi"/>
      <w:b/>
      <w:color w:val="2E74B5" w:themeColor="accent1" w:themeShade="BF"/>
      <w:sz w:val="52"/>
      <w:szCs w:val="52"/>
    </w:rPr>
  </w:style>
  <w:style w:type="paragraph" w:styleId="Titolosommario">
    <w:name w:val="TOC Heading"/>
    <w:basedOn w:val="Titolo1"/>
    <w:next w:val="Normale"/>
    <w:uiPriority w:val="39"/>
    <w:unhideWhenUsed/>
    <w:qFormat/>
    <w:rsid w:val="004F4EDD"/>
    <w:pPr>
      <w:outlineLvl w:val="9"/>
    </w:pPr>
    <w:rPr>
      <w:lang w:eastAsia="it-IT"/>
    </w:rPr>
  </w:style>
  <w:style w:type="paragraph" w:styleId="Sommario2">
    <w:name w:val="toc 2"/>
    <w:basedOn w:val="Normale"/>
    <w:next w:val="Normale"/>
    <w:autoRedefine/>
    <w:uiPriority w:val="39"/>
    <w:unhideWhenUsed/>
    <w:qFormat/>
    <w:rsid w:val="004F4EDD"/>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qFormat/>
    <w:rsid w:val="004F4EDD"/>
    <w:pPr>
      <w:spacing w:after="100"/>
    </w:pPr>
    <w:rPr>
      <w:rFonts w:eastAsiaTheme="minorEastAsia" w:cs="Times New Roman"/>
      <w:lang w:eastAsia="it-IT"/>
    </w:rPr>
  </w:style>
  <w:style w:type="paragraph" w:styleId="Sommario3">
    <w:name w:val="toc 3"/>
    <w:basedOn w:val="Normale"/>
    <w:next w:val="Normale"/>
    <w:autoRedefine/>
    <w:uiPriority w:val="39"/>
    <w:unhideWhenUsed/>
    <w:qFormat/>
    <w:rsid w:val="004F4EDD"/>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4F4EDD"/>
    <w:rPr>
      <w:color w:val="0563C1" w:themeColor="hyperlink"/>
      <w:u w:val="single"/>
    </w:rPr>
  </w:style>
  <w:style w:type="character" w:customStyle="1" w:styleId="Titolo2Carattere">
    <w:name w:val="Titolo 2 Carattere"/>
    <w:basedOn w:val="Carpredefinitoparagrafo"/>
    <w:link w:val="Titolo2"/>
    <w:uiPriority w:val="9"/>
    <w:rsid w:val="00C16644"/>
    <w:rPr>
      <w:rFonts w:eastAsiaTheme="majorEastAsia" w:cstheme="majorBidi"/>
      <w:b/>
      <w:color w:val="2E74B5" w:themeColor="accent1" w:themeShade="BF"/>
      <w:sz w:val="32"/>
      <w:szCs w:val="32"/>
    </w:rPr>
  </w:style>
  <w:style w:type="paragraph" w:styleId="NormaleWeb">
    <w:name w:val="Normal (Web)"/>
    <w:basedOn w:val="Normale"/>
    <w:uiPriority w:val="99"/>
    <w:unhideWhenUsed/>
    <w:rsid w:val="00DF64B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rsid w:val="0097105F"/>
    <w:rPr>
      <w:rFonts w:asciiTheme="majorHAnsi" w:eastAsiaTheme="majorEastAsia" w:hAnsiTheme="majorHAnsi" w:cstheme="majorBidi"/>
      <w:i/>
      <w:iCs/>
      <w:color w:val="2E74B5" w:themeColor="accent1" w:themeShade="BF"/>
    </w:rPr>
  </w:style>
  <w:style w:type="character" w:customStyle="1" w:styleId="Titolo3Carattere">
    <w:name w:val="Titolo 3 Carattere"/>
    <w:basedOn w:val="Carpredefinitoparagrafo"/>
    <w:link w:val="Titolo3"/>
    <w:uiPriority w:val="9"/>
    <w:rsid w:val="005D681D"/>
    <w:rPr>
      <w:rFonts w:eastAsiaTheme="majorEastAsia" w:cstheme="minorHAnsi"/>
      <w:b/>
      <w:bCs/>
      <w:color w:val="1F4D78" w:themeColor="accent1" w:themeShade="7F"/>
      <w:sz w:val="28"/>
      <w:szCs w:val="28"/>
    </w:rPr>
  </w:style>
  <w:style w:type="paragraph" w:styleId="Paragrafoelenco">
    <w:name w:val="List Paragraph"/>
    <w:basedOn w:val="Normale"/>
    <w:uiPriority w:val="34"/>
    <w:qFormat/>
    <w:rsid w:val="00505F5E"/>
    <w:pPr>
      <w:ind w:left="720"/>
      <w:contextualSpacing/>
    </w:pPr>
  </w:style>
  <w:style w:type="character" w:styleId="Rimandocommento">
    <w:name w:val="annotation reference"/>
    <w:basedOn w:val="Carpredefinitoparagrafo"/>
    <w:uiPriority w:val="99"/>
    <w:semiHidden/>
    <w:unhideWhenUsed/>
    <w:rsid w:val="00492CB0"/>
    <w:rPr>
      <w:sz w:val="16"/>
      <w:szCs w:val="16"/>
    </w:rPr>
  </w:style>
  <w:style w:type="paragraph" w:styleId="Testocommento">
    <w:name w:val="annotation text"/>
    <w:basedOn w:val="Normale"/>
    <w:link w:val="TestocommentoCarattere"/>
    <w:uiPriority w:val="99"/>
    <w:unhideWhenUsed/>
    <w:rsid w:val="00492CB0"/>
    <w:pPr>
      <w:spacing w:line="240" w:lineRule="auto"/>
    </w:pPr>
    <w:rPr>
      <w:sz w:val="20"/>
      <w:szCs w:val="20"/>
    </w:rPr>
  </w:style>
  <w:style w:type="character" w:customStyle="1" w:styleId="TestocommentoCarattere">
    <w:name w:val="Testo commento Carattere"/>
    <w:basedOn w:val="Carpredefinitoparagrafo"/>
    <w:link w:val="Testocommento"/>
    <w:uiPriority w:val="99"/>
    <w:rsid w:val="00492CB0"/>
    <w:rPr>
      <w:sz w:val="20"/>
      <w:szCs w:val="20"/>
    </w:rPr>
  </w:style>
  <w:style w:type="paragraph" w:styleId="Soggettocommento">
    <w:name w:val="annotation subject"/>
    <w:basedOn w:val="Testocommento"/>
    <w:next w:val="Testocommento"/>
    <w:link w:val="SoggettocommentoCarattere"/>
    <w:uiPriority w:val="99"/>
    <w:semiHidden/>
    <w:unhideWhenUsed/>
    <w:rsid w:val="00492CB0"/>
    <w:rPr>
      <w:b/>
      <w:bCs/>
    </w:rPr>
  </w:style>
  <w:style w:type="character" w:customStyle="1" w:styleId="SoggettocommentoCarattere">
    <w:name w:val="Soggetto commento Carattere"/>
    <w:basedOn w:val="TestocommentoCarattere"/>
    <w:link w:val="Soggettocommento"/>
    <w:uiPriority w:val="99"/>
    <w:semiHidden/>
    <w:rsid w:val="00492CB0"/>
    <w:rPr>
      <w:b/>
      <w:bCs/>
      <w:sz w:val="20"/>
      <w:szCs w:val="20"/>
    </w:rPr>
  </w:style>
  <w:style w:type="paragraph" w:styleId="Testofumetto">
    <w:name w:val="Balloon Text"/>
    <w:basedOn w:val="Normale"/>
    <w:link w:val="TestofumettoCarattere"/>
    <w:uiPriority w:val="99"/>
    <w:semiHidden/>
    <w:unhideWhenUsed/>
    <w:rsid w:val="00492CB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92CB0"/>
    <w:rPr>
      <w:rFonts w:ascii="Segoe UI" w:hAnsi="Segoe UI" w:cs="Segoe UI"/>
      <w:sz w:val="18"/>
      <w:szCs w:val="18"/>
    </w:rPr>
  </w:style>
  <w:style w:type="paragraph" w:styleId="Revisione">
    <w:name w:val="Revision"/>
    <w:hidden/>
    <w:uiPriority w:val="99"/>
    <w:semiHidden/>
    <w:rsid w:val="004B4FDD"/>
    <w:pPr>
      <w:spacing w:after="0" w:line="240" w:lineRule="auto"/>
    </w:pPr>
  </w:style>
  <w:style w:type="table" w:customStyle="1" w:styleId="Tabellasemplice-11">
    <w:name w:val="Tabella semplice - 11"/>
    <w:basedOn w:val="Tabellanormale"/>
    <w:uiPriority w:val="41"/>
    <w:rsid w:val="000E0C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766DC0"/>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480D3F"/>
    <w:pPr>
      <w:spacing w:after="0"/>
    </w:pPr>
  </w:style>
  <w:style w:type="character" w:customStyle="1" w:styleId="Titolo5Carattere">
    <w:name w:val="Titolo 5 Carattere"/>
    <w:basedOn w:val="Carpredefinitoparagrafo"/>
    <w:link w:val="Titolo5"/>
    <w:uiPriority w:val="9"/>
    <w:semiHidden/>
    <w:rsid w:val="00D419A1"/>
    <w:rPr>
      <w:rFonts w:asciiTheme="majorHAnsi" w:eastAsiaTheme="majorEastAsia" w:hAnsiTheme="majorHAnsi" w:cstheme="majorBidi"/>
      <w:color w:val="1F4D78" w:themeColor="accent1" w:themeShade="7F"/>
    </w:rPr>
  </w:style>
  <w:style w:type="character" w:customStyle="1" w:styleId="Titolo6Carattere">
    <w:name w:val="Titolo 6 Carattere"/>
    <w:basedOn w:val="Carpredefinitoparagrafo"/>
    <w:link w:val="Titolo6"/>
    <w:uiPriority w:val="9"/>
    <w:semiHidden/>
    <w:rsid w:val="00D419A1"/>
    <w:rPr>
      <w:rFonts w:asciiTheme="majorHAnsi" w:eastAsiaTheme="majorEastAsia" w:hAnsiTheme="majorHAnsi" w:cstheme="majorBidi"/>
      <w:i/>
      <w:iCs/>
      <w:color w:val="1F4D78" w:themeColor="accent1" w:themeShade="7F"/>
    </w:rPr>
  </w:style>
  <w:style w:type="character" w:customStyle="1" w:styleId="Titolo7Carattere">
    <w:name w:val="Titolo 7 Carattere"/>
    <w:basedOn w:val="Carpredefinitoparagrafo"/>
    <w:link w:val="Titolo7"/>
    <w:uiPriority w:val="9"/>
    <w:semiHidden/>
    <w:rsid w:val="00D419A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419A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419A1"/>
    <w:rPr>
      <w:rFonts w:asciiTheme="majorHAnsi" w:eastAsiaTheme="majorEastAsia" w:hAnsiTheme="majorHAnsi" w:cstheme="majorBidi"/>
      <w:i/>
      <w:iCs/>
      <w:color w:val="404040" w:themeColor="text1" w:themeTint="BF"/>
      <w:sz w:val="20"/>
      <w:szCs w:val="20"/>
    </w:rPr>
  </w:style>
  <w:style w:type="character" w:styleId="Enfasicorsivo">
    <w:name w:val="Emphasis"/>
    <w:basedOn w:val="Carpredefinitoparagrafo"/>
    <w:uiPriority w:val="20"/>
    <w:qFormat/>
    <w:rsid w:val="00303D03"/>
    <w:rPr>
      <w:i/>
      <w:iCs/>
    </w:rPr>
  </w:style>
  <w:style w:type="character" w:customStyle="1" w:styleId="fomgtext">
    <w:name w:val="f_omgtext"/>
    <w:basedOn w:val="Carpredefinitoparagrafo"/>
    <w:rsid w:val="00BC403E"/>
  </w:style>
  <w:style w:type="character" w:customStyle="1" w:styleId="fbulletlist1">
    <w:name w:val="f_bulletlist1"/>
    <w:basedOn w:val="Carpredefinitoparagrafo"/>
    <w:rsid w:val="00747FA5"/>
  </w:style>
  <w:style w:type="character" w:customStyle="1" w:styleId="apple-converted-space">
    <w:name w:val="apple-converted-space"/>
    <w:basedOn w:val="Carpredefinitoparagrafo"/>
    <w:rsid w:val="00747FA5"/>
  </w:style>
  <w:style w:type="character" w:styleId="Numeropagina">
    <w:name w:val="page number"/>
    <w:basedOn w:val="Carpredefinitoparagrafo"/>
    <w:rsid w:val="00B01E2B"/>
  </w:style>
  <w:style w:type="paragraph" w:customStyle="1" w:styleId="FondoPi">
    <w:name w:val="Fondo Piè"/>
    <w:basedOn w:val="Pidipagina"/>
    <w:rsid w:val="00B01E2B"/>
    <w:pPr>
      <w:tabs>
        <w:tab w:val="clear" w:pos="4819"/>
        <w:tab w:val="clear" w:pos="9638"/>
        <w:tab w:val="right" w:pos="5670"/>
      </w:tabs>
      <w:spacing w:before="60"/>
      <w:ind w:left="142"/>
      <w:jc w:val="both"/>
    </w:pPr>
    <w:rPr>
      <w:rFonts w:ascii="Times New Roman" w:eastAsia="Times New Roman" w:hAnsi="Times New Roman" w:cs="Times New Roman"/>
      <w:sz w:val="16"/>
      <w:szCs w:val="20"/>
      <w:lang w:eastAsia="it-IT"/>
    </w:rPr>
  </w:style>
  <w:style w:type="paragraph" w:styleId="Nessunaspaziatura">
    <w:name w:val="No Spacing"/>
    <w:uiPriority w:val="1"/>
    <w:qFormat/>
    <w:rsid w:val="00A420B1"/>
    <w:pPr>
      <w:spacing w:after="0" w:line="240" w:lineRule="auto"/>
    </w:pPr>
  </w:style>
  <w:style w:type="paragraph" w:customStyle="1" w:styleId="pf0">
    <w:name w:val="pf0"/>
    <w:basedOn w:val="Normale"/>
    <w:rsid w:val="00CD777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f01">
    <w:name w:val="cf01"/>
    <w:basedOn w:val="Carpredefinitoparagrafo"/>
    <w:rsid w:val="00CD7773"/>
    <w:rPr>
      <w:rFonts w:ascii="Segoe UI" w:hAnsi="Segoe UI" w:cs="Segoe UI" w:hint="default"/>
      <w:sz w:val="18"/>
      <w:szCs w:val="18"/>
    </w:rPr>
  </w:style>
  <w:style w:type="paragraph" w:styleId="Sommario4">
    <w:name w:val="toc 4"/>
    <w:basedOn w:val="Normale"/>
    <w:next w:val="Normale"/>
    <w:autoRedefine/>
    <w:uiPriority w:val="39"/>
    <w:unhideWhenUsed/>
    <w:rsid w:val="00071E14"/>
    <w:pPr>
      <w:spacing w:after="100" w:line="278" w:lineRule="auto"/>
      <w:ind w:left="720"/>
    </w:pPr>
    <w:rPr>
      <w:rFonts w:eastAsiaTheme="minorEastAsia"/>
      <w:kern w:val="2"/>
      <w:sz w:val="24"/>
      <w:szCs w:val="24"/>
      <w:lang w:val="en-US"/>
      <w14:ligatures w14:val="standardContextual"/>
    </w:rPr>
  </w:style>
  <w:style w:type="paragraph" w:styleId="Sommario5">
    <w:name w:val="toc 5"/>
    <w:basedOn w:val="Normale"/>
    <w:next w:val="Normale"/>
    <w:autoRedefine/>
    <w:uiPriority w:val="39"/>
    <w:unhideWhenUsed/>
    <w:rsid w:val="00071E14"/>
    <w:pPr>
      <w:spacing w:after="100" w:line="278" w:lineRule="auto"/>
      <w:ind w:left="960"/>
    </w:pPr>
    <w:rPr>
      <w:rFonts w:eastAsiaTheme="minorEastAsia"/>
      <w:kern w:val="2"/>
      <w:sz w:val="24"/>
      <w:szCs w:val="24"/>
      <w:lang w:val="en-US"/>
      <w14:ligatures w14:val="standardContextual"/>
    </w:rPr>
  </w:style>
  <w:style w:type="paragraph" w:styleId="Sommario6">
    <w:name w:val="toc 6"/>
    <w:basedOn w:val="Normale"/>
    <w:next w:val="Normale"/>
    <w:autoRedefine/>
    <w:uiPriority w:val="39"/>
    <w:unhideWhenUsed/>
    <w:rsid w:val="00071E14"/>
    <w:pPr>
      <w:spacing w:after="100" w:line="278" w:lineRule="auto"/>
      <w:ind w:left="1200"/>
    </w:pPr>
    <w:rPr>
      <w:rFonts w:eastAsiaTheme="minorEastAsia"/>
      <w:kern w:val="2"/>
      <w:sz w:val="24"/>
      <w:szCs w:val="24"/>
      <w:lang w:val="en-US"/>
      <w14:ligatures w14:val="standardContextual"/>
    </w:rPr>
  </w:style>
  <w:style w:type="paragraph" w:styleId="Sommario7">
    <w:name w:val="toc 7"/>
    <w:basedOn w:val="Normale"/>
    <w:next w:val="Normale"/>
    <w:autoRedefine/>
    <w:uiPriority w:val="39"/>
    <w:unhideWhenUsed/>
    <w:rsid w:val="00071E14"/>
    <w:pPr>
      <w:spacing w:after="100" w:line="278" w:lineRule="auto"/>
      <w:ind w:left="1440"/>
    </w:pPr>
    <w:rPr>
      <w:rFonts w:eastAsiaTheme="minorEastAsia"/>
      <w:kern w:val="2"/>
      <w:sz w:val="24"/>
      <w:szCs w:val="24"/>
      <w:lang w:val="en-US"/>
      <w14:ligatures w14:val="standardContextual"/>
    </w:rPr>
  </w:style>
  <w:style w:type="paragraph" w:styleId="Sommario8">
    <w:name w:val="toc 8"/>
    <w:basedOn w:val="Normale"/>
    <w:next w:val="Normale"/>
    <w:autoRedefine/>
    <w:uiPriority w:val="39"/>
    <w:unhideWhenUsed/>
    <w:rsid w:val="00071E14"/>
    <w:pPr>
      <w:spacing w:after="100" w:line="278" w:lineRule="auto"/>
      <w:ind w:left="1680"/>
    </w:pPr>
    <w:rPr>
      <w:rFonts w:eastAsiaTheme="minorEastAsia"/>
      <w:kern w:val="2"/>
      <w:sz w:val="24"/>
      <w:szCs w:val="24"/>
      <w:lang w:val="en-US"/>
      <w14:ligatures w14:val="standardContextual"/>
    </w:rPr>
  </w:style>
  <w:style w:type="paragraph" w:styleId="Sommario9">
    <w:name w:val="toc 9"/>
    <w:basedOn w:val="Normale"/>
    <w:next w:val="Normale"/>
    <w:autoRedefine/>
    <w:uiPriority w:val="39"/>
    <w:unhideWhenUsed/>
    <w:rsid w:val="00071E14"/>
    <w:pPr>
      <w:spacing w:after="100" w:line="278" w:lineRule="auto"/>
      <w:ind w:left="1920"/>
    </w:pPr>
    <w:rPr>
      <w:rFonts w:eastAsiaTheme="minorEastAsia"/>
      <w:kern w:val="2"/>
      <w:sz w:val="24"/>
      <w:szCs w:val="24"/>
      <w:lang w:val="en-US"/>
      <w14:ligatures w14:val="standardContextual"/>
    </w:rPr>
  </w:style>
  <w:style w:type="character" w:styleId="Menzionenonrisolta">
    <w:name w:val="Unresolved Mention"/>
    <w:basedOn w:val="Carpredefinitoparagrafo"/>
    <w:uiPriority w:val="99"/>
    <w:semiHidden/>
    <w:unhideWhenUsed/>
    <w:rsid w:val="00071E14"/>
    <w:rPr>
      <w:color w:val="605E5C"/>
      <w:shd w:val="clear" w:color="auto" w:fill="E1DFDD"/>
    </w:rPr>
  </w:style>
  <w:style w:type="character" w:styleId="Collegamentovisitato">
    <w:name w:val="FollowedHyperlink"/>
    <w:basedOn w:val="Carpredefinitoparagrafo"/>
    <w:uiPriority w:val="99"/>
    <w:semiHidden/>
    <w:unhideWhenUsed/>
    <w:rsid w:val="00CE69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8062">
      <w:bodyDiv w:val="1"/>
      <w:marLeft w:val="0"/>
      <w:marRight w:val="0"/>
      <w:marTop w:val="0"/>
      <w:marBottom w:val="0"/>
      <w:divBdr>
        <w:top w:val="none" w:sz="0" w:space="0" w:color="auto"/>
        <w:left w:val="none" w:sz="0" w:space="0" w:color="auto"/>
        <w:bottom w:val="none" w:sz="0" w:space="0" w:color="auto"/>
        <w:right w:val="none" w:sz="0" w:space="0" w:color="auto"/>
      </w:divBdr>
      <w:divsChild>
        <w:div w:id="704911188">
          <w:marLeft w:val="0"/>
          <w:marRight w:val="0"/>
          <w:marTop w:val="0"/>
          <w:marBottom w:val="0"/>
          <w:divBdr>
            <w:top w:val="none" w:sz="0" w:space="0" w:color="auto"/>
            <w:left w:val="none" w:sz="0" w:space="0" w:color="auto"/>
            <w:bottom w:val="none" w:sz="0" w:space="0" w:color="auto"/>
            <w:right w:val="none" w:sz="0" w:space="0" w:color="auto"/>
          </w:divBdr>
        </w:div>
        <w:div w:id="679353149">
          <w:marLeft w:val="0"/>
          <w:marRight w:val="0"/>
          <w:marTop w:val="0"/>
          <w:marBottom w:val="0"/>
          <w:divBdr>
            <w:top w:val="none" w:sz="0" w:space="0" w:color="auto"/>
            <w:left w:val="none" w:sz="0" w:space="0" w:color="auto"/>
            <w:bottom w:val="none" w:sz="0" w:space="0" w:color="auto"/>
            <w:right w:val="none" w:sz="0" w:space="0" w:color="auto"/>
          </w:divBdr>
        </w:div>
        <w:div w:id="1429424419">
          <w:marLeft w:val="0"/>
          <w:marRight w:val="0"/>
          <w:marTop w:val="0"/>
          <w:marBottom w:val="0"/>
          <w:divBdr>
            <w:top w:val="none" w:sz="0" w:space="0" w:color="auto"/>
            <w:left w:val="none" w:sz="0" w:space="0" w:color="auto"/>
            <w:bottom w:val="none" w:sz="0" w:space="0" w:color="auto"/>
            <w:right w:val="none" w:sz="0" w:space="0" w:color="auto"/>
          </w:divBdr>
        </w:div>
        <w:div w:id="536741665">
          <w:marLeft w:val="0"/>
          <w:marRight w:val="0"/>
          <w:marTop w:val="0"/>
          <w:marBottom w:val="0"/>
          <w:divBdr>
            <w:top w:val="none" w:sz="0" w:space="0" w:color="auto"/>
            <w:left w:val="none" w:sz="0" w:space="0" w:color="auto"/>
            <w:bottom w:val="none" w:sz="0" w:space="0" w:color="auto"/>
            <w:right w:val="none" w:sz="0" w:space="0" w:color="auto"/>
          </w:divBdr>
        </w:div>
        <w:div w:id="1066076672">
          <w:marLeft w:val="0"/>
          <w:marRight w:val="0"/>
          <w:marTop w:val="0"/>
          <w:marBottom w:val="0"/>
          <w:divBdr>
            <w:top w:val="none" w:sz="0" w:space="0" w:color="auto"/>
            <w:left w:val="none" w:sz="0" w:space="0" w:color="auto"/>
            <w:bottom w:val="none" w:sz="0" w:space="0" w:color="auto"/>
            <w:right w:val="none" w:sz="0" w:space="0" w:color="auto"/>
          </w:divBdr>
        </w:div>
        <w:div w:id="1213421828">
          <w:marLeft w:val="0"/>
          <w:marRight w:val="0"/>
          <w:marTop w:val="0"/>
          <w:marBottom w:val="0"/>
          <w:divBdr>
            <w:top w:val="none" w:sz="0" w:space="0" w:color="auto"/>
            <w:left w:val="none" w:sz="0" w:space="0" w:color="auto"/>
            <w:bottom w:val="none" w:sz="0" w:space="0" w:color="auto"/>
            <w:right w:val="none" w:sz="0" w:space="0" w:color="auto"/>
          </w:divBdr>
        </w:div>
        <w:div w:id="935361066">
          <w:marLeft w:val="0"/>
          <w:marRight w:val="0"/>
          <w:marTop w:val="0"/>
          <w:marBottom w:val="0"/>
          <w:divBdr>
            <w:top w:val="none" w:sz="0" w:space="0" w:color="auto"/>
            <w:left w:val="none" w:sz="0" w:space="0" w:color="auto"/>
            <w:bottom w:val="none" w:sz="0" w:space="0" w:color="auto"/>
            <w:right w:val="none" w:sz="0" w:space="0" w:color="auto"/>
          </w:divBdr>
        </w:div>
        <w:div w:id="1512989174">
          <w:marLeft w:val="0"/>
          <w:marRight w:val="0"/>
          <w:marTop w:val="0"/>
          <w:marBottom w:val="0"/>
          <w:divBdr>
            <w:top w:val="none" w:sz="0" w:space="0" w:color="auto"/>
            <w:left w:val="none" w:sz="0" w:space="0" w:color="auto"/>
            <w:bottom w:val="none" w:sz="0" w:space="0" w:color="auto"/>
            <w:right w:val="none" w:sz="0" w:space="0" w:color="auto"/>
          </w:divBdr>
        </w:div>
        <w:div w:id="48693759">
          <w:marLeft w:val="0"/>
          <w:marRight w:val="0"/>
          <w:marTop w:val="0"/>
          <w:marBottom w:val="0"/>
          <w:divBdr>
            <w:top w:val="none" w:sz="0" w:space="0" w:color="auto"/>
            <w:left w:val="none" w:sz="0" w:space="0" w:color="auto"/>
            <w:bottom w:val="none" w:sz="0" w:space="0" w:color="auto"/>
            <w:right w:val="none" w:sz="0" w:space="0" w:color="auto"/>
          </w:divBdr>
        </w:div>
        <w:div w:id="2052340460">
          <w:marLeft w:val="0"/>
          <w:marRight w:val="0"/>
          <w:marTop w:val="0"/>
          <w:marBottom w:val="0"/>
          <w:divBdr>
            <w:top w:val="none" w:sz="0" w:space="0" w:color="auto"/>
            <w:left w:val="none" w:sz="0" w:space="0" w:color="auto"/>
            <w:bottom w:val="none" w:sz="0" w:space="0" w:color="auto"/>
            <w:right w:val="none" w:sz="0" w:space="0" w:color="auto"/>
          </w:divBdr>
        </w:div>
      </w:divsChild>
    </w:div>
    <w:div w:id="52779163">
      <w:bodyDiv w:val="1"/>
      <w:marLeft w:val="0"/>
      <w:marRight w:val="0"/>
      <w:marTop w:val="0"/>
      <w:marBottom w:val="0"/>
      <w:divBdr>
        <w:top w:val="none" w:sz="0" w:space="0" w:color="auto"/>
        <w:left w:val="none" w:sz="0" w:space="0" w:color="auto"/>
        <w:bottom w:val="none" w:sz="0" w:space="0" w:color="auto"/>
        <w:right w:val="none" w:sz="0" w:space="0" w:color="auto"/>
      </w:divBdr>
    </w:div>
    <w:div w:id="76365711">
      <w:bodyDiv w:val="1"/>
      <w:marLeft w:val="0"/>
      <w:marRight w:val="0"/>
      <w:marTop w:val="0"/>
      <w:marBottom w:val="0"/>
      <w:divBdr>
        <w:top w:val="none" w:sz="0" w:space="0" w:color="auto"/>
        <w:left w:val="none" w:sz="0" w:space="0" w:color="auto"/>
        <w:bottom w:val="none" w:sz="0" w:space="0" w:color="auto"/>
        <w:right w:val="none" w:sz="0" w:space="0" w:color="auto"/>
      </w:divBdr>
    </w:div>
    <w:div w:id="82799887">
      <w:bodyDiv w:val="1"/>
      <w:marLeft w:val="0"/>
      <w:marRight w:val="0"/>
      <w:marTop w:val="0"/>
      <w:marBottom w:val="0"/>
      <w:divBdr>
        <w:top w:val="none" w:sz="0" w:space="0" w:color="auto"/>
        <w:left w:val="none" w:sz="0" w:space="0" w:color="auto"/>
        <w:bottom w:val="none" w:sz="0" w:space="0" w:color="auto"/>
        <w:right w:val="none" w:sz="0" w:space="0" w:color="auto"/>
      </w:divBdr>
    </w:div>
    <w:div w:id="85198420">
      <w:bodyDiv w:val="1"/>
      <w:marLeft w:val="0"/>
      <w:marRight w:val="0"/>
      <w:marTop w:val="0"/>
      <w:marBottom w:val="0"/>
      <w:divBdr>
        <w:top w:val="none" w:sz="0" w:space="0" w:color="auto"/>
        <w:left w:val="none" w:sz="0" w:space="0" w:color="auto"/>
        <w:bottom w:val="none" w:sz="0" w:space="0" w:color="auto"/>
        <w:right w:val="none" w:sz="0" w:space="0" w:color="auto"/>
      </w:divBdr>
    </w:div>
    <w:div w:id="109397069">
      <w:bodyDiv w:val="1"/>
      <w:marLeft w:val="0"/>
      <w:marRight w:val="0"/>
      <w:marTop w:val="0"/>
      <w:marBottom w:val="0"/>
      <w:divBdr>
        <w:top w:val="none" w:sz="0" w:space="0" w:color="auto"/>
        <w:left w:val="none" w:sz="0" w:space="0" w:color="auto"/>
        <w:bottom w:val="none" w:sz="0" w:space="0" w:color="auto"/>
        <w:right w:val="none" w:sz="0" w:space="0" w:color="auto"/>
      </w:divBdr>
      <w:divsChild>
        <w:div w:id="584606577">
          <w:marLeft w:val="0"/>
          <w:marRight w:val="0"/>
          <w:marTop w:val="0"/>
          <w:marBottom w:val="0"/>
          <w:divBdr>
            <w:top w:val="none" w:sz="0" w:space="0" w:color="auto"/>
            <w:left w:val="none" w:sz="0" w:space="0" w:color="auto"/>
            <w:bottom w:val="none" w:sz="0" w:space="0" w:color="auto"/>
            <w:right w:val="none" w:sz="0" w:space="0" w:color="auto"/>
          </w:divBdr>
        </w:div>
      </w:divsChild>
    </w:div>
    <w:div w:id="143352144">
      <w:bodyDiv w:val="1"/>
      <w:marLeft w:val="0"/>
      <w:marRight w:val="0"/>
      <w:marTop w:val="0"/>
      <w:marBottom w:val="0"/>
      <w:divBdr>
        <w:top w:val="none" w:sz="0" w:space="0" w:color="auto"/>
        <w:left w:val="none" w:sz="0" w:space="0" w:color="auto"/>
        <w:bottom w:val="none" w:sz="0" w:space="0" w:color="auto"/>
        <w:right w:val="none" w:sz="0" w:space="0" w:color="auto"/>
      </w:divBdr>
    </w:div>
    <w:div w:id="157884797">
      <w:bodyDiv w:val="1"/>
      <w:marLeft w:val="0"/>
      <w:marRight w:val="0"/>
      <w:marTop w:val="0"/>
      <w:marBottom w:val="0"/>
      <w:divBdr>
        <w:top w:val="none" w:sz="0" w:space="0" w:color="auto"/>
        <w:left w:val="none" w:sz="0" w:space="0" w:color="auto"/>
        <w:bottom w:val="none" w:sz="0" w:space="0" w:color="auto"/>
        <w:right w:val="none" w:sz="0" w:space="0" w:color="auto"/>
      </w:divBdr>
    </w:div>
    <w:div w:id="206336380">
      <w:bodyDiv w:val="1"/>
      <w:marLeft w:val="0"/>
      <w:marRight w:val="0"/>
      <w:marTop w:val="0"/>
      <w:marBottom w:val="0"/>
      <w:divBdr>
        <w:top w:val="none" w:sz="0" w:space="0" w:color="auto"/>
        <w:left w:val="none" w:sz="0" w:space="0" w:color="auto"/>
        <w:bottom w:val="none" w:sz="0" w:space="0" w:color="auto"/>
        <w:right w:val="none" w:sz="0" w:space="0" w:color="auto"/>
      </w:divBdr>
    </w:div>
    <w:div w:id="209534423">
      <w:bodyDiv w:val="1"/>
      <w:marLeft w:val="0"/>
      <w:marRight w:val="0"/>
      <w:marTop w:val="0"/>
      <w:marBottom w:val="0"/>
      <w:divBdr>
        <w:top w:val="none" w:sz="0" w:space="0" w:color="auto"/>
        <w:left w:val="none" w:sz="0" w:space="0" w:color="auto"/>
        <w:bottom w:val="none" w:sz="0" w:space="0" w:color="auto"/>
        <w:right w:val="none" w:sz="0" w:space="0" w:color="auto"/>
      </w:divBdr>
      <w:divsChild>
        <w:div w:id="1017657899">
          <w:marLeft w:val="0"/>
          <w:marRight w:val="0"/>
          <w:marTop w:val="0"/>
          <w:marBottom w:val="0"/>
          <w:divBdr>
            <w:top w:val="none" w:sz="0" w:space="0" w:color="auto"/>
            <w:left w:val="none" w:sz="0" w:space="0" w:color="auto"/>
            <w:bottom w:val="none" w:sz="0" w:space="0" w:color="auto"/>
            <w:right w:val="none" w:sz="0" w:space="0" w:color="auto"/>
          </w:divBdr>
        </w:div>
        <w:div w:id="1976568628">
          <w:marLeft w:val="0"/>
          <w:marRight w:val="0"/>
          <w:marTop w:val="0"/>
          <w:marBottom w:val="0"/>
          <w:divBdr>
            <w:top w:val="none" w:sz="0" w:space="0" w:color="auto"/>
            <w:left w:val="none" w:sz="0" w:space="0" w:color="auto"/>
            <w:bottom w:val="none" w:sz="0" w:space="0" w:color="auto"/>
            <w:right w:val="none" w:sz="0" w:space="0" w:color="auto"/>
          </w:divBdr>
        </w:div>
        <w:div w:id="169949816">
          <w:marLeft w:val="0"/>
          <w:marRight w:val="0"/>
          <w:marTop w:val="0"/>
          <w:marBottom w:val="0"/>
          <w:divBdr>
            <w:top w:val="none" w:sz="0" w:space="0" w:color="auto"/>
            <w:left w:val="none" w:sz="0" w:space="0" w:color="auto"/>
            <w:bottom w:val="none" w:sz="0" w:space="0" w:color="auto"/>
            <w:right w:val="none" w:sz="0" w:space="0" w:color="auto"/>
          </w:divBdr>
        </w:div>
        <w:div w:id="2065639853">
          <w:marLeft w:val="0"/>
          <w:marRight w:val="0"/>
          <w:marTop w:val="0"/>
          <w:marBottom w:val="0"/>
          <w:divBdr>
            <w:top w:val="none" w:sz="0" w:space="0" w:color="auto"/>
            <w:left w:val="none" w:sz="0" w:space="0" w:color="auto"/>
            <w:bottom w:val="none" w:sz="0" w:space="0" w:color="auto"/>
            <w:right w:val="none" w:sz="0" w:space="0" w:color="auto"/>
          </w:divBdr>
        </w:div>
        <w:div w:id="1012873457">
          <w:marLeft w:val="0"/>
          <w:marRight w:val="0"/>
          <w:marTop w:val="0"/>
          <w:marBottom w:val="0"/>
          <w:divBdr>
            <w:top w:val="none" w:sz="0" w:space="0" w:color="auto"/>
            <w:left w:val="none" w:sz="0" w:space="0" w:color="auto"/>
            <w:bottom w:val="none" w:sz="0" w:space="0" w:color="auto"/>
            <w:right w:val="none" w:sz="0" w:space="0" w:color="auto"/>
          </w:divBdr>
        </w:div>
        <w:div w:id="1735663671">
          <w:marLeft w:val="0"/>
          <w:marRight w:val="0"/>
          <w:marTop w:val="0"/>
          <w:marBottom w:val="0"/>
          <w:divBdr>
            <w:top w:val="none" w:sz="0" w:space="0" w:color="auto"/>
            <w:left w:val="none" w:sz="0" w:space="0" w:color="auto"/>
            <w:bottom w:val="none" w:sz="0" w:space="0" w:color="auto"/>
            <w:right w:val="none" w:sz="0" w:space="0" w:color="auto"/>
          </w:divBdr>
        </w:div>
        <w:div w:id="1637759711">
          <w:marLeft w:val="0"/>
          <w:marRight w:val="0"/>
          <w:marTop w:val="0"/>
          <w:marBottom w:val="0"/>
          <w:divBdr>
            <w:top w:val="none" w:sz="0" w:space="0" w:color="auto"/>
            <w:left w:val="none" w:sz="0" w:space="0" w:color="auto"/>
            <w:bottom w:val="none" w:sz="0" w:space="0" w:color="auto"/>
            <w:right w:val="none" w:sz="0" w:space="0" w:color="auto"/>
          </w:divBdr>
        </w:div>
      </w:divsChild>
    </w:div>
    <w:div w:id="230819602">
      <w:bodyDiv w:val="1"/>
      <w:marLeft w:val="0"/>
      <w:marRight w:val="0"/>
      <w:marTop w:val="0"/>
      <w:marBottom w:val="0"/>
      <w:divBdr>
        <w:top w:val="none" w:sz="0" w:space="0" w:color="auto"/>
        <w:left w:val="none" w:sz="0" w:space="0" w:color="auto"/>
        <w:bottom w:val="none" w:sz="0" w:space="0" w:color="auto"/>
        <w:right w:val="none" w:sz="0" w:space="0" w:color="auto"/>
      </w:divBdr>
    </w:div>
    <w:div w:id="232204894">
      <w:bodyDiv w:val="1"/>
      <w:marLeft w:val="0"/>
      <w:marRight w:val="0"/>
      <w:marTop w:val="0"/>
      <w:marBottom w:val="0"/>
      <w:divBdr>
        <w:top w:val="none" w:sz="0" w:space="0" w:color="auto"/>
        <w:left w:val="none" w:sz="0" w:space="0" w:color="auto"/>
        <w:bottom w:val="none" w:sz="0" w:space="0" w:color="auto"/>
        <w:right w:val="none" w:sz="0" w:space="0" w:color="auto"/>
      </w:divBdr>
    </w:div>
    <w:div w:id="232936970">
      <w:bodyDiv w:val="1"/>
      <w:marLeft w:val="0"/>
      <w:marRight w:val="0"/>
      <w:marTop w:val="0"/>
      <w:marBottom w:val="0"/>
      <w:divBdr>
        <w:top w:val="none" w:sz="0" w:space="0" w:color="auto"/>
        <w:left w:val="none" w:sz="0" w:space="0" w:color="auto"/>
        <w:bottom w:val="none" w:sz="0" w:space="0" w:color="auto"/>
        <w:right w:val="none" w:sz="0" w:space="0" w:color="auto"/>
      </w:divBdr>
    </w:div>
    <w:div w:id="241988779">
      <w:bodyDiv w:val="1"/>
      <w:marLeft w:val="0"/>
      <w:marRight w:val="0"/>
      <w:marTop w:val="0"/>
      <w:marBottom w:val="0"/>
      <w:divBdr>
        <w:top w:val="none" w:sz="0" w:space="0" w:color="auto"/>
        <w:left w:val="none" w:sz="0" w:space="0" w:color="auto"/>
        <w:bottom w:val="none" w:sz="0" w:space="0" w:color="auto"/>
        <w:right w:val="none" w:sz="0" w:space="0" w:color="auto"/>
      </w:divBdr>
    </w:div>
    <w:div w:id="247737510">
      <w:bodyDiv w:val="1"/>
      <w:marLeft w:val="0"/>
      <w:marRight w:val="0"/>
      <w:marTop w:val="0"/>
      <w:marBottom w:val="0"/>
      <w:divBdr>
        <w:top w:val="none" w:sz="0" w:space="0" w:color="auto"/>
        <w:left w:val="none" w:sz="0" w:space="0" w:color="auto"/>
        <w:bottom w:val="none" w:sz="0" w:space="0" w:color="auto"/>
        <w:right w:val="none" w:sz="0" w:space="0" w:color="auto"/>
      </w:divBdr>
    </w:div>
    <w:div w:id="250508460">
      <w:bodyDiv w:val="1"/>
      <w:marLeft w:val="0"/>
      <w:marRight w:val="0"/>
      <w:marTop w:val="0"/>
      <w:marBottom w:val="0"/>
      <w:divBdr>
        <w:top w:val="none" w:sz="0" w:space="0" w:color="auto"/>
        <w:left w:val="none" w:sz="0" w:space="0" w:color="auto"/>
        <w:bottom w:val="none" w:sz="0" w:space="0" w:color="auto"/>
        <w:right w:val="none" w:sz="0" w:space="0" w:color="auto"/>
      </w:divBdr>
    </w:div>
    <w:div w:id="275138242">
      <w:bodyDiv w:val="1"/>
      <w:marLeft w:val="0"/>
      <w:marRight w:val="0"/>
      <w:marTop w:val="0"/>
      <w:marBottom w:val="0"/>
      <w:divBdr>
        <w:top w:val="none" w:sz="0" w:space="0" w:color="auto"/>
        <w:left w:val="none" w:sz="0" w:space="0" w:color="auto"/>
        <w:bottom w:val="none" w:sz="0" w:space="0" w:color="auto"/>
        <w:right w:val="none" w:sz="0" w:space="0" w:color="auto"/>
      </w:divBdr>
    </w:div>
    <w:div w:id="291178634">
      <w:bodyDiv w:val="1"/>
      <w:marLeft w:val="0"/>
      <w:marRight w:val="0"/>
      <w:marTop w:val="0"/>
      <w:marBottom w:val="0"/>
      <w:divBdr>
        <w:top w:val="none" w:sz="0" w:space="0" w:color="auto"/>
        <w:left w:val="none" w:sz="0" w:space="0" w:color="auto"/>
        <w:bottom w:val="none" w:sz="0" w:space="0" w:color="auto"/>
        <w:right w:val="none" w:sz="0" w:space="0" w:color="auto"/>
      </w:divBdr>
    </w:div>
    <w:div w:id="294530588">
      <w:bodyDiv w:val="1"/>
      <w:marLeft w:val="0"/>
      <w:marRight w:val="0"/>
      <w:marTop w:val="0"/>
      <w:marBottom w:val="0"/>
      <w:divBdr>
        <w:top w:val="none" w:sz="0" w:space="0" w:color="auto"/>
        <w:left w:val="none" w:sz="0" w:space="0" w:color="auto"/>
        <w:bottom w:val="none" w:sz="0" w:space="0" w:color="auto"/>
        <w:right w:val="none" w:sz="0" w:space="0" w:color="auto"/>
      </w:divBdr>
    </w:div>
    <w:div w:id="295111271">
      <w:bodyDiv w:val="1"/>
      <w:marLeft w:val="0"/>
      <w:marRight w:val="0"/>
      <w:marTop w:val="0"/>
      <w:marBottom w:val="0"/>
      <w:divBdr>
        <w:top w:val="none" w:sz="0" w:space="0" w:color="auto"/>
        <w:left w:val="none" w:sz="0" w:space="0" w:color="auto"/>
        <w:bottom w:val="none" w:sz="0" w:space="0" w:color="auto"/>
        <w:right w:val="none" w:sz="0" w:space="0" w:color="auto"/>
      </w:divBdr>
      <w:divsChild>
        <w:div w:id="1022707084">
          <w:marLeft w:val="0"/>
          <w:marRight w:val="0"/>
          <w:marTop w:val="0"/>
          <w:marBottom w:val="0"/>
          <w:divBdr>
            <w:top w:val="none" w:sz="0" w:space="0" w:color="auto"/>
            <w:left w:val="none" w:sz="0" w:space="0" w:color="auto"/>
            <w:bottom w:val="none" w:sz="0" w:space="0" w:color="auto"/>
            <w:right w:val="none" w:sz="0" w:space="0" w:color="auto"/>
          </w:divBdr>
        </w:div>
        <w:div w:id="921991436">
          <w:marLeft w:val="0"/>
          <w:marRight w:val="0"/>
          <w:marTop w:val="0"/>
          <w:marBottom w:val="0"/>
          <w:divBdr>
            <w:top w:val="none" w:sz="0" w:space="0" w:color="auto"/>
            <w:left w:val="none" w:sz="0" w:space="0" w:color="auto"/>
            <w:bottom w:val="none" w:sz="0" w:space="0" w:color="auto"/>
            <w:right w:val="none" w:sz="0" w:space="0" w:color="auto"/>
          </w:divBdr>
        </w:div>
        <w:div w:id="433945195">
          <w:marLeft w:val="0"/>
          <w:marRight w:val="0"/>
          <w:marTop w:val="0"/>
          <w:marBottom w:val="0"/>
          <w:divBdr>
            <w:top w:val="none" w:sz="0" w:space="0" w:color="auto"/>
            <w:left w:val="none" w:sz="0" w:space="0" w:color="auto"/>
            <w:bottom w:val="none" w:sz="0" w:space="0" w:color="auto"/>
            <w:right w:val="none" w:sz="0" w:space="0" w:color="auto"/>
          </w:divBdr>
        </w:div>
        <w:div w:id="1441145752">
          <w:marLeft w:val="0"/>
          <w:marRight w:val="0"/>
          <w:marTop w:val="0"/>
          <w:marBottom w:val="0"/>
          <w:divBdr>
            <w:top w:val="none" w:sz="0" w:space="0" w:color="auto"/>
            <w:left w:val="none" w:sz="0" w:space="0" w:color="auto"/>
            <w:bottom w:val="none" w:sz="0" w:space="0" w:color="auto"/>
            <w:right w:val="none" w:sz="0" w:space="0" w:color="auto"/>
          </w:divBdr>
        </w:div>
        <w:div w:id="859590498">
          <w:marLeft w:val="0"/>
          <w:marRight w:val="0"/>
          <w:marTop w:val="0"/>
          <w:marBottom w:val="0"/>
          <w:divBdr>
            <w:top w:val="none" w:sz="0" w:space="0" w:color="auto"/>
            <w:left w:val="none" w:sz="0" w:space="0" w:color="auto"/>
            <w:bottom w:val="none" w:sz="0" w:space="0" w:color="auto"/>
            <w:right w:val="none" w:sz="0" w:space="0" w:color="auto"/>
          </w:divBdr>
        </w:div>
        <w:div w:id="963542064">
          <w:marLeft w:val="0"/>
          <w:marRight w:val="0"/>
          <w:marTop w:val="0"/>
          <w:marBottom w:val="0"/>
          <w:divBdr>
            <w:top w:val="none" w:sz="0" w:space="0" w:color="auto"/>
            <w:left w:val="none" w:sz="0" w:space="0" w:color="auto"/>
            <w:bottom w:val="none" w:sz="0" w:space="0" w:color="auto"/>
            <w:right w:val="none" w:sz="0" w:space="0" w:color="auto"/>
          </w:divBdr>
        </w:div>
        <w:div w:id="1600798257">
          <w:marLeft w:val="0"/>
          <w:marRight w:val="0"/>
          <w:marTop w:val="0"/>
          <w:marBottom w:val="0"/>
          <w:divBdr>
            <w:top w:val="none" w:sz="0" w:space="0" w:color="auto"/>
            <w:left w:val="none" w:sz="0" w:space="0" w:color="auto"/>
            <w:bottom w:val="none" w:sz="0" w:space="0" w:color="auto"/>
            <w:right w:val="none" w:sz="0" w:space="0" w:color="auto"/>
          </w:divBdr>
        </w:div>
        <w:div w:id="2018539995">
          <w:marLeft w:val="0"/>
          <w:marRight w:val="0"/>
          <w:marTop w:val="0"/>
          <w:marBottom w:val="0"/>
          <w:divBdr>
            <w:top w:val="none" w:sz="0" w:space="0" w:color="auto"/>
            <w:left w:val="none" w:sz="0" w:space="0" w:color="auto"/>
            <w:bottom w:val="none" w:sz="0" w:space="0" w:color="auto"/>
            <w:right w:val="none" w:sz="0" w:space="0" w:color="auto"/>
          </w:divBdr>
        </w:div>
        <w:div w:id="10645670">
          <w:marLeft w:val="0"/>
          <w:marRight w:val="0"/>
          <w:marTop w:val="0"/>
          <w:marBottom w:val="0"/>
          <w:divBdr>
            <w:top w:val="none" w:sz="0" w:space="0" w:color="auto"/>
            <w:left w:val="none" w:sz="0" w:space="0" w:color="auto"/>
            <w:bottom w:val="none" w:sz="0" w:space="0" w:color="auto"/>
            <w:right w:val="none" w:sz="0" w:space="0" w:color="auto"/>
          </w:divBdr>
        </w:div>
        <w:div w:id="606931995">
          <w:marLeft w:val="0"/>
          <w:marRight w:val="0"/>
          <w:marTop w:val="0"/>
          <w:marBottom w:val="0"/>
          <w:divBdr>
            <w:top w:val="none" w:sz="0" w:space="0" w:color="auto"/>
            <w:left w:val="none" w:sz="0" w:space="0" w:color="auto"/>
            <w:bottom w:val="none" w:sz="0" w:space="0" w:color="auto"/>
            <w:right w:val="none" w:sz="0" w:space="0" w:color="auto"/>
          </w:divBdr>
        </w:div>
        <w:div w:id="661087968">
          <w:marLeft w:val="0"/>
          <w:marRight w:val="0"/>
          <w:marTop w:val="0"/>
          <w:marBottom w:val="0"/>
          <w:divBdr>
            <w:top w:val="none" w:sz="0" w:space="0" w:color="auto"/>
            <w:left w:val="none" w:sz="0" w:space="0" w:color="auto"/>
            <w:bottom w:val="none" w:sz="0" w:space="0" w:color="auto"/>
            <w:right w:val="none" w:sz="0" w:space="0" w:color="auto"/>
          </w:divBdr>
        </w:div>
        <w:div w:id="1682075943">
          <w:marLeft w:val="0"/>
          <w:marRight w:val="0"/>
          <w:marTop w:val="0"/>
          <w:marBottom w:val="0"/>
          <w:divBdr>
            <w:top w:val="none" w:sz="0" w:space="0" w:color="auto"/>
            <w:left w:val="none" w:sz="0" w:space="0" w:color="auto"/>
            <w:bottom w:val="none" w:sz="0" w:space="0" w:color="auto"/>
            <w:right w:val="none" w:sz="0" w:space="0" w:color="auto"/>
          </w:divBdr>
        </w:div>
        <w:div w:id="602684151">
          <w:marLeft w:val="0"/>
          <w:marRight w:val="0"/>
          <w:marTop w:val="0"/>
          <w:marBottom w:val="0"/>
          <w:divBdr>
            <w:top w:val="none" w:sz="0" w:space="0" w:color="auto"/>
            <w:left w:val="none" w:sz="0" w:space="0" w:color="auto"/>
            <w:bottom w:val="none" w:sz="0" w:space="0" w:color="auto"/>
            <w:right w:val="none" w:sz="0" w:space="0" w:color="auto"/>
          </w:divBdr>
        </w:div>
        <w:div w:id="533425078">
          <w:marLeft w:val="0"/>
          <w:marRight w:val="0"/>
          <w:marTop w:val="0"/>
          <w:marBottom w:val="0"/>
          <w:divBdr>
            <w:top w:val="none" w:sz="0" w:space="0" w:color="auto"/>
            <w:left w:val="none" w:sz="0" w:space="0" w:color="auto"/>
            <w:bottom w:val="none" w:sz="0" w:space="0" w:color="auto"/>
            <w:right w:val="none" w:sz="0" w:space="0" w:color="auto"/>
          </w:divBdr>
        </w:div>
        <w:div w:id="1233001729">
          <w:marLeft w:val="0"/>
          <w:marRight w:val="0"/>
          <w:marTop w:val="0"/>
          <w:marBottom w:val="0"/>
          <w:divBdr>
            <w:top w:val="none" w:sz="0" w:space="0" w:color="auto"/>
            <w:left w:val="none" w:sz="0" w:space="0" w:color="auto"/>
            <w:bottom w:val="none" w:sz="0" w:space="0" w:color="auto"/>
            <w:right w:val="none" w:sz="0" w:space="0" w:color="auto"/>
          </w:divBdr>
        </w:div>
        <w:div w:id="643051831">
          <w:marLeft w:val="0"/>
          <w:marRight w:val="0"/>
          <w:marTop w:val="0"/>
          <w:marBottom w:val="0"/>
          <w:divBdr>
            <w:top w:val="none" w:sz="0" w:space="0" w:color="auto"/>
            <w:left w:val="none" w:sz="0" w:space="0" w:color="auto"/>
            <w:bottom w:val="none" w:sz="0" w:space="0" w:color="auto"/>
            <w:right w:val="none" w:sz="0" w:space="0" w:color="auto"/>
          </w:divBdr>
        </w:div>
        <w:div w:id="548996924">
          <w:marLeft w:val="0"/>
          <w:marRight w:val="0"/>
          <w:marTop w:val="0"/>
          <w:marBottom w:val="0"/>
          <w:divBdr>
            <w:top w:val="none" w:sz="0" w:space="0" w:color="auto"/>
            <w:left w:val="none" w:sz="0" w:space="0" w:color="auto"/>
            <w:bottom w:val="none" w:sz="0" w:space="0" w:color="auto"/>
            <w:right w:val="none" w:sz="0" w:space="0" w:color="auto"/>
          </w:divBdr>
        </w:div>
        <w:div w:id="1200975106">
          <w:marLeft w:val="0"/>
          <w:marRight w:val="0"/>
          <w:marTop w:val="0"/>
          <w:marBottom w:val="0"/>
          <w:divBdr>
            <w:top w:val="none" w:sz="0" w:space="0" w:color="auto"/>
            <w:left w:val="none" w:sz="0" w:space="0" w:color="auto"/>
            <w:bottom w:val="none" w:sz="0" w:space="0" w:color="auto"/>
            <w:right w:val="none" w:sz="0" w:space="0" w:color="auto"/>
          </w:divBdr>
        </w:div>
        <w:div w:id="51582326">
          <w:marLeft w:val="0"/>
          <w:marRight w:val="0"/>
          <w:marTop w:val="0"/>
          <w:marBottom w:val="0"/>
          <w:divBdr>
            <w:top w:val="none" w:sz="0" w:space="0" w:color="auto"/>
            <w:left w:val="none" w:sz="0" w:space="0" w:color="auto"/>
            <w:bottom w:val="none" w:sz="0" w:space="0" w:color="auto"/>
            <w:right w:val="none" w:sz="0" w:space="0" w:color="auto"/>
          </w:divBdr>
        </w:div>
        <w:div w:id="344329626">
          <w:marLeft w:val="0"/>
          <w:marRight w:val="0"/>
          <w:marTop w:val="0"/>
          <w:marBottom w:val="0"/>
          <w:divBdr>
            <w:top w:val="none" w:sz="0" w:space="0" w:color="auto"/>
            <w:left w:val="none" w:sz="0" w:space="0" w:color="auto"/>
            <w:bottom w:val="none" w:sz="0" w:space="0" w:color="auto"/>
            <w:right w:val="none" w:sz="0" w:space="0" w:color="auto"/>
          </w:divBdr>
        </w:div>
        <w:div w:id="1724787111">
          <w:marLeft w:val="0"/>
          <w:marRight w:val="0"/>
          <w:marTop w:val="0"/>
          <w:marBottom w:val="0"/>
          <w:divBdr>
            <w:top w:val="none" w:sz="0" w:space="0" w:color="auto"/>
            <w:left w:val="none" w:sz="0" w:space="0" w:color="auto"/>
            <w:bottom w:val="none" w:sz="0" w:space="0" w:color="auto"/>
            <w:right w:val="none" w:sz="0" w:space="0" w:color="auto"/>
          </w:divBdr>
        </w:div>
        <w:div w:id="666589515">
          <w:marLeft w:val="0"/>
          <w:marRight w:val="0"/>
          <w:marTop w:val="0"/>
          <w:marBottom w:val="0"/>
          <w:divBdr>
            <w:top w:val="none" w:sz="0" w:space="0" w:color="auto"/>
            <w:left w:val="none" w:sz="0" w:space="0" w:color="auto"/>
            <w:bottom w:val="none" w:sz="0" w:space="0" w:color="auto"/>
            <w:right w:val="none" w:sz="0" w:space="0" w:color="auto"/>
          </w:divBdr>
        </w:div>
        <w:div w:id="126751646">
          <w:marLeft w:val="0"/>
          <w:marRight w:val="0"/>
          <w:marTop w:val="0"/>
          <w:marBottom w:val="0"/>
          <w:divBdr>
            <w:top w:val="none" w:sz="0" w:space="0" w:color="auto"/>
            <w:left w:val="none" w:sz="0" w:space="0" w:color="auto"/>
            <w:bottom w:val="none" w:sz="0" w:space="0" w:color="auto"/>
            <w:right w:val="none" w:sz="0" w:space="0" w:color="auto"/>
          </w:divBdr>
        </w:div>
        <w:div w:id="1474566430">
          <w:marLeft w:val="0"/>
          <w:marRight w:val="0"/>
          <w:marTop w:val="0"/>
          <w:marBottom w:val="0"/>
          <w:divBdr>
            <w:top w:val="none" w:sz="0" w:space="0" w:color="auto"/>
            <w:left w:val="none" w:sz="0" w:space="0" w:color="auto"/>
            <w:bottom w:val="none" w:sz="0" w:space="0" w:color="auto"/>
            <w:right w:val="none" w:sz="0" w:space="0" w:color="auto"/>
          </w:divBdr>
        </w:div>
        <w:div w:id="131871184">
          <w:marLeft w:val="0"/>
          <w:marRight w:val="0"/>
          <w:marTop w:val="0"/>
          <w:marBottom w:val="0"/>
          <w:divBdr>
            <w:top w:val="none" w:sz="0" w:space="0" w:color="auto"/>
            <w:left w:val="none" w:sz="0" w:space="0" w:color="auto"/>
            <w:bottom w:val="none" w:sz="0" w:space="0" w:color="auto"/>
            <w:right w:val="none" w:sz="0" w:space="0" w:color="auto"/>
          </w:divBdr>
        </w:div>
        <w:div w:id="464934697">
          <w:marLeft w:val="0"/>
          <w:marRight w:val="0"/>
          <w:marTop w:val="0"/>
          <w:marBottom w:val="0"/>
          <w:divBdr>
            <w:top w:val="none" w:sz="0" w:space="0" w:color="auto"/>
            <w:left w:val="none" w:sz="0" w:space="0" w:color="auto"/>
            <w:bottom w:val="none" w:sz="0" w:space="0" w:color="auto"/>
            <w:right w:val="none" w:sz="0" w:space="0" w:color="auto"/>
          </w:divBdr>
        </w:div>
        <w:div w:id="384184706">
          <w:marLeft w:val="0"/>
          <w:marRight w:val="0"/>
          <w:marTop w:val="0"/>
          <w:marBottom w:val="0"/>
          <w:divBdr>
            <w:top w:val="none" w:sz="0" w:space="0" w:color="auto"/>
            <w:left w:val="none" w:sz="0" w:space="0" w:color="auto"/>
            <w:bottom w:val="none" w:sz="0" w:space="0" w:color="auto"/>
            <w:right w:val="none" w:sz="0" w:space="0" w:color="auto"/>
          </w:divBdr>
        </w:div>
        <w:div w:id="767580933">
          <w:marLeft w:val="0"/>
          <w:marRight w:val="0"/>
          <w:marTop w:val="0"/>
          <w:marBottom w:val="0"/>
          <w:divBdr>
            <w:top w:val="none" w:sz="0" w:space="0" w:color="auto"/>
            <w:left w:val="none" w:sz="0" w:space="0" w:color="auto"/>
            <w:bottom w:val="none" w:sz="0" w:space="0" w:color="auto"/>
            <w:right w:val="none" w:sz="0" w:space="0" w:color="auto"/>
          </w:divBdr>
        </w:div>
        <w:div w:id="2019501596">
          <w:marLeft w:val="0"/>
          <w:marRight w:val="0"/>
          <w:marTop w:val="0"/>
          <w:marBottom w:val="0"/>
          <w:divBdr>
            <w:top w:val="none" w:sz="0" w:space="0" w:color="auto"/>
            <w:left w:val="none" w:sz="0" w:space="0" w:color="auto"/>
            <w:bottom w:val="none" w:sz="0" w:space="0" w:color="auto"/>
            <w:right w:val="none" w:sz="0" w:space="0" w:color="auto"/>
          </w:divBdr>
        </w:div>
      </w:divsChild>
    </w:div>
    <w:div w:id="297494352">
      <w:bodyDiv w:val="1"/>
      <w:marLeft w:val="0"/>
      <w:marRight w:val="0"/>
      <w:marTop w:val="0"/>
      <w:marBottom w:val="0"/>
      <w:divBdr>
        <w:top w:val="none" w:sz="0" w:space="0" w:color="auto"/>
        <w:left w:val="none" w:sz="0" w:space="0" w:color="auto"/>
        <w:bottom w:val="none" w:sz="0" w:space="0" w:color="auto"/>
        <w:right w:val="none" w:sz="0" w:space="0" w:color="auto"/>
      </w:divBdr>
    </w:div>
    <w:div w:id="307516317">
      <w:bodyDiv w:val="1"/>
      <w:marLeft w:val="0"/>
      <w:marRight w:val="0"/>
      <w:marTop w:val="0"/>
      <w:marBottom w:val="0"/>
      <w:divBdr>
        <w:top w:val="none" w:sz="0" w:space="0" w:color="auto"/>
        <w:left w:val="none" w:sz="0" w:space="0" w:color="auto"/>
        <w:bottom w:val="none" w:sz="0" w:space="0" w:color="auto"/>
        <w:right w:val="none" w:sz="0" w:space="0" w:color="auto"/>
      </w:divBdr>
    </w:div>
    <w:div w:id="308635695">
      <w:bodyDiv w:val="1"/>
      <w:marLeft w:val="0"/>
      <w:marRight w:val="0"/>
      <w:marTop w:val="0"/>
      <w:marBottom w:val="0"/>
      <w:divBdr>
        <w:top w:val="none" w:sz="0" w:space="0" w:color="auto"/>
        <w:left w:val="none" w:sz="0" w:space="0" w:color="auto"/>
        <w:bottom w:val="none" w:sz="0" w:space="0" w:color="auto"/>
        <w:right w:val="none" w:sz="0" w:space="0" w:color="auto"/>
      </w:divBdr>
    </w:div>
    <w:div w:id="311638529">
      <w:bodyDiv w:val="1"/>
      <w:marLeft w:val="0"/>
      <w:marRight w:val="0"/>
      <w:marTop w:val="0"/>
      <w:marBottom w:val="0"/>
      <w:divBdr>
        <w:top w:val="none" w:sz="0" w:space="0" w:color="auto"/>
        <w:left w:val="none" w:sz="0" w:space="0" w:color="auto"/>
        <w:bottom w:val="none" w:sz="0" w:space="0" w:color="auto"/>
        <w:right w:val="none" w:sz="0" w:space="0" w:color="auto"/>
      </w:divBdr>
    </w:div>
    <w:div w:id="316880286">
      <w:bodyDiv w:val="1"/>
      <w:marLeft w:val="0"/>
      <w:marRight w:val="0"/>
      <w:marTop w:val="0"/>
      <w:marBottom w:val="0"/>
      <w:divBdr>
        <w:top w:val="none" w:sz="0" w:space="0" w:color="auto"/>
        <w:left w:val="none" w:sz="0" w:space="0" w:color="auto"/>
        <w:bottom w:val="none" w:sz="0" w:space="0" w:color="auto"/>
        <w:right w:val="none" w:sz="0" w:space="0" w:color="auto"/>
      </w:divBdr>
    </w:div>
    <w:div w:id="332339913">
      <w:bodyDiv w:val="1"/>
      <w:marLeft w:val="0"/>
      <w:marRight w:val="0"/>
      <w:marTop w:val="0"/>
      <w:marBottom w:val="0"/>
      <w:divBdr>
        <w:top w:val="none" w:sz="0" w:space="0" w:color="auto"/>
        <w:left w:val="none" w:sz="0" w:space="0" w:color="auto"/>
        <w:bottom w:val="none" w:sz="0" w:space="0" w:color="auto"/>
        <w:right w:val="none" w:sz="0" w:space="0" w:color="auto"/>
      </w:divBdr>
    </w:div>
    <w:div w:id="336077341">
      <w:bodyDiv w:val="1"/>
      <w:marLeft w:val="0"/>
      <w:marRight w:val="0"/>
      <w:marTop w:val="0"/>
      <w:marBottom w:val="0"/>
      <w:divBdr>
        <w:top w:val="none" w:sz="0" w:space="0" w:color="auto"/>
        <w:left w:val="none" w:sz="0" w:space="0" w:color="auto"/>
        <w:bottom w:val="none" w:sz="0" w:space="0" w:color="auto"/>
        <w:right w:val="none" w:sz="0" w:space="0" w:color="auto"/>
      </w:divBdr>
    </w:div>
    <w:div w:id="341057363">
      <w:bodyDiv w:val="1"/>
      <w:marLeft w:val="0"/>
      <w:marRight w:val="0"/>
      <w:marTop w:val="0"/>
      <w:marBottom w:val="0"/>
      <w:divBdr>
        <w:top w:val="none" w:sz="0" w:space="0" w:color="auto"/>
        <w:left w:val="none" w:sz="0" w:space="0" w:color="auto"/>
        <w:bottom w:val="none" w:sz="0" w:space="0" w:color="auto"/>
        <w:right w:val="none" w:sz="0" w:space="0" w:color="auto"/>
      </w:divBdr>
    </w:div>
    <w:div w:id="357314368">
      <w:bodyDiv w:val="1"/>
      <w:marLeft w:val="0"/>
      <w:marRight w:val="0"/>
      <w:marTop w:val="0"/>
      <w:marBottom w:val="0"/>
      <w:divBdr>
        <w:top w:val="none" w:sz="0" w:space="0" w:color="auto"/>
        <w:left w:val="none" w:sz="0" w:space="0" w:color="auto"/>
        <w:bottom w:val="none" w:sz="0" w:space="0" w:color="auto"/>
        <w:right w:val="none" w:sz="0" w:space="0" w:color="auto"/>
      </w:divBdr>
    </w:div>
    <w:div w:id="366876779">
      <w:bodyDiv w:val="1"/>
      <w:marLeft w:val="0"/>
      <w:marRight w:val="0"/>
      <w:marTop w:val="0"/>
      <w:marBottom w:val="0"/>
      <w:divBdr>
        <w:top w:val="none" w:sz="0" w:space="0" w:color="auto"/>
        <w:left w:val="none" w:sz="0" w:space="0" w:color="auto"/>
        <w:bottom w:val="none" w:sz="0" w:space="0" w:color="auto"/>
        <w:right w:val="none" w:sz="0" w:space="0" w:color="auto"/>
      </w:divBdr>
      <w:divsChild>
        <w:div w:id="2116055074">
          <w:marLeft w:val="0"/>
          <w:marRight w:val="0"/>
          <w:marTop w:val="0"/>
          <w:marBottom w:val="0"/>
          <w:divBdr>
            <w:top w:val="none" w:sz="0" w:space="0" w:color="auto"/>
            <w:left w:val="none" w:sz="0" w:space="0" w:color="auto"/>
            <w:bottom w:val="none" w:sz="0" w:space="0" w:color="auto"/>
            <w:right w:val="none" w:sz="0" w:space="0" w:color="auto"/>
          </w:divBdr>
        </w:div>
        <w:div w:id="1592541044">
          <w:marLeft w:val="0"/>
          <w:marRight w:val="0"/>
          <w:marTop w:val="0"/>
          <w:marBottom w:val="0"/>
          <w:divBdr>
            <w:top w:val="none" w:sz="0" w:space="0" w:color="auto"/>
            <w:left w:val="none" w:sz="0" w:space="0" w:color="auto"/>
            <w:bottom w:val="none" w:sz="0" w:space="0" w:color="auto"/>
            <w:right w:val="none" w:sz="0" w:space="0" w:color="auto"/>
          </w:divBdr>
        </w:div>
        <w:div w:id="1465850385">
          <w:marLeft w:val="0"/>
          <w:marRight w:val="0"/>
          <w:marTop w:val="0"/>
          <w:marBottom w:val="0"/>
          <w:divBdr>
            <w:top w:val="none" w:sz="0" w:space="0" w:color="auto"/>
            <w:left w:val="none" w:sz="0" w:space="0" w:color="auto"/>
            <w:bottom w:val="none" w:sz="0" w:space="0" w:color="auto"/>
            <w:right w:val="none" w:sz="0" w:space="0" w:color="auto"/>
          </w:divBdr>
        </w:div>
        <w:div w:id="503323205">
          <w:marLeft w:val="0"/>
          <w:marRight w:val="0"/>
          <w:marTop w:val="0"/>
          <w:marBottom w:val="0"/>
          <w:divBdr>
            <w:top w:val="none" w:sz="0" w:space="0" w:color="auto"/>
            <w:left w:val="none" w:sz="0" w:space="0" w:color="auto"/>
            <w:bottom w:val="none" w:sz="0" w:space="0" w:color="auto"/>
            <w:right w:val="none" w:sz="0" w:space="0" w:color="auto"/>
          </w:divBdr>
        </w:div>
        <w:div w:id="462116889">
          <w:marLeft w:val="0"/>
          <w:marRight w:val="0"/>
          <w:marTop w:val="0"/>
          <w:marBottom w:val="0"/>
          <w:divBdr>
            <w:top w:val="none" w:sz="0" w:space="0" w:color="auto"/>
            <w:left w:val="none" w:sz="0" w:space="0" w:color="auto"/>
            <w:bottom w:val="none" w:sz="0" w:space="0" w:color="auto"/>
            <w:right w:val="none" w:sz="0" w:space="0" w:color="auto"/>
          </w:divBdr>
        </w:div>
        <w:div w:id="505171543">
          <w:marLeft w:val="0"/>
          <w:marRight w:val="0"/>
          <w:marTop w:val="0"/>
          <w:marBottom w:val="0"/>
          <w:divBdr>
            <w:top w:val="none" w:sz="0" w:space="0" w:color="auto"/>
            <w:left w:val="none" w:sz="0" w:space="0" w:color="auto"/>
            <w:bottom w:val="none" w:sz="0" w:space="0" w:color="auto"/>
            <w:right w:val="none" w:sz="0" w:space="0" w:color="auto"/>
          </w:divBdr>
        </w:div>
        <w:div w:id="1288586220">
          <w:marLeft w:val="0"/>
          <w:marRight w:val="0"/>
          <w:marTop w:val="0"/>
          <w:marBottom w:val="0"/>
          <w:divBdr>
            <w:top w:val="none" w:sz="0" w:space="0" w:color="auto"/>
            <w:left w:val="none" w:sz="0" w:space="0" w:color="auto"/>
            <w:bottom w:val="none" w:sz="0" w:space="0" w:color="auto"/>
            <w:right w:val="none" w:sz="0" w:space="0" w:color="auto"/>
          </w:divBdr>
        </w:div>
        <w:div w:id="1883975412">
          <w:marLeft w:val="0"/>
          <w:marRight w:val="0"/>
          <w:marTop w:val="0"/>
          <w:marBottom w:val="0"/>
          <w:divBdr>
            <w:top w:val="none" w:sz="0" w:space="0" w:color="auto"/>
            <w:left w:val="none" w:sz="0" w:space="0" w:color="auto"/>
            <w:bottom w:val="none" w:sz="0" w:space="0" w:color="auto"/>
            <w:right w:val="none" w:sz="0" w:space="0" w:color="auto"/>
          </w:divBdr>
        </w:div>
        <w:div w:id="831717847">
          <w:marLeft w:val="0"/>
          <w:marRight w:val="0"/>
          <w:marTop w:val="0"/>
          <w:marBottom w:val="0"/>
          <w:divBdr>
            <w:top w:val="none" w:sz="0" w:space="0" w:color="auto"/>
            <w:left w:val="none" w:sz="0" w:space="0" w:color="auto"/>
            <w:bottom w:val="none" w:sz="0" w:space="0" w:color="auto"/>
            <w:right w:val="none" w:sz="0" w:space="0" w:color="auto"/>
          </w:divBdr>
        </w:div>
        <w:div w:id="643851584">
          <w:marLeft w:val="0"/>
          <w:marRight w:val="0"/>
          <w:marTop w:val="0"/>
          <w:marBottom w:val="0"/>
          <w:divBdr>
            <w:top w:val="none" w:sz="0" w:space="0" w:color="auto"/>
            <w:left w:val="none" w:sz="0" w:space="0" w:color="auto"/>
            <w:bottom w:val="none" w:sz="0" w:space="0" w:color="auto"/>
            <w:right w:val="none" w:sz="0" w:space="0" w:color="auto"/>
          </w:divBdr>
        </w:div>
        <w:div w:id="1753623675">
          <w:marLeft w:val="0"/>
          <w:marRight w:val="0"/>
          <w:marTop w:val="0"/>
          <w:marBottom w:val="0"/>
          <w:divBdr>
            <w:top w:val="none" w:sz="0" w:space="0" w:color="auto"/>
            <w:left w:val="none" w:sz="0" w:space="0" w:color="auto"/>
            <w:bottom w:val="none" w:sz="0" w:space="0" w:color="auto"/>
            <w:right w:val="none" w:sz="0" w:space="0" w:color="auto"/>
          </w:divBdr>
        </w:div>
        <w:div w:id="940065408">
          <w:marLeft w:val="0"/>
          <w:marRight w:val="0"/>
          <w:marTop w:val="0"/>
          <w:marBottom w:val="0"/>
          <w:divBdr>
            <w:top w:val="none" w:sz="0" w:space="0" w:color="auto"/>
            <w:left w:val="none" w:sz="0" w:space="0" w:color="auto"/>
            <w:bottom w:val="none" w:sz="0" w:space="0" w:color="auto"/>
            <w:right w:val="none" w:sz="0" w:space="0" w:color="auto"/>
          </w:divBdr>
        </w:div>
        <w:div w:id="17464599">
          <w:marLeft w:val="0"/>
          <w:marRight w:val="0"/>
          <w:marTop w:val="0"/>
          <w:marBottom w:val="0"/>
          <w:divBdr>
            <w:top w:val="none" w:sz="0" w:space="0" w:color="auto"/>
            <w:left w:val="none" w:sz="0" w:space="0" w:color="auto"/>
            <w:bottom w:val="none" w:sz="0" w:space="0" w:color="auto"/>
            <w:right w:val="none" w:sz="0" w:space="0" w:color="auto"/>
          </w:divBdr>
        </w:div>
        <w:div w:id="936987543">
          <w:marLeft w:val="0"/>
          <w:marRight w:val="0"/>
          <w:marTop w:val="0"/>
          <w:marBottom w:val="0"/>
          <w:divBdr>
            <w:top w:val="none" w:sz="0" w:space="0" w:color="auto"/>
            <w:left w:val="none" w:sz="0" w:space="0" w:color="auto"/>
            <w:bottom w:val="none" w:sz="0" w:space="0" w:color="auto"/>
            <w:right w:val="none" w:sz="0" w:space="0" w:color="auto"/>
          </w:divBdr>
        </w:div>
        <w:div w:id="1479298379">
          <w:marLeft w:val="0"/>
          <w:marRight w:val="0"/>
          <w:marTop w:val="0"/>
          <w:marBottom w:val="0"/>
          <w:divBdr>
            <w:top w:val="none" w:sz="0" w:space="0" w:color="auto"/>
            <w:left w:val="none" w:sz="0" w:space="0" w:color="auto"/>
            <w:bottom w:val="none" w:sz="0" w:space="0" w:color="auto"/>
            <w:right w:val="none" w:sz="0" w:space="0" w:color="auto"/>
          </w:divBdr>
        </w:div>
        <w:div w:id="1164125516">
          <w:marLeft w:val="0"/>
          <w:marRight w:val="0"/>
          <w:marTop w:val="0"/>
          <w:marBottom w:val="0"/>
          <w:divBdr>
            <w:top w:val="none" w:sz="0" w:space="0" w:color="auto"/>
            <w:left w:val="none" w:sz="0" w:space="0" w:color="auto"/>
            <w:bottom w:val="none" w:sz="0" w:space="0" w:color="auto"/>
            <w:right w:val="none" w:sz="0" w:space="0" w:color="auto"/>
          </w:divBdr>
        </w:div>
        <w:div w:id="154686683">
          <w:marLeft w:val="0"/>
          <w:marRight w:val="0"/>
          <w:marTop w:val="0"/>
          <w:marBottom w:val="0"/>
          <w:divBdr>
            <w:top w:val="none" w:sz="0" w:space="0" w:color="auto"/>
            <w:left w:val="none" w:sz="0" w:space="0" w:color="auto"/>
            <w:bottom w:val="none" w:sz="0" w:space="0" w:color="auto"/>
            <w:right w:val="none" w:sz="0" w:space="0" w:color="auto"/>
          </w:divBdr>
        </w:div>
        <w:div w:id="1800801655">
          <w:marLeft w:val="0"/>
          <w:marRight w:val="0"/>
          <w:marTop w:val="0"/>
          <w:marBottom w:val="0"/>
          <w:divBdr>
            <w:top w:val="none" w:sz="0" w:space="0" w:color="auto"/>
            <w:left w:val="none" w:sz="0" w:space="0" w:color="auto"/>
            <w:bottom w:val="none" w:sz="0" w:space="0" w:color="auto"/>
            <w:right w:val="none" w:sz="0" w:space="0" w:color="auto"/>
          </w:divBdr>
        </w:div>
        <w:div w:id="637347669">
          <w:marLeft w:val="0"/>
          <w:marRight w:val="0"/>
          <w:marTop w:val="0"/>
          <w:marBottom w:val="0"/>
          <w:divBdr>
            <w:top w:val="none" w:sz="0" w:space="0" w:color="auto"/>
            <w:left w:val="none" w:sz="0" w:space="0" w:color="auto"/>
            <w:bottom w:val="none" w:sz="0" w:space="0" w:color="auto"/>
            <w:right w:val="none" w:sz="0" w:space="0" w:color="auto"/>
          </w:divBdr>
        </w:div>
        <w:div w:id="1814134548">
          <w:marLeft w:val="0"/>
          <w:marRight w:val="0"/>
          <w:marTop w:val="0"/>
          <w:marBottom w:val="0"/>
          <w:divBdr>
            <w:top w:val="none" w:sz="0" w:space="0" w:color="auto"/>
            <w:left w:val="none" w:sz="0" w:space="0" w:color="auto"/>
            <w:bottom w:val="none" w:sz="0" w:space="0" w:color="auto"/>
            <w:right w:val="none" w:sz="0" w:space="0" w:color="auto"/>
          </w:divBdr>
        </w:div>
        <w:div w:id="1393046019">
          <w:marLeft w:val="0"/>
          <w:marRight w:val="0"/>
          <w:marTop w:val="0"/>
          <w:marBottom w:val="0"/>
          <w:divBdr>
            <w:top w:val="none" w:sz="0" w:space="0" w:color="auto"/>
            <w:left w:val="none" w:sz="0" w:space="0" w:color="auto"/>
            <w:bottom w:val="none" w:sz="0" w:space="0" w:color="auto"/>
            <w:right w:val="none" w:sz="0" w:space="0" w:color="auto"/>
          </w:divBdr>
        </w:div>
        <w:div w:id="1467895211">
          <w:marLeft w:val="0"/>
          <w:marRight w:val="0"/>
          <w:marTop w:val="0"/>
          <w:marBottom w:val="0"/>
          <w:divBdr>
            <w:top w:val="none" w:sz="0" w:space="0" w:color="auto"/>
            <w:left w:val="none" w:sz="0" w:space="0" w:color="auto"/>
            <w:bottom w:val="none" w:sz="0" w:space="0" w:color="auto"/>
            <w:right w:val="none" w:sz="0" w:space="0" w:color="auto"/>
          </w:divBdr>
        </w:div>
        <w:div w:id="21134294">
          <w:marLeft w:val="0"/>
          <w:marRight w:val="0"/>
          <w:marTop w:val="0"/>
          <w:marBottom w:val="0"/>
          <w:divBdr>
            <w:top w:val="none" w:sz="0" w:space="0" w:color="auto"/>
            <w:left w:val="none" w:sz="0" w:space="0" w:color="auto"/>
            <w:bottom w:val="none" w:sz="0" w:space="0" w:color="auto"/>
            <w:right w:val="none" w:sz="0" w:space="0" w:color="auto"/>
          </w:divBdr>
        </w:div>
        <w:div w:id="1754737291">
          <w:marLeft w:val="0"/>
          <w:marRight w:val="0"/>
          <w:marTop w:val="0"/>
          <w:marBottom w:val="0"/>
          <w:divBdr>
            <w:top w:val="none" w:sz="0" w:space="0" w:color="auto"/>
            <w:left w:val="none" w:sz="0" w:space="0" w:color="auto"/>
            <w:bottom w:val="none" w:sz="0" w:space="0" w:color="auto"/>
            <w:right w:val="none" w:sz="0" w:space="0" w:color="auto"/>
          </w:divBdr>
        </w:div>
        <w:div w:id="1663392358">
          <w:marLeft w:val="0"/>
          <w:marRight w:val="0"/>
          <w:marTop w:val="0"/>
          <w:marBottom w:val="0"/>
          <w:divBdr>
            <w:top w:val="none" w:sz="0" w:space="0" w:color="auto"/>
            <w:left w:val="none" w:sz="0" w:space="0" w:color="auto"/>
            <w:bottom w:val="none" w:sz="0" w:space="0" w:color="auto"/>
            <w:right w:val="none" w:sz="0" w:space="0" w:color="auto"/>
          </w:divBdr>
        </w:div>
        <w:div w:id="590891940">
          <w:marLeft w:val="0"/>
          <w:marRight w:val="0"/>
          <w:marTop w:val="0"/>
          <w:marBottom w:val="0"/>
          <w:divBdr>
            <w:top w:val="none" w:sz="0" w:space="0" w:color="auto"/>
            <w:left w:val="none" w:sz="0" w:space="0" w:color="auto"/>
            <w:bottom w:val="none" w:sz="0" w:space="0" w:color="auto"/>
            <w:right w:val="none" w:sz="0" w:space="0" w:color="auto"/>
          </w:divBdr>
        </w:div>
        <w:div w:id="1456757486">
          <w:marLeft w:val="0"/>
          <w:marRight w:val="0"/>
          <w:marTop w:val="0"/>
          <w:marBottom w:val="0"/>
          <w:divBdr>
            <w:top w:val="none" w:sz="0" w:space="0" w:color="auto"/>
            <w:left w:val="none" w:sz="0" w:space="0" w:color="auto"/>
            <w:bottom w:val="none" w:sz="0" w:space="0" w:color="auto"/>
            <w:right w:val="none" w:sz="0" w:space="0" w:color="auto"/>
          </w:divBdr>
        </w:div>
        <w:div w:id="1028876931">
          <w:marLeft w:val="0"/>
          <w:marRight w:val="0"/>
          <w:marTop w:val="0"/>
          <w:marBottom w:val="0"/>
          <w:divBdr>
            <w:top w:val="none" w:sz="0" w:space="0" w:color="auto"/>
            <w:left w:val="none" w:sz="0" w:space="0" w:color="auto"/>
            <w:bottom w:val="none" w:sz="0" w:space="0" w:color="auto"/>
            <w:right w:val="none" w:sz="0" w:space="0" w:color="auto"/>
          </w:divBdr>
        </w:div>
        <w:div w:id="1632861193">
          <w:marLeft w:val="0"/>
          <w:marRight w:val="0"/>
          <w:marTop w:val="0"/>
          <w:marBottom w:val="0"/>
          <w:divBdr>
            <w:top w:val="none" w:sz="0" w:space="0" w:color="auto"/>
            <w:left w:val="none" w:sz="0" w:space="0" w:color="auto"/>
            <w:bottom w:val="none" w:sz="0" w:space="0" w:color="auto"/>
            <w:right w:val="none" w:sz="0" w:space="0" w:color="auto"/>
          </w:divBdr>
        </w:div>
        <w:div w:id="1758478626">
          <w:marLeft w:val="0"/>
          <w:marRight w:val="0"/>
          <w:marTop w:val="0"/>
          <w:marBottom w:val="0"/>
          <w:divBdr>
            <w:top w:val="none" w:sz="0" w:space="0" w:color="auto"/>
            <w:left w:val="none" w:sz="0" w:space="0" w:color="auto"/>
            <w:bottom w:val="none" w:sz="0" w:space="0" w:color="auto"/>
            <w:right w:val="none" w:sz="0" w:space="0" w:color="auto"/>
          </w:divBdr>
        </w:div>
        <w:div w:id="1557624416">
          <w:marLeft w:val="0"/>
          <w:marRight w:val="0"/>
          <w:marTop w:val="0"/>
          <w:marBottom w:val="0"/>
          <w:divBdr>
            <w:top w:val="none" w:sz="0" w:space="0" w:color="auto"/>
            <w:left w:val="none" w:sz="0" w:space="0" w:color="auto"/>
            <w:bottom w:val="none" w:sz="0" w:space="0" w:color="auto"/>
            <w:right w:val="none" w:sz="0" w:space="0" w:color="auto"/>
          </w:divBdr>
        </w:div>
        <w:div w:id="2034647586">
          <w:marLeft w:val="0"/>
          <w:marRight w:val="0"/>
          <w:marTop w:val="0"/>
          <w:marBottom w:val="0"/>
          <w:divBdr>
            <w:top w:val="none" w:sz="0" w:space="0" w:color="auto"/>
            <w:left w:val="none" w:sz="0" w:space="0" w:color="auto"/>
            <w:bottom w:val="none" w:sz="0" w:space="0" w:color="auto"/>
            <w:right w:val="none" w:sz="0" w:space="0" w:color="auto"/>
          </w:divBdr>
        </w:div>
        <w:div w:id="35204139">
          <w:marLeft w:val="0"/>
          <w:marRight w:val="0"/>
          <w:marTop w:val="0"/>
          <w:marBottom w:val="0"/>
          <w:divBdr>
            <w:top w:val="none" w:sz="0" w:space="0" w:color="auto"/>
            <w:left w:val="none" w:sz="0" w:space="0" w:color="auto"/>
            <w:bottom w:val="none" w:sz="0" w:space="0" w:color="auto"/>
            <w:right w:val="none" w:sz="0" w:space="0" w:color="auto"/>
          </w:divBdr>
        </w:div>
        <w:div w:id="344327686">
          <w:marLeft w:val="0"/>
          <w:marRight w:val="0"/>
          <w:marTop w:val="0"/>
          <w:marBottom w:val="0"/>
          <w:divBdr>
            <w:top w:val="none" w:sz="0" w:space="0" w:color="auto"/>
            <w:left w:val="none" w:sz="0" w:space="0" w:color="auto"/>
            <w:bottom w:val="none" w:sz="0" w:space="0" w:color="auto"/>
            <w:right w:val="none" w:sz="0" w:space="0" w:color="auto"/>
          </w:divBdr>
        </w:div>
        <w:div w:id="2086997806">
          <w:marLeft w:val="0"/>
          <w:marRight w:val="0"/>
          <w:marTop w:val="0"/>
          <w:marBottom w:val="0"/>
          <w:divBdr>
            <w:top w:val="none" w:sz="0" w:space="0" w:color="auto"/>
            <w:left w:val="none" w:sz="0" w:space="0" w:color="auto"/>
            <w:bottom w:val="none" w:sz="0" w:space="0" w:color="auto"/>
            <w:right w:val="none" w:sz="0" w:space="0" w:color="auto"/>
          </w:divBdr>
        </w:div>
        <w:div w:id="1866166234">
          <w:marLeft w:val="0"/>
          <w:marRight w:val="0"/>
          <w:marTop w:val="0"/>
          <w:marBottom w:val="0"/>
          <w:divBdr>
            <w:top w:val="none" w:sz="0" w:space="0" w:color="auto"/>
            <w:left w:val="none" w:sz="0" w:space="0" w:color="auto"/>
            <w:bottom w:val="none" w:sz="0" w:space="0" w:color="auto"/>
            <w:right w:val="none" w:sz="0" w:space="0" w:color="auto"/>
          </w:divBdr>
        </w:div>
        <w:div w:id="749500704">
          <w:marLeft w:val="0"/>
          <w:marRight w:val="0"/>
          <w:marTop w:val="0"/>
          <w:marBottom w:val="0"/>
          <w:divBdr>
            <w:top w:val="none" w:sz="0" w:space="0" w:color="auto"/>
            <w:left w:val="none" w:sz="0" w:space="0" w:color="auto"/>
            <w:bottom w:val="none" w:sz="0" w:space="0" w:color="auto"/>
            <w:right w:val="none" w:sz="0" w:space="0" w:color="auto"/>
          </w:divBdr>
        </w:div>
        <w:div w:id="1864247702">
          <w:marLeft w:val="0"/>
          <w:marRight w:val="0"/>
          <w:marTop w:val="0"/>
          <w:marBottom w:val="0"/>
          <w:divBdr>
            <w:top w:val="none" w:sz="0" w:space="0" w:color="auto"/>
            <w:left w:val="none" w:sz="0" w:space="0" w:color="auto"/>
            <w:bottom w:val="none" w:sz="0" w:space="0" w:color="auto"/>
            <w:right w:val="none" w:sz="0" w:space="0" w:color="auto"/>
          </w:divBdr>
        </w:div>
        <w:div w:id="1702709273">
          <w:marLeft w:val="0"/>
          <w:marRight w:val="0"/>
          <w:marTop w:val="0"/>
          <w:marBottom w:val="0"/>
          <w:divBdr>
            <w:top w:val="none" w:sz="0" w:space="0" w:color="auto"/>
            <w:left w:val="none" w:sz="0" w:space="0" w:color="auto"/>
            <w:bottom w:val="none" w:sz="0" w:space="0" w:color="auto"/>
            <w:right w:val="none" w:sz="0" w:space="0" w:color="auto"/>
          </w:divBdr>
        </w:div>
        <w:div w:id="1398238796">
          <w:marLeft w:val="0"/>
          <w:marRight w:val="0"/>
          <w:marTop w:val="0"/>
          <w:marBottom w:val="0"/>
          <w:divBdr>
            <w:top w:val="none" w:sz="0" w:space="0" w:color="auto"/>
            <w:left w:val="none" w:sz="0" w:space="0" w:color="auto"/>
            <w:bottom w:val="none" w:sz="0" w:space="0" w:color="auto"/>
            <w:right w:val="none" w:sz="0" w:space="0" w:color="auto"/>
          </w:divBdr>
        </w:div>
        <w:div w:id="833304804">
          <w:marLeft w:val="0"/>
          <w:marRight w:val="0"/>
          <w:marTop w:val="0"/>
          <w:marBottom w:val="0"/>
          <w:divBdr>
            <w:top w:val="none" w:sz="0" w:space="0" w:color="auto"/>
            <w:left w:val="none" w:sz="0" w:space="0" w:color="auto"/>
            <w:bottom w:val="none" w:sz="0" w:space="0" w:color="auto"/>
            <w:right w:val="none" w:sz="0" w:space="0" w:color="auto"/>
          </w:divBdr>
        </w:div>
        <w:div w:id="1819762596">
          <w:marLeft w:val="0"/>
          <w:marRight w:val="0"/>
          <w:marTop w:val="0"/>
          <w:marBottom w:val="0"/>
          <w:divBdr>
            <w:top w:val="none" w:sz="0" w:space="0" w:color="auto"/>
            <w:left w:val="none" w:sz="0" w:space="0" w:color="auto"/>
            <w:bottom w:val="none" w:sz="0" w:space="0" w:color="auto"/>
            <w:right w:val="none" w:sz="0" w:space="0" w:color="auto"/>
          </w:divBdr>
        </w:div>
        <w:div w:id="807207444">
          <w:marLeft w:val="0"/>
          <w:marRight w:val="0"/>
          <w:marTop w:val="0"/>
          <w:marBottom w:val="0"/>
          <w:divBdr>
            <w:top w:val="none" w:sz="0" w:space="0" w:color="auto"/>
            <w:left w:val="none" w:sz="0" w:space="0" w:color="auto"/>
            <w:bottom w:val="none" w:sz="0" w:space="0" w:color="auto"/>
            <w:right w:val="none" w:sz="0" w:space="0" w:color="auto"/>
          </w:divBdr>
        </w:div>
        <w:div w:id="1367680536">
          <w:marLeft w:val="0"/>
          <w:marRight w:val="0"/>
          <w:marTop w:val="0"/>
          <w:marBottom w:val="0"/>
          <w:divBdr>
            <w:top w:val="none" w:sz="0" w:space="0" w:color="auto"/>
            <w:left w:val="none" w:sz="0" w:space="0" w:color="auto"/>
            <w:bottom w:val="none" w:sz="0" w:space="0" w:color="auto"/>
            <w:right w:val="none" w:sz="0" w:space="0" w:color="auto"/>
          </w:divBdr>
        </w:div>
        <w:div w:id="258174851">
          <w:marLeft w:val="0"/>
          <w:marRight w:val="0"/>
          <w:marTop w:val="0"/>
          <w:marBottom w:val="0"/>
          <w:divBdr>
            <w:top w:val="none" w:sz="0" w:space="0" w:color="auto"/>
            <w:left w:val="none" w:sz="0" w:space="0" w:color="auto"/>
            <w:bottom w:val="none" w:sz="0" w:space="0" w:color="auto"/>
            <w:right w:val="none" w:sz="0" w:space="0" w:color="auto"/>
          </w:divBdr>
        </w:div>
        <w:div w:id="451480304">
          <w:marLeft w:val="0"/>
          <w:marRight w:val="0"/>
          <w:marTop w:val="0"/>
          <w:marBottom w:val="0"/>
          <w:divBdr>
            <w:top w:val="none" w:sz="0" w:space="0" w:color="auto"/>
            <w:left w:val="none" w:sz="0" w:space="0" w:color="auto"/>
            <w:bottom w:val="none" w:sz="0" w:space="0" w:color="auto"/>
            <w:right w:val="none" w:sz="0" w:space="0" w:color="auto"/>
          </w:divBdr>
        </w:div>
        <w:div w:id="796725925">
          <w:marLeft w:val="0"/>
          <w:marRight w:val="0"/>
          <w:marTop w:val="0"/>
          <w:marBottom w:val="0"/>
          <w:divBdr>
            <w:top w:val="none" w:sz="0" w:space="0" w:color="auto"/>
            <w:left w:val="none" w:sz="0" w:space="0" w:color="auto"/>
            <w:bottom w:val="none" w:sz="0" w:space="0" w:color="auto"/>
            <w:right w:val="none" w:sz="0" w:space="0" w:color="auto"/>
          </w:divBdr>
        </w:div>
        <w:div w:id="1397586644">
          <w:marLeft w:val="0"/>
          <w:marRight w:val="0"/>
          <w:marTop w:val="0"/>
          <w:marBottom w:val="0"/>
          <w:divBdr>
            <w:top w:val="none" w:sz="0" w:space="0" w:color="auto"/>
            <w:left w:val="none" w:sz="0" w:space="0" w:color="auto"/>
            <w:bottom w:val="none" w:sz="0" w:space="0" w:color="auto"/>
            <w:right w:val="none" w:sz="0" w:space="0" w:color="auto"/>
          </w:divBdr>
        </w:div>
        <w:div w:id="1024019716">
          <w:marLeft w:val="0"/>
          <w:marRight w:val="0"/>
          <w:marTop w:val="0"/>
          <w:marBottom w:val="0"/>
          <w:divBdr>
            <w:top w:val="none" w:sz="0" w:space="0" w:color="auto"/>
            <w:left w:val="none" w:sz="0" w:space="0" w:color="auto"/>
            <w:bottom w:val="none" w:sz="0" w:space="0" w:color="auto"/>
            <w:right w:val="none" w:sz="0" w:space="0" w:color="auto"/>
          </w:divBdr>
        </w:div>
        <w:div w:id="1083720427">
          <w:marLeft w:val="0"/>
          <w:marRight w:val="0"/>
          <w:marTop w:val="0"/>
          <w:marBottom w:val="0"/>
          <w:divBdr>
            <w:top w:val="none" w:sz="0" w:space="0" w:color="auto"/>
            <w:left w:val="none" w:sz="0" w:space="0" w:color="auto"/>
            <w:bottom w:val="none" w:sz="0" w:space="0" w:color="auto"/>
            <w:right w:val="none" w:sz="0" w:space="0" w:color="auto"/>
          </w:divBdr>
        </w:div>
        <w:div w:id="1494374719">
          <w:marLeft w:val="0"/>
          <w:marRight w:val="0"/>
          <w:marTop w:val="0"/>
          <w:marBottom w:val="0"/>
          <w:divBdr>
            <w:top w:val="none" w:sz="0" w:space="0" w:color="auto"/>
            <w:left w:val="none" w:sz="0" w:space="0" w:color="auto"/>
            <w:bottom w:val="none" w:sz="0" w:space="0" w:color="auto"/>
            <w:right w:val="none" w:sz="0" w:space="0" w:color="auto"/>
          </w:divBdr>
        </w:div>
        <w:div w:id="1791045949">
          <w:marLeft w:val="0"/>
          <w:marRight w:val="0"/>
          <w:marTop w:val="0"/>
          <w:marBottom w:val="0"/>
          <w:divBdr>
            <w:top w:val="none" w:sz="0" w:space="0" w:color="auto"/>
            <w:left w:val="none" w:sz="0" w:space="0" w:color="auto"/>
            <w:bottom w:val="none" w:sz="0" w:space="0" w:color="auto"/>
            <w:right w:val="none" w:sz="0" w:space="0" w:color="auto"/>
          </w:divBdr>
        </w:div>
        <w:div w:id="1864897418">
          <w:marLeft w:val="0"/>
          <w:marRight w:val="0"/>
          <w:marTop w:val="0"/>
          <w:marBottom w:val="0"/>
          <w:divBdr>
            <w:top w:val="none" w:sz="0" w:space="0" w:color="auto"/>
            <w:left w:val="none" w:sz="0" w:space="0" w:color="auto"/>
            <w:bottom w:val="none" w:sz="0" w:space="0" w:color="auto"/>
            <w:right w:val="none" w:sz="0" w:space="0" w:color="auto"/>
          </w:divBdr>
        </w:div>
        <w:div w:id="718171131">
          <w:marLeft w:val="0"/>
          <w:marRight w:val="0"/>
          <w:marTop w:val="0"/>
          <w:marBottom w:val="0"/>
          <w:divBdr>
            <w:top w:val="none" w:sz="0" w:space="0" w:color="auto"/>
            <w:left w:val="none" w:sz="0" w:space="0" w:color="auto"/>
            <w:bottom w:val="none" w:sz="0" w:space="0" w:color="auto"/>
            <w:right w:val="none" w:sz="0" w:space="0" w:color="auto"/>
          </w:divBdr>
        </w:div>
        <w:div w:id="1246960541">
          <w:marLeft w:val="0"/>
          <w:marRight w:val="0"/>
          <w:marTop w:val="0"/>
          <w:marBottom w:val="0"/>
          <w:divBdr>
            <w:top w:val="none" w:sz="0" w:space="0" w:color="auto"/>
            <w:left w:val="none" w:sz="0" w:space="0" w:color="auto"/>
            <w:bottom w:val="none" w:sz="0" w:space="0" w:color="auto"/>
            <w:right w:val="none" w:sz="0" w:space="0" w:color="auto"/>
          </w:divBdr>
        </w:div>
        <w:div w:id="1508398372">
          <w:marLeft w:val="0"/>
          <w:marRight w:val="0"/>
          <w:marTop w:val="0"/>
          <w:marBottom w:val="0"/>
          <w:divBdr>
            <w:top w:val="none" w:sz="0" w:space="0" w:color="auto"/>
            <w:left w:val="none" w:sz="0" w:space="0" w:color="auto"/>
            <w:bottom w:val="none" w:sz="0" w:space="0" w:color="auto"/>
            <w:right w:val="none" w:sz="0" w:space="0" w:color="auto"/>
          </w:divBdr>
        </w:div>
        <w:div w:id="1994988842">
          <w:marLeft w:val="0"/>
          <w:marRight w:val="0"/>
          <w:marTop w:val="0"/>
          <w:marBottom w:val="0"/>
          <w:divBdr>
            <w:top w:val="none" w:sz="0" w:space="0" w:color="auto"/>
            <w:left w:val="none" w:sz="0" w:space="0" w:color="auto"/>
            <w:bottom w:val="none" w:sz="0" w:space="0" w:color="auto"/>
            <w:right w:val="none" w:sz="0" w:space="0" w:color="auto"/>
          </w:divBdr>
        </w:div>
        <w:div w:id="913440921">
          <w:marLeft w:val="0"/>
          <w:marRight w:val="0"/>
          <w:marTop w:val="0"/>
          <w:marBottom w:val="0"/>
          <w:divBdr>
            <w:top w:val="none" w:sz="0" w:space="0" w:color="auto"/>
            <w:left w:val="none" w:sz="0" w:space="0" w:color="auto"/>
            <w:bottom w:val="none" w:sz="0" w:space="0" w:color="auto"/>
            <w:right w:val="none" w:sz="0" w:space="0" w:color="auto"/>
          </w:divBdr>
        </w:div>
        <w:div w:id="1935942211">
          <w:marLeft w:val="0"/>
          <w:marRight w:val="0"/>
          <w:marTop w:val="0"/>
          <w:marBottom w:val="0"/>
          <w:divBdr>
            <w:top w:val="none" w:sz="0" w:space="0" w:color="auto"/>
            <w:left w:val="none" w:sz="0" w:space="0" w:color="auto"/>
            <w:bottom w:val="none" w:sz="0" w:space="0" w:color="auto"/>
            <w:right w:val="none" w:sz="0" w:space="0" w:color="auto"/>
          </w:divBdr>
        </w:div>
        <w:div w:id="1996301238">
          <w:marLeft w:val="0"/>
          <w:marRight w:val="0"/>
          <w:marTop w:val="0"/>
          <w:marBottom w:val="0"/>
          <w:divBdr>
            <w:top w:val="none" w:sz="0" w:space="0" w:color="auto"/>
            <w:left w:val="none" w:sz="0" w:space="0" w:color="auto"/>
            <w:bottom w:val="none" w:sz="0" w:space="0" w:color="auto"/>
            <w:right w:val="none" w:sz="0" w:space="0" w:color="auto"/>
          </w:divBdr>
        </w:div>
      </w:divsChild>
    </w:div>
    <w:div w:id="380054528">
      <w:bodyDiv w:val="1"/>
      <w:marLeft w:val="0"/>
      <w:marRight w:val="0"/>
      <w:marTop w:val="0"/>
      <w:marBottom w:val="0"/>
      <w:divBdr>
        <w:top w:val="none" w:sz="0" w:space="0" w:color="auto"/>
        <w:left w:val="none" w:sz="0" w:space="0" w:color="auto"/>
        <w:bottom w:val="none" w:sz="0" w:space="0" w:color="auto"/>
        <w:right w:val="none" w:sz="0" w:space="0" w:color="auto"/>
      </w:divBdr>
      <w:divsChild>
        <w:div w:id="614755723">
          <w:marLeft w:val="0"/>
          <w:marRight w:val="0"/>
          <w:marTop w:val="0"/>
          <w:marBottom w:val="0"/>
          <w:divBdr>
            <w:top w:val="none" w:sz="0" w:space="0" w:color="auto"/>
            <w:left w:val="none" w:sz="0" w:space="0" w:color="auto"/>
            <w:bottom w:val="none" w:sz="0" w:space="0" w:color="auto"/>
            <w:right w:val="none" w:sz="0" w:space="0" w:color="auto"/>
          </w:divBdr>
        </w:div>
        <w:div w:id="93483519">
          <w:marLeft w:val="0"/>
          <w:marRight w:val="0"/>
          <w:marTop w:val="0"/>
          <w:marBottom w:val="0"/>
          <w:divBdr>
            <w:top w:val="none" w:sz="0" w:space="0" w:color="auto"/>
            <w:left w:val="none" w:sz="0" w:space="0" w:color="auto"/>
            <w:bottom w:val="none" w:sz="0" w:space="0" w:color="auto"/>
            <w:right w:val="none" w:sz="0" w:space="0" w:color="auto"/>
          </w:divBdr>
        </w:div>
        <w:div w:id="1111900053">
          <w:marLeft w:val="0"/>
          <w:marRight w:val="0"/>
          <w:marTop w:val="0"/>
          <w:marBottom w:val="0"/>
          <w:divBdr>
            <w:top w:val="none" w:sz="0" w:space="0" w:color="auto"/>
            <w:left w:val="none" w:sz="0" w:space="0" w:color="auto"/>
            <w:bottom w:val="none" w:sz="0" w:space="0" w:color="auto"/>
            <w:right w:val="none" w:sz="0" w:space="0" w:color="auto"/>
          </w:divBdr>
        </w:div>
        <w:div w:id="1204556306">
          <w:marLeft w:val="0"/>
          <w:marRight w:val="0"/>
          <w:marTop w:val="0"/>
          <w:marBottom w:val="0"/>
          <w:divBdr>
            <w:top w:val="none" w:sz="0" w:space="0" w:color="auto"/>
            <w:left w:val="none" w:sz="0" w:space="0" w:color="auto"/>
            <w:bottom w:val="none" w:sz="0" w:space="0" w:color="auto"/>
            <w:right w:val="none" w:sz="0" w:space="0" w:color="auto"/>
          </w:divBdr>
        </w:div>
        <w:div w:id="868446958">
          <w:marLeft w:val="0"/>
          <w:marRight w:val="0"/>
          <w:marTop w:val="0"/>
          <w:marBottom w:val="0"/>
          <w:divBdr>
            <w:top w:val="none" w:sz="0" w:space="0" w:color="auto"/>
            <w:left w:val="none" w:sz="0" w:space="0" w:color="auto"/>
            <w:bottom w:val="none" w:sz="0" w:space="0" w:color="auto"/>
            <w:right w:val="none" w:sz="0" w:space="0" w:color="auto"/>
          </w:divBdr>
        </w:div>
        <w:div w:id="732969699">
          <w:marLeft w:val="0"/>
          <w:marRight w:val="0"/>
          <w:marTop w:val="0"/>
          <w:marBottom w:val="0"/>
          <w:divBdr>
            <w:top w:val="none" w:sz="0" w:space="0" w:color="auto"/>
            <w:left w:val="none" w:sz="0" w:space="0" w:color="auto"/>
            <w:bottom w:val="none" w:sz="0" w:space="0" w:color="auto"/>
            <w:right w:val="none" w:sz="0" w:space="0" w:color="auto"/>
          </w:divBdr>
        </w:div>
        <w:div w:id="40834631">
          <w:marLeft w:val="0"/>
          <w:marRight w:val="0"/>
          <w:marTop w:val="0"/>
          <w:marBottom w:val="0"/>
          <w:divBdr>
            <w:top w:val="none" w:sz="0" w:space="0" w:color="auto"/>
            <w:left w:val="none" w:sz="0" w:space="0" w:color="auto"/>
            <w:bottom w:val="none" w:sz="0" w:space="0" w:color="auto"/>
            <w:right w:val="none" w:sz="0" w:space="0" w:color="auto"/>
          </w:divBdr>
        </w:div>
        <w:div w:id="390150876">
          <w:marLeft w:val="0"/>
          <w:marRight w:val="0"/>
          <w:marTop w:val="0"/>
          <w:marBottom w:val="0"/>
          <w:divBdr>
            <w:top w:val="none" w:sz="0" w:space="0" w:color="auto"/>
            <w:left w:val="none" w:sz="0" w:space="0" w:color="auto"/>
            <w:bottom w:val="none" w:sz="0" w:space="0" w:color="auto"/>
            <w:right w:val="none" w:sz="0" w:space="0" w:color="auto"/>
          </w:divBdr>
        </w:div>
        <w:div w:id="1190803722">
          <w:marLeft w:val="0"/>
          <w:marRight w:val="0"/>
          <w:marTop w:val="0"/>
          <w:marBottom w:val="0"/>
          <w:divBdr>
            <w:top w:val="none" w:sz="0" w:space="0" w:color="auto"/>
            <w:left w:val="none" w:sz="0" w:space="0" w:color="auto"/>
            <w:bottom w:val="none" w:sz="0" w:space="0" w:color="auto"/>
            <w:right w:val="none" w:sz="0" w:space="0" w:color="auto"/>
          </w:divBdr>
        </w:div>
        <w:div w:id="1830290383">
          <w:marLeft w:val="0"/>
          <w:marRight w:val="0"/>
          <w:marTop w:val="0"/>
          <w:marBottom w:val="0"/>
          <w:divBdr>
            <w:top w:val="none" w:sz="0" w:space="0" w:color="auto"/>
            <w:left w:val="none" w:sz="0" w:space="0" w:color="auto"/>
            <w:bottom w:val="none" w:sz="0" w:space="0" w:color="auto"/>
            <w:right w:val="none" w:sz="0" w:space="0" w:color="auto"/>
          </w:divBdr>
        </w:div>
        <w:div w:id="653335700">
          <w:marLeft w:val="0"/>
          <w:marRight w:val="0"/>
          <w:marTop w:val="0"/>
          <w:marBottom w:val="0"/>
          <w:divBdr>
            <w:top w:val="none" w:sz="0" w:space="0" w:color="auto"/>
            <w:left w:val="none" w:sz="0" w:space="0" w:color="auto"/>
            <w:bottom w:val="none" w:sz="0" w:space="0" w:color="auto"/>
            <w:right w:val="none" w:sz="0" w:space="0" w:color="auto"/>
          </w:divBdr>
        </w:div>
        <w:div w:id="348290579">
          <w:marLeft w:val="0"/>
          <w:marRight w:val="0"/>
          <w:marTop w:val="0"/>
          <w:marBottom w:val="0"/>
          <w:divBdr>
            <w:top w:val="none" w:sz="0" w:space="0" w:color="auto"/>
            <w:left w:val="none" w:sz="0" w:space="0" w:color="auto"/>
            <w:bottom w:val="none" w:sz="0" w:space="0" w:color="auto"/>
            <w:right w:val="none" w:sz="0" w:space="0" w:color="auto"/>
          </w:divBdr>
        </w:div>
        <w:div w:id="1280450774">
          <w:marLeft w:val="0"/>
          <w:marRight w:val="0"/>
          <w:marTop w:val="0"/>
          <w:marBottom w:val="0"/>
          <w:divBdr>
            <w:top w:val="none" w:sz="0" w:space="0" w:color="auto"/>
            <w:left w:val="none" w:sz="0" w:space="0" w:color="auto"/>
            <w:bottom w:val="none" w:sz="0" w:space="0" w:color="auto"/>
            <w:right w:val="none" w:sz="0" w:space="0" w:color="auto"/>
          </w:divBdr>
        </w:div>
        <w:div w:id="1396735185">
          <w:marLeft w:val="0"/>
          <w:marRight w:val="0"/>
          <w:marTop w:val="0"/>
          <w:marBottom w:val="0"/>
          <w:divBdr>
            <w:top w:val="none" w:sz="0" w:space="0" w:color="auto"/>
            <w:left w:val="none" w:sz="0" w:space="0" w:color="auto"/>
            <w:bottom w:val="none" w:sz="0" w:space="0" w:color="auto"/>
            <w:right w:val="none" w:sz="0" w:space="0" w:color="auto"/>
          </w:divBdr>
        </w:div>
        <w:div w:id="1725986610">
          <w:marLeft w:val="0"/>
          <w:marRight w:val="0"/>
          <w:marTop w:val="0"/>
          <w:marBottom w:val="0"/>
          <w:divBdr>
            <w:top w:val="none" w:sz="0" w:space="0" w:color="auto"/>
            <w:left w:val="none" w:sz="0" w:space="0" w:color="auto"/>
            <w:bottom w:val="none" w:sz="0" w:space="0" w:color="auto"/>
            <w:right w:val="none" w:sz="0" w:space="0" w:color="auto"/>
          </w:divBdr>
        </w:div>
        <w:div w:id="1389108539">
          <w:marLeft w:val="0"/>
          <w:marRight w:val="0"/>
          <w:marTop w:val="0"/>
          <w:marBottom w:val="0"/>
          <w:divBdr>
            <w:top w:val="none" w:sz="0" w:space="0" w:color="auto"/>
            <w:left w:val="none" w:sz="0" w:space="0" w:color="auto"/>
            <w:bottom w:val="none" w:sz="0" w:space="0" w:color="auto"/>
            <w:right w:val="none" w:sz="0" w:space="0" w:color="auto"/>
          </w:divBdr>
        </w:div>
        <w:div w:id="552274586">
          <w:marLeft w:val="0"/>
          <w:marRight w:val="0"/>
          <w:marTop w:val="0"/>
          <w:marBottom w:val="0"/>
          <w:divBdr>
            <w:top w:val="none" w:sz="0" w:space="0" w:color="auto"/>
            <w:left w:val="none" w:sz="0" w:space="0" w:color="auto"/>
            <w:bottom w:val="none" w:sz="0" w:space="0" w:color="auto"/>
            <w:right w:val="none" w:sz="0" w:space="0" w:color="auto"/>
          </w:divBdr>
        </w:div>
        <w:div w:id="1173568186">
          <w:marLeft w:val="0"/>
          <w:marRight w:val="0"/>
          <w:marTop w:val="0"/>
          <w:marBottom w:val="0"/>
          <w:divBdr>
            <w:top w:val="none" w:sz="0" w:space="0" w:color="auto"/>
            <w:left w:val="none" w:sz="0" w:space="0" w:color="auto"/>
            <w:bottom w:val="none" w:sz="0" w:space="0" w:color="auto"/>
            <w:right w:val="none" w:sz="0" w:space="0" w:color="auto"/>
          </w:divBdr>
        </w:div>
        <w:div w:id="2014912670">
          <w:marLeft w:val="0"/>
          <w:marRight w:val="0"/>
          <w:marTop w:val="0"/>
          <w:marBottom w:val="0"/>
          <w:divBdr>
            <w:top w:val="none" w:sz="0" w:space="0" w:color="auto"/>
            <w:left w:val="none" w:sz="0" w:space="0" w:color="auto"/>
            <w:bottom w:val="none" w:sz="0" w:space="0" w:color="auto"/>
            <w:right w:val="none" w:sz="0" w:space="0" w:color="auto"/>
          </w:divBdr>
        </w:div>
        <w:div w:id="1768964427">
          <w:marLeft w:val="0"/>
          <w:marRight w:val="0"/>
          <w:marTop w:val="0"/>
          <w:marBottom w:val="0"/>
          <w:divBdr>
            <w:top w:val="none" w:sz="0" w:space="0" w:color="auto"/>
            <w:left w:val="none" w:sz="0" w:space="0" w:color="auto"/>
            <w:bottom w:val="none" w:sz="0" w:space="0" w:color="auto"/>
            <w:right w:val="none" w:sz="0" w:space="0" w:color="auto"/>
          </w:divBdr>
        </w:div>
        <w:div w:id="2058971819">
          <w:marLeft w:val="0"/>
          <w:marRight w:val="0"/>
          <w:marTop w:val="0"/>
          <w:marBottom w:val="0"/>
          <w:divBdr>
            <w:top w:val="none" w:sz="0" w:space="0" w:color="auto"/>
            <w:left w:val="none" w:sz="0" w:space="0" w:color="auto"/>
            <w:bottom w:val="none" w:sz="0" w:space="0" w:color="auto"/>
            <w:right w:val="none" w:sz="0" w:space="0" w:color="auto"/>
          </w:divBdr>
        </w:div>
        <w:div w:id="677587284">
          <w:marLeft w:val="0"/>
          <w:marRight w:val="0"/>
          <w:marTop w:val="0"/>
          <w:marBottom w:val="0"/>
          <w:divBdr>
            <w:top w:val="none" w:sz="0" w:space="0" w:color="auto"/>
            <w:left w:val="none" w:sz="0" w:space="0" w:color="auto"/>
            <w:bottom w:val="none" w:sz="0" w:space="0" w:color="auto"/>
            <w:right w:val="none" w:sz="0" w:space="0" w:color="auto"/>
          </w:divBdr>
        </w:div>
        <w:div w:id="1027215766">
          <w:marLeft w:val="0"/>
          <w:marRight w:val="0"/>
          <w:marTop w:val="0"/>
          <w:marBottom w:val="0"/>
          <w:divBdr>
            <w:top w:val="none" w:sz="0" w:space="0" w:color="auto"/>
            <w:left w:val="none" w:sz="0" w:space="0" w:color="auto"/>
            <w:bottom w:val="none" w:sz="0" w:space="0" w:color="auto"/>
            <w:right w:val="none" w:sz="0" w:space="0" w:color="auto"/>
          </w:divBdr>
        </w:div>
        <w:div w:id="935483712">
          <w:marLeft w:val="0"/>
          <w:marRight w:val="0"/>
          <w:marTop w:val="0"/>
          <w:marBottom w:val="0"/>
          <w:divBdr>
            <w:top w:val="none" w:sz="0" w:space="0" w:color="auto"/>
            <w:left w:val="none" w:sz="0" w:space="0" w:color="auto"/>
            <w:bottom w:val="none" w:sz="0" w:space="0" w:color="auto"/>
            <w:right w:val="none" w:sz="0" w:space="0" w:color="auto"/>
          </w:divBdr>
        </w:div>
        <w:div w:id="1486701125">
          <w:marLeft w:val="0"/>
          <w:marRight w:val="0"/>
          <w:marTop w:val="0"/>
          <w:marBottom w:val="0"/>
          <w:divBdr>
            <w:top w:val="none" w:sz="0" w:space="0" w:color="auto"/>
            <w:left w:val="none" w:sz="0" w:space="0" w:color="auto"/>
            <w:bottom w:val="none" w:sz="0" w:space="0" w:color="auto"/>
            <w:right w:val="none" w:sz="0" w:space="0" w:color="auto"/>
          </w:divBdr>
        </w:div>
        <w:div w:id="1523547031">
          <w:marLeft w:val="0"/>
          <w:marRight w:val="0"/>
          <w:marTop w:val="0"/>
          <w:marBottom w:val="0"/>
          <w:divBdr>
            <w:top w:val="none" w:sz="0" w:space="0" w:color="auto"/>
            <w:left w:val="none" w:sz="0" w:space="0" w:color="auto"/>
            <w:bottom w:val="none" w:sz="0" w:space="0" w:color="auto"/>
            <w:right w:val="none" w:sz="0" w:space="0" w:color="auto"/>
          </w:divBdr>
        </w:div>
        <w:div w:id="314115136">
          <w:marLeft w:val="0"/>
          <w:marRight w:val="0"/>
          <w:marTop w:val="0"/>
          <w:marBottom w:val="0"/>
          <w:divBdr>
            <w:top w:val="none" w:sz="0" w:space="0" w:color="auto"/>
            <w:left w:val="none" w:sz="0" w:space="0" w:color="auto"/>
            <w:bottom w:val="none" w:sz="0" w:space="0" w:color="auto"/>
            <w:right w:val="none" w:sz="0" w:space="0" w:color="auto"/>
          </w:divBdr>
        </w:div>
        <w:div w:id="1015960202">
          <w:marLeft w:val="0"/>
          <w:marRight w:val="0"/>
          <w:marTop w:val="0"/>
          <w:marBottom w:val="0"/>
          <w:divBdr>
            <w:top w:val="none" w:sz="0" w:space="0" w:color="auto"/>
            <w:left w:val="none" w:sz="0" w:space="0" w:color="auto"/>
            <w:bottom w:val="none" w:sz="0" w:space="0" w:color="auto"/>
            <w:right w:val="none" w:sz="0" w:space="0" w:color="auto"/>
          </w:divBdr>
        </w:div>
        <w:div w:id="1211722592">
          <w:marLeft w:val="0"/>
          <w:marRight w:val="0"/>
          <w:marTop w:val="0"/>
          <w:marBottom w:val="0"/>
          <w:divBdr>
            <w:top w:val="none" w:sz="0" w:space="0" w:color="auto"/>
            <w:left w:val="none" w:sz="0" w:space="0" w:color="auto"/>
            <w:bottom w:val="none" w:sz="0" w:space="0" w:color="auto"/>
            <w:right w:val="none" w:sz="0" w:space="0" w:color="auto"/>
          </w:divBdr>
        </w:div>
        <w:div w:id="1379815144">
          <w:marLeft w:val="0"/>
          <w:marRight w:val="0"/>
          <w:marTop w:val="0"/>
          <w:marBottom w:val="0"/>
          <w:divBdr>
            <w:top w:val="none" w:sz="0" w:space="0" w:color="auto"/>
            <w:left w:val="none" w:sz="0" w:space="0" w:color="auto"/>
            <w:bottom w:val="none" w:sz="0" w:space="0" w:color="auto"/>
            <w:right w:val="none" w:sz="0" w:space="0" w:color="auto"/>
          </w:divBdr>
        </w:div>
        <w:div w:id="1283342631">
          <w:marLeft w:val="0"/>
          <w:marRight w:val="0"/>
          <w:marTop w:val="0"/>
          <w:marBottom w:val="0"/>
          <w:divBdr>
            <w:top w:val="none" w:sz="0" w:space="0" w:color="auto"/>
            <w:left w:val="none" w:sz="0" w:space="0" w:color="auto"/>
            <w:bottom w:val="none" w:sz="0" w:space="0" w:color="auto"/>
            <w:right w:val="none" w:sz="0" w:space="0" w:color="auto"/>
          </w:divBdr>
        </w:div>
        <w:div w:id="559481641">
          <w:marLeft w:val="0"/>
          <w:marRight w:val="0"/>
          <w:marTop w:val="0"/>
          <w:marBottom w:val="0"/>
          <w:divBdr>
            <w:top w:val="none" w:sz="0" w:space="0" w:color="auto"/>
            <w:left w:val="none" w:sz="0" w:space="0" w:color="auto"/>
            <w:bottom w:val="none" w:sz="0" w:space="0" w:color="auto"/>
            <w:right w:val="none" w:sz="0" w:space="0" w:color="auto"/>
          </w:divBdr>
        </w:div>
        <w:div w:id="1165559346">
          <w:marLeft w:val="0"/>
          <w:marRight w:val="0"/>
          <w:marTop w:val="0"/>
          <w:marBottom w:val="0"/>
          <w:divBdr>
            <w:top w:val="none" w:sz="0" w:space="0" w:color="auto"/>
            <w:left w:val="none" w:sz="0" w:space="0" w:color="auto"/>
            <w:bottom w:val="none" w:sz="0" w:space="0" w:color="auto"/>
            <w:right w:val="none" w:sz="0" w:space="0" w:color="auto"/>
          </w:divBdr>
        </w:div>
        <w:div w:id="1467700027">
          <w:marLeft w:val="0"/>
          <w:marRight w:val="0"/>
          <w:marTop w:val="0"/>
          <w:marBottom w:val="0"/>
          <w:divBdr>
            <w:top w:val="none" w:sz="0" w:space="0" w:color="auto"/>
            <w:left w:val="none" w:sz="0" w:space="0" w:color="auto"/>
            <w:bottom w:val="none" w:sz="0" w:space="0" w:color="auto"/>
            <w:right w:val="none" w:sz="0" w:space="0" w:color="auto"/>
          </w:divBdr>
        </w:div>
        <w:div w:id="103381004">
          <w:marLeft w:val="0"/>
          <w:marRight w:val="0"/>
          <w:marTop w:val="0"/>
          <w:marBottom w:val="0"/>
          <w:divBdr>
            <w:top w:val="none" w:sz="0" w:space="0" w:color="auto"/>
            <w:left w:val="none" w:sz="0" w:space="0" w:color="auto"/>
            <w:bottom w:val="none" w:sz="0" w:space="0" w:color="auto"/>
            <w:right w:val="none" w:sz="0" w:space="0" w:color="auto"/>
          </w:divBdr>
        </w:div>
        <w:div w:id="225607385">
          <w:marLeft w:val="0"/>
          <w:marRight w:val="0"/>
          <w:marTop w:val="0"/>
          <w:marBottom w:val="0"/>
          <w:divBdr>
            <w:top w:val="none" w:sz="0" w:space="0" w:color="auto"/>
            <w:left w:val="none" w:sz="0" w:space="0" w:color="auto"/>
            <w:bottom w:val="none" w:sz="0" w:space="0" w:color="auto"/>
            <w:right w:val="none" w:sz="0" w:space="0" w:color="auto"/>
          </w:divBdr>
        </w:div>
        <w:div w:id="60717416">
          <w:marLeft w:val="0"/>
          <w:marRight w:val="0"/>
          <w:marTop w:val="0"/>
          <w:marBottom w:val="0"/>
          <w:divBdr>
            <w:top w:val="none" w:sz="0" w:space="0" w:color="auto"/>
            <w:left w:val="none" w:sz="0" w:space="0" w:color="auto"/>
            <w:bottom w:val="none" w:sz="0" w:space="0" w:color="auto"/>
            <w:right w:val="none" w:sz="0" w:space="0" w:color="auto"/>
          </w:divBdr>
        </w:div>
        <w:div w:id="814419747">
          <w:marLeft w:val="0"/>
          <w:marRight w:val="0"/>
          <w:marTop w:val="0"/>
          <w:marBottom w:val="0"/>
          <w:divBdr>
            <w:top w:val="none" w:sz="0" w:space="0" w:color="auto"/>
            <w:left w:val="none" w:sz="0" w:space="0" w:color="auto"/>
            <w:bottom w:val="none" w:sz="0" w:space="0" w:color="auto"/>
            <w:right w:val="none" w:sz="0" w:space="0" w:color="auto"/>
          </w:divBdr>
        </w:div>
        <w:div w:id="816650131">
          <w:marLeft w:val="0"/>
          <w:marRight w:val="0"/>
          <w:marTop w:val="0"/>
          <w:marBottom w:val="0"/>
          <w:divBdr>
            <w:top w:val="none" w:sz="0" w:space="0" w:color="auto"/>
            <w:left w:val="none" w:sz="0" w:space="0" w:color="auto"/>
            <w:bottom w:val="none" w:sz="0" w:space="0" w:color="auto"/>
            <w:right w:val="none" w:sz="0" w:space="0" w:color="auto"/>
          </w:divBdr>
        </w:div>
        <w:div w:id="1250117743">
          <w:marLeft w:val="0"/>
          <w:marRight w:val="0"/>
          <w:marTop w:val="0"/>
          <w:marBottom w:val="0"/>
          <w:divBdr>
            <w:top w:val="none" w:sz="0" w:space="0" w:color="auto"/>
            <w:left w:val="none" w:sz="0" w:space="0" w:color="auto"/>
            <w:bottom w:val="none" w:sz="0" w:space="0" w:color="auto"/>
            <w:right w:val="none" w:sz="0" w:space="0" w:color="auto"/>
          </w:divBdr>
        </w:div>
        <w:div w:id="911082434">
          <w:marLeft w:val="0"/>
          <w:marRight w:val="0"/>
          <w:marTop w:val="0"/>
          <w:marBottom w:val="0"/>
          <w:divBdr>
            <w:top w:val="none" w:sz="0" w:space="0" w:color="auto"/>
            <w:left w:val="none" w:sz="0" w:space="0" w:color="auto"/>
            <w:bottom w:val="none" w:sz="0" w:space="0" w:color="auto"/>
            <w:right w:val="none" w:sz="0" w:space="0" w:color="auto"/>
          </w:divBdr>
        </w:div>
        <w:div w:id="864904957">
          <w:marLeft w:val="0"/>
          <w:marRight w:val="0"/>
          <w:marTop w:val="0"/>
          <w:marBottom w:val="0"/>
          <w:divBdr>
            <w:top w:val="none" w:sz="0" w:space="0" w:color="auto"/>
            <w:left w:val="none" w:sz="0" w:space="0" w:color="auto"/>
            <w:bottom w:val="none" w:sz="0" w:space="0" w:color="auto"/>
            <w:right w:val="none" w:sz="0" w:space="0" w:color="auto"/>
          </w:divBdr>
        </w:div>
        <w:div w:id="394478361">
          <w:marLeft w:val="0"/>
          <w:marRight w:val="0"/>
          <w:marTop w:val="0"/>
          <w:marBottom w:val="0"/>
          <w:divBdr>
            <w:top w:val="none" w:sz="0" w:space="0" w:color="auto"/>
            <w:left w:val="none" w:sz="0" w:space="0" w:color="auto"/>
            <w:bottom w:val="none" w:sz="0" w:space="0" w:color="auto"/>
            <w:right w:val="none" w:sz="0" w:space="0" w:color="auto"/>
          </w:divBdr>
        </w:div>
        <w:div w:id="823088208">
          <w:marLeft w:val="0"/>
          <w:marRight w:val="0"/>
          <w:marTop w:val="0"/>
          <w:marBottom w:val="0"/>
          <w:divBdr>
            <w:top w:val="none" w:sz="0" w:space="0" w:color="auto"/>
            <w:left w:val="none" w:sz="0" w:space="0" w:color="auto"/>
            <w:bottom w:val="none" w:sz="0" w:space="0" w:color="auto"/>
            <w:right w:val="none" w:sz="0" w:space="0" w:color="auto"/>
          </w:divBdr>
        </w:div>
        <w:div w:id="493184214">
          <w:marLeft w:val="0"/>
          <w:marRight w:val="0"/>
          <w:marTop w:val="0"/>
          <w:marBottom w:val="0"/>
          <w:divBdr>
            <w:top w:val="none" w:sz="0" w:space="0" w:color="auto"/>
            <w:left w:val="none" w:sz="0" w:space="0" w:color="auto"/>
            <w:bottom w:val="none" w:sz="0" w:space="0" w:color="auto"/>
            <w:right w:val="none" w:sz="0" w:space="0" w:color="auto"/>
          </w:divBdr>
        </w:div>
        <w:div w:id="2132360018">
          <w:marLeft w:val="0"/>
          <w:marRight w:val="0"/>
          <w:marTop w:val="0"/>
          <w:marBottom w:val="0"/>
          <w:divBdr>
            <w:top w:val="none" w:sz="0" w:space="0" w:color="auto"/>
            <w:left w:val="none" w:sz="0" w:space="0" w:color="auto"/>
            <w:bottom w:val="none" w:sz="0" w:space="0" w:color="auto"/>
            <w:right w:val="none" w:sz="0" w:space="0" w:color="auto"/>
          </w:divBdr>
        </w:div>
        <w:div w:id="1098914319">
          <w:marLeft w:val="0"/>
          <w:marRight w:val="0"/>
          <w:marTop w:val="0"/>
          <w:marBottom w:val="0"/>
          <w:divBdr>
            <w:top w:val="none" w:sz="0" w:space="0" w:color="auto"/>
            <w:left w:val="none" w:sz="0" w:space="0" w:color="auto"/>
            <w:bottom w:val="none" w:sz="0" w:space="0" w:color="auto"/>
            <w:right w:val="none" w:sz="0" w:space="0" w:color="auto"/>
          </w:divBdr>
        </w:div>
        <w:div w:id="1343554703">
          <w:marLeft w:val="0"/>
          <w:marRight w:val="0"/>
          <w:marTop w:val="0"/>
          <w:marBottom w:val="0"/>
          <w:divBdr>
            <w:top w:val="none" w:sz="0" w:space="0" w:color="auto"/>
            <w:left w:val="none" w:sz="0" w:space="0" w:color="auto"/>
            <w:bottom w:val="none" w:sz="0" w:space="0" w:color="auto"/>
            <w:right w:val="none" w:sz="0" w:space="0" w:color="auto"/>
          </w:divBdr>
        </w:div>
        <w:div w:id="1801799271">
          <w:marLeft w:val="0"/>
          <w:marRight w:val="0"/>
          <w:marTop w:val="0"/>
          <w:marBottom w:val="0"/>
          <w:divBdr>
            <w:top w:val="none" w:sz="0" w:space="0" w:color="auto"/>
            <w:left w:val="none" w:sz="0" w:space="0" w:color="auto"/>
            <w:bottom w:val="none" w:sz="0" w:space="0" w:color="auto"/>
            <w:right w:val="none" w:sz="0" w:space="0" w:color="auto"/>
          </w:divBdr>
        </w:div>
        <w:div w:id="227226635">
          <w:marLeft w:val="0"/>
          <w:marRight w:val="0"/>
          <w:marTop w:val="0"/>
          <w:marBottom w:val="0"/>
          <w:divBdr>
            <w:top w:val="none" w:sz="0" w:space="0" w:color="auto"/>
            <w:left w:val="none" w:sz="0" w:space="0" w:color="auto"/>
            <w:bottom w:val="none" w:sz="0" w:space="0" w:color="auto"/>
            <w:right w:val="none" w:sz="0" w:space="0" w:color="auto"/>
          </w:divBdr>
        </w:div>
        <w:div w:id="525599633">
          <w:marLeft w:val="0"/>
          <w:marRight w:val="0"/>
          <w:marTop w:val="0"/>
          <w:marBottom w:val="0"/>
          <w:divBdr>
            <w:top w:val="none" w:sz="0" w:space="0" w:color="auto"/>
            <w:left w:val="none" w:sz="0" w:space="0" w:color="auto"/>
            <w:bottom w:val="none" w:sz="0" w:space="0" w:color="auto"/>
            <w:right w:val="none" w:sz="0" w:space="0" w:color="auto"/>
          </w:divBdr>
        </w:div>
        <w:div w:id="1209611399">
          <w:marLeft w:val="0"/>
          <w:marRight w:val="0"/>
          <w:marTop w:val="0"/>
          <w:marBottom w:val="0"/>
          <w:divBdr>
            <w:top w:val="none" w:sz="0" w:space="0" w:color="auto"/>
            <w:left w:val="none" w:sz="0" w:space="0" w:color="auto"/>
            <w:bottom w:val="none" w:sz="0" w:space="0" w:color="auto"/>
            <w:right w:val="none" w:sz="0" w:space="0" w:color="auto"/>
          </w:divBdr>
        </w:div>
        <w:div w:id="820662262">
          <w:marLeft w:val="0"/>
          <w:marRight w:val="0"/>
          <w:marTop w:val="0"/>
          <w:marBottom w:val="0"/>
          <w:divBdr>
            <w:top w:val="none" w:sz="0" w:space="0" w:color="auto"/>
            <w:left w:val="none" w:sz="0" w:space="0" w:color="auto"/>
            <w:bottom w:val="none" w:sz="0" w:space="0" w:color="auto"/>
            <w:right w:val="none" w:sz="0" w:space="0" w:color="auto"/>
          </w:divBdr>
        </w:div>
        <w:div w:id="733818916">
          <w:marLeft w:val="0"/>
          <w:marRight w:val="0"/>
          <w:marTop w:val="0"/>
          <w:marBottom w:val="0"/>
          <w:divBdr>
            <w:top w:val="none" w:sz="0" w:space="0" w:color="auto"/>
            <w:left w:val="none" w:sz="0" w:space="0" w:color="auto"/>
            <w:bottom w:val="none" w:sz="0" w:space="0" w:color="auto"/>
            <w:right w:val="none" w:sz="0" w:space="0" w:color="auto"/>
          </w:divBdr>
        </w:div>
        <w:div w:id="960184255">
          <w:marLeft w:val="0"/>
          <w:marRight w:val="0"/>
          <w:marTop w:val="0"/>
          <w:marBottom w:val="0"/>
          <w:divBdr>
            <w:top w:val="none" w:sz="0" w:space="0" w:color="auto"/>
            <w:left w:val="none" w:sz="0" w:space="0" w:color="auto"/>
            <w:bottom w:val="none" w:sz="0" w:space="0" w:color="auto"/>
            <w:right w:val="none" w:sz="0" w:space="0" w:color="auto"/>
          </w:divBdr>
        </w:div>
        <w:div w:id="368920858">
          <w:marLeft w:val="0"/>
          <w:marRight w:val="0"/>
          <w:marTop w:val="0"/>
          <w:marBottom w:val="0"/>
          <w:divBdr>
            <w:top w:val="none" w:sz="0" w:space="0" w:color="auto"/>
            <w:left w:val="none" w:sz="0" w:space="0" w:color="auto"/>
            <w:bottom w:val="none" w:sz="0" w:space="0" w:color="auto"/>
            <w:right w:val="none" w:sz="0" w:space="0" w:color="auto"/>
          </w:divBdr>
        </w:div>
        <w:div w:id="2081906852">
          <w:marLeft w:val="0"/>
          <w:marRight w:val="0"/>
          <w:marTop w:val="0"/>
          <w:marBottom w:val="0"/>
          <w:divBdr>
            <w:top w:val="none" w:sz="0" w:space="0" w:color="auto"/>
            <w:left w:val="none" w:sz="0" w:space="0" w:color="auto"/>
            <w:bottom w:val="none" w:sz="0" w:space="0" w:color="auto"/>
            <w:right w:val="none" w:sz="0" w:space="0" w:color="auto"/>
          </w:divBdr>
        </w:div>
        <w:div w:id="1275206816">
          <w:marLeft w:val="0"/>
          <w:marRight w:val="0"/>
          <w:marTop w:val="0"/>
          <w:marBottom w:val="0"/>
          <w:divBdr>
            <w:top w:val="none" w:sz="0" w:space="0" w:color="auto"/>
            <w:left w:val="none" w:sz="0" w:space="0" w:color="auto"/>
            <w:bottom w:val="none" w:sz="0" w:space="0" w:color="auto"/>
            <w:right w:val="none" w:sz="0" w:space="0" w:color="auto"/>
          </w:divBdr>
        </w:div>
        <w:div w:id="1023673248">
          <w:marLeft w:val="0"/>
          <w:marRight w:val="0"/>
          <w:marTop w:val="0"/>
          <w:marBottom w:val="0"/>
          <w:divBdr>
            <w:top w:val="none" w:sz="0" w:space="0" w:color="auto"/>
            <w:left w:val="none" w:sz="0" w:space="0" w:color="auto"/>
            <w:bottom w:val="none" w:sz="0" w:space="0" w:color="auto"/>
            <w:right w:val="none" w:sz="0" w:space="0" w:color="auto"/>
          </w:divBdr>
        </w:div>
        <w:div w:id="258756801">
          <w:marLeft w:val="0"/>
          <w:marRight w:val="0"/>
          <w:marTop w:val="0"/>
          <w:marBottom w:val="0"/>
          <w:divBdr>
            <w:top w:val="none" w:sz="0" w:space="0" w:color="auto"/>
            <w:left w:val="none" w:sz="0" w:space="0" w:color="auto"/>
            <w:bottom w:val="none" w:sz="0" w:space="0" w:color="auto"/>
            <w:right w:val="none" w:sz="0" w:space="0" w:color="auto"/>
          </w:divBdr>
        </w:div>
      </w:divsChild>
    </w:div>
    <w:div w:id="383454693">
      <w:bodyDiv w:val="1"/>
      <w:marLeft w:val="0"/>
      <w:marRight w:val="0"/>
      <w:marTop w:val="0"/>
      <w:marBottom w:val="0"/>
      <w:divBdr>
        <w:top w:val="none" w:sz="0" w:space="0" w:color="auto"/>
        <w:left w:val="none" w:sz="0" w:space="0" w:color="auto"/>
        <w:bottom w:val="none" w:sz="0" w:space="0" w:color="auto"/>
        <w:right w:val="none" w:sz="0" w:space="0" w:color="auto"/>
      </w:divBdr>
    </w:div>
    <w:div w:id="425540441">
      <w:bodyDiv w:val="1"/>
      <w:marLeft w:val="0"/>
      <w:marRight w:val="0"/>
      <w:marTop w:val="0"/>
      <w:marBottom w:val="0"/>
      <w:divBdr>
        <w:top w:val="none" w:sz="0" w:space="0" w:color="auto"/>
        <w:left w:val="none" w:sz="0" w:space="0" w:color="auto"/>
        <w:bottom w:val="none" w:sz="0" w:space="0" w:color="auto"/>
        <w:right w:val="none" w:sz="0" w:space="0" w:color="auto"/>
      </w:divBdr>
    </w:div>
    <w:div w:id="440028109">
      <w:bodyDiv w:val="1"/>
      <w:marLeft w:val="0"/>
      <w:marRight w:val="0"/>
      <w:marTop w:val="0"/>
      <w:marBottom w:val="0"/>
      <w:divBdr>
        <w:top w:val="none" w:sz="0" w:space="0" w:color="auto"/>
        <w:left w:val="none" w:sz="0" w:space="0" w:color="auto"/>
        <w:bottom w:val="none" w:sz="0" w:space="0" w:color="auto"/>
        <w:right w:val="none" w:sz="0" w:space="0" w:color="auto"/>
      </w:divBdr>
    </w:div>
    <w:div w:id="453184002">
      <w:bodyDiv w:val="1"/>
      <w:marLeft w:val="0"/>
      <w:marRight w:val="0"/>
      <w:marTop w:val="0"/>
      <w:marBottom w:val="0"/>
      <w:divBdr>
        <w:top w:val="none" w:sz="0" w:space="0" w:color="auto"/>
        <w:left w:val="none" w:sz="0" w:space="0" w:color="auto"/>
        <w:bottom w:val="none" w:sz="0" w:space="0" w:color="auto"/>
        <w:right w:val="none" w:sz="0" w:space="0" w:color="auto"/>
      </w:divBdr>
    </w:div>
    <w:div w:id="464660531">
      <w:bodyDiv w:val="1"/>
      <w:marLeft w:val="0"/>
      <w:marRight w:val="0"/>
      <w:marTop w:val="0"/>
      <w:marBottom w:val="0"/>
      <w:divBdr>
        <w:top w:val="none" w:sz="0" w:space="0" w:color="auto"/>
        <w:left w:val="none" w:sz="0" w:space="0" w:color="auto"/>
        <w:bottom w:val="none" w:sz="0" w:space="0" w:color="auto"/>
        <w:right w:val="none" w:sz="0" w:space="0" w:color="auto"/>
      </w:divBdr>
    </w:div>
    <w:div w:id="472329443">
      <w:bodyDiv w:val="1"/>
      <w:marLeft w:val="0"/>
      <w:marRight w:val="0"/>
      <w:marTop w:val="0"/>
      <w:marBottom w:val="0"/>
      <w:divBdr>
        <w:top w:val="none" w:sz="0" w:space="0" w:color="auto"/>
        <w:left w:val="none" w:sz="0" w:space="0" w:color="auto"/>
        <w:bottom w:val="none" w:sz="0" w:space="0" w:color="auto"/>
        <w:right w:val="none" w:sz="0" w:space="0" w:color="auto"/>
      </w:divBdr>
    </w:div>
    <w:div w:id="485512458">
      <w:bodyDiv w:val="1"/>
      <w:marLeft w:val="0"/>
      <w:marRight w:val="0"/>
      <w:marTop w:val="0"/>
      <w:marBottom w:val="0"/>
      <w:divBdr>
        <w:top w:val="none" w:sz="0" w:space="0" w:color="auto"/>
        <w:left w:val="none" w:sz="0" w:space="0" w:color="auto"/>
        <w:bottom w:val="none" w:sz="0" w:space="0" w:color="auto"/>
        <w:right w:val="none" w:sz="0" w:space="0" w:color="auto"/>
      </w:divBdr>
    </w:div>
    <w:div w:id="491675225">
      <w:bodyDiv w:val="1"/>
      <w:marLeft w:val="0"/>
      <w:marRight w:val="0"/>
      <w:marTop w:val="0"/>
      <w:marBottom w:val="0"/>
      <w:divBdr>
        <w:top w:val="none" w:sz="0" w:space="0" w:color="auto"/>
        <w:left w:val="none" w:sz="0" w:space="0" w:color="auto"/>
        <w:bottom w:val="none" w:sz="0" w:space="0" w:color="auto"/>
        <w:right w:val="none" w:sz="0" w:space="0" w:color="auto"/>
      </w:divBdr>
    </w:div>
    <w:div w:id="532042747">
      <w:bodyDiv w:val="1"/>
      <w:marLeft w:val="0"/>
      <w:marRight w:val="0"/>
      <w:marTop w:val="0"/>
      <w:marBottom w:val="0"/>
      <w:divBdr>
        <w:top w:val="none" w:sz="0" w:space="0" w:color="auto"/>
        <w:left w:val="none" w:sz="0" w:space="0" w:color="auto"/>
        <w:bottom w:val="none" w:sz="0" w:space="0" w:color="auto"/>
        <w:right w:val="none" w:sz="0" w:space="0" w:color="auto"/>
      </w:divBdr>
    </w:div>
    <w:div w:id="548692575">
      <w:bodyDiv w:val="1"/>
      <w:marLeft w:val="0"/>
      <w:marRight w:val="0"/>
      <w:marTop w:val="0"/>
      <w:marBottom w:val="0"/>
      <w:divBdr>
        <w:top w:val="none" w:sz="0" w:space="0" w:color="auto"/>
        <w:left w:val="none" w:sz="0" w:space="0" w:color="auto"/>
        <w:bottom w:val="none" w:sz="0" w:space="0" w:color="auto"/>
        <w:right w:val="none" w:sz="0" w:space="0" w:color="auto"/>
      </w:divBdr>
    </w:div>
    <w:div w:id="587352723">
      <w:bodyDiv w:val="1"/>
      <w:marLeft w:val="0"/>
      <w:marRight w:val="0"/>
      <w:marTop w:val="0"/>
      <w:marBottom w:val="0"/>
      <w:divBdr>
        <w:top w:val="none" w:sz="0" w:space="0" w:color="auto"/>
        <w:left w:val="none" w:sz="0" w:space="0" w:color="auto"/>
        <w:bottom w:val="none" w:sz="0" w:space="0" w:color="auto"/>
        <w:right w:val="none" w:sz="0" w:space="0" w:color="auto"/>
      </w:divBdr>
    </w:div>
    <w:div w:id="649140260">
      <w:bodyDiv w:val="1"/>
      <w:marLeft w:val="0"/>
      <w:marRight w:val="0"/>
      <w:marTop w:val="0"/>
      <w:marBottom w:val="0"/>
      <w:divBdr>
        <w:top w:val="none" w:sz="0" w:space="0" w:color="auto"/>
        <w:left w:val="none" w:sz="0" w:space="0" w:color="auto"/>
        <w:bottom w:val="none" w:sz="0" w:space="0" w:color="auto"/>
        <w:right w:val="none" w:sz="0" w:space="0" w:color="auto"/>
      </w:divBdr>
    </w:div>
    <w:div w:id="711998581">
      <w:bodyDiv w:val="1"/>
      <w:marLeft w:val="0"/>
      <w:marRight w:val="0"/>
      <w:marTop w:val="0"/>
      <w:marBottom w:val="0"/>
      <w:divBdr>
        <w:top w:val="none" w:sz="0" w:space="0" w:color="auto"/>
        <w:left w:val="none" w:sz="0" w:space="0" w:color="auto"/>
        <w:bottom w:val="none" w:sz="0" w:space="0" w:color="auto"/>
        <w:right w:val="none" w:sz="0" w:space="0" w:color="auto"/>
      </w:divBdr>
    </w:div>
    <w:div w:id="714308990">
      <w:bodyDiv w:val="1"/>
      <w:marLeft w:val="0"/>
      <w:marRight w:val="0"/>
      <w:marTop w:val="0"/>
      <w:marBottom w:val="0"/>
      <w:divBdr>
        <w:top w:val="none" w:sz="0" w:space="0" w:color="auto"/>
        <w:left w:val="none" w:sz="0" w:space="0" w:color="auto"/>
        <w:bottom w:val="none" w:sz="0" w:space="0" w:color="auto"/>
        <w:right w:val="none" w:sz="0" w:space="0" w:color="auto"/>
      </w:divBdr>
    </w:div>
    <w:div w:id="725638736">
      <w:bodyDiv w:val="1"/>
      <w:marLeft w:val="0"/>
      <w:marRight w:val="0"/>
      <w:marTop w:val="0"/>
      <w:marBottom w:val="0"/>
      <w:divBdr>
        <w:top w:val="none" w:sz="0" w:space="0" w:color="auto"/>
        <w:left w:val="none" w:sz="0" w:space="0" w:color="auto"/>
        <w:bottom w:val="none" w:sz="0" w:space="0" w:color="auto"/>
        <w:right w:val="none" w:sz="0" w:space="0" w:color="auto"/>
      </w:divBdr>
    </w:div>
    <w:div w:id="754664702">
      <w:bodyDiv w:val="1"/>
      <w:marLeft w:val="0"/>
      <w:marRight w:val="0"/>
      <w:marTop w:val="0"/>
      <w:marBottom w:val="0"/>
      <w:divBdr>
        <w:top w:val="none" w:sz="0" w:space="0" w:color="auto"/>
        <w:left w:val="none" w:sz="0" w:space="0" w:color="auto"/>
        <w:bottom w:val="none" w:sz="0" w:space="0" w:color="auto"/>
        <w:right w:val="none" w:sz="0" w:space="0" w:color="auto"/>
      </w:divBdr>
    </w:div>
    <w:div w:id="759984458">
      <w:bodyDiv w:val="1"/>
      <w:marLeft w:val="0"/>
      <w:marRight w:val="0"/>
      <w:marTop w:val="0"/>
      <w:marBottom w:val="0"/>
      <w:divBdr>
        <w:top w:val="none" w:sz="0" w:space="0" w:color="auto"/>
        <w:left w:val="none" w:sz="0" w:space="0" w:color="auto"/>
        <w:bottom w:val="none" w:sz="0" w:space="0" w:color="auto"/>
        <w:right w:val="none" w:sz="0" w:space="0" w:color="auto"/>
      </w:divBdr>
    </w:div>
    <w:div w:id="785201727">
      <w:bodyDiv w:val="1"/>
      <w:marLeft w:val="0"/>
      <w:marRight w:val="0"/>
      <w:marTop w:val="0"/>
      <w:marBottom w:val="0"/>
      <w:divBdr>
        <w:top w:val="none" w:sz="0" w:space="0" w:color="auto"/>
        <w:left w:val="none" w:sz="0" w:space="0" w:color="auto"/>
        <w:bottom w:val="none" w:sz="0" w:space="0" w:color="auto"/>
        <w:right w:val="none" w:sz="0" w:space="0" w:color="auto"/>
      </w:divBdr>
      <w:divsChild>
        <w:div w:id="689798478">
          <w:marLeft w:val="0"/>
          <w:marRight w:val="0"/>
          <w:marTop w:val="0"/>
          <w:marBottom w:val="0"/>
          <w:divBdr>
            <w:top w:val="none" w:sz="0" w:space="0" w:color="auto"/>
            <w:left w:val="none" w:sz="0" w:space="0" w:color="auto"/>
            <w:bottom w:val="none" w:sz="0" w:space="0" w:color="auto"/>
            <w:right w:val="none" w:sz="0" w:space="0" w:color="auto"/>
          </w:divBdr>
        </w:div>
        <w:div w:id="1207835821">
          <w:marLeft w:val="0"/>
          <w:marRight w:val="0"/>
          <w:marTop w:val="0"/>
          <w:marBottom w:val="0"/>
          <w:divBdr>
            <w:top w:val="none" w:sz="0" w:space="0" w:color="auto"/>
            <w:left w:val="none" w:sz="0" w:space="0" w:color="auto"/>
            <w:bottom w:val="none" w:sz="0" w:space="0" w:color="auto"/>
            <w:right w:val="none" w:sz="0" w:space="0" w:color="auto"/>
          </w:divBdr>
        </w:div>
      </w:divsChild>
    </w:div>
    <w:div w:id="788858593">
      <w:bodyDiv w:val="1"/>
      <w:marLeft w:val="0"/>
      <w:marRight w:val="0"/>
      <w:marTop w:val="0"/>
      <w:marBottom w:val="0"/>
      <w:divBdr>
        <w:top w:val="none" w:sz="0" w:space="0" w:color="auto"/>
        <w:left w:val="none" w:sz="0" w:space="0" w:color="auto"/>
        <w:bottom w:val="none" w:sz="0" w:space="0" w:color="auto"/>
        <w:right w:val="none" w:sz="0" w:space="0" w:color="auto"/>
      </w:divBdr>
    </w:div>
    <w:div w:id="800267539">
      <w:bodyDiv w:val="1"/>
      <w:marLeft w:val="0"/>
      <w:marRight w:val="0"/>
      <w:marTop w:val="0"/>
      <w:marBottom w:val="0"/>
      <w:divBdr>
        <w:top w:val="none" w:sz="0" w:space="0" w:color="auto"/>
        <w:left w:val="none" w:sz="0" w:space="0" w:color="auto"/>
        <w:bottom w:val="none" w:sz="0" w:space="0" w:color="auto"/>
        <w:right w:val="none" w:sz="0" w:space="0" w:color="auto"/>
      </w:divBdr>
    </w:div>
    <w:div w:id="849413003">
      <w:bodyDiv w:val="1"/>
      <w:marLeft w:val="0"/>
      <w:marRight w:val="0"/>
      <w:marTop w:val="0"/>
      <w:marBottom w:val="0"/>
      <w:divBdr>
        <w:top w:val="none" w:sz="0" w:space="0" w:color="auto"/>
        <w:left w:val="none" w:sz="0" w:space="0" w:color="auto"/>
        <w:bottom w:val="none" w:sz="0" w:space="0" w:color="auto"/>
        <w:right w:val="none" w:sz="0" w:space="0" w:color="auto"/>
      </w:divBdr>
    </w:div>
    <w:div w:id="858201127">
      <w:bodyDiv w:val="1"/>
      <w:marLeft w:val="0"/>
      <w:marRight w:val="0"/>
      <w:marTop w:val="0"/>
      <w:marBottom w:val="0"/>
      <w:divBdr>
        <w:top w:val="none" w:sz="0" w:space="0" w:color="auto"/>
        <w:left w:val="none" w:sz="0" w:space="0" w:color="auto"/>
        <w:bottom w:val="none" w:sz="0" w:space="0" w:color="auto"/>
        <w:right w:val="none" w:sz="0" w:space="0" w:color="auto"/>
      </w:divBdr>
    </w:div>
    <w:div w:id="866481998">
      <w:bodyDiv w:val="1"/>
      <w:marLeft w:val="0"/>
      <w:marRight w:val="0"/>
      <w:marTop w:val="0"/>
      <w:marBottom w:val="0"/>
      <w:divBdr>
        <w:top w:val="none" w:sz="0" w:space="0" w:color="auto"/>
        <w:left w:val="none" w:sz="0" w:space="0" w:color="auto"/>
        <w:bottom w:val="none" w:sz="0" w:space="0" w:color="auto"/>
        <w:right w:val="none" w:sz="0" w:space="0" w:color="auto"/>
      </w:divBdr>
    </w:div>
    <w:div w:id="889071801">
      <w:bodyDiv w:val="1"/>
      <w:marLeft w:val="0"/>
      <w:marRight w:val="0"/>
      <w:marTop w:val="0"/>
      <w:marBottom w:val="0"/>
      <w:divBdr>
        <w:top w:val="none" w:sz="0" w:space="0" w:color="auto"/>
        <w:left w:val="none" w:sz="0" w:space="0" w:color="auto"/>
        <w:bottom w:val="none" w:sz="0" w:space="0" w:color="auto"/>
        <w:right w:val="none" w:sz="0" w:space="0" w:color="auto"/>
      </w:divBdr>
      <w:divsChild>
        <w:div w:id="1106458617">
          <w:marLeft w:val="0"/>
          <w:marRight w:val="0"/>
          <w:marTop w:val="0"/>
          <w:marBottom w:val="0"/>
          <w:divBdr>
            <w:top w:val="none" w:sz="0" w:space="0" w:color="auto"/>
            <w:left w:val="none" w:sz="0" w:space="0" w:color="auto"/>
            <w:bottom w:val="none" w:sz="0" w:space="0" w:color="auto"/>
            <w:right w:val="none" w:sz="0" w:space="0" w:color="auto"/>
          </w:divBdr>
        </w:div>
        <w:div w:id="1762482437">
          <w:marLeft w:val="0"/>
          <w:marRight w:val="0"/>
          <w:marTop w:val="0"/>
          <w:marBottom w:val="0"/>
          <w:divBdr>
            <w:top w:val="none" w:sz="0" w:space="0" w:color="auto"/>
            <w:left w:val="none" w:sz="0" w:space="0" w:color="auto"/>
            <w:bottom w:val="none" w:sz="0" w:space="0" w:color="auto"/>
            <w:right w:val="none" w:sz="0" w:space="0" w:color="auto"/>
          </w:divBdr>
        </w:div>
      </w:divsChild>
    </w:div>
    <w:div w:id="889531782">
      <w:bodyDiv w:val="1"/>
      <w:marLeft w:val="0"/>
      <w:marRight w:val="0"/>
      <w:marTop w:val="0"/>
      <w:marBottom w:val="0"/>
      <w:divBdr>
        <w:top w:val="none" w:sz="0" w:space="0" w:color="auto"/>
        <w:left w:val="none" w:sz="0" w:space="0" w:color="auto"/>
        <w:bottom w:val="none" w:sz="0" w:space="0" w:color="auto"/>
        <w:right w:val="none" w:sz="0" w:space="0" w:color="auto"/>
      </w:divBdr>
      <w:divsChild>
        <w:div w:id="73283772">
          <w:marLeft w:val="0"/>
          <w:marRight w:val="0"/>
          <w:marTop w:val="0"/>
          <w:marBottom w:val="0"/>
          <w:divBdr>
            <w:top w:val="none" w:sz="0" w:space="0" w:color="auto"/>
            <w:left w:val="none" w:sz="0" w:space="0" w:color="auto"/>
            <w:bottom w:val="none" w:sz="0" w:space="0" w:color="auto"/>
            <w:right w:val="none" w:sz="0" w:space="0" w:color="auto"/>
          </w:divBdr>
        </w:div>
        <w:div w:id="1322538754">
          <w:marLeft w:val="0"/>
          <w:marRight w:val="0"/>
          <w:marTop w:val="0"/>
          <w:marBottom w:val="0"/>
          <w:divBdr>
            <w:top w:val="none" w:sz="0" w:space="0" w:color="auto"/>
            <w:left w:val="none" w:sz="0" w:space="0" w:color="auto"/>
            <w:bottom w:val="none" w:sz="0" w:space="0" w:color="auto"/>
            <w:right w:val="none" w:sz="0" w:space="0" w:color="auto"/>
          </w:divBdr>
        </w:div>
        <w:div w:id="2044818845">
          <w:marLeft w:val="0"/>
          <w:marRight w:val="0"/>
          <w:marTop w:val="0"/>
          <w:marBottom w:val="0"/>
          <w:divBdr>
            <w:top w:val="none" w:sz="0" w:space="0" w:color="auto"/>
            <w:left w:val="none" w:sz="0" w:space="0" w:color="auto"/>
            <w:bottom w:val="none" w:sz="0" w:space="0" w:color="auto"/>
            <w:right w:val="none" w:sz="0" w:space="0" w:color="auto"/>
          </w:divBdr>
        </w:div>
        <w:div w:id="789982623">
          <w:marLeft w:val="0"/>
          <w:marRight w:val="0"/>
          <w:marTop w:val="0"/>
          <w:marBottom w:val="0"/>
          <w:divBdr>
            <w:top w:val="none" w:sz="0" w:space="0" w:color="auto"/>
            <w:left w:val="none" w:sz="0" w:space="0" w:color="auto"/>
            <w:bottom w:val="none" w:sz="0" w:space="0" w:color="auto"/>
            <w:right w:val="none" w:sz="0" w:space="0" w:color="auto"/>
          </w:divBdr>
        </w:div>
        <w:div w:id="1794055928">
          <w:marLeft w:val="0"/>
          <w:marRight w:val="0"/>
          <w:marTop w:val="0"/>
          <w:marBottom w:val="0"/>
          <w:divBdr>
            <w:top w:val="none" w:sz="0" w:space="0" w:color="auto"/>
            <w:left w:val="none" w:sz="0" w:space="0" w:color="auto"/>
            <w:bottom w:val="none" w:sz="0" w:space="0" w:color="auto"/>
            <w:right w:val="none" w:sz="0" w:space="0" w:color="auto"/>
          </w:divBdr>
        </w:div>
        <w:div w:id="865875604">
          <w:marLeft w:val="0"/>
          <w:marRight w:val="0"/>
          <w:marTop w:val="0"/>
          <w:marBottom w:val="0"/>
          <w:divBdr>
            <w:top w:val="none" w:sz="0" w:space="0" w:color="auto"/>
            <w:left w:val="none" w:sz="0" w:space="0" w:color="auto"/>
            <w:bottom w:val="none" w:sz="0" w:space="0" w:color="auto"/>
            <w:right w:val="none" w:sz="0" w:space="0" w:color="auto"/>
          </w:divBdr>
        </w:div>
        <w:div w:id="1210190135">
          <w:marLeft w:val="0"/>
          <w:marRight w:val="0"/>
          <w:marTop w:val="0"/>
          <w:marBottom w:val="0"/>
          <w:divBdr>
            <w:top w:val="none" w:sz="0" w:space="0" w:color="auto"/>
            <w:left w:val="none" w:sz="0" w:space="0" w:color="auto"/>
            <w:bottom w:val="none" w:sz="0" w:space="0" w:color="auto"/>
            <w:right w:val="none" w:sz="0" w:space="0" w:color="auto"/>
          </w:divBdr>
        </w:div>
        <w:div w:id="2137869052">
          <w:marLeft w:val="0"/>
          <w:marRight w:val="0"/>
          <w:marTop w:val="0"/>
          <w:marBottom w:val="0"/>
          <w:divBdr>
            <w:top w:val="none" w:sz="0" w:space="0" w:color="auto"/>
            <w:left w:val="none" w:sz="0" w:space="0" w:color="auto"/>
            <w:bottom w:val="none" w:sz="0" w:space="0" w:color="auto"/>
            <w:right w:val="none" w:sz="0" w:space="0" w:color="auto"/>
          </w:divBdr>
        </w:div>
        <w:div w:id="676155145">
          <w:marLeft w:val="0"/>
          <w:marRight w:val="0"/>
          <w:marTop w:val="0"/>
          <w:marBottom w:val="0"/>
          <w:divBdr>
            <w:top w:val="none" w:sz="0" w:space="0" w:color="auto"/>
            <w:left w:val="none" w:sz="0" w:space="0" w:color="auto"/>
            <w:bottom w:val="none" w:sz="0" w:space="0" w:color="auto"/>
            <w:right w:val="none" w:sz="0" w:space="0" w:color="auto"/>
          </w:divBdr>
        </w:div>
        <w:div w:id="1579100350">
          <w:marLeft w:val="0"/>
          <w:marRight w:val="0"/>
          <w:marTop w:val="0"/>
          <w:marBottom w:val="0"/>
          <w:divBdr>
            <w:top w:val="none" w:sz="0" w:space="0" w:color="auto"/>
            <w:left w:val="none" w:sz="0" w:space="0" w:color="auto"/>
            <w:bottom w:val="none" w:sz="0" w:space="0" w:color="auto"/>
            <w:right w:val="none" w:sz="0" w:space="0" w:color="auto"/>
          </w:divBdr>
        </w:div>
        <w:div w:id="781875261">
          <w:marLeft w:val="0"/>
          <w:marRight w:val="0"/>
          <w:marTop w:val="0"/>
          <w:marBottom w:val="0"/>
          <w:divBdr>
            <w:top w:val="none" w:sz="0" w:space="0" w:color="auto"/>
            <w:left w:val="none" w:sz="0" w:space="0" w:color="auto"/>
            <w:bottom w:val="none" w:sz="0" w:space="0" w:color="auto"/>
            <w:right w:val="none" w:sz="0" w:space="0" w:color="auto"/>
          </w:divBdr>
        </w:div>
        <w:div w:id="1894924767">
          <w:marLeft w:val="0"/>
          <w:marRight w:val="0"/>
          <w:marTop w:val="0"/>
          <w:marBottom w:val="0"/>
          <w:divBdr>
            <w:top w:val="none" w:sz="0" w:space="0" w:color="auto"/>
            <w:left w:val="none" w:sz="0" w:space="0" w:color="auto"/>
            <w:bottom w:val="none" w:sz="0" w:space="0" w:color="auto"/>
            <w:right w:val="none" w:sz="0" w:space="0" w:color="auto"/>
          </w:divBdr>
        </w:div>
        <w:div w:id="2123718449">
          <w:marLeft w:val="0"/>
          <w:marRight w:val="0"/>
          <w:marTop w:val="0"/>
          <w:marBottom w:val="0"/>
          <w:divBdr>
            <w:top w:val="none" w:sz="0" w:space="0" w:color="auto"/>
            <w:left w:val="none" w:sz="0" w:space="0" w:color="auto"/>
            <w:bottom w:val="none" w:sz="0" w:space="0" w:color="auto"/>
            <w:right w:val="none" w:sz="0" w:space="0" w:color="auto"/>
          </w:divBdr>
        </w:div>
        <w:div w:id="3871750">
          <w:marLeft w:val="0"/>
          <w:marRight w:val="0"/>
          <w:marTop w:val="0"/>
          <w:marBottom w:val="0"/>
          <w:divBdr>
            <w:top w:val="none" w:sz="0" w:space="0" w:color="auto"/>
            <w:left w:val="none" w:sz="0" w:space="0" w:color="auto"/>
            <w:bottom w:val="none" w:sz="0" w:space="0" w:color="auto"/>
            <w:right w:val="none" w:sz="0" w:space="0" w:color="auto"/>
          </w:divBdr>
        </w:div>
        <w:div w:id="1684745133">
          <w:marLeft w:val="0"/>
          <w:marRight w:val="0"/>
          <w:marTop w:val="0"/>
          <w:marBottom w:val="0"/>
          <w:divBdr>
            <w:top w:val="none" w:sz="0" w:space="0" w:color="auto"/>
            <w:left w:val="none" w:sz="0" w:space="0" w:color="auto"/>
            <w:bottom w:val="none" w:sz="0" w:space="0" w:color="auto"/>
            <w:right w:val="none" w:sz="0" w:space="0" w:color="auto"/>
          </w:divBdr>
        </w:div>
        <w:div w:id="501165081">
          <w:marLeft w:val="0"/>
          <w:marRight w:val="0"/>
          <w:marTop w:val="0"/>
          <w:marBottom w:val="0"/>
          <w:divBdr>
            <w:top w:val="none" w:sz="0" w:space="0" w:color="auto"/>
            <w:left w:val="none" w:sz="0" w:space="0" w:color="auto"/>
            <w:bottom w:val="none" w:sz="0" w:space="0" w:color="auto"/>
            <w:right w:val="none" w:sz="0" w:space="0" w:color="auto"/>
          </w:divBdr>
        </w:div>
        <w:div w:id="1415666889">
          <w:marLeft w:val="0"/>
          <w:marRight w:val="0"/>
          <w:marTop w:val="0"/>
          <w:marBottom w:val="0"/>
          <w:divBdr>
            <w:top w:val="none" w:sz="0" w:space="0" w:color="auto"/>
            <w:left w:val="none" w:sz="0" w:space="0" w:color="auto"/>
            <w:bottom w:val="none" w:sz="0" w:space="0" w:color="auto"/>
            <w:right w:val="none" w:sz="0" w:space="0" w:color="auto"/>
          </w:divBdr>
        </w:div>
        <w:div w:id="540827193">
          <w:marLeft w:val="0"/>
          <w:marRight w:val="0"/>
          <w:marTop w:val="0"/>
          <w:marBottom w:val="0"/>
          <w:divBdr>
            <w:top w:val="none" w:sz="0" w:space="0" w:color="auto"/>
            <w:left w:val="none" w:sz="0" w:space="0" w:color="auto"/>
            <w:bottom w:val="none" w:sz="0" w:space="0" w:color="auto"/>
            <w:right w:val="none" w:sz="0" w:space="0" w:color="auto"/>
          </w:divBdr>
        </w:div>
        <w:div w:id="1479494506">
          <w:marLeft w:val="0"/>
          <w:marRight w:val="0"/>
          <w:marTop w:val="0"/>
          <w:marBottom w:val="0"/>
          <w:divBdr>
            <w:top w:val="none" w:sz="0" w:space="0" w:color="auto"/>
            <w:left w:val="none" w:sz="0" w:space="0" w:color="auto"/>
            <w:bottom w:val="none" w:sz="0" w:space="0" w:color="auto"/>
            <w:right w:val="none" w:sz="0" w:space="0" w:color="auto"/>
          </w:divBdr>
        </w:div>
        <w:div w:id="1667198921">
          <w:marLeft w:val="0"/>
          <w:marRight w:val="0"/>
          <w:marTop w:val="0"/>
          <w:marBottom w:val="0"/>
          <w:divBdr>
            <w:top w:val="none" w:sz="0" w:space="0" w:color="auto"/>
            <w:left w:val="none" w:sz="0" w:space="0" w:color="auto"/>
            <w:bottom w:val="none" w:sz="0" w:space="0" w:color="auto"/>
            <w:right w:val="none" w:sz="0" w:space="0" w:color="auto"/>
          </w:divBdr>
        </w:div>
        <w:div w:id="302467961">
          <w:marLeft w:val="0"/>
          <w:marRight w:val="0"/>
          <w:marTop w:val="0"/>
          <w:marBottom w:val="0"/>
          <w:divBdr>
            <w:top w:val="none" w:sz="0" w:space="0" w:color="auto"/>
            <w:left w:val="none" w:sz="0" w:space="0" w:color="auto"/>
            <w:bottom w:val="none" w:sz="0" w:space="0" w:color="auto"/>
            <w:right w:val="none" w:sz="0" w:space="0" w:color="auto"/>
          </w:divBdr>
        </w:div>
        <w:div w:id="205683075">
          <w:marLeft w:val="0"/>
          <w:marRight w:val="0"/>
          <w:marTop w:val="0"/>
          <w:marBottom w:val="0"/>
          <w:divBdr>
            <w:top w:val="none" w:sz="0" w:space="0" w:color="auto"/>
            <w:left w:val="none" w:sz="0" w:space="0" w:color="auto"/>
            <w:bottom w:val="none" w:sz="0" w:space="0" w:color="auto"/>
            <w:right w:val="none" w:sz="0" w:space="0" w:color="auto"/>
          </w:divBdr>
        </w:div>
        <w:div w:id="900361813">
          <w:marLeft w:val="0"/>
          <w:marRight w:val="0"/>
          <w:marTop w:val="0"/>
          <w:marBottom w:val="0"/>
          <w:divBdr>
            <w:top w:val="none" w:sz="0" w:space="0" w:color="auto"/>
            <w:left w:val="none" w:sz="0" w:space="0" w:color="auto"/>
            <w:bottom w:val="none" w:sz="0" w:space="0" w:color="auto"/>
            <w:right w:val="none" w:sz="0" w:space="0" w:color="auto"/>
          </w:divBdr>
        </w:div>
        <w:div w:id="1780175105">
          <w:marLeft w:val="0"/>
          <w:marRight w:val="0"/>
          <w:marTop w:val="0"/>
          <w:marBottom w:val="0"/>
          <w:divBdr>
            <w:top w:val="none" w:sz="0" w:space="0" w:color="auto"/>
            <w:left w:val="none" w:sz="0" w:space="0" w:color="auto"/>
            <w:bottom w:val="none" w:sz="0" w:space="0" w:color="auto"/>
            <w:right w:val="none" w:sz="0" w:space="0" w:color="auto"/>
          </w:divBdr>
        </w:div>
        <w:div w:id="989792711">
          <w:marLeft w:val="0"/>
          <w:marRight w:val="0"/>
          <w:marTop w:val="0"/>
          <w:marBottom w:val="0"/>
          <w:divBdr>
            <w:top w:val="none" w:sz="0" w:space="0" w:color="auto"/>
            <w:left w:val="none" w:sz="0" w:space="0" w:color="auto"/>
            <w:bottom w:val="none" w:sz="0" w:space="0" w:color="auto"/>
            <w:right w:val="none" w:sz="0" w:space="0" w:color="auto"/>
          </w:divBdr>
        </w:div>
        <w:div w:id="261111560">
          <w:marLeft w:val="0"/>
          <w:marRight w:val="0"/>
          <w:marTop w:val="0"/>
          <w:marBottom w:val="0"/>
          <w:divBdr>
            <w:top w:val="none" w:sz="0" w:space="0" w:color="auto"/>
            <w:left w:val="none" w:sz="0" w:space="0" w:color="auto"/>
            <w:bottom w:val="none" w:sz="0" w:space="0" w:color="auto"/>
            <w:right w:val="none" w:sz="0" w:space="0" w:color="auto"/>
          </w:divBdr>
        </w:div>
        <w:div w:id="795835043">
          <w:marLeft w:val="0"/>
          <w:marRight w:val="0"/>
          <w:marTop w:val="0"/>
          <w:marBottom w:val="0"/>
          <w:divBdr>
            <w:top w:val="none" w:sz="0" w:space="0" w:color="auto"/>
            <w:left w:val="none" w:sz="0" w:space="0" w:color="auto"/>
            <w:bottom w:val="none" w:sz="0" w:space="0" w:color="auto"/>
            <w:right w:val="none" w:sz="0" w:space="0" w:color="auto"/>
          </w:divBdr>
        </w:div>
        <w:div w:id="1868366158">
          <w:marLeft w:val="0"/>
          <w:marRight w:val="0"/>
          <w:marTop w:val="0"/>
          <w:marBottom w:val="0"/>
          <w:divBdr>
            <w:top w:val="none" w:sz="0" w:space="0" w:color="auto"/>
            <w:left w:val="none" w:sz="0" w:space="0" w:color="auto"/>
            <w:bottom w:val="none" w:sz="0" w:space="0" w:color="auto"/>
            <w:right w:val="none" w:sz="0" w:space="0" w:color="auto"/>
          </w:divBdr>
        </w:div>
        <w:div w:id="1643459525">
          <w:marLeft w:val="0"/>
          <w:marRight w:val="0"/>
          <w:marTop w:val="0"/>
          <w:marBottom w:val="0"/>
          <w:divBdr>
            <w:top w:val="none" w:sz="0" w:space="0" w:color="auto"/>
            <w:left w:val="none" w:sz="0" w:space="0" w:color="auto"/>
            <w:bottom w:val="none" w:sz="0" w:space="0" w:color="auto"/>
            <w:right w:val="none" w:sz="0" w:space="0" w:color="auto"/>
          </w:divBdr>
        </w:div>
        <w:div w:id="596443962">
          <w:marLeft w:val="0"/>
          <w:marRight w:val="0"/>
          <w:marTop w:val="0"/>
          <w:marBottom w:val="0"/>
          <w:divBdr>
            <w:top w:val="none" w:sz="0" w:space="0" w:color="auto"/>
            <w:left w:val="none" w:sz="0" w:space="0" w:color="auto"/>
            <w:bottom w:val="none" w:sz="0" w:space="0" w:color="auto"/>
            <w:right w:val="none" w:sz="0" w:space="0" w:color="auto"/>
          </w:divBdr>
        </w:div>
        <w:div w:id="2045014758">
          <w:marLeft w:val="0"/>
          <w:marRight w:val="0"/>
          <w:marTop w:val="0"/>
          <w:marBottom w:val="0"/>
          <w:divBdr>
            <w:top w:val="none" w:sz="0" w:space="0" w:color="auto"/>
            <w:left w:val="none" w:sz="0" w:space="0" w:color="auto"/>
            <w:bottom w:val="none" w:sz="0" w:space="0" w:color="auto"/>
            <w:right w:val="none" w:sz="0" w:space="0" w:color="auto"/>
          </w:divBdr>
        </w:div>
        <w:div w:id="457144105">
          <w:marLeft w:val="0"/>
          <w:marRight w:val="0"/>
          <w:marTop w:val="0"/>
          <w:marBottom w:val="0"/>
          <w:divBdr>
            <w:top w:val="none" w:sz="0" w:space="0" w:color="auto"/>
            <w:left w:val="none" w:sz="0" w:space="0" w:color="auto"/>
            <w:bottom w:val="none" w:sz="0" w:space="0" w:color="auto"/>
            <w:right w:val="none" w:sz="0" w:space="0" w:color="auto"/>
          </w:divBdr>
        </w:div>
        <w:div w:id="326253723">
          <w:marLeft w:val="0"/>
          <w:marRight w:val="0"/>
          <w:marTop w:val="0"/>
          <w:marBottom w:val="0"/>
          <w:divBdr>
            <w:top w:val="none" w:sz="0" w:space="0" w:color="auto"/>
            <w:left w:val="none" w:sz="0" w:space="0" w:color="auto"/>
            <w:bottom w:val="none" w:sz="0" w:space="0" w:color="auto"/>
            <w:right w:val="none" w:sz="0" w:space="0" w:color="auto"/>
          </w:divBdr>
        </w:div>
        <w:div w:id="1795559559">
          <w:marLeft w:val="0"/>
          <w:marRight w:val="0"/>
          <w:marTop w:val="0"/>
          <w:marBottom w:val="0"/>
          <w:divBdr>
            <w:top w:val="none" w:sz="0" w:space="0" w:color="auto"/>
            <w:left w:val="none" w:sz="0" w:space="0" w:color="auto"/>
            <w:bottom w:val="none" w:sz="0" w:space="0" w:color="auto"/>
            <w:right w:val="none" w:sz="0" w:space="0" w:color="auto"/>
          </w:divBdr>
        </w:div>
        <w:div w:id="386103600">
          <w:marLeft w:val="0"/>
          <w:marRight w:val="0"/>
          <w:marTop w:val="0"/>
          <w:marBottom w:val="0"/>
          <w:divBdr>
            <w:top w:val="none" w:sz="0" w:space="0" w:color="auto"/>
            <w:left w:val="none" w:sz="0" w:space="0" w:color="auto"/>
            <w:bottom w:val="none" w:sz="0" w:space="0" w:color="auto"/>
            <w:right w:val="none" w:sz="0" w:space="0" w:color="auto"/>
          </w:divBdr>
        </w:div>
        <w:div w:id="388499888">
          <w:marLeft w:val="0"/>
          <w:marRight w:val="0"/>
          <w:marTop w:val="0"/>
          <w:marBottom w:val="0"/>
          <w:divBdr>
            <w:top w:val="none" w:sz="0" w:space="0" w:color="auto"/>
            <w:left w:val="none" w:sz="0" w:space="0" w:color="auto"/>
            <w:bottom w:val="none" w:sz="0" w:space="0" w:color="auto"/>
            <w:right w:val="none" w:sz="0" w:space="0" w:color="auto"/>
          </w:divBdr>
        </w:div>
        <w:div w:id="664548950">
          <w:marLeft w:val="0"/>
          <w:marRight w:val="0"/>
          <w:marTop w:val="0"/>
          <w:marBottom w:val="0"/>
          <w:divBdr>
            <w:top w:val="none" w:sz="0" w:space="0" w:color="auto"/>
            <w:left w:val="none" w:sz="0" w:space="0" w:color="auto"/>
            <w:bottom w:val="none" w:sz="0" w:space="0" w:color="auto"/>
            <w:right w:val="none" w:sz="0" w:space="0" w:color="auto"/>
          </w:divBdr>
        </w:div>
        <w:div w:id="404689212">
          <w:marLeft w:val="0"/>
          <w:marRight w:val="0"/>
          <w:marTop w:val="0"/>
          <w:marBottom w:val="0"/>
          <w:divBdr>
            <w:top w:val="none" w:sz="0" w:space="0" w:color="auto"/>
            <w:left w:val="none" w:sz="0" w:space="0" w:color="auto"/>
            <w:bottom w:val="none" w:sz="0" w:space="0" w:color="auto"/>
            <w:right w:val="none" w:sz="0" w:space="0" w:color="auto"/>
          </w:divBdr>
        </w:div>
        <w:div w:id="1186484194">
          <w:marLeft w:val="0"/>
          <w:marRight w:val="0"/>
          <w:marTop w:val="0"/>
          <w:marBottom w:val="0"/>
          <w:divBdr>
            <w:top w:val="none" w:sz="0" w:space="0" w:color="auto"/>
            <w:left w:val="none" w:sz="0" w:space="0" w:color="auto"/>
            <w:bottom w:val="none" w:sz="0" w:space="0" w:color="auto"/>
            <w:right w:val="none" w:sz="0" w:space="0" w:color="auto"/>
          </w:divBdr>
        </w:div>
        <w:div w:id="566191326">
          <w:marLeft w:val="0"/>
          <w:marRight w:val="0"/>
          <w:marTop w:val="0"/>
          <w:marBottom w:val="0"/>
          <w:divBdr>
            <w:top w:val="none" w:sz="0" w:space="0" w:color="auto"/>
            <w:left w:val="none" w:sz="0" w:space="0" w:color="auto"/>
            <w:bottom w:val="none" w:sz="0" w:space="0" w:color="auto"/>
            <w:right w:val="none" w:sz="0" w:space="0" w:color="auto"/>
          </w:divBdr>
        </w:div>
        <w:div w:id="944850095">
          <w:marLeft w:val="0"/>
          <w:marRight w:val="0"/>
          <w:marTop w:val="0"/>
          <w:marBottom w:val="0"/>
          <w:divBdr>
            <w:top w:val="none" w:sz="0" w:space="0" w:color="auto"/>
            <w:left w:val="none" w:sz="0" w:space="0" w:color="auto"/>
            <w:bottom w:val="none" w:sz="0" w:space="0" w:color="auto"/>
            <w:right w:val="none" w:sz="0" w:space="0" w:color="auto"/>
          </w:divBdr>
        </w:div>
        <w:div w:id="2071728183">
          <w:marLeft w:val="0"/>
          <w:marRight w:val="0"/>
          <w:marTop w:val="0"/>
          <w:marBottom w:val="0"/>
          <w:divBdr>
            <w:top w:val="none" w:sz="0" w:space="0" w:color="auto"/>
            <w:left w:val="none" w:sz="0" w:space="0" w:color="auto"/>
            <w:bottom w:val="none" w:sz="0" w:space="0" w:color="auto"/>
            <w:right w:val="none" w:sz="0" w:space="0" w:color="auto"/>
          </w:divBdr>
        </w:div>
        <w:div w:id="1545560886">
          <w:marLeft w:val="0"/>
          <w:marRight w:val="0"/>
          <w:marTop w:val="0"/>
          <w:marBottom w:val="0"/>
          <w:divBdr>
            <w:top w:val="none" w:sz="0" w:space="0" w:color="auto"/>
            <w:left w:val="none" w:sz="0" w:space="0" w:color="auto"/>
            <w:bottom w:val="none" w:sz="0" w:space="0" w:color="auto"/>
            <w:right w:val="none" w:sz="0" w:space="0" w:color="auto"/>
          </w:divBdr>
        </w:div>
        <w:div w:id="1250235796">
          <w:marLeft w:val="0"/>
          <w:marRight w:val="0"/>
          <w:marTop w:val="0"/>
          <w:marBottom w:val="0"/>
          <w:divBdr>
            <w:top w:val="none" w:sz="0" w:space="0" w:color="auto"/>
            <w:left w:val="none" w:sz="0" w:space="0" w:color="auto"/>
            <w:bottom w:val="none" w:sz="0" w:space="0" w:color="auto"/>
            <w:right w:val="none" w:sz="0" w:space="0" w:color="auto"/>
          </w:divBdr>
        </w:div>
        <w:div w:id="1666974636">
          <w:marLeft w:val="0"/>
          <w:marRight w:val="0"/>
          <w:marTop w:val="0"/>
          <w:marBottom w:val="0"/>
          <w:divBdr>
            <w:top w:val="none" w:sz="0" w:space="0" w:color="auto"/>
            <w:left w:val="none" w:sz="0" w:space="0" w:color="auto"/>
            <w:bottom w:val="none" w:sz="0" w:space="0" w:color="auto"/>
            <w:right w:val="none" w:sz="0" w:space="0" w:color="auto"/>
          </w:divBdr>
        </w:div>
        <w:div w:id="1370181801">
          <w:marLeft w:val="0"/>
          <w:marRight w:val="0"/>
          <w:marTop w:val="0"/>
          <w:marBottom w:val="0"/>
          <w:divBdr>
            <w:top w:val="none" w:sz="0" w:space="0" w:color="auto"/>
            <w:left w:val="none" w:sz="0" w:space="0" w:color="auto"/>
            <w:bottom w:val="none" w:sz="0" w:space="0" w:color="auto"/>
            <w:right w:val="none" w:sz="0" w:space="0" w:color="auto"/>
          </w:divBdr>
        </w:div>
        <w:div w:id="251396146">
          <w:marLeft w:val="0"/>
          <w:marRight w:val="0"/>
          <w:marTop w:val="0"/>
          <w:marBottom w:val="0"/>
          <w:divBdr>
            <w:top w:val="none" w:sz="0" w:space="0" w:color="auto"/>
            <w:left w:val="none" w:sz="0" w:space="0" w:color="auto"/>
            <w:bottom w:val="none" w:sz="0" w:space="0" w:color="auto"/>
            <w:right w:val="none" w:sz="0" w:space="0" w:color="auto"/>
          </w:divBdr>
        </w:div>
        <w:div w:id="688606569">
          <w:marLeft w:val="0"/>
          <w:marRight w:val="0"/>
          <w:marTop w:val="0"/>
          <w:marBottom w:val="0"/>
          <w:divBdr>
            <w:top w:val="none" w:sz="0" w:space="0" w:color="auto"/>
            <w:left w:val="none" w:sz="0" w:space="0" w:color="auto"/>
            <w:bottom w:val="none" w:sz="0" w:space="0" w:color="auto"/>
            <w:right w:val="none" w:sz="0" w:space="0" w:color="auto"/>
          </w:divBdr>
        </w:div>
        <w:div w:id="408504250">
          <w:marLeft w:val="0"/>
          <w:marRight w:val="0"/>
          <w:marTop w:val="0"/>
          <w:marBottom w:val="0"/>
          <w:divBdr>
            <w:top w:val="none" w:sz="0" w:space="0" w:color="auto"/>
            <w:left w:val="none" w:sz="0" w:space="0" w:color="auto"/>
            <w:bottom w:val="none" w:sz="0" w:space="0" w:color="auto"/>
            <w:right w:val="none" w:sz="0" w:space="0" w:color="auto"/>
          </w:divBdr>
        </w:div>
        <w:div w:id="1623879243">
          <w:marLeft w:val="0"/>
          <w:marRight w:val="0"/>
          <w:marTop w:val="0"/>
          <w:marBottom w:val="0"/>
          <w:divBdr>
            <w:top w:val="none" w:sz="0" w:space="0" w:color="auto"/>
            <w:left w:val="none" w:sz="0" w:space="0" w:color="auto"/>
            <w:bottom w:val="none" w:sz="0" w:space="0" w:color="auto"/>
            <w:right w:val="none" w:sz="0" w:space="0" w:color="auto"/>
          </w:divBdr>
        </w:div>
        <w:div w:id="902326842">
          <w:marLeft w:val="0"/>
          <w:marRight w:val="0"/>
          <w:marTop w:val="0"/>
          <w:marBottom w:val="0"/>
          <w:divBdr>
            <w:top w:val="none" w:sz="0" w:space="0" w:color="auto"/>
            <w:left w:val="none" w:sz="0" w:space="0" w:color="auto"/>
            <w:bottom w:val="none" w:sz="0" w:space="0" w:color="auto"/>
            <w:right w:val="none" w:sz="0" w:space="0" w:color="auto"/>
          </w:divBdr>
        </w:div>
        <w:div w:id="1711564084">
          <w:marLeft w:val="0"/>
          <w:marRight w:val="0"/>
          <w:marTop w:val="0"/>
          <w:marBottom w:val="0"/>
          <w:divBdr>
            <w:top w:val="none" w:sz="0" w:space="0" w:color="auto"/>
            <w:left w:val="none" w:sz="0" w:space="0" w:color="auto"/>
            <w:bottom w:val="none" w:sz="0" w:space="0" w:color="auto"/>
            <w:right w:val="none" w:sz="0" w:space="0" w:color="auto"/>
          </w:divBdr>
        </w:div>
        <w:div w:id="1716927119">
          <w:marLeft w:val="0"/>
          <w:marRight w:val="0"/>
          <w:marTop w:val="0"/>
          <w:marBottom w:val="0"/>
          <w:divBdr>
            <w:top w:val="none" w:sz="0" w:space="0" w:color="auto"/>
            <w:left w:val="none" w:sz="0" w:space="0" w:color="auto"/>
            <w:bottom w:val="none" w:sz="0" w:space="0" w:color="auto"/>
            <w:right w:val="none" w:sz="0" w:space="0" w:color="auto"/>
          </w:divBdr>
        </w:div>
        <w:div w:id="1143962159">
          <w:marLeft w:val="0"/>
          <w:marRight w:val="0"/>
          <w:marTop w:val="0"/>
          <w:marBottom w:val="0"/>
          <w:divBdr>
            <w:top w:val="none" w:sz="0" w:space="0" w:color="auto"/>
            <w:left w:val="none" w:sz="0" w:space="0" w:color="auto"/>
            <w:bottom w:val="none" w:sz="0" w:space="0" w:color="auto"/>
            <w:right w:val="none" w:sz="0" w:space="0" w:color="auto"/>
          </w:divBdr>
        </w:div>
        <w:div w:id="2107115913">
          <w:marLeft w:val="0"/>
          <w:marRight w:val="0"/>
          <w:marTop w:val="0"/>
          <w:marBottom w:val="0"/>
          <w:divBdr>
            <w:top w:val="none" w:sz="0" w:space="0" w:color="auto"/>
            <w:left w:val="none" w:sz="0" w:space="0" w:color="auto"/>
            <w:bottom w:val="none" w:sz="0" w:space="0" w:color="auto"/>
            <w:right w:val="none" w:sz="0" w:space="0" w:color="auto"/>
          </w:divBdr>
        </w:div>
        <w:div w:id="1671786815">
          <w:marLeft w:val="0"/>
          <w:marRight w:val="0"/>
          <w:marTop w:val="0"/>
          <w:marBottom w:val="0"/>
          <w:divBdr>
            <w:top w:val="none" w:sz="0" w:space="0" w:color="auto"/>
            <w:left w:val="none" w:sz="0" w:space="0" w:color="auto"/>
            <w:bottom w:val="none" w:sz="0" w:space="0" w:color="auto"/>
            <w:right w:val="none" w:sz="0" w:space="0" w:color="auto"/>
          </w:divBdr>
        </w:div>
        <w:div w:id="739401487">
          <w:marLeft w:val="0"/>
          <w:marRight w:val="0"/>
          <w:marTop w:val="0"/>
          <w:marBottom w:val="0"/>
          <w:divBdr>
            <w:top w:val="none" w:sz="0" w:space="0" w:color="auto"/>
            <w:left w:val="none" w:sz="0" w:space="0" w:color="auto"/>
            <w:bottom w:val="none" w:sz="0" w:space="0" w:color="auto"/>
            <w:right w:val="none" w:sz="0" w:space="0" w:color="auto"/>
          </w:divBdr>
        </w:div>
        <w:div w:id="2006862608">
          <w:marLeft w:val="0"/>
          <w:marRight w:val="0"/>
          <w:marTop w:val="0"/>
          <w:marBottom w:val="0"/>
          <w:divBdr>
            <w:top w:val="none" w:sz="0" w:space="0" w:color="auto"/>
            <w:left w:val="none" w:sz="0" w:space="0" w:color="auto"/>
            <w:bottom w:val="none" w:sz="0" w:space="0" w:color="auto"/>
            <w:right w:val="none" w:sz="0" w:space="0" w:color="auto"/>
          </w:divBdr>
        </w:div>
        <w:div w:id="1178151866">
          <w:marLeft w:val="0"/>
          <w:marRight w:val="0"/>
          <w:marTop w:val="0"/>
          <w:marBottom w:val="0"/>
          <w:divBdr>
            <w:top w:val="none" w:sz="0" w:space="0" w:color="auto"/>
            <w:left w:val="none" w:sz="0" w:space="0" w:color="auto"/>
            <w:bottom w:val="none" w:sz="0" w:space="0" w:color="auto"/>
            <w:right w:val="none" w:sz="0" w:space="0" w:color="auto"/>
          </w:divBdr>
        </w:div>
        <w:div w:id="419177816">
          <w:marLeft w:val="0"/>
          <w:marRight w:val="0"/>
          <w:marTop w:val="0"/>
          <w:marBottom w:val="0"/>
          <w:divBdr>
            <w:top w:val="none" w:sz="0" w:space="0" w:color="auto"/>
            <w:left w:val="none" w:sz="0" w:space="0" w:color="auto"/>
            <w:bottom w:val="none" w:sz="0" w:space="0" w:color="auto"/>
            <w:right w:val="none" w:sz="0" w:space="0" w:color="auto"/>
          </w:divBdr>
        </w:div>
        <w:div w:id="958727697">
          <w:marLeft w:val="0"/>
          <w:marRight w:val="0"/>
          <w:marTop w:val="0"/>
          <w:marBottom w:val="0"/>
          <w:divBdr>
            <w:top w:val="none" w:sz="0" w:space="0" w:color="auto"/>
            <w:left w:val="none" w:sz="0" w:space="0" w:color="auto"/>
            <w:bottom w:val="none" w:sz="0" w:space="0" w:color="auto"/>
            <w:right w:val="none" w:sz="0" w:space="0" w:color="auto"/>
          </w:divBdr>
        </w:div>
        <w:div w:id="749155342">
          <w:marLeft w:val="0"/>
          <w:marRight w:val="0"/>
          <w:marTop w:val="0"/>
          <w:marBottom w:val="0"/>
          <w:divBdr>
            <w:top w:val="none" w:sz="0" w:space="0" w:color="auto"/>
            <w:left w:val="none" w:sz="0" w:space="0" w:color="auto"/>
            <w:bottom w:val="none" w:sz="0" w:space="0" w:color="auto"/>
            <w:right w:val="none" w:sz="0" w:space="0" w:color="auto"/>
          </w:divBdr>
        </w:div>
        <w:div w:id="565380506">
          <w:marLeft w:val="0"/>
          <w:marRight w:val="0"/>
          <w:marTop w:val="0"/>
          <w:marBottom w:val="0"/>
          <w:divBdr>
            <w:top w:val="none" w:sz="0" w:space="0" w:color="auto"/>
            <w:left w:val="none" w:sz="0" w:space="0" w:color="auto"/>
            <w:bottom w:val="none" w:sz="0" w:space="0" w:color="auto"/>
            <w:right w:val="none" w:sz="0" w:space="0" w:color="auto"/>
          </w:divBdr>
        </w:div>
        <w:div w:id="1862935076">
          <w:marLeft w:val="0"/>
          <w:marRight w:val="0"/>
          <w:marTop w:val="0"/>
          <w:marBottom w:val="0"/>
          <w:divBdr>
            <w:top w:val="none" w:sz="0" w:space="0" w:color="auto"/>
            <w:left w:val="none" w:sz="0" w:space="0" w:color="auto"/>
            <w:bottom w:val="none" w:sz="0" w:space="0" w:color="auto"/>
            <w:right w:val="none" w:sz="0" w:space="0" w:color="auto"/>
          </w:divBdr>
        </w:div>
        <w:div w:id="114256628">
          <w:marLeft w:val="0"/>
          <w:marRight w:val="0"/>
          <w:marTop w:val="0"/>
          <w:marBottom w:val="0"/>
          <w:divBdr>
            <w:top w:val="none" w:sz="0" w:space="0" w:color="auto"/>
            <w:left w:val="none" w:sz="0" w:space="0" w:color="auto"/>
            <w:bottom w:val="none" w:sz="0" w:space="0" w:color="auto"/>
            <w:right w:val="none" w:sz="0" w:space="0" w:color="auto"/>
          </w:divBdr>
        </w:div>
        <w:div w:id="2136605998">
          <w:marLeft w:val="0"/>
          <w:marRight w:val="0"/>
          <w:marTop w:val="0"/>
          <w:marBottom w:val="0"/>
          <w:divBdr>
            <w:top w:val="none" w:sz="0" w:space="0" w:color="auto"/>
            <w:left w:val="none" w:sz="0" w:space="0" w:color="auto"/>
            <w:bottom w:val="none" w:sz="0" w:space="0" w:color="auto"/>
            <w:right w:val="none" w:sz="0" w:space="0" w:color="auto"/>
          </w:divBdr>
        </w:div>
        <w:div w:id="762840846">
          <w:marLeft w:val="0"/>
          <w:marRight w:val="0"/>
          <w:marTop w:val="0"/>
          <w:marBottom w:val="0"/>
          <w:divBdr>
            <w:top w:val="none" w:sz="0" w:space="0" w:color="auto"/>
            <w:left w:val="none" w:sz="0" w:space="0" w:color="auto"/>
            <w:bottom w:val="none" w:sz="0" w:space="0" w:color="auto"/>
            <w:right w:val="none" w:sz="0" w:space="0" w:color="auto"/>
          </w:divBdr>
        </w:div>
        <w:div w:id="851603621">
          <w:marLeft w:val="0"/>
          <w:marRight w:val="0"/>
          <w:marTop w:val="0"/>
          <w:marBottom w:val="0"/>
          <w:divBdr>
            <w:top w:val="none" w:sz="0" w:space="0" w:color="auto"/>
            <w:left w:val="none" w:sz="0" w:space="0" w:color="auto"/>
            <w:bottom w:val="none" w:sz="0" w:space="0" w:color="auto"/>
            <w:right w:val="none" w:sz="0" w:space="0" w:color="auto"/>
          </w:divBdr>
        </w:div>
        <w:div w:id="509755839">
          <w:marLeft w:val="0"/>
          <w:marRight w:val="0"/>
          <w:marTop w:val="0"/>
          <w:marBottom w:val="0"/>
          <w:divBdr>
            <w:top w:val="none" w:sz="0" w:space="0" w:color="auto"/>
            <w:left w:val="none" w:sz="0" w:space="0" w:color="auto"/>
            <w:bottom w:val="none" w:sz="0" w:space="0" w:color="auto"/>
            <w:right w:val="none" w:sz="0" w:space="0" w:color="auto"/>
          </w:divBdr>
        </w:div>
        <w:div w:id="1547062378">
          <w:marLeft w:val="0"/>
          <w:marRight w:val="0"/>
          <w:marTop w:val="0"/>
          <w:marBottom w:val="0"/>
          <w:divBdr>
            <w:top w:val="none" w:sz="0" w:space="0" w:color="auto"/>
            <w:left w:val="none" w:sz="0" w:space="0" w:color="auto"/>
            <w:bottom w:val="none" w:sz="0" w:space="0" w:color="auto"/>
            <w:right w:val="none" w:sz="0" w:space="0" w:color="auto"/>
          </w:divBdr>
        </w:div>
        <w:div w:id="1010371979">
          <w:marLeft w:val="0"/>
          <w:marRight w:val="0"/>
          <w:marTop w:val="0"/>
          <w:marBottom w:val="0"/>
          <w:divBdr>
            <w:top w:val="none" w:sz="0" w:space="0" w:color="auto"/>
            <w:left w:val="none" w:sz="0" w:space="0" w:color="auto"/>
            <w:bottom w:val="none" w:sz="0" w:space="0" w:color="auto"/>
            <w:right w:val="none" w:sz="0" w:space="0" w:color="auto"/>
          </w:divBdr>
        </w:div>
        <w:div w:id="1806584892">
          <w:marLeft w:val="0"/>
          <w:marRight w:val="0"/>
          <w:marTop w:val="0"/>
          <w:marBottom w:val="0"/>
          <w:divBdr>
            <w:top w:val="none" w:sz="0" w:space="0" w:color="auto"/>
            <w:left w:val="none" w:sz="0" w:space="0" w:color="auto"/>
            <w:bottom w:val="none" w:sz="0" w:space="0" w:color="auto"/>
            <w:right w:val="none" w:sz="0" w:space="0" w:color="auto"/>
          </w:divBdr>
        </w:div>
      </w:divsChild>
    </w:div>
    <w:div w:id="910194168">
      <w:bodyDiv w:val="1"/>
      <w:marLeft w:val="0"/>
      <w:marRight w:val="0"/>
      <w:marTop w:val="0"/>
      <w:marBottom w:val="0"/>
      <w:divBdr>
        <w:top w:val="none" w:sz="0" w:space="0" w:color="auto"/>
        <w:left w:val="none" w:sz="0" w:space="0" w:color="auto"/>
        <w:bottom w:val="none" w:sz="0" w:space="0" w:color="auto"/>
        <w:right w:val="none" w:sz="0" w:space="0" w:color="auto"/>
      </w:divBdr>
      <w:divsChild>
        <w:div w:id="1758020187">
          <w:marLeft w:val="0"/>
          <w:marRight w:val="0"/>
          <w:marTop w:val="0"/>
          <w:marBottom w:val="0"/>
          <w:divBdr>
            <w:top w:val="none" w:sz="0" w:space="0" w:color="auto"/>
            <w:left w:val="none" w:sz="0" w:space="0" w:color="auto"/>
            <w:bottom w:val="none" w:sz="0" w:space="0" w:color="auto"/>
            <w:right w:val="none" w:sz="0" w:space="0" w:color="auto"/>
          </w:divBdr>
        </w:div>
        <w:div w:id="1266035690">
          <w:marLeft w:val="0"/>
          <w:marRight w:val="0"/>
          <w:marTop w:val="0"/>
          <w:marBottom w:val="0"/>
          <w:divBdr>
            <w:top w:val="none" w:sz="0" w:space="0" w:color="auto"/>
            <w:left w:val="none" w:sz="0" w:space="0" w:color="auto"/>
            <w:bottom w:val="none" w:sz="0" w:space="0" w:color="auto"/>
            <w:right w:val="none" w:sz="0" w:space="0" w:color="auto"/>
          </w:divBdr>
        </w:div>
      </w:divsChild>
    </w:div>
    <w:div w:id="925040854">
      <w:bodyDiv w:val="1"/>
      <w:marLeft w:val="0"/>
      <w:marRight w:val="0"/>
      <w:marTop w:val="0"/>
      <w:marBottom w:val="0"/>
      <w:divBdr>
        <w:top w:val="none" w:sz="0" w:space="0" w:color="auto"/>
        <w:left w:val="none" w:sz="0" w:space="0" w:color="auto"/>
        <w:bottom w:val="none" w:sz="0" w:space="0" w:color="auto"/>
        <w:right w:val="none" w:sz="0" w:space="0" w:color="auto"/>
      </w:divBdr>
    </w:div>
    <w:div w:id="926426745">
      <w:bodyDiv w:val="1"/>
      <w:marLeft w:val="0"/>
      <w:marRight w:val="0"/>
      <w:marTop w:val="0"/>
      <w:marBottom w:val="0"/>
      <w:divBdr>
        <w:top w:val="none" w:sz="0" w:space="0" w:color="auto"/>
        <w:left w:val="none" w:sz="0" w:space="0" w:color="auto"/>
        <w:bottom w:val="none" w:sz="0" w:space="0" w:color="auto"/>
        <w:right w:val="none" w:sz="0" w:space="0" w:color="auto"/>
      </w:divBdr>
    </w:div>
    <w:div w:id="946699646">
      <w:bodyDiv w:val="1"/>
      <w:marLeft w:val="0"/>
      <w:marRight w:val="0"/>
      <w:marTop w:val="0"/>
      <w:marBottom w:val="0"/>
      <w:divBdr>
        <w:top w:val="none" w:sz="0" w:space="0" w:color="auto"/>
        <w:left w:val="none" w:sz="0" w:space="0" w:color="auto"/>
        <w:bottom w:val="none" w:sz="0" w:space="0" w:color="auto"/>
        <w:right w:val="none" w:sz="0" w:space="0" w:color="auto"/>
      </w:divBdr>
    </w:div>
    <w:div w:id="975792321">
      <w:bodyDiv w:val="1"/>
      <w:marLeft w:val="0"/>
      <w:marRight w:val="0"/>
      <w:marTop w:val="0"/>
      <w:marBottom w:val="0"/>
      <w:divBdr>
        <w:top w:val="none" w:sz="0" w:space="0" w:color="auto"/>
        <w:left w:val="none" w:sz="0" w:space="0" w:color="auto"/>
        <w:bottom w:val="none" w:sz="0" w:space="0" w:color="auto"/>
        <w:right w:val="none" w:sz="0" w:space="0" w:color="auto"/>
      </w:divBdr>
    </w:div>
    <w:div w:id="1017192585">
      <w:bodyDiv w:val="1"/>
      <w:marLeft w:val="0"/>
      <w:marRight w:val="0"/>
      <w:marTop w:val="0"/>
      <w:marBottom w:val="0"/>
      <w:divBdr>
        <w:top w:val="none" w:sz="0" w:space="0" w:color="auto"/>
        <w:left w:val="none" w:sz="0" w:space="0" w:color="auto"/>
        <w:bottom w:val="none" w:sz="0" w:space="0" w:color="auto"/>
        <w:right w:val="none" w:sz="0" w:space="0" w:color="auto"/>
      </w:divBdr>
      <w:divsChild>
        <w:div w:id="1369716264">
          <w:marLeft w:val="0"/>
          <w:marRight w:val="0"/>
          <w:marTop w:val="0"/>
          <w:marBottom w:val="0"/>
          <w:divBdr>
            <w:top w:val="none" w:sz="0" w:space="0" w:color="auto"/>
            <w:left w:val="none" w:sz="0" w:space="0" w:color="auto"/>
            <w:bottom w:val="none" w:sz="0" w:space="0" w:color="auto"/>
            <w:right w:val="none" w:sz="0" w:space="0" w:color="auto"/>
          </w:divBdr>
        </w:div>
      </w:divsChild>
    </w:div>
    <w:div w:id="1032607745">
      <w:bodyDiv w:val="1"/>
      <w:marLeft w:val="0"/>
      <w:marRight w:val="0"/>
      <w:marTop w:val="0"/>
      <w:marBottom w:val="0"/>
      <w:divBdr>
        <w:top w:val="none" w:sz="0" w:space="0" w:color="auto"/>
        <w:left w:val="none" w:sz="0" w:space="0" w:color="auto"/>
        <w:bottom w:val="none" w:sz="0" w:space="0" w:color="auto"/>
        <w:right w:val="none" w:sz="0" w:space="0" w:color="auto"/>
      </w:divBdr>
    </w:div>
    <w:div w:id="1046367078">
      <w:bodyDiv w:val="1"/>
      <w:marLeft w:val="0"/>
      <w:marRight w:val="0"/>
      <w:marTop w:val="0"/>
      <w:marBottom w:val="0"/>
      <w:divBdr>
        <w:top w:val="none" w:sz="0" w:space="0" w:color="auto"/>
        <w:left w:val="none" w:sz="0" w:space="0" w:color="auto"/>
        <w:bottom w:val="none" w:sz="0" w:space="0" w:color="auto"/>
        <w:right w:val="none" w:sz="0" w:space="0" w:color="auto"/>
      </w:divBdr>
    </w:div>
    <w:div w:id="1050961665">
      <w:bodyDiv w:val="1"/>
      <w:marLeft w:val="0"/>
      <w:marRight w:val="0"/>
      <w:marTop w:val="0"/>
      <w:marBottom w:val="0"/>
      <w:divBdr>
        <w:top w:val="none" w:sz="0" w:space="0" w:color="auto"/>
        <w:left w:val="none" w:sz="0" w:space="0" w:color="auto"/>
        <w:bottom w:val="none" w:sz="0" w:space="0" w:color="auto"/>
        <w:right w:val="none" w:sz="0" w:space="0" w:color="auto"/>
      </w:divBdr>
    </w:div>
    <w:div w:id="1068382474">
      <w:bodyDiv w:val="1"/>
      <w:marLeft w:val="0"/>
      <w:marRight w:val="0"/>
      <w:marTop w:val="0"/>
      <w:marBottom w:val="0"/>
      <w:divBdr>
        <w:top w:val="none" w:sz="0" w:space="0" w:color="auto"/>
        <w:left w:val="none" w:sz="0" w:space="0" w:color="auto"/>
        <w:bottom w:val="none" w:sz="0" w:space="0" w:color="auto"/>
        <w:right w:val="none" w:sz="0" w:space="0" w:color="auto"/>
      </w:divBdr>
      <w:divsChild>
        <w:div w:id="1573196209">
          <w:marLeft w:val="0"/>
          <w:marRight w:val="0"/>
          <w:marTop w:val="0"/>
          <w:marBottom w:val="0"/>
          <w:divBdr>
            <w:top w:val="none" w:sz="0" w:space="0" w:color="auto"/>
            <w:left w:val="none" w:sz="0" w:space="0" w:color="auto"/>
            <w:bottom w:val="none" w:sz="0" w:space="0" w:color="auto"/>
            <w:right w:val="none" w:sz="0" w:space="0" w:color="auto"/>
          </w:divBdr>
        </w:div>
      </w:divsChild>
    </w:div>
    <w:div w:id="1072587194">
      <w:bodyDiv w:val="1"/>
      <w:marLeft w:val="0"/>
      <w:marRight w:val="0"/>
      <w:marTop w:val="0"/>
      <w:marBottom w:val="0"/>
      <w:divBdr>
        <w:top w:val="none" w:sz="0" w:space="0" w:color="auto"/>
        <w:left w:val="none" w:sz="0" w:space="0" w:color="auto"/>
        <w:bottom w:val="none" w:sz="0" w:space="0" w:color="auto"/>
        <w:right w:val="none" w:sz="0" w:space="0" w:color="auto"/>
      </w:divBdr>
    </w:div>
    <w:div w:id="1093671758">
      <w:bodyDiv w:val="1"/>
      <w:marLeft w:val="0"/>
      <w:marRight w:val="0"/>
      <w:marTop w:val="0"/>
      <w:marBottom w:val="0"/>
      <w:divBdr>
        <w:top w:val="none" w:sz="0" w:space="0" w:color="auto"/>
        <w:left w:val="none" w:sz="0" w:space="0" w:color="auto"/>
        <w:bottom w:val="none" w:sz="0" w:space="0" w:color="auto"/>
        <w:right w:val="none" w:sz="0" w:space="0" w:color="auto"/>
      </w:divBdr>
    </w:div>
    <w:div w:id="1111822599">
      <w:bodyDiv w:val="1"/>
      <w:marLeft w:val="0"/>
      <w:marRight w:val="0"/>
      <w:marTop w:val="0"/>
      <w:marBottom w:val="0"/>
      <w:divBdr>
        <w:top w:val="none" w:sz="0" w:space="0" w:color="auto"/>
        <w:left w:val="none" w:sz="0" w:space="0" w:color="auto"/>
        <w:bottom w:val="none" w:sz="0" w:space="0" w:color="auto"/>
        <w:right w:val="none" w:sz="0" w:space="0" w:color="auto"/>
      </w:divBdr>
    </w:div>
    <w:div w:id="1113940144">
      <w:bodyDiv w:val="1"/>
      <w:marLeft w:val="0"/>
      <w:marRight w:val="0"/>
      <w:marTop w:val="0"/>
      <w:marBottom w:val="0"/>
      <w:divBdr>
        <w:top w:val="none" w:sz="0" w:space="0" w:color="auto"/>
        <w:left w:val="none" w:sz="0" w:space="0" w:color="auto"/>
        <w:bottom w:val="none" w:sz="0" w:space="0" w:color="auto"/>
        <w:right w:val="none" w:sz="0" w:space="0" w:color="auto"/>
      </w:divBdr>
    </w:div>
    <w:div w:id="1118522405">
      <w:bodyDiv w:val="1"/>
      <w:marLeft w:val="0"/>
      <w:marRight w:val="0"/>
      <w:marTop w:val="0"/>
      <w:marBottom w:val="0"/>
      <w:divBdr>
        <w:top w:val="none" w:sz="0" w:space="0" w:color="auto"/>
        <w:left w:val="none" w:sz="0" w:space="0" w:color="auto"/>
        <w:bottom w:val="none" w:sz="0" w:space="0" w:color="auto"/>
        <w:right w:val="none" w:sz="0" w:space="0" w:color="auto"/>
      </w:divBdr>
    </w:div>
    <w:div w:id="1132677684">
      <w:bodyDiv w:val="1"/>
      <w:marLeft w:val="0"/>
      <w:marRight w:val="0"/>
      <w:marTop w:val="0"/>
      <w:marBottom w:val="0"/>
      <w:divBdr>
        <w:top w:val="none" w:sz="0" w:space="0" w:color="auto"/>
        <w:left w:val="none" w:sz="0" w:space="0" w:color="auto"/>
        <w:bottom w:val="none" w:sz="0" w:space="0" w:color="auto"/>
        <w:right w:val="none" w:sz="0" w:space="0" w:color="auto"/>
      </w:divBdr>
    </w:div>
    <w:div w:id="1156844477">
      <w:bodyDiv w:val="1"/>
      <w:marLeft w:val="0"/>
      <w:marRight w:val="0"/>
      <w:marTop w:val="0"/>
      <w:marBottom w:val="0"/>
      <w:divBdr>
        <w:top w:val="none" w:sz="0" w:space="0" w:color="auto"/>
        <w:left w:val="none" w:sz="0" w:space="0" w:color="auto"/>
        <w:bottom w:val="none" w:sz="0" w:space="0" w:color="auto"/>
        <w:right w:val="none" w:sz="0" w:space="0" w:color="auto"/>
      </w:divBdr>
      <w:divsChild>
        <w:div w:id="1487479504">
          <w:marLeft w:val="0"/>
          <w:marRight w:val="0"/>
          <w:marTop w:val="0"/>
          <w:marBottom w:val="0"/>
          <w:divBdr>
            <w:top w:val="none" w:sz="0" w:space="0" w:color="auto"/>
            <w:left w:val="none" w:sz="0" w:space="0" w:color="auto"/>
            <w:bottom w:val="none" w:sz="0" w:space="0" w:color="auto"/>
            <w:right w:val="none" w:sz="0" w:space="0" w:color="auto"/>
          </w:divBdr>
        </w:div>
      </w:divsChild>
    </w:div>
    <w:div w:id="1189880071">
      <w:bodyDiv w:val="1"/>
      <w:marLeft w:val="0"/>
      <w:marRight w:val="0"/>
      <w:marTop w:val="0"/>
      <w:marBottom w:val="0"/>
      <w:divBdr>
        <w:top w:val="none" w:sz="0" w:space="0" w:color="auto"/>
        <w:left w:val="none" w:sz="0" w:space="0" w:color="auto"/>
        <w:bottom w:val="none" w:sz="0" w:space="0" w:color="auto"/>
        <w:right w:val="none" w:sz="0" w:space="0" w:color="auto"/>
      </w:divBdr>
    </w:div>
    <w:div w:id="1221742937">
      <w:bodyDiv w:val="1"/>
      <w:marLeft w:val="0"/>
      <w:marRight w:val="0"/>
      <w:marTop w:val="0"/>
      <w:marBottom w:val="0"/>
      <w:divBdr>
        <w:top w:val="none" w:sz="0" w:space="0" w:color="auto"/>
        <w:left w:val="none" w:sz="0" w:space="0" w:color="auto"/>
        <w:bottom w:val="none" w:sz="0" w:space="0" w:color="auto"/>
        <w:right w:val="none" w:sz="0" w:space="0" w:color="auto"/>
      </w:divBdr>
    </w:div>
    <w:div w:id="1227956650">
      <w:bodyDiv w:val="1"/>
      <w:marLeft w:val="0"/>
      <w:marRight w:val="0"/>
      <w:marTop w:val="0"/>
      <w:marBottom w:val="0"/>
      <w:divBdr>
        <w:top w:val="none" w:sz="0" w:space="0" w:color="auto"/>
        <w:left w:val="none" w:sz="0" w:space="0" w:color="auto"/>
        <w:bottom w:val="none" w:sz="0" w:space="0" w:color="auto"/>
        <w:right w:val="none" w:sz="0" w:space="0" w:color="auto"/>
      </w:divBdr>
    </w:div>
    <w:div w:id="1258830793">
      <w:bodyDiv w:val="1"/>
      <w:marLeft w:val="0"/>
      <w:marRight w:val="0"/>
      <w:marTop w:val="0"/>
      <w:marBottom w:val="0"/>
      <w:divBdr>
        <w:top w:val="none" w:sz="0" w:space="0" w:color="auto"/>
        <w:left w:val="none" w:sz="0" w:space="0" w:color="auto"/>
        <w:bottom w:val="none" w:sz="0" w:space="0" w:color="auto"/>
        <w:right w:val="none" w:sz="0" w:space="0" w:color="auto"/>
      </w:divBdr>
    </w:div>
    <w:div w:id="1264067636">
      <w:bodyDiv w:val="1"/>
      <w:marLeft w:val="0"/>
      <w:marRight w:val="0"/>
      <w:marTop w:val="0"/>
      <w:marBottom w:val="0"/>
      <w:divBdr>
        <w:top w:val="none" w:sz="0" w:space="0" w:color="auto"/>
        <w:left w:val="none" w:sz="0" w:space="0" w:color="auto"/>
        <w:bottom w:val="none" w:sz="0" w:space="0" w:color="auto"/>
        <w:right w:val="none" w:sz="0" w:space="0" w:color="auto"/>
      </w:divBdr>
    </w:div>
    <w:div w:id="1265110813">
      <w:bodyDiv w:val="1"/>
      <w:marLeft w:val="0"/>
      <w:marRight w:val="0"/>
      <w:marTop w:val="0"/>
      <w:marBottom w:val="0"/>
      <w:divBdr>
        <w:top w:val="none" w:sz="0" w:space="0" w:color="auto"/>
        <w:left w:val="none" w:sz="0" w:space="0" w:color="auto"/>
        <w:bottom w:val="none" w:sz="0" w:space="0" w:color="auto"/>
        <w:right w:val="none" w:sz="0" w:space="0" w:color="auto"/>
      </w:divBdr>
    </w:div>
    <w:div w:id="1267925834">
      <w:bodyDiv w:val="1"/>
      <w:marLeft w:val="0"/>
      <w:marRight w:val="0"/>
      <w:marTop w:val="0"/>
      <w:marBottom w:val="0"/>
      <w:divBdr>
        <w:top w:val="none" w:sz="0" w:space="0" w:color="auto"/>
        <w:left w:val="none" w:sz="0" w:space="0" w:color="auto"/>
        <w:bottom w:val="none" w:sz="0" w:space="0" w:color="auto"/>
        <w:right w:val="none" w:sz="0" w:space="0" w:color="auto"/>
      </w:divBdr>
    </w:div>
    <w:div w:id="1284733605">
      <w:bodyDiv w:val="1"/>
      <w:marLeft w:val="0"/>
      <w:marRight w:val="0"/>
      <w:marTop w:val="0"/>
      <w:marBottom w:val="0"/>
      <w:divBdr>
        <w:top w:val="none" w:sz="0" w:space="0" w:color="auto"/>
        <w:left w:val="none" w:sz="0" w:space="0" w:color="auto"/>
        <w:bottom w:val="none" w:sz="0" w:space="0" w:color="auto"/>
        <w:right w:val="none" w:sz="0" w:space="0" w:color="auto"/>
      </w:divBdr>
      <w:divsChild>
        <w:div w:id="945844323">
          <w:marLeft w:val="0"/>
          <w:marRight w:val="0"/>
          <w:marTop w:val="0"/>
          <w:marBottom w:val="0"/>
          <w:divBdr>
            <w:top w:val="none" w:sz="0" w:space="0" w:color="auto"/>
            <w:left w:val="none" w:sz="0" w:space="0" w:color="auto"/>
            <w:bottom w:val="none" w:sz="0" w:space="0" w:color="auto"/>
            <w:right w:val="none" w:sz="0" w:space="0" w:color="auto"/>
          </w:divBdr>
        </w:div>
        <w:div w:id="1983386146">
          <w:marLeft w:val="0"/>
          <w:marRight w:val="0"/>
          <w:marTop w:val="0"/>
          <w:marBottom w:val="0"/>
          <w:divBdr>
            <w:top w:val="none" w:sz="0" w:space="0" w:color="auto"/>
            <w:left w:val="none" w:sz="0" w:space="0" w:color="auto"/>
            <w:bottom w:val="none" w:sz="0" w:space="0" w:color="auto"/>
            <w:right w:val="none" w:sz="0" w:space="0" w:color="auto"/>
          </w:divBdr>
        </w:div>
        <w:div w:id="2039352058">
          <w:marLeft w:val="0"/>
          <w:marRight w:val="0"/>
          <w:marTop w:val="0"/>
          <w:marBottom w:val="0"/>
          <w:divBdr>
            <w:top w:val="none" w:sz="0" w:space="0" w:color="auto"/>
            <w:left w:val="none" w:sz="0" w:space="0" w:color="auto"/>
            <w:bottom w:val="none" w:sz="0" w:space="0" w:color="auto"/>
            <w:right w:val="none" w:sz="0" w:space="0" w:color="auto"/>
          </w:divBdr>
        </w:div>
        <w:div w:id="2063482077">
          <w:marLeft w:val="0"/>
          <w:marRight w:val="0"/>
          <w:marTop w:val="0"/>
          <w:marBottom w:val="0"/>
          <w:divBdr>
            <w:top w:val="none" w:sz="0" w:space="0" w:color="auto"/>
            <w:left w:val="none" w:sz="0" w:space="0" w:color="auto"/>
            <w:bottom w:val="none" w:sz="0" w:space="0" w:color="auto"/>
            <w:right w:val="none" w:sz="0" w:space="0" w:color="auto"/>
          </w:divBdr>
        </w:div>
        <w:div w:id="982394007">
          <w:marLeft w:val="0"/>
          <w:marRight w:val="0"/>
          <w:marTop w:val="0"/>
          <w:marBottom w:val="0"/>
          <w:divBdr>
            <w:top w:val="none" w:sz="0" w:space="0" w:color="auto"/>
            <w:left w:val="none" w:sz="0" w:space="0" w:color="auto"/>
            <w:bottom w:val="none" w:sz="0" w:space="0" w:color="auto"/>
            <w:right w:val="none" w:sz="0" w:space="0" w:color="auto"/>
          </w:divBdr>
        </w:div>
      </w:divsChild>
    </w:div>
    <w:div w:id="1325429901">
      <w:bodyDiv w:val="1"/>
      <w:marLeft w:val="0"/>
      <w:marRight w:val="0"/>
      <w:marTop w:val="0"/>
      <w:marBottom w:val="0"/>
      <w:divBdr>
        <w:top w:val="none" w:sz="0" w:space="0" w:color="auto"/>
        <w:left w:val="none" w:sz="0" w:space="0" w:color="auto"/>
        <w:bottom w:val="none" w:sz="0" w:space="0" w:color="auto"/>
        <w:right w:val="none" w:sz="0" w:space="0" w:color="auto"/>
      </w:divBdr>
    </w:div>
    <w:div w:id="1328822213">
      <w:bodyDiv w:val="1"/>
      <w:marLeft w:val="0"/>
      <w:marRight w:val="0"/>
      <w:marTop w:val="0"/>
      <w:marBottom w:val="0"/>
      <w:divBdr>
        <w:top w:val="none" w:sz="0" w:space="0" w:color="auto"/>
        <w:left w:val="none" w:sz="0" w:space="0" w:color="auto"/>
        <w:bottom w:val="none" w:sz="0" w:space="0" w:color="auto"/>
        <w:right w:val="none" w:sz="0" w:space="0" w:color="auto"/>
      </w:divBdr>
    </w:div>
    <w:div w:id="1344434874">
      <w:bodyDiv w:val="1"/>
      <w:marLeft w:val="0"/>
      <w:marRight w:val="0"/>
      <w:marTop w:val="0"/>
      <w:marBottom w:val="0"/>
      <w:divBdr>
        <w:top w:val="none" w:sz="0" w:space="0" w:color="auto"/>
        <w:left w:val="none" w:sz="0" w:space="0" w:color="auto"/>
        <w:bottom w:val="none" w:sz="0" w:space="0" w:color="auto"/>
        <w:right w:val="none" w:sz="0" w:space="0" w:color="auto"/>
      </w:divBdr>
    </w:div>
    <w:div w:id="1354067474">
      <w:bodyDiv w:val="1"/>
      <w:marLeft w:val="0"/>
      <w:marRight w:val="0"/>
      <w:marTop w:val="0"/>
      <w:marBottom w:val="0"/>
      <w:divBdr>
        <w:top w:val="none" w:sz="0" w:space="0" w:color="auto"/>
        <w:left w:val="none" w:sz="0" w:space="0" w:color="auto"/>
        <w:bottom w:val="none" w:sz="0" w:space="0" w:color="auto"/>
        <w:right w:val="none" w:sz="0" w:space="0" w:color="auto"/>
      </w:divBdr>
    </w:div>
    <w:div w:id="1369527379">
      <w:bodyDiv w:val="1"/>
      <w:marLeft w:val="0"/>
      <w:marRight w:val="0"/>
      <w:marTop w:val="0"/>
      <w:marBottom w:val="0"/>
      <w:divBdr>
        <w:top w:val="none" w:sz="0" w:space="0" w:color="auto"/>
        <w:left w:val="none" w:sz="0" w:space="0" w:color="auto"/>
        <w:bottom w:val="none" w:sz="0" w:space="0" w:color="auto"/>
        <w:right w:val="none" w:sz="0" w:space="0" w:color="auto"/>
      </w:divBdr>
      <w:divsChild>
        <w:div w:id="319164075">
          <w:marLeft w:val="0"/>
          <w:marRight w:val="0"/>
          <w:marTop w:val="0"/>
          <w:marBottom w:val="0"/>
          <w:divBdr>
            <w:top w:val="none" w:sz="0" w:space="0" w:color="auto"/>
            <w:left w:val="none" w:sz="0" w:space="0" w:color="auto"/>
            <w:bottom w:val="none" w:sz="0" w:space="0" w:color="auto"/>
            <w:right w:val="none" w:sz="0" w:space="0" w:color="auto"/>
          </w:divBdr>
        </w:div>
        <w:div w:id="1869562860">
          <w:marLeft w:val="0"/>
          <w:marRight w:val="0"/>
          <w:marTop w:val="0"/>
          <w:marBottom w:val="0"/>
          <w:divBdr>
            <w:top w:val="none" w:sz="0" w:space="0" w:color="auto"/>
            <w:left w:val="none" w:sz="0" w:space="0" w:color="auto"/>
            <w:bottom w:val="none" w:sz="0" w:space="0" w:color="auto"/>
            <w:right w:val="none" w:sz="0" w:space="0" w:color="auto"/>
          </w:divBdr>
        </w:div>
        <w:div w:id="1331254586">
          <w:marLeft w:val="0"/>
          <w:marRight w:val="0"/>
          <w:marTop w:val="0"/>
          <w:marBottom w:val="0"/>
          <w:divBdr>
            <w:top w:val="none" w:sz="0" w:space="0" w:color="auto"/>
            <w:left w:val="none" w:sz="0" w:space="0" w:color="auto"/>
            <w:bottom w:val="none" w:sz="0" w:space="0" w:color="auto"/>
            <w:right w:val="none" w:sz="0" w:space="0" w:color="auto"/>
          </w:divBdr>
        </w:div>
        <w:div w:id="1809324235">
          <w:marLeft w:val="0"/>
          <w:marRight w:val="0"/>
          <w:marTop w:val="0"/>
          <w:marBottom w:val="0"/>
          <w:divBdr>
            <w:top w:val="none" w:sz="0" w:space="0" w:color="auto"/>
            <w:left w:val="none" w:sz="0" w:space="0" w:color="auto"/>
            <w:bottom w:val="none" w:sz="0" w:space="0" w:color="auto"/>
            <w:right w:val="none" w:sz="0" w:space="0" w:color="auto"/>
          </w:divBdr>
        </w:div>
        <w:div w:id="836386559">
          <w:marLeft w:val="0"/>
          <w:marRight w:val="0"/>
          <w:marTop w:val="0"/>
          <w:marBottom w:val="0"/>
          <w:divBdr>
            <w:top w:val="none" w:sz="0" w:space="0" w:color="auto"/>
            <w:left w:val="none" w:sz="0" w:space="0" w:color="auto"/>
            <w:bottom w:val="none" w:sz="0" w:space="0" w:color="auto"/>
            <w:right w:val="none" w:sz="0" w:space="0" w:color="auto"/>
          </w:divBdr>
        </w:div>
        <w:div w:id="2082556500">
          <w:marLeft w:val="0"/>
          <w:marRight w:val="0"/>
          <w:marTop w:val="0"/>
          <w:marBottom w:val="0"/>
          <w:divBdr>
            <w:top w:val="none" w:sz="0" w:space="0" w:color="auto"/>
            <w:left w:val="none" w:sz="0" w:space="0" w:color="auto"/>
            <w:bottom w:val="none" w:sz="0" w:space="0" w:color="auto"/>
            <w:right w:val="none" w:sz="0" w:space="0" w:color="auto"/>
          </w:divBdr>
        </w:div>
        <w:div w:id="1613173956">
          <w:marLeft w:val="0"/>
          <w:marRight w:val="0"/>
          <w:marTop w:val="0"/>
          <w:marBottom w:val="0"/>
          <w:divBdr>
            <w:top w:val="none" w:sz="0" w:space="0" w:color="auto"/>
            <w:left w:val="none" w:sz="0" w:space="0" w:color="auto"/>
            <w:bottom w:val="none" w:sz="0" w:space="0" w:color="auto"/>
            <w:right w:val="none" w:sz="0" w:space="0" w:color="auto"/>
          </w:divBdr>
        </w:div>
        <w:div w:id="873931113">
          <w:marLeft w:val="0"/>
          <w:marRight w:val="0"/>
          <w:marTop w:val="0"/>
          <w:marBottom w:val="0"/>
          <w:divBdr>
            <w:top w:val="none" w:sz="0" w:space="0" w:color="auto"/>
            <w:left w:val="none" w:sz="0" w:space="0" w:color="auto"/>
            <w:bottom w:val="none" w:sz="0" w:space="0" w:color="auto"/>
            <w:right w:val="none" w:sz="0" w:space="0" w:color="auto"/>
          </w:divBdr>
        </w:div>
        <w:div w:id="2102215414">
          <w:marLeft w:val="0"/>
          <w:marRight w:val="0"/>
          <w:marTop w:val="0"/>
          <w:marBottom w:val="0"/>
          <w:divBdr>
            <w:top w:val="none" w:sz="0" w:space="0" w:color="auto"/>
            <w:left w:val="none" w:sz="0" w:space="0" w:color="auto"/>
            <w:bottom w:val="none" w:sz="0" w:space="0" w:color="auto"/>
            <w:right w:val="none" w:sz="0" w:space="0" w:color="auto"/>
          </w:divBdr>
        </w:div>
        <w:div w:id="1918127822">
          <w:marLeft w:val="0"/>
          <w:marRight w:val="0"/>
          <w:marTop w:val="0"/>
          <w:marBottom w:val="0"/>
          <w:divBdr>
            <w:top w:val="none" w:sz="0" w:space="0" w:color="auto"/>
            <w:left w:val="none" w:sz="0" w:space="0" w:color="auto"/>
            <w:bottom w:val="none" w:sz="0" w:space="0" w:color="auto"/>
            <w:right w:val="none" w:sz="0" w:space="0" w:color="auto"/>
          </w:divBdr>
        </w:div>
        <w:div w:id="1352026800">
          <w:marLeft w:val="0"/>
          <w:marRight w:val="0"/>
          <w:marTop w:val="0"/>
          <w:marBottom w:val="0"/>
          <w:divBdr>
            <w:top w:val="none" w:sz="0" w:space="0" w:color="auto"/>
            <w:left w:val="none" w:sz="0" w:space="0" w:color="auto"/>
            <w:bottom w:val="none" w:sz="0" w:space="0" w:color="auto"/>
            <w:right w:val="none" w:sz="0" w:space="0" w:color="auto"/>
          </w:divBdr>
        </w:div>
        <w:div w:id="1836341660">
          <w:marLeft w:val="0"/>
          <w:marRight w:val="0"/>
          <w:marTop w:val="0"/>
          <w:marBottom w:val="0"/>
          <w:divBdr>
            <w:top w:val="none" w:sz="0" w:space="0" w:color="auto"/>
            <w:left w:val="none" w:sz="0" w:space="0" w:color="auto"/>
            <w:bottom w:val="none" w:sz="0" w:space="0" w:color="auto"/>
            <w:right w:val="none" w:sz="0" w:space="0" w:color="auto"/>
          </w:divBdr>
        </w:div>
        <w:div w:id="1279415780">
          <w:marLeft w:val="0"/>
          <w:marRight w:val="0"/>
          <w:marTop w:val="0"/>
          <w:marBottom w:val="0"/>
          <w:divBdr>
            <w:top w:val="none" w:sz="0" w:space="0" w:color="auto"/>
            <w:left w:val="none" w:sz="0" w:space="0" w:color="auto"/>
            <w:bottom w:val="none" w:sz="0" w:space="0" w:color="auto"/>
            <w:right w:val="none" w:sz="0" w:space="0" w:color="auto"/>
          </w:divBdr>
        </w:div>
        <w:div w:id="1342929147">
          <w:marLeft w:val="0"/>
          <w:marRight w:val="0"/>
          <w:marTop w:val="0"/>
          <w:marBottom w:val="0"/>
          <w:divBdr>
            <w:top w:val="none" w:sz="0" w:space="0" w:color="auto"/>
            <w:left w:val="none" w:sz="0" w:space="0" w:color="auto"/>
            <w:bottom w:val="none" w:sz="0" w:space="0" w:color="auto"/>
            <w:right w:val="none" w:sz="0" w:space="0" w:color="auto"/>
          </w:divBdr>
        </w:div>
        <w:div w:id="1644892698">
          <w:marLeft w:val="0"/>
          <w:marRight w:val="0"/>
          <w:marTop w:val="0"/>
          <w:marBottom w:val="0"/>
          <w:divBdr>
            <w:top w:val="none" w:sz="0" w:space="0" w:color="auto"/>
            <w:left w:val="none" w:sz="0" w:space="0" w:color="auto"/>
            <w:bottom w:val="none" w:sz="0" w:space="0" w:color="auto"/>
            <w:right w:val="none" w:sz="0" w:space="0" w:color="auto"/>
          </w:divBdr>
        </w:div>
        <w:div w:id="120730950">
          <w:marLeft w:val="0"/>
          <w:marRight w:val="0"/>
          <w:marTop w:val="0"/>
          <w:marBottom w:val="0"/>
          <w:divBdr>
            <w:top w:val="none" w:sz="0" w:space="0" w:color="auto"/>
            <w:left w:val="none" w:sz="0" w:space="0" w:color="auto"/>
            <w:bottom w:val="none" w:sz="0" w:space="0" w:color="auto"/>
            <w:right w:val="none" w:sz="0" w:space="0" w:color="auto"/>
          </w:divBdr>
        </w:div>
        <w:div w:id="1336372484">
          <w:marLeft w:val="0"/>
          <w:marRight w:val="0"/>
          <w:marTop w:val="0"/>
          <w:marBottom w:val="0"/>
          <w:divBdr>
            <w:top w:val="none" w:sz="0" w:space="0" w:color="auto"/>
            <w:left w:val="none" w:sz="0" w:space="0" w:color="auto"/>
            <w:bottom w:val="none" w:sz="0" w:space="0" w:color="auto"/>
            <w:right w:val="none" w:sz="0" w:space="0" w:color="auto"/>
          </w:divBdr>
        </w:div>
        <w:div w:id="1782186764">
          <w:marLeft w:val="0"/>
          <w:marRight w:val="0"/>
          <w:marTop w:val="0"/>
          <w:marBottom w:val="0"/>
          <w:divBdr>
            <w:top w:val="none" w:sz="0" w:space="0" w:color="auto"/>
            <w:left w:val="none" w:sz="0" w:space="0" w:color="auto"/>
            <w:bottom w:val="none" w:sz="0" w:space="0" w:color="auto"/>
            <w:right w:val="none" w:sz="0" w:space="0" w:color="auto"/>
          </w:divBdr>
        </w:div>
        <w:div w:id="166360375">
          <w:marLeft w:val="0"/>
          <w:marRight w:val="0"/>
          <w:marTop w:val="0"/>
          <w:marBottom w:val="0"/>
          <w:divBdr>
            <w:top w:val="none" w:sz="0" w:space="0" w:color="auto"/>
            <w:left w:val="none" w:sz="0" w:space="0" w:color="auto"/>
            <w:bottom w:val="none" w:sz="0" w:space="0" w:color="auto"/>
            <w:right w:val="none" w:sz="0" w:space="0" w:color="auto"/>
          </w:divBdr>
        </w:div>
        <w:div w:id="17782254">
          <w:marLeft w:val="0"/>
          <w:marRight w:val="0"/>
          <w:marTop w:val="0"/>
          <w:marBottom w:val="0"/>
          <w:divBdr>
            <w:top w:val="none" w:sz="0" w:space="0" w:color="auto"/>
            <w:left w:val="none" w:sz="0" w:space="0" w:color="auto"/>
            <w:bottom w:val="none" w:sz="0" w:space="0" w:color="auto"/>
            <w:right w:val="none" w:sz="0" w:space="0" w:color="auto"/>
          </w:divBdr>
        </w:div>
        <w:div w:id="1041637084">
          <w:marLeft w:val="0"/>
          <w:marRight w:val="0"/>
          <w:marTop w:val="0"/>
          <w:marBottom w:val="0"/>
          <w:divBdr>
            <w:top w:val="none" w:sz="0" w:space="0" w:color="auto"/>
            <w:left w:val="none" w:sz="0" w:space="0" w:color="auto"/>
            <w:bottom w:val="none" w:sz="0" w:space="0" w:color="auto"/>
            <w:right w:val="none" w:sz="0" w:space="0" w:color="auto"/>
          </w:divBdr>
        </w:div>
        <w:div w:id="638651206">
          <w:marLeft w:val="0"/>
          <w:marRight w:val="0"/>
          <w:marTop w:val="0"/>
          <w:marBottom w:val="0"/>
          <w:divBdr>
            <w:top w:val="none" w:sz="0" w:space="0" w:color="auto"/>
            <w:left w:val="none" w:sz="0" w:space="0" w:color="auto"/>
            <w:bottom w:val="none" w:sz="0" w:space="0" w:color="auto"/>
            <w:right w:val="none" w:sz="0" w:space="0" w:color="auto"/>
          </w:divBdr>
        </w:div>
        <w:div w:id="77677912">
          <w:marLeft w:val="0"/>
          <w:marRight w:val="0"/>
          <w:marTop w:val="0"/>
          <w:marBottom w:val="0"/>
          <w:divBdr>
            <w:top w:val="none" w:sz="0" w:space="0" w:color="auto"/>
            <w:left w:val="none" w:sz="0" w:space="0" w:color="auto"/>
            <w:bottom w:val="none" w:sz="0" w:space="0" w:color="auto"/>
            <w:right w:val="none" w:sz="0" w:space="0" w:color="auto"/>
          </w:divBdr>
        </w:div>
        <w:div w:id="1566453944">
          <w:marLeft w:val="0"/>
          <w:marRight w:val="0"/>
          <w:marTop w:val="0"/>
          <w:marBottom w:val="0"/>
          <w:divBdr>
            <w:top w:val="none" w:sz="0" w:space="0" w:color="auto"/>
            <w:left w:val="none" w:sz="0" w:space="0" w:color="auto"/>
            <w:bottom w:val="none" w:sz="0" w:space="0" w:color="auto"/>
            <w:right w:val="none" w:sz="0" w:space="0" w:color="auto"/>
          </w:divBdr>
        </w:div>
        <w:div w:id="624849169">
          <w:marLeft w:val="0"/>
          <w:marRight w:val="0"/>
          <w:marTop w:val="0"/>
          <w:marBottom w:val="0"/>
          <w:divBdr>
            <w:top w:val="none" w:sz="0" w:space="0" w:color="auto"/>
            <w:left w:val="none" w:sz="0" w:space="0" w:color="auto"/>
            <w:bottom w:val="none" w:sz="0" w:space="0" w:color="auto"/>
            <w:right w:val="none" w:sz="0" w:space="0" w:color="auto"/>
          </w:divBdr>
        </w:div>
        <w:div w:id="923682936">
          <w:marLeft w:val="0"/>
          <w:marRight w:val="0"/>
          <w:marTop w:val="0"/>
          <w:marBottom w:val="0"/>
          <w:divBdr>
            <w:top w:val="none" w:sz="0" w:space="0" w:color="auto"/>
            <w:left w:val="none" w:sz="0" w:space="0" w:color="auto"/>
            <w:bottom w:val="none" w:sz="0" w:space="0" w:color="auto"/>
            <w:right w:val="none" w:sz="0" w:space="0" w:color="auto"/>
          </w:divBdr>
        </w:div>
        <w:div w:id="956259089">
          <w:marLeft w:val="0"/>
          <w:marRight w:val="0"/>
          <w:marTop w:val="0"/>
          <w:marBottom w:val="0"/>
          <w:divBdr>
            <w:top w:val="none" w:sz="0" w:space="0" w:color="auto"/>
            <w:left w:val="none" w:sz="0" w:space="0" w:color="auto"/>
            <w:bottom w:val="none" w:sz="0" w:space="0" w:color="auto"/>
            <w:right w:val="none" w:sz="0" w:space="0" w:color="auto"/>
          </w:divBdr>
        </w:div>
        <w:div w:id="1184782919">
          <w:marLeft w:val="0"/>
          <w:marRight w:val="0"/>
          <w:marTop w:val="0"/>
          <w:marBottom w:val="0"/>
          <w:divBdr>
            <w:top w:val="none" w:sz="0" w:space="0" w:color="auto"/>
            <w:left w:val="none" w:sz="0" w:space="0" w:color="auto"/>
            <w:bottom w:val="none" w:sz="0" w:space="0" w:color="auto"/>
            <w:right w:val="none" w:sz="0" w:space="0" w:color="auto"/>
          </w:divBdr>
        </w:div>
        <w:div w:id="214583966">
          <w:marLeft w:val="0"/>
          <w:marRight w:val="0"/>
          <w:marTop w:val="0"/>
          <w:marBottom w:val="0"/>
          <w:divBdr>
            <w:top w:val="none" w:sz="0" w:space="0" w:color="auto"/>
            <w:left w:val="none" w:sz="0" w:space="0" w:color="auto"/>
            <w:bottom w:val="none" w:sz="0" w:space="0" w:color="auto"/>
            <w:right w:val="none" w:sz="0" w:space="0" w:color="auto"/>
          </w:divBdr>
        </w:div>
        <w:div w:id="879171519">
          <w:marLeft w:val="0"/>
          <w:marRight w:val="0"/>
          <w:marTop w:val="0"/>
          <w:marBottom w:val="0"/>
          <w:divBdr>
            <w:top w:val="none" w:sz="0" w:space="0" w:color="auto"/>
            <w:left w:val="none" w:sz="0" w:space="0" w:color="auto"/>
            <w:bottom w:val="none" w:sz="0" w:space="0" w:color="auto"/>
            <w:right w:val="none" w:sz="0" w:space="0" w:color="auto"/>
          </w:divBdr>
        </w:div>
        <w:div w:id="454640455">
          <w:marLeft w:val="0"/>
          <w:marRight w:val="0"/>
          <w:marTop w:val="0"/>
          <w:marBottom w:val="0"/>
          <w:divBdr>
            <w:top w:val="none" w:sz="0" w:space="0" w:color="auto"/>
            <w:left w:val="none" w:sz="0" w:space="0" w:color="auto"/>
            <w:bottom w:val="none" w:sz="0" w:space="0" w:color="auto"/>
            <w:right w:val="none" w:sz="0" w:space="0" w:color="auto"/>
          </w:divBdr>
        </w:div>
        <w:div w:id="690952884">
          <w:marLeft w:val="0"/>
          <w:marRight w:val="0"/>
          <w:marTop w:val="0"/>
          <w:marBottom w:val="0"/>
          <w:divBdr>
            <w:top w:val="none" w:sz="0" w:space="0" w:color="auto"/>
            <w:left w:val="none" w:sz="0" w:space="0" w:color="auto"/>
            <w:bottom w:val="none" w:sz="0" w:space="0" w:color="auto"/>
            <w:right w:val="none" w:sz="0" w:space="0" w:color="auto"/>
          </w:divBdr>
        </w:div>
        <w:div w:id="1562207059">
          <w:marLeft w:val="0"/>
          <w:marRight w:val="0"/>
          <w:marTop w:val="0"/>
          <w:marBottom w:val="0"/>
          <w:divBdr>
            <w:top w:val="none" w:sz="0" w:space="0" w:color="auto"/>
            <w:left w:val="none" w:sz="0" w:space="0" w:color="auto"/>
            <w:bottom w:val="none" w:sz="0" w:space="0" w:color="auto"/>
            <w:right w:val="none" w:sz="0" w:space="0" w:color="auto"/>
          </w:divBdr>
        </w:div>
        <w:div w:id="2005234991">
          <w:marLeft w:val="0"/>
          <w:marRight w:val="0"/>
          <w:marTop w:val="0"/>
          <w:marBottom w:val="0"/>
          <w:divBdr>
            <w:top w:val="none" w:sz="0" w:space="0" w:color="auto"/>
            <w:left w:val="none" w:sz="0" w:space="0" w:color="auto"/>
            <w:bottom w:val="none" w:sz="0" w:space="0" w:color="auto"/>
            <w:right w:val="none" w:sz="0" w:space="0" w:color="auto"/>
          </w:divBdr>
        </w:div>
        <w:div w:id="1734623719">
          <w:marLeft w:val="0"/>
          <w:marRight w:val="0"/>
          <w:marTop w:val="0"/>
          <w:marBottom w:val="0"/>
          <w:divBdr>
            <w:top w:val="none" w:sz="0" w:space="0" w:color="auto"/>
            <w:left w:val="none" w:sz="0" w:space="0" w:color="auto"/>
            <w:bottom w:val="none" w:sz="0" w:space="0" w:color="auto"/>
            <w:right w:val="none" w:sz="0" w:space="0" w:color="auto"/>
          </w:divBdr>
        </w:div>
        <w:div w:id="552622251">
          <w:marLeft w:val="0"/>
          <w:marRight w:val="0"/>
          <w:marTop w:val="0"/>
          <w:marBottom w:val="0"/>
          <w:divBdr>
            <w:top w:val="none" w:sz="0" w:space="0" w:color="auto"/>
            <w:left w:val="none" w:sz="0" w:space="0" w:color="auto"/>
            <w:bottom w:val="none" w:sz="0" w:space="0" w:color="auto"/>
            <w:right w:val="none" w:sz="0" w:space="0" w:color="auto"/>
          </w:divBdr>
        </w:div>
        <w:div w:id="662854401">
          <w:marLeft w:val="0"/>
          <w:marRight w:val="0"/>
          <w:marTop w:val="0"/>
          <w:marBottom w:val="0"/>
          <w:divBdr>
            <w:top w:val="none" w:sz="0" w:space="0" w:color="auto"/>
            <w:left w:val="none" w:sz="0" w:space="0" w:color="auto"/>
            <w:bottom w:val="none" w:sz="0" w:space="0" w:color="auto"/>
            <w:right w:val="none" w:sz="0" w:space="0" w:color="auto"/>
          </w:divBdr>
        </w:div>
        <w:div w:id="7414595">
          <w:marLeft w:val="0"/>
          <w:marRight w:val="0"/>
          <w:marTop w:val="0"/>
          <w:marBottom w:val="0"/>
          <w:divBdr>
            <w:top w:val="none" w:sz="0" w:space="0" w:color="auto"/>
            <w:left w:val="none" w:sz="0" w:space="0" w:color="auto"/>
            <w:bottom w:val="none" w:sz="0" w:space="0" w:color="auto"/>
            <w:right w:val="none" w:sz="0" w:space="0" w:color="auto"/>
          </w:divBdr>
        </w:div>
        <w:div w:id="681127074">
          <w:marLeft w:val="0"/>
          <w:marRight w:val="0"/>
          <w:marTop w:val="0"/>
          <w:marBottom w:val="0"/>
          <w:divBdr>
            <w:top w:val="none" w:sz="0" w:space="0" w:color="auto"/>
            <w:left w:val="none" w:sz="0" w:space="0" w:color="auto"/>
            <w:bottom w:val="none" w:sz="0" w:space="0" w:color="auto"/>
            <w:right w:val="none" w:sz="0" w:space="0" w:color="auto"/>
          </w:divBdr>
        </w:div>
        <w:div w:id="1431314934">
          <w:marLeft w:val="0"/>
          <w:marRight w:val="0"/>
          <w:marTop w:val="0"/>
          <w:marBottom w:val="0"/>
          <w:divBdr>
            <w:top w:val="none" w:sz="0" w:space="0" w:color="auto"/>
            <w:left w:val="none" w:sz="0" w:space="0" w:color="auto"/>
            <w:bottom w:val="none" w:sz="0" w:space="0" w:color="auto"/>
            <w:right w:val="none" w:sz="0" w:space="0" w:color="auto"/>
          </w:divBdr>
        </w:div>
        <w:div w:id="1882211336">
          <w:marLeft w:val="0"/>
          <w:marRight w:val="0"/>
          <w:marTop w:val="0"/>
          <w:marBottom w:val="0"/>
          <w:divBdr>
            <w:top w:val="none" w:sz="0" w:space="0" w:color="auto"/>
            <w:left w:val="none" w:sz="0" w:space="0" w:color="auto"/>
            <w:bottom w:val="none" w:sz="0" w:space="0" w:color="auto"/>
            <w:right w:val="none" w:sz="0" w:space="0" w:color="auto"/>
          </w:divBdr>
        </w:div>
        <w:div w:id="2100983593">
          <w:marLeft w:val="0"/>
          <w:marRight w:val="0"/>
          <w:marTop w:val="0"/>
          <w:marBottom w:val="0"/>
          <w:divBdr>
            <w:top w:val="none" w:sz="0" w:space="0" w:color="auto"/>
            <w:left w:val="none" w:sz="0" w:space="0" w:color="auto"/>
            <w:bottom w:val="none" w:sz="0" w:space="0" w:color="auto"/>
            <w:right w:val="none" w:sz="0" w:space="0" w:color="auto"/>
          </w:divBdr>
        </w:div>
        <w:div w:id="608701242">
          <w:marLeft w:val="0"/>
          <w:marRight w:val="0"/>
          <w:marTop w:val="0"/>
          <w:marBottom w:val="0"/>
          <w:divBdr>
            <w:top w:val="none" w:sz="0" w:space="0" w:color="auto"/>
            <w:left w:val="none" w:sz="0" w:space="0" w:color="auto"/>
            <w:bottom w:val="none" w:sz="0" w:space="0" w:color="auto"/>
            <w:right w:val="none" w:sz="0" w:space="0" w:color="auto"/>
          </w:divBdr>
        </w:div>
        <w:div w:id="967008303">
          <w:marLeft w:val="0"/>
          <w:marRight w:val="0"/>
          <w:marTop w:val="0"/>
          <w:marBottom w:val="0"/>
          <w:divBdr>
            <w:top w:val="none" w:sz="0" w:space="0" w:color="auto"/>
            <w:left w:val="none" w:sz="0" w:space="0" w:color="auto"/>
            <w:bottom w:val="none" w:sz="0" w:space="0" w:color="auto"/>
            <w:right w:val="none" w:sz="0" w:space="0" w:color="auto"/>
          </w:divBdr>
        </w:div>
        <w:div w:id="2143189338">
          <w:marLeft w:val="0"/>
          <w:marRight w:val="0"/>
          <w:marTop w:val="0"/>
          <w:marBottom w:val="0"/>
          <w:divBdr>
            <w:top w:val="none" w:sz="0" w:space="0" w:color="auto"/>
            <w:left w:val="none" w:sz="0" w:space="0" w:color="auto"/>
            <w:bottom w:val="none" w:sz="0" w:space="0" w:color="auto"/>
            <w:right w:val="none" w:sz="0" w:space="0" w:color="auto"/>
          </w:divBdr>
        </w:div>
        <w:div w:id="1671445705">
          <w:marLeft w:val="0"/>
          <w:marRight w:val="0"/>
          <w:marTop w:val="0"/>
          <w:marBottom w:val="0"/>
          <w:divBdr>
            <w:top w:val="none" w:sz="0" w:space="0" w:color="auto"/>
            <w:left w:val="none" w:sz="0" w:space="0" w:color="auto"/>
            <w:bottom w:val="none" w:sz="0" w:space="0" w:color="auto"/>
            <w:right w:val="none" w:sz="0" w:space="0" w:color="auto"/>
          </w:divBdr>
        </w:div>
        <w:div w:id="2003006327">
          <w:marLeft w:val="0"/>
          <w:marRight w:val="0"/>
          <w:marTop w:val="0"/>
          <w:marBottom w:val="0"/>
          <w:divBdr>
            <w:top w:val="none" w:sz="0" w:space="0" w:color="auto"/>
            <w:left w:val="none" w:sz="0" w:space="0" w:color="auto"/>
            <w:bottom w:val="none" w:sz="0" w:space="0" w:color="auto"/>
            <w:right w:val="none" w:sz="0" w:space="0" w:color="auto"/>
          </w:divBdr>
        </w:div>
        <w:div w:id="164589611">
          <w:marLeft w:val="0"/>
          <w:marRight w:val="0"/>
          <w:marTop w:val="0"/>
          <w:marBottom w:val="0"/>
          <w:divBdr>
            <w:top w:val="none" w:sz="0" w:space="0" w:color="auto"/>
            <w:left w:val="none" w:sz="0" w:space="0" w:color="auto"/>
            <w:bottom w:val="none" w:sz="0" w:space="0" w:color="auto"/>
            <w:right w:val="none" w:sz="0" w:space="0" w:color="auto"/>
          </w:divBdr>
        </w:div>
        <w:div w:id="1129595331">
          <w:marLeft w:val="0"/>
          <w:marRight w:val="0"/>
          <w:marTop w:val="0"/>
          <w:marBottom w:val="0"/>
          <w:divBdr>
            <w:top w:val="none" w:sz="0" w:space="0" w:color="auto"/>
            <w:left w:val="none" w:sz="0" w:space="0" w:color="auto"/>
            <w:bottom w:val="none" w:sz="0" w:space="0" w:color="auto"/>
            <w:right w:val="none" w:sz="0" w:space="0" w:color="auto"/>
          </w:divBdr>
        </w:div>
        <w:div w:id="1105224370">
          <w:marLeft w:val="0"/>
          <w:marRight w:val="0"/>
          <w:marTop w:val="0"/>
          <w:marBottom w:val="0"/>
          <w:divBdr>
            <w:top w:val="none" w:sz="0" w:space="0" w:color="auto"/>
            <w:left w:val="none" w:sz="0" w:space="0" w:color="auto"/>
            <w:bottom w:val="none" w:sz="0" w:space="0" w:color="auto"/>
            <w:right w:val="none" w:sz="0" w:space="0" w:color="auto"/>
          </w:divBdr>
        </w:div>
        <w:div w:id="1810046994">
          <w:marLeft w:val="0"/>
          <w:marRight w:val="0"/>
          <w:marTop w:val="0"/>
          <w:marBottom w:val="0"/>
          <w:divBdr>
            <w:top w:val="none" w:sz="0" w:space="0" w:color="auto"/>
            <w:left w:val="none" w:sz="0" w:space="0" w:color="auto"/>
            <w:bottom w:val="none" w:sz="0" w:space="0" w:color="auto"/>
            <w:right w:val="none" w:sz="0" w:space="0" w:color="auto"/>
          </w:divBdr>
        </w:div>
        <w:div w:id="1410690649">
          <w:marLeft w:val="0"/>
          <w:marRight w:val="0"/>
          <w:marTop w:val="0"/>
          <w:marBottom w:val="0"/>
          <w:divBdr>
            <w:top w:val="none" w:sz="0" w:space="0" w:color="auto"/>
            <w:left w:val="none" w:sz="0" w:space="0" w:color="auto"/>
            <w:bottom w:val="none" w:sz="0" w:space="0" w:color="auto"/>
            <w:right w:val="none" w:sz="0" w:space="0" w:color="auto"/>
          </w:divBdr>
        </w:div>
        <w:div w:id="1789355507">
          <w:marLeft w:val="0"/>
          <w:marRight w:val="0"/>
          <w:marTop w:val="0"/>
          <w:marBottom w:val="0"/>
          <w:divBdr>
            <w:top w:val="none" w:sz="0" w:space="0" w:color="auto"/>
            <w:left w:val="none" w:sz="0" w:space="0" w:color="auto"/>
            <w:bottom w:val="none" w:sz="0" w:space="0" w:color="auto"/>
            <w:right w:val="none" w:sz="0" w:space="0" w:color="auto"/>
          </w:divBdr>
        </w:div>
        <w:div w:id="406612113">
          <w:marLeft w:val="0"/>
          <w:marRight w:val="0"/>
          <w:marTop w:val="0"/>
          <w:marBottom w:val="0"/>
          <w:divBdr>
            <w:top w:val="none" w:sz="0" w:space="0" w:color="auto"/>
            <w:left w:val="none" w:sz="0" w:space="0" w:color="auto"/>
            <w:bottom w:val="none" w:sz="0" w:space="0" w:color="auto"/>
            <w:right w:val="none" w:sz="0" w:space="0" w:color="auto"/>
          </w:divBdr>
        </w:div>
        <w:div w:id="766269526">
          <w:marLeft w:val="0"/>
          <w:marRight w:val="0"/>
          <w:marTop w:val="0"/>
          <w:marBottom w:val="0"/>
          <w:divBdr>
            <w:top w:val="none" w:sz="0" w:space="0" w:color="auto"/>
            <w:left w:val="none" w:sz="0" w:space="0" w:color="auto"/>
            <w:bottom w:val="none" w:sz="0" w:space="0" w:color="auto"/>
            <w:right w:val="none" w:sz="0" w:space="0" w:color="auto"/>
          </w:divBdr>
        </w:div>
        <w:div w:id="1649821942">
          <w:marLeft w:val="0"/>
          <w:marRight w:val="0"/>
          <w:marTop w:val="0"/>
          <w:marBottom w:val="0"/>
          <w:divBdr>
            <w:top w:val="none" w:sz="0" w:space="0" w:color="auto"/>
            <w:left w:val="none" w:sz="0" w:space="0" w:color="auto"/>
            <w:bottom w:val="none" w:sz="0" w:space="0" w:color="auto"/>
            <w:right w:val="none" w:sz="0" w:space="0" w:color="auto"/>
          </w:divBdr>
        </w:div>
        <w:div w:id="820929363">
          <w:marLeft w:val="0"/>
          <w:marRight w:val="0"/>
          <w:marTop w:val="0"/>
          <w:marBottom w:val="0"/>
          <w:divBdr>
            <w:top w:val="none" w:sz="0" w:space="0" w:color="auto"/>
            <w:left w:val="none" w:sz="0" w:space="0" w:color="auto"/>
            <w:bottom w:val="none" w:sz="0" w:space="0" w:color="auto"/>
            <w:right w:val="none" w:sz="0" w:space="0" w:color="auto"/>
          </w:divBdr>
        </w:div>
        <w:div w:id="840049968">
          <w:marLeft w:val="0"/>
          <w:marRight w:val="0"/>
          <w:marTop w:val="0"/>
          <w:marBottom w:val="0"/>
          <w:divBdr>
            <w:top w:val="none" w:sz="0" w:space="0" w:color="auto"/>
            <w:left w:val="none" w:sz="0" w:space="0" w:color="auto"/>
            <w:bottom w:val="none" w:sz="0" w:space="0" w:color="auto"/>
            <w:right w:val="none" w:sz="0" w:space="0" w:color="auto"/>
          </w:divBdr>
        </w:div>
        <w:div w:id="200283775">
          <w:marLeft w:val="0"/>
          <w:marRight w:val="0"/>
          <w:marTop w:val="0"/>
          <w:marBottom w:val="0"/>
          <w:divBdr>
            <w:top w:val="none" w:sz="0" w:space="0" w:color="auto"/>
            <w:left w:val="none" w:sz="0" w:space="0" w:color="auto"/>
            <w:bottom w:val="none" w:sz="0" w:space="0" w:color="auto"/>
            <w:right w:val="none" w:sz="0" w:space="0" w:color="auto"/>
          </w:divBdr>
        </w:div>
        <w:div w:id="1816332725">
          <w:marLeft w:val="0"/>
          <w:marRight w:val="0"/>
          <w:marTop w:val="0"/>
          <w:marBottom w:val="0"/>
          <w:divBdr>
            <w:top w:val="none" w:sz="0" w:space="0" w:color="auto"/>
            <w:left w:val="none" w:sz="0" w:space="0" w:color="auto"/>
            <w:bottom w:val="none" w:sz="0" w:space="0" w:color="auto"/>
            <w:right w:val="none" w:sz="0" w:space="0" w:color="auto"/>
          </w:divBdr>
        </w:div>
        <w:div w:id="1849563925">
          <w:marLeft w:val="0"/>
          <w:marRight w:val="0"/>
          <w:marTop w:val="0"/>
          <w:marBottom w:val="0"/>
          <w:divBdr>
            <w:top w:val="none" w:sz="0" w:space="0" w:color="auto"/>
            <w:left w:val="none" w:sz="0" w:space="0" w:color="auto"/>
            <w:bottom w:val="none" w:sz="0" w:space="0" w:color="auto"/>
            <w:right w:val="none" w:sz="0" w:space="0" w:color="auto"/>
          </w:divBdr>
        </w:div>
        <w:div w:id="642924935">
          <w:marLeft w:val="0"/>
          <w:marRight w:val="0"/>
          <w:marTop w:val="0"/>
          <w:marBottom w:val="0"/>
          <w:divBdr>
            <w:top w:val="none" w:sz="0" w:space="0" w:color="auto"/>
            <w:left w:val="none" w:sz="0" w:space="0" w:color="auto"/>
            <w:bottom w:val="none" w:sz="0" w:space="0" w:color="auto"/>
            <w:right w:val="none" w:sz="0" w:space="0" w:color="auto"/>
          </w:divBdr>
        </w:div>
        <w:div w:id="1664358849">
          <w:marLeft w:val="0"/>
          <w:marRight w:val="0"/>
          <w:marTop w:val="0"/>
          <w:marBottom w:val="0"/>
          <w:divBdr>
            <w:top w:val="none" w:sz="0" w:space="0" w:color="auto"/>
            <w:left w:val="none" w:sz="0" w:space="0" w:color="auto"/>
            <w:bottom w:val="none" w:sz="0" w:space="0" w:color="auto"/>
            <w:right w:val="none" w:sz="0" w:space="0" w:color="auto"/>
          </w:divBdr>
        </w:div>
        <w:div w:id="376509588">
          <w:marLeft w:val="0"/>
          <w:marRight w:val="0"/>
          <w:marTop w:val="0"/>
          <w:marBottom w:val="0"/>
          <w:divBdr>
            <w:top w:val="none" w:sz="0" w:space="0" w:color="auto"/>
            <w:left w:val="none" w:sz="0" w:space="0" w:color="auto"/>
            <w:bottom w:val="none" w:sz="0" w:space="0" w:color="auto"/>
            <w:right w:val="none" w:sz="0" w:space="0" w:color="auto"/>
          </w:divBdr>
        </w:div>
        <w:div w:id="728576891">
          <w:marLeft w:val="0"/>
          <w:marRight w:val="0"/>
          <w:marTop w:val="0"/>
          <w:marBottom w:val="0"/>
          <w:divBdr>
            <w:top w:val="none" w:sz="0" w:space="0" w:color="auto"/>
            <w:left w:val="none" w:sz="0" w:space="0" w:color="auto"/>
            <w:bottom w:val="none" w:sz="0" w:space="0" w:color="auto"/>
            <w:right w:val="none" w:sz="0" w:space="0" w:color="auto"/>
          </w:divBdr>
        </w:div>
        <w:div w:id="1273435583">
          <w:marLeft w:val="0"/>
          <w:marRight w:val="0"/>
          <w:marTop w:val="0"/>
          <w:marBottom w:val="0"/>
          <w:divBdr>
            <w:top w:val="none" w:sz="0" w:space="0" w:color="auto"/>
            <w:left w:val="none" w:sz="0" w:space="0" w:color="auto"/>
            <w:bottom w:val="none" w:sz="0" w:space="0" w:color="auto"/>
            <w:right w:val="none" w:sz="0" w:space="0" w:color="auto"/>
          </w:divBdr>
        </w:div>
        <w:div w:id="1367490209">
          <w:marLeft w:val="0"/>
          <w:marRight w:val="0"/>
          <w:marTop w:val="0"/>
          <w:marBottom w:val="0"/>
          <w:divBdr>
            <w:top w:val="none" w:sz="0" w:space="0" w:color="auto"/>
            <w:left w:val="none" w:sz="0" w:space="0" w:color="auto"/>
            <w:bottom w:val="none" w:sz="0" w:space="0" w:color="auto"/>
            <w:right w:val="none" w:sz="0" w:space="0" w:color="auto"/>
          </w:divBdr>
        </w:div>
        <w:div w:id="969358536">
          <w:marLeft w:val="0"/>
          <w:marRight w:val="0"/>
          <w:marTop w:val="0"/>
          <w:marBottom w:val="0"/>
          <w:divBdr>
            <w:top w:val="none" w:sz="0" w:space="0" w:color="auto"/>
            <w:left w:val="none" w:sz="0" w:space="0" w:color="auto"/>
            <w:bottom w:val="none" w:sz="0" w:space="0" w:color="auto"/>
            <w:right w:val="none" w:sz="0" w:space="0" w:color="auto"/>
          </w:divBdr>
        </w:div>
        <w:div w:id="1670713953">
          <w:marLeft w:val="0"/>
          <w:marRight w:val="0"/>
          <w:marTop w:val="0"/>
          <w:marBottom w:val="0"/>
          <w:divBdr>
            <w:top w:val="none" w:sz="0" w:space="0" w:color="auto"/>
            <w:left w:val="none" w:sz="0" w:space="0" w:color="auto"/>
            <w:bottom w:val="none" w:sz="0" w:space="0" w:color="auto"/>
            <w:right w:val="none" w:sz="0" w:space="0" w:color="auto"/>
          </w:divBdr>
        </w:div>
        <w:div w:id="333873117">
          <w:marLeft w:val="0"/>
          <w:marRight w:val="0"/>
          <w:marTop w:val="0"/>
          <w:marBottom w:val="0"/>
          <w:divBdr>
            <w:top w:val="none" w:sz="0" w:space="0" w:color="auto"/>
            <w:left w:val="none" w:sz="0" w:space="0" w:color="auto"/>
            <w:bottom w:val="none" w:sz="0" w:space="0" w:color="auto"/>
            <w:right w:val="none" w:sz="0" w:space="0" w:color="auto"/>
          </w:divBdr>
        </w:div>
        <w:div w:id="1262226750">
          <w:marLeft w:val="0"/>
          <w:marRight w:val="0"/>
          <w:marTop w:val="0"/>
          <w:marBottom w:val="0"/>
          <w:divBdr>
            <w:top w:val="none" w:sz="0" w:space="0" w:color="auto"/>
            <w:left w:val="none" w:sz="0" w:space="0" w:color="auto"/>
            <w:bottom w:val="none" w:sz="0" w:space="0" w:color="auto"/>
            <w:right w:val="none" w:sz="0" w:space="0" w:color="auto"/>
          </w:divBdr>
        </w:div>
        <w:div w:id="895509266">
          <w:marLeft w:val="0"/>
          <w:marRight w:val="0"/>
          <w:marTop w:val="0"/>
          <w:marBottom w:val="0"/>
          <w:divBdr>
            <w:top w:val="none" w:sz="0" w:space="0" w:color="auto"/>
            <w:left w:val="none" w:sz="0" w:space="0" w:color="auto"/>
            <w:bottom w:val="none" w:sz="0" w:space="0" w:color="auto"/>
            <w:right w:val="none" w:sz="0" w:space="0" w:color="auto"/>
          </w:divBdr>
        </w:div>
      </w:divsChild>
    </w:div>
    <w:div w:id="1396128498">
      <w:bodyDiv w:val="1"/>
      <w:marLeft w:val="0"/>
      <w:marRight w:val="0"/>
      <w:marTop w:val="0"/>
      <w:marBottom w:val="0"/>
      <w:divBdr>
        <w:top w:val="none" w:sz="0" w:space="0" w:color="auto"/>
        <w:left w:val="none" w:sz="0" w:space="0" w:color="auto"/>
        <w:bottom w:val="none" w:sz="0" w:space="0" w:color="auto"/>
        <w:right w:val="none" w:sz="0" w:space="0" w:color="auto"/>
      </w:divBdr>
    </w:div>
    <w:div w:id="1401951280">
      <w:bodyDiv w:val="1"/>
      <w:marLeft w:val="0"/>
      <w:marRight w:val="0"/>
      <w:marTop w:val="0"/>
      <w:marBottom w:val="0"/>
      <w:divBdr>
        <w:top w:val="none" w:sz="0" w:space="0" w:color="auto"/>
        <w:left w:val="none" w:sz="0" w:space="0" w:color="auto"/>
        <w:bottom w:val="none" w:sz="0" w:space="0" w:color="auto"/>
        <w:right w:val="none" w:sz="0" w:space="0" w:color="auto"/>
      </w:divBdr>
    </w:div>
    <w:div w:id="1406537113">
      <w:bodyDiv w:val="1"/>
      <w:marLeft w:val="0"/>
      <w:marRight w:val="0"/>
      <w:marTop w:val="0"/>
      <w:marBottom w:val="0"/>
      <w:divBdr>
        <w:top w:val="none" w:sz="0" w:space="0" w:color="auto"/>
        <w:left w:val="none" w:sz="0" w:space="0" w:color="auto"/>
        <w:bottom w:val="none" w:sz="0" w:space="0" w:color="auto"/>
        <w:right w:val="none" w:sz="0" w:space="0" w:color="auto"/>
      </w:divBdr>
    </w:div>
    <w:div w:id="1408721631">
      <w:bodyDiv w:val="1"/>
      <w:marLeft w:val="0"/>
      <w:marRight w:val="0"/>
      <w:marTop w:val="0"/>
      <w:marBottom w:val="0"/>
      <w:divBdr>
        <w:top w:val="none" w:sz="0" w:space="0" w:color="auto"/>
        <w:left w:val="none" w:sz="0" w:space="0" w:color="auto"/>
        <w:bottom w:val="none" w:sz="0" w:space="0" w:color="auto"/>
        <w:right w:val="none" w:sz="0" w:space="0" w:color="auto"/>
      </w:divBdr>
    </w:div>
    <w:div w:id="1436628698">
      <w:bodyDiv w:val="1"/>
      <w:marLeft w:val="0"/>
      <w:marRight w:val="0"/>
      <w:marTop w:val="0"/>
      <w:marBottom w:val="0"/>
      <w:divBdr>
        <w:top w:val="none" w:sz="0" w:space="0" w:color="auto"/>
        <w:left w:val="none" w:sz="0" w:space="0" w:color="auto"/>
        <w:bottom w:val="none" w:sz="0" w:space="0" w:color="auto"/>
        <w:right w:val="none" w:sz="0" w:space="0" w:color="auto"/>
      </w:divBdr>
    </w:div>
    <w:div w:id="1449855484">
      <w:bodyDiv w:val="1"/>
      <w:marLeft w:val="0"/>
      <w:marRight w:val="0"/>
      <w:marTop w:val="0"/>
      <w:marBottom w:val="0"/>
      <w:divBdr>
        <w:top w:val="none" w:sz="0" w:space="0" w:color="auto"/>
        <w:left w:val="none" w:sz="0" w:space="0" w:color="auto"/>
        <w:bottom w:val="none" w:sz="0" w:space="0" w:color="auto"/>
        <w:right w:val="none" w:sz="0" w:space="0" w:color="auto"/>
      </w:divBdr>
    </w:div>
    <w:div w:id="1451893969">
      <w:bodyDiv w:val="1"/>
      <w:marLeft w:val="0"/>
      <w:marRight w:val="0"/>
      <w:marTop w:val="0"/>
      <w:marBottom w:val="0"/>
      <w:divBdr>
        <w:top w:val="none" w:sz="0" w:space="0" w:color="auto"/>
        <w:left w:val="none" w:sz="0" w:space="0" w:color="auto"/>
        <w:bottom w:val="none" w:sz="0" w:space="0" w:color="auto"/>
        <w:right w:val="none" w:sz="0" w:space="0" w:color="auto"/>
      </w:divBdr>
    </w:div>
    <w:div w:id="1454591296">
      <w:bodyDiv w:val="1"/>
      <w:marLeft w:val="0"/>
      <w:marRight w:val="0"/>
      <w:marTop w:val="0"/>
      <w:marBottom w:val="0"/>
      <w:divBdr>
        <w:top w:val="none" w:sz="0" w:space="0" w:color="auto"/>
        <w:left w:val="none" w:sz="0" w:space="0" w:color="auto"/>
        <w:bottom w:val="none" w:sz="0" w:space="0" w:color="auto"/>
        <w:right w:val="none" w:sz="0" w:space="0" w:color="auto"/>
      </w:divBdr>
    </w:div>
    <w:div w:id="1464272572">
      <w:bodyDiv w:val="1"/>
      <w:marLeft w:val="0"/>
      <w:marRight w:val="0"/>
      <w:marTop w:val="0"/>
      <w:marBottom w:val="0"/>
      <w:divBdr>
        <w:top w:val="none" w:sz="0" w:space="0" w:color="auto"/>
        <w:left w:val="none" w:sz="0" w:space="0" w:color="auto"/>
        <w:bottom w:val="none" w:sz="0" w:space="0" w:color="auto"/>
        <w:right w:val="none" w:sz="0" w:space="0" w:color="auto"/>
      </w:divBdr>
    </w:div>
    <w:div w:id="1468158437">
      <w:bodyDiv w:val="1"/>
      <w:marLeft w:val="0"/>
      <w:marRight w:val="0"/>
      <w:marTop w:val="0"/>
      <w:marBottom w:val="0"/>
      <w:divBdr>
        <w:top w:val="none" w:sz="0" w:space="0" w:color="auto"/>
        <w:left w:val="none" w:sz="0" w:space="0" w:color="auto"/>
        <w:bottom w:val="none" w:sz="0" w:space="0" w:color="auto"/>
        <w:right w:val="none" w:sz="0" w:space="0" w:color="auto"/>
      </w:divBdr>
    </w:div>
    <w:div w:id="1468477061">
      <w:bodyDiv w:val="1"/>
      <w:marLeft w:val="0"/>
      <w:marRight w:val="0"/>
      <w:marTop w:val="0"/>
      <w:marBottom w:val="0"/>
      <w:divBdr>
        <w:top w:val="none" w:sz="0" w:space="0" w:color="auto"/>
        <w:left w:val="none" w:sz="0" w:space="0" w:color="auto"/>
        <w:bottom w:val="none" w:sz="0" w:space="0" w:color="auto"/>
        <w:right w:val="none" w:sz="0" w:space="0" w:color="auto"/>
      </w:divBdr>
    </w:div>
    <w:div w:id="1468662749">
      <w:bodyDiv w:val="1"/>
      <w:marLeft w:val="0"/>
      <w:marRight w:val="0"/>
      <w:marTop w:val="0"/>
      <w:marBottom w:val="0"/>
      <w:divBdr>
        <w:top w:val="none" w:sz="0" w:space="0" w:color="auto"/>
        <w:left w:val="none" w:sz="0" w:space="0" w:color="auto"/>
        <w:bottom w:val="none" w:sz="0" w:space="0" w:color="auto"/>
        <w:right w:val="none" w:sz="0" w:space="0" w:color="auto"/>
      </w:divBdr>
      <w:divsChild>
        <w:div w:id="903831992">
          <w:marLeft w:val="0"/>
          <w:marRight w:val="0"/>
          <w:marTop w:val="0"/>
          <w:marBottom w:val="0"/>
          <w:divBdr>
            <w:top w:val="none" w:sz="0" w:space="0" w:color="auto"/>
            <w:left w:val="none" w:sz="0" w:space="0" w:color="auto"/>
            <w:bottom w:val="none" w:sz="0" w:space="0" w:color="auto"/>
            <w:right w:val="none" w:sz="0" w:space="0" w:color="auto"/>
          </w:divBdr>
        </w:div>
        <w:div w:id="353191114">
          <w:marLeft w:val="0"/>
          <w:marRight w:val="0"/>
          <w:marTop w:val="0"/>
          <w:marBottom w:val="0"/>
          <w:divBdr>
            <w:top w:val="none" w:sz="0" w:space="0" w:color="auto"/>
            <w:left w:val="none" w:sz="0" w:space="0" w:color="auto"/>
            <w:bottom w:val="none" w:sz="0" w:space="0" w:color="auto"/>
            <w:right w:val="none" w:sz="0" w:space="0" w:color="auto"/>
          </w:divBdr>
        </w:div>
        <w:div w:id="2030375670">
          <w:marLeft w:val="0"/>
          <w:marRight w:val="0"/>
          <w:marTop w:val="0"/>
          <w:marBottom w:val="0"/>
          <w:divBdr>
            <w:top w:val="none" w:sz="0" w:space="0" w:color="auto"/>
            <w:left w:val="none" w:sz="0" w:space="0" w:color="auto"/>
            <w:bottom w:val="none" w:sz="0" w:space="0" w:color="auto"/>
            <w:right w:val="none" w:sz="0" w:space="0" w:color="auto"/>
          </w:divBdr>
        </w:div>
        <w:div w:id="23480304">
          <w:marLeft w:val="0"/>
          <w:marRight w:val="0"/>
          <w:marTop w:val="0"/>
          <w:marBottom w:val="0"/>
          <w:divBdr>
            <w:top w:val="none" w:sz="0" w:space="0" w:color="auto"/>
            <w:left w:val="none" w:sz="0" w:space="0" w:color="auto"/>
            <w:bottom w:val="none" w:sz="0" w:space="0" w:color="auto"/>
            <w:right w:val="none" w:sz="0" w:space="0" w:color="auto"/>
          </w:divBdr>
        </w:div>
        <w:div w:id="1865097704">
          <w:marLeft w:val="0"/>
          <w:marRight w:val="0"/>
          <w:marTop w:val="0"/>
          <w:marBottom w:val="0"/>
          <w:divBdr>
            <w:top w:val="none" w:sz="0" w:space="0" w:color="auto"/>
            <w:left w:val="none" w:sz="0" w:space="0" w:color="auto"/>
            <w:bottom w:val="none" w:sz="0" w:space="0" w:color="auto"/>
            <w:right w:val="none" w:sz="0" w:space="0" w:color="auto"/>
          </w:divBdr>
        </w:div>
        <w:div w:id="1126502913">
          <w:marLeft w:val="0"/>
          <w:marRight w:val="0"/>
          <w:marTop w:val="0"/>
          <w:marBottom w:val="0"/>
          <w:divBdr>
            <w:top w:val="none" w:sz="0" w:space="0" w:color="auto"/>
            <w:left w:val="none" w:sz="0" w:space="0" w:color="auto"/>
            <w:bottom w:val="none" w:sz="0" w:space="0" w:color="auto"/>
            <w:right w:val="none" w:sz="0" w:space="0" w:color="auto"/>
          </w:divBdr>
        </w:div>
        <w:div w:id="1568146853">
          <w:marLeft w:val="0"/>
          <w:marRight w:val="0"/>
          <w:marTop w:val="0"/>
          <w:marBottom w:val="0"/>
          <w:divBdr>
            <w:top w:val="none" w:sz="0" w:space="0" w:color="auto"/>
            <w:left w:val="none" w:sz="0" w:space="0" w:color="auto"/>
            <w:bottom w:val="none" w:sz="0" w:space="0" w:color="auto"/>
            <w:right w:val="none" w:sz="0" w:space="0" w:color="auto"/>
          </w:divBdr>
        </w:div>
        <w:div w:id="1672760899">
          <w:marLeft w:val="0"/>
          <w:marRight w:val="0"/>
          <w:marTop w:val="0"/>
          <w:marBottom w:val="0"/>
          <w:divBdr>
            <w:top w:val="none" w:sz="0" w:space="0" w:color="auto"/>
            <w:left w:val="none" w:sz="0" w:space="0" w:color="auto"/>
            <w:bottom w:val="none" w:sz="0" w:space="0" w:color="auto"/>
            <w:right w:val="none" w:sz="0" w:space="0" w:color="auto"/>
          </w:divBdr>
        </w:div>
        <w:div w:id="2027705430">
          <w:marLeft w:val="0"/>
          <w:marRight w:val="0"/>
          <w:marTop w:val="0"/>
          <w:marBottom w:val="0"/>
          <w:divBdr>
            <w:top w:val="none" w:sz="0" w:space="0" w:color="auto"/>
            <w:left w:val="none" w:sz="0" w:space="0" w:color="auto"/>
            <w:bottom w:val="none" w:sz="0" w:space="0" w:color="auto"/>
            <w:right w:val="none" w:sz="0" w:space="0" w:color="auto"/>
          </w:divBdr>
        </w:div>
        <w:div w:id="329063081">
          <w:marLeft w:val="0"/>
          <w:marRight w:val="0"/>
          <w:marTop w:val="0"/>
          <w:marBottom w:val="0"/>
          <w:divBdr>
            <w:top w:val="none" w:sz="0" w:space="0" w:color="auto"/>
            <w:left w:val="none" w:sz="0" w:space="0" w:color="auto"/>
            <w:bottom w:val="none" w:sz="0" w:space="0" w:color="auto"/>
            <w:right w:val="none" w:sz="0" w:space="0" w:color="auto"/>
          </w:divBdr>
        </w:div>
        <w:div w:id="657656900">
          <w:marLeft w:val="0"/>
          <w:marRight w:val="0"/>
          <w:marTop w:val="0"/>
          <w:marBottom w:val="0"/>
          <w:divBdr>
            <w:top w:val="none" w:sz="0" w:space="0" w:color="auto"/>
            <w:left w:val="none" w:sz="0" w:space="0" w:color="auto"/>
            <w:bottom w:val="none" w:sz="0" w:space="0" w:color="auto"/>
            <w:right w:val="none" w:sz="0" w:space="0" w:color="auto"/>
          </w:divBdr>
        </w:div>
        <w:div w:id="1272324237">
          <w:marLeft w:val="0"/>
          <w:marRight w:val="0"/>
          <w:marTop w:val="0"/>
          <w:marBottom w:val="0"/>
          <w:divBdr>
            <w:top w:val="none" w:sz="0" w:space="0" w:color="auto"/>
            <w:left w:val="none" w:sz="0" w:space="0" w:color="auto"/>
            <w:bottom w:val="none" w:sz="0" w:space="0" w:color="auto"/>
            <w:right w:val="none" w:sz="0" w:space="0" w:color="auto"/>
          </w:divBdr>
        </w:div>
        <w:div w:id="1700397326">
          <w:marLeft w:val="0"/>
          <w:marRight w:val="0"/>
          <w:marTop w:val="0"/>
          <w:marBottom w:val="0"/>
          <w:divBdr>
            <w:top w:val="none" w:sz="0" w:space="0" w:color="auto"/>
            <w:left w:val="none" w:sz="0" w:space="0" w:color="auto"/>
            <w:bottom w:val="none" w:sz="0" w:space="0" w:color="auto"/>
            <w:right w:val="none" w:sz="0" w:space="0" w:color="auto"/>
          </w:divBdr>
        </w:div>
        <w:div w:id="554465311">
          <w:marLeft w:val="0"/>
          <w:marRight w:val="0"/>
          <w:marTop w:val="0"/>
          <w:marBottom w:val="0"/>
          <w:divBdr>
            <w:top w:val="none" w:sz="0" w:space="0" w:color="auto"/>
            <w:left w:val="none" w:sz="0" w:space="0" w:color="auto"/>
            <w:bottom w:val="none" w:sz="0" w:space="0" w:color="auto"/>
            <w:right w:val="none" w:sz="0" w:space="0" w:color="auto"/>
          </w:divBdr>
        </w:div>
        <w:div w:id="65884667">
          <w:marLeft w:val="0"/>
          <w:marRight w:val="0"/>
          <w:marTop w:val="0"/>
          <w:marBottom w:val="0"/>
          <w:divBdr>
            <w:top w:val="none" w:sz="0" w:space="0" w:color="auto"/>
            <w:left w:val="none" w:sz="0" w:space="0" w:color="auto"/>
            <w:bottom w:val="none" w:sz="0" w:space="0" w:color="auto"/>
            <w:right w:val="none" w:sz="0" w:space="0" w:color="auto"/>
          </w:divBdr>
        </w:div>
        <w:div w:id="1587880967">
          <w:marLeft w:val="0"/>
          <w:marRight w:val="0"/>
          <w:marTop w:val="0"/>
          <w:marBottom w:val="0"/>
          <w:divBdr>
            <w:top w:val="none" w:sz="0" w:space="0" w:color="auto"/>
            <w:left w:val="none" w:sz="0" w:space="0" w:color="auto"/>
            <w:bottom w:val="none" w:sz="0" w:space="0" w:color="auto"/>
            <w:right w:val="none" w:sz="0" w:space="0" w:color="auto"/>
          </w:divBdr>
        </w:div>
        <w:div w:id="987788447">
          <w:marLeft w:val="0"/>
          <w:marRight w:val="0"/>
          <w:marTop w:val="0"/>
          <w:marBottom w:val="0"/>
          <w:divBdr>
            <w:top w:val="none" w:sz="0" w:space="0" w:color="auto"/>
            <w:left w:val="none" w:sz="0" w:space="0" w:color="auto"/>
            <w:bottom w:val="none" w:sz="0" w:space="0" w:color="auto"/>
            <w:right w:val="none" w:sz="0" w:space="0" w:color="auto"/>
          </w:divBdr>
        </w:div>
        <w:div w:id="27412283">
          <w:marLeft w:val="0"/>
          <w:marRight w:val="0"/>
          <w:marTop w:val="0"/>
          <w:marBottom w:val="0"/>
          <w:divBdr>
            <w:top w:val="none" w:sz="0" w:space="0" w:color="auto"/>
            <w:left w:val="none" w:sz="0" w:space="0" w:color="auto"/>
            <w:bottom w:val="none" w:sz="0" w:space="0" w:color="auto"/>
            <w:right w:val="none" w:sz="0" w:space="0" w:color="auto"/>
          </w:divBdr>
        </w:div>
        <w:div w:id="441195989">
          <w:marLeft w:val="0"/>
          <w:marRight w:val="0"/>
          <w:marTop w:val="0"/>
          <w:marBottom w:val="0"/>
          <w:divBdr>
            <w:top w:val="none" w:sz="0" w:space="0" w:color="auto"/>
            <w:left w:val="none" w:sz="0" w:space="0" w:color="auto"/>
            <w:bottom w:val="none" w:sz="0" w:space="0" w:color="auto"/>
            <w:right w:val="none" w:sz="0" w:space="0" w:color="auto"/>
          </w:divBdr>
        </w:div>
        <w:div w:id="1408457886">
          <w:marLeft w:val="0"/>
          <w:marRight w:val="0"/>
          <w:marTop w:val="0"/>
          <w:marBottom w:val="0"/>
          <w:divBdr>
            <w:top w:val="none" w:sz="0" w:space="0" w:color="auto"/>
            <w:left w:val="none" w:sz="0" w:space="0" w:color="auto"/>
            <w:bottom w:val="none" w:sz="0" w:space="0" w:color="auto"/>
            <w:right w:val="none" w:sz="0" w:space="0" w:color="auto"/>
          </w:divBdr>
        </w:div>
        <w:div w:id="1655523414">
          <w:marLeft w:val="0"/>
          <w:marRight w:val="0"/>
          <w:marTop w:val="0"/>
          <w:marBottom w:val="0"/>
          <w:divBdr>
            <w:top w:val="none" w:sz="0" w:space="0" w:color="auto"/>
            <w:left w:val="none" w:sz="0" w:space="0" w:color="auto"/>
            <w:bottom w:val="none" w:sz="0" w:space="0" w:color="auto"/>
            <w:right w:val="none" w:sz="0" w:space="0" w:color="auto"/>
          </w:divBdr>
        </w:div>
        <w:div w:id="1622882063">
          <w:marLeft w:val="0"/>
          <w:marRight w:val="0"/>
          <w:marTop w:val="0"/>
          <w:marBottom w:val="0"/>
          <w:divBdr>
            <w:top w:val="none" w:sz="0" w:space="0" w:color="auto"/>
            <w:left w:val="none" w:sz="0" w:space="0" w:color="auto"/>
            <w:bottom w:val="none" w:sz="0" w:space="0" w:color="auto"/>
            <w:right w:val="none" w:sz="0" w:space="0" w:color="auto"/>
          </w:divBdr>
        </w:div>
        <w:div w:id="209610854">
          <w:marLeft w:val="0"/>
          <w:marRight w:val="0"/>
          <w:marTop w:val="0"/>
          <w:marBottom w:val="0"/>
          <w:divBdr>
            <w:top w:val="none" w:sz="0" w:space="0" w:color="auto"/>
            <w:left w:val="none" w:sz="0" w:space="0" w:color="auto"/>
            <w:bottom w:val="none" w:sz="0" w:space="0" w:color="auto"/>
            <w:right w:val="none" w:sz="0" w:space="0" w:color="auto"/>
          </w:divBdr>
        </w:div>
        <w:div w:id="4288107">
          <w:marLeft w:val="0"/>
          <w:marRight w:val="0"/>
          <w:marTop w:val="0"/>
          <w:marBottom w:val="0"/>
          <w:divBdr>
            <w:top w:val="none" w:sz="0" w:space="0" w:color="auto"/>
            <w:left w:val="none" w:sz="0" w:space="0" w:color="auto"/>
            <w:bottom w:val="none" w:sz="0" w:space="0" w:color="auto"/>
            <w:right w:val="none" w:sz="0" w:space="0" w:color="auto"/>
          </w:divBdr>
        </w:div>
        <w:div w:id="761296317">
          <w:marLeft w:val="0"/>
          <w:marRight w:val="0"/>
          <w:marTop w:val="0"/>
          <w:marBottom w:val="0"/>
          <w:divBdr>
            <w:top w:val="none" w:sz="0" w:space="0" w:color="auto"/>
            <w:left w:val="none" w:sz="0" w:space="0" w:color="auto"/>
            <w:bottom w:val="none" w:sz="0" w:space="0" w:color="auto"/>
            <w:right w:val="none" w:sz="0" w:space="0" w:color="auto"/>
          </w:divBdr>
        </w:div>
        <w:div w:id="1824855463">
          <w:marLeft w:val="0"/>
          <w:marRight w:val="0"/>
          <w:marTop w:val="0"/>
          <w:marBottom w:val="0"/>
          <w:divBdr>
            <w:top w:val="none" w:sz="0" w:space="0" w:color="auto"/>
            <w:left w:val="none" w:sz="0" w:space="0" w:color="auto"/>
            <w:bottom w:val="none" w:sz="0" w:space="0" w:color="auto"/>
            <w:right w:val="none" w:sz="0" w:space="0" w:color="auto"/>
          </w:divBdr>
        </w:div>
        <w:div w:id="742142380">
          <w:marLeft w:val="0"/>
          <w:marRight w:val="0"/>
          <w:marTop w:val="0"/>
          <w:marBottom w:val="0"/>
          <w:divBdr>
            <w:top w:val="none" w:sz="0" w:space="0" w:color="auto"/>
            <w:left w:val="none" w:sz="0" w:space="0" w:color="auto"/>
            <w:bottom w:val="none" w:sz="0" w:space="0" w:color="auto"/>
            <w:right w:val="none" w:sz="0" w:space="0" w:color="auto"/>
          </w:divBdr>
        </w:div>
        <w:div w:id="1943760042">
          <w:marLeft w:val="0"/>
          <w:marRight w:val="0"/>
          <w:marTop w:val="0"/>
          <w:marBottom w:val="0"/>
          <w:divBdr>
            <w:top w:val="none" w:sz="0" w:space="0" w:color="auto"/>
            <w:left w:val="none" w:sz="0" w:space="0" w:color="auto"/>
            <w:bottom w:val="none" w:sz="0" w:space="0" w:color="auto"/>
            <w:right w:val="none" w:sz="0" w:space="0" w:color="auto"/>
          </w:divBdr>
        </w:div>
        <w:div w:id="1538619152">
          <w:marLeft w:val="0"/>
          <w:marRight w:val="0"/>
          <w:marTop w:val="0"/>
          <w:marBottom w:val="0"/>
          <w:divBdr>
            <w:top w:val="none" w:sz="0" w:space="0" w:color="auto"/>
            <w:left w:val="none" w:sz="0" w:space="0" w:color="auto"/>
            <w:bottom w:val="none" w:sz="0" w:space="0" w:color="auto"/>
            <w:right w:val="none" w:sz="0" w:space="0" w:color="auto"/>
          </w:divBdr>
        </w:div>
      </w:divsChild>
    </w:div>
    <w:div w:id="1488202168">
      <w:bodyDiv w:val="1"/>
      <w:marLeft w:val="0"/>
      <w:marRight w:val="0"/>
      <w:marTop w:val="0"/>
      <w:marBottom w:val="0"/>
      <w:divBdr>
        <w:top w:val="none" w:sz="0" w:space="0" w:color="auto"/>
        <w:left w:val="none" w:sz="0" w:space="0" w:color="auto"/>
        <w:bottom w:val="none" w:sz="0" w:space="0" w:color="auto"/>
        <w:right w:val="none" w:sz="0" w:space="0" w:color="auto"/>
      </w:divBdr>
    </w:div>
    <w:div w:id="1497570692">
      <w:bodyDiv w:val="1"/>
      <w:marLeft w:val="0"/>
      <w:marRight w:val="0"/>
      <w:marTop w:val="0"/>
      <w:marBottom w:val="0"/>
      <w:divBdr>
        <w:top w:val="none" w:sz="0" w:space="0" w:color="auto"/>
        <w:left w:val="none" w:sz="0" w:space="0" w:color="auto"/>
        <w:bottom w:val="none" w:sz="0" w:space="0" w:color="auto"/>
        <w:right w:val="none" w:sz="0" w:space="0" w:color="auto"/>
      </w:divBdr>
    </w:div>
    <w:div w:id="1499618643">
      <w:bodyDiv w:val="1"/>
      <w:marLeft w:val="0"/>
      <w:marRight w:val="0"/>
      <w:marTop w:val="0"/>
      <w:marBottom w:val="0"/>
      <w:divBdr>
        <w:top w:val="none" w:sz="0" w:space="0" w:color="auto"/>
        <w:left w:val="none" w:sz="0" w:space="0" w:color="auto"/>
        <w:bottom w:val="none" w:sz="0" w:space="0" w:color="auto"/>
        <w:right w:val="none" w:sz="0" w:space="0" w:color="auto"/>
      </w:divBdr>
      <w:divsChild>
        <w:div w:id="1358194501">
          <w:marLeft w:val="0"/>
          <w:marRight w:val="0"/>
          <w:marTop w:val="0"/>
          <w:marBottom w:val="0"/>
          <w:divBdr>
            <w:top w:val="none" w:sz="0" w:space="0" w:color="auto"/>
            <w:left w:val="none" w:sz="0" w:space="0" w:color="auto"/>
            <w:bottom w:val="none" w:sz="0" w:space="0" w:color="auto"/>
            <w:right w:val="none" w:sz="0" w:space="0" w:color="auto"/>
          </w:divBdr>
        </w:div>
      </w:divsChild>
    </w:div>
    <w:div w:id="1508330083">
      <w:bodyDiv w:val="1"/>
      <w:marLeft w:val="0"/>
      <w:marRight w:val="0"/>
      <w:marTop w:val="0"/>
      <w:marBottom w:val="0"/>
      <w:divBdr>
        <w:top w:val="none" w:sz="0" w:space="0" w:color="auto"/>
        <w:left w:val="none" w:sz="0" w:space="0" w:color="auto"/>
        <w:bottom w:val="none" w:sz="0" w:space="0" w:color="auto"/>
        <w:right w:val="none" w:sz="0" w:space="0" w:color="auto"/>
      </w:divBdr>
    </w:div>
    <w:div w:id="1533807793">
      <w:bodyDiv w:val="1"/>
      <w:marLeft w:val="0"/>
      <w:marRight w:val="0"/>
      <w:marTop w:val="0"/>
      <w:marBottom w:val="0"/>
      <w:divBdr>
        <w:top w:val="none" w:sz="0" w:space="0" w:color="auto"/>
        <w:left w:val="none" w:sz="0" w:space="0" w:color="auto"/>
        <w:bottom w:val="none" w:sz="0" w:space="0" w:color="auto"/>
        <w:right w:val="none" w:sz="0" w:space="0" w:color="auto"/>
      </w:divBdr>
    </w:div>
    <w:div w:id="1568954791">
      <w:bodyDiv w:val="1"/>
      <w:marLeft w:val="0"/>
      <w:marRight w:val="0"/>
      <w:marTop w:val="0"/>
      <w:marBottom w:val="0"/>
      <w:divBdr>
        <w:top w:val="none" w:sz="0" w:space="0" w:color="auto"/>
        <w:left w:val="none" w:sz="0" w:space="0" w:color="auto"/>
        <w:bottom w:val="none" w:sz="0" w:space="0" w:color="auto"/>
        <w:right w:val="none" w:sz="0" w:space="0" w:color="auto"/>
      </w:divBdr>
    </w:div>
    <w:div w:id="1569342594">
      <w:bodyDiv w:val="1"/>
      <w:marLeft w:val="0"/>
      <w:marRight w:val="0"/>
      <w:marTop w:val="0"/>
      <w:marBottom w:val="0"/>
      <w:divBdr>
        <w:top w:val="none" w:sz="0" w:space="0" w:color="auto"/>
        <w:left w:val="none" w:sz="0" w:space="0" w:color="auto"/>
        <w:bottom w:val="none" w:sz="0" w:space="0" w:color="auto"/>
        <w:right w:val="none" w:sz="0" w:space="0" w:color="auto"/>
      </w:divBdr>
    </w:div>
    <w:div w:id="1571381415">
      <w:bodyDiv w:val="1"/>
      <w:marLeft w:val="0"/>
      <w:marRight w:val="0"/>
      <w:marTop w:val="0"/>
      <w:marBottom w:val="0"/>
      <w:divBdr>
        <w:top w:val="none" w:sz="0" w:space="0" w:color="auto"/>
        <w:left w:val="none" w:sz="0" w:space="0" w:color="auto"/>
        <w:bottom w:val="none" w:sz="0" w:space="0" w:color="auto"/>
        <w:right w:val="none" w:sz="0" w:space="0" w:color="auto"/>
      </w:divBdr>
      <w:divsChild>
        <w:div w:id="611594586">
          <w:marLeft w:val="0"/>
          <w:marRight w:val="0"/>
          <w:marTop w:val="0"/>
          <w:marBottom w:val="0"/>
          <w:divBdr>
            <w:top w:val="none" w:sz="0" w:space="0" w:color="auto"/>
            <w:left w:val="none" w:sz="0" w:space="0" w:color="auto"/>
            <w:bottom w:val="none" w:sz="0" w:space="0" w:color="auto"/>
            <w:right w:val="none" w:sz="0" w:space="0" w:color="auto"/>
          </w:divBdr>
        </w:div>
        <w:div w:id="1189297682">
          <w:marLeft w:val="0"/>
          <w:marRight w:val="0"/>
          <w:marTop w:val="0"/>
          <w:marBottom w:val="0"/>
          <w:divBdr>
            <w:top w:val="none" w:sz="0" w:space="0" w:color="auto"/>
            <w:left w:val="none" w:sz="0" w:space="0" w:color="auto"/>
            <w:bottom w:val="none" w:sz="0" w:space="0" w:color="auto"/>
            <w:right w:val="none" w:sz="0" w:space="0" w:color="auto"/>
          </w:divBdr>
        </w:div>
        <w:div w:id="1763378556">
          <w:marLeft w:val="0"/>
          <w:marRight w:val="0"/>
          <w:marTop w:val="0"/>
          <w:marBottom w:val="0"/>
          <w:divBdr>
            <w:top w:val="none" w:sz="0" w:space="0" w:color="auto"/>
            <w:left w:val="none" w:sz="0" w:space="0" w:color="auto"/>
            <w:bottom w:val="none" w:sz="0" w:space="0" w:color="auto"/>
            <w:right w:val="none" w:sz="0" w:space="0" w:color="auto"/>
          </w:divBdr>
        </w:div>
      </w:divsChild>
    </w:div>
    <w:div w:id="1573276728">
      <w:bodyDiv w:val="1"/>
      <w:marLeft w:val="0"/>
      <w:marRight w:val="0"/>
      <w:marTop w:val="0"/>
      <w:marBottom w:val="0"/>
      <w:divBdr>
        <w:top w:val="none" w:sz="0" w:space="0" w:color="auto"/>
        <w:left w:val="none" w:sz="0" w:space="0" w:color="auto"/>
        <w:bottom w:val="none" w:sz="0" w:space="0" w:color="auto"/>
        <w:right w:val="none" w:sz="0" w:space="0" w:color="auto"/>
      </w:divBdr>
    </w:div>
    <w:div w:id="1641418903">
      <w:bodyDiv w:val="1"/>
      <w:marLeft w:val="0"/>
      <w:marRight w:val="0"/>
      <w:marTop w:val="0"/>
      <w:marBottom w:val="0"/>
      <w:divBdr>
        <w:top w:val="none" w:sz="0" w:space="0" w:color="auto"/>
        <w:left w:val="none" w:sz="0" w:space="0" w:color="auto"/>
        <w:bottom w:val="none" w:sz="0" w:space="0" w:color="auto"/>
        <w:right w:val="none" w:sz="0" w:space="0" w:color="auto"/>
      </w:divBdr>
    </w:div>
    <w:div w:id="1644965356">
      <w:bodyDiv w:val="1"/>
      <w:marLeft w:val="0"/>
      <w:marRight w:val="0"/>
      <w:marTop w:val="0"/>
      <w:marBottom w:val="0"/>
      <w:divBdr>
        <w:top w:val="none" w:sz="0" w:space="0" w:color="auto"/>
        <w:left w:val="none" w:sz="0" w:space="0" w:color="auto"/>
        <w:bottom w:val="none" w:sz="0" w:space="0" w:color="auto"/>
        <w:right w:val="none" w:sz="0" w:space="0" w:color="auto"/>
      </w:divBdr>
    </w:div>
    <w:div w:id="1646932275">
      <w:bodyDiv w:val="1"/>
      <w:marLeft w:val="0"/>
      <w:marRight w:val="0"/>
      <w:marTop w:val="0"/>
      <w:marBottom w:val="0"/>
      <w:divBdr>
        <w:top w:val="none" w:sz="0" w:space="0" w:color="auto"/>
        <w:left w:val="none" w:sz="0" w:space="0" w:color="auto"/>
        <w:bottom w:val="none" w:sz="0" w:space="0" w:color="auto"/>
        <w:right w:val="none" w:sz="0" w:space="0" w:color="auto"/>
      </w:divBdr>
    </w:div>
    <w:div w:id="1664697947">
      <w:bodyDiv w:val="1"/>
      <w:marLeft w:val="0"/>
      <w:marRight w:val="0"/>
      <w:marTop w:val="0"/>
      <w:marBottom w:val="0"/>
      <w:divBdr>
        <w:top w:val="none" w:sz="0" w:space="0" w:color="auto"/>
        <w:left w:val="none" w:sz="0" w:space="0" w:color="auto"/>
        <w:bottom w:val="none" w:sz="0" w:space="0" w:color="auto"/>
        <w:right w:val="none" w:sz="0" w:space="0" w:color="auto"/>
      </w:divBdr>
    </w:div>
    <w:div w:id="1696076587">
      <w:bodyDiv w:val="1"/>
      <w:marLeft w:val="0"/>
      <w:marRight w:val="0"/>
      <w:marTop w:val="0"/>
      <w:marBottom w:val="0"/>
      <w:divBdr>
        <w:top w:val="none" w:sz="0" w:space="0" w:color="auto"/>
        <w:left w:val="none" w:sz="0" w:space="0" w:color="auto"/>
        <w:bottom w:val="none" w:sz="0" w:space="0" w:color="auto"/>
        <w:right w:val="none" w:sz="0" w:space="0" w:color="auto"/>
      </w:divBdr>
    </w:div>
    <w:div w:id="1698967587">
      <w:bodyDiv w:val="1"/>
      <w:marLeft w:val="0"/>
      <w:marRight w:val="0"/>
      <w:marTop w:val="0"/>
      <w:marBottom w:val="0"/>
      <w:divBdr>
        <w:top w:val="none" w:sz="0" w:space="0" w:color="auto"/>
        <w:left w:val="none" w:sz="0" w:space="0" w:color="auto"/>
        <w:bottom w:val="none" w:sz="0" w:space="0" w:color="auto"/>
        <w:right w:val="none" w:sz="0" w:space="0" w:color="auto"/>
      </w:divBdr>
    </w:div>
    <w:div w:id="1744837585">
      <w:bodyDiv w:val="1"/>
      <w:marLeft w:val="0"/>
      <w:marRight w:val="0"/>
      <w:marTop w:val="0"/>
      <w:marBottom w:val="0"/>
      <w:divBdr>
        <w:top w:val="none" w:sz="0" w:space="0" w:color="auto"/>
        <w:left w:val="none" w:sz="0" w:space="0" w:color="auto"/>
        <w:bottom w:val="none" w:sz="0" w:space="0" w:color="auto"/>
        <w:right w:val="none" w:sz="0" w:space="0" w:color="auto"/>
      </w:divBdr>
      <w:divsChild>
        <w:div w:id="25953223">
          <w:marLeft w:val="0"/>
          <w:marRight w:val="0"/>
          <w:marTop w:val="0"/>
          <w:marBottom w:val="0"/>
          <w:divBdr>
            <w:top w:val="none" w:sz="0" w:space="0" w:color="auto"/>
            <w:left w:val="none" w:sz="0" w:space="0" w:color="auto"/>
            <w:bottom w:val="none" w:sz="0" w:space="0" w:color="auto"/>
            <w:right w:val="none" w:sz="0" w:space="0" w:color="auto"/>
          </w:divBdr>
        </w:div>
        <w:div w:id="1721435771">
          <w:marLeft w:val="0"/>
          <w:marRight w:val="0"/>
          <w:marTop w:val="0"/>
          <w:marBottom w:val="0"/>
          <w:divBdr>
            <w:top w:val="none" w:sz="0" w:space="0" w:color="auto"/>
            <w:left w:val="none" w:sz="0" w:space="0" w:color="auto"/>
            <w:bottom w:val="none" w:sz="0" w:space="0" w:color="auto"/>
            <w:right w:val="none" w:sz="0" w:space="0" w:color="auto"/>
          </w:divBdr>
        </w:div>
        <w:div w:id="1651399981">
          <w:marLeft w:val="0"/>
          <w:marRight w:val="0"/>
          <w:marTop w:val="0"/>
          <w:marBottom w:val="0"/>
          <w:divBdr>
            <w:top w:val="none" w:sz="0" w:space="0" w:color="auto"/>
            <w:left w:val="none" w:sz="0" w:space="0" w:color="auto"/>
            <w:bottom w:val="none" w:sz="0" w:space="0" w:color="auto"/>
            <w:right w:val="none" w:sz="0" w:space="0" w:color="auto"/>
          </w:divBdr>
        </w:div>
        <w:div w:id="490289169">
          <w:marLeft w:val="0"/>
          <w:marRight w:val="0"/>
          <w:marTop w:val="0"/>
          <w:marBottom w:val="0"/>
          <w:divBdr>
            <w:top w:val="none" w:sz="0" w:space="0" w:color="auto"/>
            <w:left w:val="none" w:sz="0" w:space="0" w:color="auto"/>
            <w:bottom w:val="none" w:sz="0" w:space="0" w:color="auto"/>
            <w:right w:val="none" w:sz="0" w:space="0" w:color="auto"/>
          </w:divBdr>
        </w:div>
        <w:div w:id="1203402312">
          <w:marLeft w:val="0"/>
          <w:marRight w:val="0"/>
          <w:marTop w:val="0"/>
          <w:marBottom w:val="0"/>
          <w:divBdr>
            <w:top w:val="none" w:sz="0" w:space="0" w:color="auto"/>
            <w:left w:val="none" w:sz="0" w:space="0" w:color="auto"/>
            <w:bottom w:val="none" w:sz="0" w:space="0" w:color="auto"/>
            <w:right w:val="none" w:sz="0" w:space="0" w:color="auto"/>
          </w:divBdr>
        </w:div>
        <w:div w:id="227113978">
          <w:marLeft w:val="0"/>
          <w:marRight w:val="0"/>
          <w:marTop w:val="0"/>
          <w:marBottom w:val="0"/>
          <w:divBdr>
            <w:top w:val="none" w:sz="0" w:space="0" w:color="auto"/>
            <w:left w:val="none" w:sz="0" w:space="0" w:color="auto"/>
            <w:bottom w:val="none" w:sz="0" w:space="0" w:color="auto"/>
            <w:right w:val="none" w:sz="0" w:space="0" w:color="auto"/>
          </w:divBdr>
        </w:div>
        <w:div w:id="1293750227">
          <w:marLeft w:val="0"/>
          <w:marRight w:val="0"/>
          <w:marTop w:val="0"/>
          <w:marBottom w:val="0"/>
          <w:divBdr>
            <w:top w:val="none" w:sz="0" w:space="0" w:color="auto"/>
            <w:left w:val="none" w:sz="0" w:space="0" w:color="auto"/>
            <w:bottom w:val="none" w:sz="0" w:space="0" w:color="auto"/>
            <w:right w:val="none" w:sz="0" w:space="0" w:color="auto"/>
          </w:divBdr>
        </w:div>
        <w:div w:id="686105425">
          <w:marLeft w:val="0"/>
          <w:marRight w:val="0"/>
          <w:marTop w:val="0"/>
          <w:marBottom w:val="0"/>
          <w:divBdr>
            <w:top w:val="none" w:sz="0" w:space="0" w:color="auto"/>
            <w:left w:val="none" w:sz="0" w:space="0" w:color="auto"/>
            <w:bottom w:val="none" w:sz="0" w:space="0" w:color="auto"/>
            <w:right w:val="none" w:sz="0" w:space="0" w:color="auto"/>
          </w:divBdr>
        </w:div>
        <w:div w:id="1623074545">
          <w:marLeft w:val="0"/>
          <w:marRight w:val="0"/>
          <w:marTop w:val="0"/>
          <w:marBottom w:val="0"/>
          <w:divBdr>
            <w:top w:val="none" w:sz="0" w:space="0" w:color="auto"/>
            <w:left w:val="none" w:sz="0" w:space="0" w:color="auto"/>
            <w:bottom w:val="none" w:sz="0" w:space="0" w:color="auto"/>
            <w:right w:val="none" w:sz="0" w:space="0" w:color="auto"/>
          </w:divBdr>
        </w:div>
        <w:div w:id="1178732478">
          <w:marLeft w:val="0"/>
          <w:marRight w:val="0"/>
          <w:marTop w:val="0"/>
          <w:marBottom w:val="0"/>
          <w:divBdr>
            <w:top w:val="none" w:sz="0" w:space="0" w:color="auto"/>
            <w:left w:val="none" w:sz="0" w:space="0" w:color="auto"/>
            <w:bottom w:val="none" w:sz="0" w:space="0" w:color="auto"/>
            <w:right w:val="none" w:sz="0" w:space="0" w:color="auto"/>
          </w:divBdr>
        </w:div>
        <w:div w:id="901792581">
          <w:marLeft w:val="0"/>
          <w:marRight w:val="0"/>
          <w:marTop w:val="0"/>
          <w:marBottom w:val="0"/>
          <w:divBdr>
            <w:top w:val="none" w:sz="0" w:space="0" w:color="auto"/>
            <w:left w:val="none" w:sz="0" w:space="0" w:color="auto"/>
            <w:bottom w:val="none" w:sz="0" w:space="0" w:color="auto"/>
            <w:right w:val="none" w:sz="0" w:space="0" w:color="auto"/>
          </w:divBdr>
        </w:div>
        <w:div w:id="1181238545">
          <w:marLeft w:val="0"/>
          <w:marRight w:val="0"/>
          <w:marTop w:val="0"/>
          <w:marBottom w:val="0"/>
          <w:divBdr>
            <w:top w:val="none" w:sz="0" w:space="0" w:color="auto"/>
            <w:left w:val="none" w:sz="0" w:space="0" w:color="auto"/>
            <w:bottom w:val="none" w:sz="0" w:space="0" w:color="auto"/>
            <w:right w:val="none" w:sz="0" w:space="0" w:color="auto"/>
          </w:divBdr>
        </w:div>
        <w:div w:id="1195343097">
          <w:marLeft w:val="0"/>
          <w:marRight w:val="0"/>
          <w:marTop w:val="0"/>
          <w:marBottom w:val="0"/>
          <w:divBdr>
            <w:top w:val="none" w:sz="0" w:space="0" w:color="auto"/>
            <w:left w:val="none" w:sz="0" w:space="0" w:color="auto"/>
            <w:bottom w:val="none" w:sz="0" w:space="0" w:color="auto"/>
            <w:right w:val="none" w:sz="0" w:space="0" w:color="auto"/>
          </w:divBdr>
        </w:div>
        <w:div w:id="2005349971">
          <w:marLeft w:val="0"/>
          <w:marRight w:val="0"/>
          <w:marTop w:val="0"/>
          <w:marBottom w:val="0"/>
          <w:divBdr>
            <w:top w:val="none" w:sz="0" w:space="0" w:color="auto"/>
            <w:left w:val="none" w:sz="0" w:space="0" w:color="auto"/>
            <w:bottom w:val="none" w:sz="0" w:space="0" w:color="auto"/>
            <w:right w:val="none" w:sz="0" w:space="0" w:color="auto"/>
          </w:divBdr>
        </w:div>
        <w:div w:id="567806219">
          <w:marLeft w:val="0"/>
          <w:marRight w:val="0"/>
          <w:marTop w:val="0"/>
          <w:marBottom w:val="0"/>
          <w:divBdr>
            <w:top w:val="none" w:sz="0" w:space="0" w:color="auto"/>
            <w:left w:val="none" w:sz="0" w:space="0" w:color="auto"/>
            <w:bottom w:val="none" w:sz="0" w:space="0" w:color="auto"/>
            <w:right w:val="none" w:sz="0" w:space="0" w:color="auto"/>
          </w:divBdr>
        </w:div>
        <w:div w:id="136580476">
          <w:marLeft w:val="0"/>
          <w:marRight w:val="0"/>
          <w:marTop w:val="0"/>
          <w:marBottom w:val="0"/>
          <w:divBdr>
            <w:top w:val="none" w:sz="0" w:space="0" w:color="auto"/>
            <w:left w:val="none" w:sz="0" w:space="0" w:color="auto"/>
            <w:bottom w:val="none" w:sz="0" w:space="0" w:color="auto"/>
            <w:right w:val="none" w:sz="0" w:space="0" w:color="auto"/>
          </w:divBdr>
        </w:div>
        <w:div w:id="1794522122">
          <w:marLeft w:val="0"/>
          <w:marRight w:val="0"/>
          <w:marTop w:val="0"/>
          <w:marBottom w:val="0"/>
          <w:divBdr>
            <w:top w:val="none" w:sz="0" w:space="0" w:color="auto"/>
            <w:left w:val="none" w:sz="0" w:space="0" w:color="auto"/>
            <w:bottom w:val="none" w:sz="0" w:space="0" w:color="auto"/>
            <w:right w:val="none" w:sz="0" w:space="0" w:color="auto"/>
          </w:divBdr>
        </w:div>
        <w:div w:id="1954825517">
          <w:marLeft w:val="0"/>
          <w:marRight w:val="0"/>
          <w:marTop w:val="0"/>
          <w:marBottom w:val="0"/>
          <w:divBdr>
            <w:top w:val="none" w:sz="0" w:space="0" w:color="auto"/>
            <w:left w:val="none" w:sz="0" w:space="0" w:color="auto"/>
            <w:bottom w:val="none" w:sz="0" w:space="0" w:color="auto"/>
            <w:right w:val="none" w:sz="0" w:space="0" w:color="auto"/>
          </w:divBdr>
        </w:div>
        <w:div w:id="1952197634">
          <w:marLeft w:val="0"/>
          <w:marRight w:val="0"/>
          <w:marTop w:val="0"/>
          <w:marBottom w:val="0"/>
          <w:divBdr>
            <w:top w:val="none" w:sz="0" w:space="0" w:color="auto"/>
            <w:left w:val="none" w:sz="0" w:space="0" w:color="auto"/>
            <w:bottom w:val="none" w:sz="0" w:space="0" w:color="auto"/>
            <w:right w:val="none" w:sz="0" w:space="0" w:color="auto"/>
          </w:divBdr>
        </w:div>
        <w:div w:id="1285187224">
          <w:marLeft w:val="0"/>
          <w:marRight w:val="0"/>
          <w:marTop w:val="0"/>
          <w:marBottom w:val="0"/>
          <w:divBdr>
            <w:top w:val="none" w:sz="0" w:space="0" w:color="auto"/>
            <w:left w:val="none" w:sz="0" w:space="0" w:color="auto"/>
            <w:bottom w:val="none" w:sz="0" w:space="0" w:color="auto"/>
            <w:right w:val="none" w:sz="0" w:space="0" w:color="auto"/>
          </w:divBdr>
        </w:div>
        <w:div w:id="2025939031">
          <w:marLeft w:val="0"/>
          <w:marRight w:val="0"/>
          <w:marTop w:val="0"/>
          <w:marBottom w:val="0"/>
          <w:divBdr>
            <w:top w:val="none" w:sz="0" w:space="0" w:color="auto"/>
            <w:left w:val="none" w:sz="0" w:space="0" w:color="auto"/>
            <w:bottom w:val="none" w:sz="0" w:space="0" w:color="auto"/>
            <w:right w:val="none" w:sz="0" w:space="0" w:color="auto"/>
          </w:divBdr>
        </w:div>
        <w:div w:id="604117127">
          <w:marLeft w:val="0"/>
          <w:marRight w:val="0"/>
          <w:marTop w:val="0"/>
          <w:marBottom w:val="0"/>
          <w:divBdr>
            <w:top w:val="none" w:sz="0" w:space="0" w:color="auto"/>
            <w:left w:val="none" w:sz="0" w:space="0" w:color="auto"/>
            <w:bottom w:val="none" w:sz="0" w:space="0" w:color="auto"/>
            <w:right w:val="none" w:sz="0" w:space="0" w:color="auto"/>
          </w:divBdr>
        </w:div>
        <w:div w:id="1893535444">
          <w:marLeft w:val="0"/>
          <w:marRight w:val="0"/>
          <w:marTop w:val="0"/>
          <w:marBottom w:val="0"/>
          <w:divBdr>
            <w:top w:val="none" w:sz="0" w:space="0" w:color="auto"/>
            <w:left w:val="none" w:sz="0" w:space="0" w:color="auto"/>
            <w:bottom w:val="none" w:sz="0" w:space="0" w:color="auto"/>
            <w:right w:val="none" w:sz="0" w:space="0" w:color="auto"/>
          </w:divBdr>
        </w:div>
        <w:div w:id="2082946706">
          <w:marLeft w:val="0"/>
          <w:marRight w:val="0"/>
          <w:marTop w:val="0"/>
          <w:marBottom w:val="0"/>
          <w:divBdr>
            <w:top w:val="none" w:sz="0" w:space="0" w:color="auto"/>
            <w:left w:val="none" w:sz="0" w:space="0" w:color="auto"/>
            <w:bottom w:val="none" w:sz="0" w:space="0" w:color="auto"/>
            <w:right w:val="none" w:sz="0" w:space="0" w:color="auto"/>
          </w:divBdr>
        </w:div>
        <w:div w:id="1597447641">
          <w:marLeft w:val="0"/>
          <w:marRight w:val="0"/>
          <w:marTop w:val="0"/>
          <w:marBottom w:val="0"/>
          <w:divBdr>
            <w:top w:val="none" w:sz="0" w:space="0" w:color="auto"/>
            <w:left w:val="none" w:sz="0" w:space="0" w:color="auto"/>
            <w:bottom w:val="none" w:sz="0" w:space="0" w:color="auto"/>
            <w:right w:val="none" w:sz="0" w:space="0" w:color="auto"/>
          </w:divBdr>
        </w:div>
        <w:div w:id="763380292">
          <w:marLeft w:val="0"/>
          <w:marRight w:val="0"/>
          <w:marTop w:val="0"/>
          <w:marBottom w:val="0"/>
          <w:divBdr>
            <w:top w:val="none" w:sz="0" w:space="0" w:color="auto"/>
            <w:left w:val="none" w:sz="0" w:space="0" w:color="auto"/>
            <w:bottom w:val="none" w:sz="0" w:space="0" w:color="auto"/>
            <w:right w:val="none" w:sz="0" w:space="0" w:color="auto"/>
          </w:divBdr>
        </w:div>
        <w:div w:id="470902346">
          <w:marLeft w:val="0"/>
          <w:marRight w:val="0"/>
          <w:marTop w:val="0"/>
          <w:marBottom w:val="0"/>
          <w:divBdr>
            <w:top w:val="none" w:sz="0" w:space="0" w:color="auto"/>
            <w:left w:val="none" w:sz="0" w:space="0" w:color="auto"/>
            <w:bottom w:val="none" w:sz="0" w:space="0" w:color="auto"/>
            <w:right w:val="none" w:sz="0" w:space="0" w:color="auto"/>
          </w:divBdr>
        </w:div>
        <w:div w:id="876625369">
          <w:marLeft w:val="0"/>
          <w:marRight w:val="0"/>
          <w:marTop w:val="0"/>
          <w:marBottom w:val="0"/>
          <w:divBdr>
            <w:top w:val="none" w:sz="0" w:space="0" w:color="auto"/>
            <w:left w:val="none" w:sz="0" w:space="0" w:color="auto"/>
            <w:bottom w:val="none" w:sz="0" w:space="0" w:color="auto"/>
            <w:right w:val="none" w:sz="0" w:space="0" w:color="auto"/>
          </w:divBdr>
        </w:div>
        <w:div w:id="1413088486">
          <w:marLeft w:val="0"/>
          <w:marRight w:val="0"/>
          <w:marTop w:val="0"/>
          <w:marBottom w:val="0"/>
          <w:divBdr>
            <w:top w:val="none" w:sz="0" w:space="0" w:color="auto"/>
            <w:left w:val="none" w:sz="0" w:space="0" w:color="auto"/>
            <w:bottom w:val="none" w:sz="0" w:space="0" w:color="auto"/>
            <w:right w:val="none" w:sz="0" w:space="0" w:color="auto"/>
          </w:divBdr>
        </w:div>
        <w:div w:id="292714294">
          <w:marLeft w:val="0"/>
          <w:marRight w:val="0"/>
          <w:marTop w:val="0"/>
          <w:marBottom w:val="0"/>
          <w:divBdr>
            <w:top w:val="none" w:sz="0" w:space="0" w:color="auto"/>
            <w:left w:val="none" w:sz="0" w:space="0" w:color="auto"/>
            <w:bottom w:val="none" w:sz="0" w:space="0" w:color="auto"/>
            <w:right w:val="none" w:sz="0" w:space="0" w:color="auto"/>
          </w:divBdr>
        </w:div>
        <w:div w:id="209997118">
          <w:marLeft w:val="0"/>
          <w:marRight w:val="0"/>
          <w:marTop w:val="0"/>
          <w:marBottom w:val="0"/>
          <w:divBdr>
            <w:top w:val="none" w:sz="0" w:space="0" w:color="auto"/>
            <w:left w:val="none" w:sz="0" w:space="0" w:color="auto"/>
            <w:bottom w:val="none" w:sz="0" w:space="0" w:color="auto"/>
            <w:right w:val="none" w:sz="0" w:space="0" w:color="auto"/>
          </w:divBdr>
        </w:div>
        <w:div w:id="876895750">
          <w:marLeft w:val="0"/>
          <w:marRight w:val="0"/>
          <w:marTop w:val="0"/>
          <w:marBottom w:val="0"/>
          <w:divBdr>
            <w:top w:val="none" w:sz="0" w:space="0" w:color="auto"/>
            <w:left w:val="none" w:sz="0" w:space="0" w:color="auto"/>
            <w:bottom w:val="none" w:sz="0" w:space="0" w:color="auto"/>
            <w:right w:val="none" w:sz="0" w:space="0" w:color="auto"/>
          </w:divBdr>
        </w:div>
        <w:div w:id="830026927">
          <w:marLeft w:val="0"/>
          <w:marRight w:val="0"/>
          <w:marTop w:val="0"/>
          <w:marBottom w:val="0"/>
          <w:divBdr>
            <w:top w:val="none" w:sz="0" w:space="0" w:color="auto"/>
            <w:left w:val="none" w:sz="0" w:space="0" w:color="auto"/>
            <w:bottom w:val="none" w:sz="0" w:space="0" w:color="auto"/>
            <w:right w:val="none" w:sz="0" w:space="0" w:color="auto"/>
          </w:divBdr>
        </w:div>
        <w:div w:id="713891771">
          <w:marLeft w:val="0"/>
          <w:marRight w:val="0"/>
          <w:marTop w:val="0"/>
          <w:marBottom w:val="0"/>
          <w:divBdr>
            <w:top w:val="none" w:sz="0" w:space="0" w:color="auto"/>
            <w:left w:val="none" w:sz="0" w:space="0" w:color="auto"/>
            <w:bottom w:val="none" w:sz="0" w:space="0" w:color="auto"/>
            <w:right w:val="none" w:sz="0" w:space="0" w:color="auto"/>
          </w:divBdr>
        </w:div>
        <w:div w:id="1753814602">
          <w:marLeft w:val="0"/>
          <w:marRight w:val="0"/>
          <w:marTop w:val="0"/>
          <w:marBottom w:val="0"/>
          <w:divBdr>
            <w:top w:val="none" w:sz="0" w:space="0" w:color="auto"/>
            <w:left w:val="none" w:sz="0" w:space="0" w:color="auto"/>
            <w:bottom w:val="none" w:sz="0" w:space="0" w:color="auto"/>
            <w:right w:val="none" w:sz="0" w:space="0" w:color="auto"/>
          </w:divBdr>
        </w:div>
        <w:div w:id="1894074848">
          <w:marLeft w:val="0"/>
          <w:marRight w:val="0"/>
          <w:marTop w:val="0"/>
          <w:marBottom w:val="0"/>
          <w:divBdr>
            <w:top w:val="none" w:sz="0" w:space="0" w:color="auto"/>
            <w:left w:val="none" w:sz="0" w:space="0" w:color="auto"/>
            <w:bottom w:val="none" w:sz="0" w:space="0" w:color="auto"/>
            <w:right w:val="none" w:sz="0" w:space="0" w:color="auto"/>
          </w:divBdr>
        </w:div>
        <w:div w:id="839780760">
          <w:marLeft w:val="0"/>
          <w:marRight w:val="0"/>
          <w:marTop w:val="0"/>
          <w:marBottom w:val="0"/>
          <w:divBdr>
            <w:top w:val="none" w:sz="0" w:space="0" w:color="auto"/>
            <w:left w:val="none" w:sz="0" w:space="0" w:color="auto"/>
            <w:bottom w:val="none" w:sz="0" w:space="0" w:color="auto"/>
            <w:right w:val="none" w:sz="0" w:space="0" w:color="auto"/>
          </w:divBdr>
        </w:div>
        <w:div w:id="190649644">
          <w:marLeft w:val="0"/>
          <w:marRight w:val="0"/>
          <w:marTop w:val="0"/>
          <w:marBottom w:val="0"/>
          <w:divBdr>
            <w:top w:val="none" w:sz="0" w:space="0" w:color="auto"/>
            <w:left w:val="none" w:sz="0" w:space="0" w:color="auto"/>
            <w:bottom w:val="none" w:sz="0" w:space="0" w:color="auto"/>
            <w:right w:val="none" w:sz="0" w:space="0" w:color="auto"/>
          </w:divBdr>
        </w:div>
        <w:div w:id="1321959105">
          <w:marLeft w:val="0"/>
          <w:marRight w:val="0"/>
          <w:marTop w:val="0"/>
          <w:marBottom w:val="0"/>
          <w:divBdr>
            <w:top w:val="none" w:sz="0" w:space="0" w:color="auto"/>
            <w:left w:val="none" w:sz="0" w:space="0" w:color="auto"/>
            <w:bottom w:val="none" w:sz="0" w:space="0" w:color="auto"/>
            <w:right w:val="none" w:sz="0" w:space="0" w:color="auto"/>
          </w:divBdr>
        </w:div>
        <w:div w:id="1533154301">
          <w:marLeft w:val="0"/>
          <w:marRight w:val="0"/>
          <w:marTop w:val="0"/>
          <w:marBottom w:val="0"/>
          <w:divBdr>
            <w:top w:val="none" w:sz="0" w:space="0" w:color="auto"/>
            <w:left w:val="none" w:sz="0" w:space="0" w:color="auto"/>
            <w:bottom w:val="none" w:sz="0" w:space="0" w:color="auto"/>
            <w:right w:val="none" w:sz="0" w:space="0" w:color="auto"/>
          </w:divBdr>
        </w:div>
        <w:div w:id="1885603495">
          <w:marLeft w:val="0"/>
          <w:marRight w:val="0"/>
          <w:marTop w:val="0"/>
          <w:marBottom w:val="0"/>
          <w:divBdr>
            <w:top w:val="none" w:sz="0" w:space="0" w:color="auto"/>
            <w:left w:val="none" w:sz="0" w:space="0" w:color="auto"/>
            <w:bottom w:val="none" w:sz="0" w:space="0" w:color="auto"/>
            <w:right w:val="none" w:sz="0" w:space="0" w:color="auto"/>
          </w:divBdr>
        </w:div>
        <w:div w:id="364721696">
          <w:marLeft w:val="0"/>
          <w:marRight w:val="0"/>
          <w:marTop w:val="0"/>
          <w:marBottom w:val="0"/>
          <w:divBdr>
            <w:top w:val="none" w:sz="0" w:space="0" w:color="auto"/>
            <w:left w:val="none" w:sz="0" w:space="0" w:color="auto"/>
            <w:bottom w:val="none" w:sz="0" w:space="0" w:color="auto"/>
            <w:right w:val="none" w:sz="0" w:space="0" w:color="auto"/>
          </w:divBdr>
        </w:div>
        <w:div w:id="1452936319">
          <w:marLeft w:val="0"/>
          <w:marRight w:val="0"/>
          <w:marTop w:val="0"/>
          <w:marBottom w:val="0"/>
          <w:divBdr>
            <w:top w:val="none" w:sz="0" w:space="0" w:color="auto"/>
            <w:left w:val="none" w:sz="0" w:space="0" w:color="auto"/>
            <w:bottom w:val="none" w:sz="0" w:space="0" w:color="auto"/>
            <w:right w:val="none" w:sz="0" w:space="0" w:color="auto"/>
          </w:divBdr>
        </w:div>
      </w:divsChild>
    </w:div>
    <w:div w:id="1755203975">
      <w:bodyDiv w:val="1"/>
      <w:marLeft w:val="0"/>
      <w:marRight w:val="0"/>
      <w:marTop w:val="0"/>
      <w:marBottom w:val="0"/>
      <w:divBdr>
        <w:top w:val="none" w:sz="0" w:space="0" w:color="auto"/>
        <w:left w:val="none" w:sz="0" w:space="0" w:color="auto"/>
        <w:bottom w:val="none" w:sz="0" w:space="0" w:color="auto"/>
        <w:right w:val="none" w:sz="0" w:space="0" w:color="auto"/>
      </w:divBdr>
    </w:div>
    <w:div w:id="1768043164">
      <w:bodyDiv w:val="1"/>
      <w:marLeft w:val="0"/>
      <w:marRight w:val="0"/>
      <w:marTop w:val="0"/>
      <w:marBottom w:val="0"/>
      <w:divBdr>
        <w:top w:val="none" w:sz="0" w:space="0" w:color="auto"/>
        <w:left w:val="none" w:sz="0" w:space="0" w:color="auto"/>
        <w:bottom w:val="none" w:sz="0" w:space="0" w:color="auto"/>
        <w:right w:val="none" w:sz="0" w:space="0" w:color="auto"/>
      </w:divBdr>
    </w:div>
    <w:div w:id="1769276818">
      <w:bodyDiv w:val="1"/>
      <w:marLeft w:val="0"/>
      <w:marRight w:val="0"/>
      <w:marTop w:val="0"/>
      <w:marBottom w:val="0"/>
      <w:divBdr>
        <w:top w:val="none" w:sz="0" w:space="0" w:color="auto"/>
        <w:left w:val="none" w:sz="0" w:space="0" w:color="auto"/>
        <w:bottom w:val="none" w:sz="0" w:space="0" w:color="auto"/>
        <w:right w:val="none" w:sz="0" w:space="0" w:color="auto"/>
      </w:divBdr>
    </w:div>
    <w:div w:id="1775131065">
      <w:bodyDiv w:val="1"/>
      <w:marLeft w:val="0"/>
      <w:marRight w:val="0"/>
      <w:marTop w:val="0"/>
      <w:marBottom w:val="0"/>
      <w:divBdr>
        <w:top w:val="none" w:sz="0" w:space="0" w:color="auto"/>
        <w:left w:val="none" w:sz="0" w:space="0" w:color="auto"/>
        <w:bottom w:val="none" w:sz="0" w:space="0" w:color="auto"/>
        <w:right w:val="none" w:sz="0" w:space="0" w:color="auto"/>
      </w:divBdr>
    </w:div>
    <w:div w:id="1795098641">
      <w:bodyDiv w:val="1"/>
      <w:marLeft w:val="0"/>
      <w:marRight w:val="0"/>
      <w:marTop w:val="0"/>
      <w:marBottom w:val="0"/>
      <w:divBdr>
        <w:top w:val="none" w:sz="0" w:space="0" w:color="auto"/>
        <w:left w:val="none" w:sz="0" w:space="0" w:color="auto"/>
        <w:bottom w:val="none" w:sz="0" w:space="0" w:color="auto"/>
        <w:right w:val="none" w:sz="0" w:space="0" w:color="auto"/>
      </w:divBdr>
    </w:div>
    <w:div w:id="1798064410">
      <w:bodyDiv w:val="1"/>
      <w:marLeft w:val="0"/>
      <w:marRight w:val="0"/>
      <w:marTop w:val="0"/>
      <w:marBottom w:val="0"/>
      <w:divBdr>
        <w:top w:val="none" w:sz="0" w:space="0" w:color="auto"/>
        <w:left w:val="none" w:sz="0" w:space="0" w:color="auto"/>
        <w:bottom w:val="none" w:sz="0" w:space="0" w:color="auto"/>
        <w:right w:val="none" w:sz="0" w:space="0" w:color="auto"/>
      </w:divBdr>
    </w:div>
    <w:div w:id="1806698042">
      <w:bodyDiv w:val="1"/>
      <w:marLeft w:val="0"/>
      <w:marRight w:val="0"/>
      <w:marTop w:val="0"/>
      <w:marBottom w:val="0"/>
      <w:divBdr>
        <w:top w:val="none" w:sz="0" w:space="0" w:color="auto"/>
        <w:left w:val="none" w:sz="0" w:space="0" w:color="auto"/>
        <w:bottom w:val="none" w:sz="0" w:space="0" w:color="auto"/>
        <w:right w:val="none" w:sz="0" w:space="0" w:color="auto"/>
      </w:divBdr>
    </w:div>
    <w:div w:id="1821120653">
      <w:bodyDiv w:val="1"/>
      <w:marLeft w:val="0"/>
      <w:marRight w:val="0"/>
      <w:marTop w:val="0"/>
      <w:marBottom w:val="0"/>
      <w:divBdr>
        <w:top w:val="none" w:sz="0" w:space="0" w:color="auto"/>
        <w:left w:val="none" w:sz="0" w:space="0" w:color="auto"/>
        <w:bottom w:val="none" w:sz="0" w:space="0" w:color="auto"/>
        <w:right w:val="none" w:sz="0" w:space="0" w:color="auto"/>
      </w:divBdr>
    </w:div>
    <w:div w:id="1822576973">
      <w:bodyDiv w:val="1"/>
      <w:marLeft w:val="0"/>
      <w:marRight w:val="0"/>
      <w:marTop w:val="0"/>
      <w:marBottom w:val="0"/>
      <w:divBdr>
        <w:top w:val="none" w:sz="0" w:space="0" w:color="auto"/>
        <w:left w:val="none" w:sz="0" w:space="0" w:color="auto"/>
        <w:bottom w:val="none" w:sz="0" w:space="0" w:color="auto"/>
        <w:right w:val="none" w:sz="0" w:space="0" w:color="auto"/>
      </w:divBdr>
      <w:divsChild>
        <w:div w:id="1311134809">
          <w:marLeft w:val="0"/>
          <w:marRight w:val="0"/>
          <w:marTop w:val="0"/>
          <w:marBottom w:val="0"/>
          <w:divBdr>
            <w:top w:val="none" w:sz="0" w:space="0" w:color="auto"/>
            <w:left w:val="none" w:sz="0" w:space="0" w:color="auto"/>
            <w:bottom w:val="none" w:sz="0" w:space="0" w:color="auto"/>
            <w:right w:val="none" w:sz="0" w:space="0" w:color="auto"/>
          </w:divBdr>
        </w:div>
        <w:div w:id="1850832255">
          <w:marLeft w:val="0"/>
          <w:marRight w:val="0"/>
          <w:marTop w:val="0"/>
          <w:marBottom w:val="0"/>
          <w:divBdr>
            <w:top w:val="none" w:sz="0" w:space="0" w:color="auto"/>
            <w:left w:val="none" w:sz="0" w:space="0" w:color="auto"/>
            <w:bottom w:val="none" w:sz="0" w:space="0" w:color="auto"/>
            <w:right w:val="none" w:sz="0" w:space="0" w:color="auto"/>
          </w:divBdr>
        </w:div>
        <w:div w:id="906963594">
          <w:marLeft w:val="0"/>
          <w:marRight w:val="0"/>
          <w:marTop w:val="0"/>
          <w:marBottom w:val="0"/>
          <w:divBdr>
            <w:top w:val="none" w:sz="0" w:space="0" w:color="auto"/>
            <w:left w:val="none" w:sz="0" w:space="0" w:color="auto"/>
            <w:bottom w:val="none" w:sz="0" w:space="0" w:color="auto"/>
            <w:right w:val="none" w:sz="0" w:space="0" w:color="auto"/>
          </w:divBdr>
        </w:div>
        <w:div w:id="202715811">
          <w:marLeft w:val="0"/>
          <w:marRight w:val="0"/>
          <w:marTop w:val="0"/>
          <w:marBottom w:val="0"/>
          <w:divBdr>
            <w:top w:val="none" w:sz="0" w:space="0" w:color="auto"/>
            <w:left w:val="none" w:sz="0" w:space="0" w:color="auto"/>
            <w:bottom w:val="none" w:sz="0" w:space="0" w:color="auto"/>
            <w:right w:val="none" w:sz="0" w:space="0" w:color="auto"/>
          </w:divBdr>
        </w:div>
        <w:div w:id="513306899">
          <w:marLeft w:val="0"/>
          <w:marRight w:val="0"/>
          <w:marTop w:val="0"/>
          <w:marBottom w:val="0"/>
          <w:divBdr>
            <w:top w:val="none" w:sz="0" w:space="0" w:color="auto"/>
            <w:left w:val="none" w:sz="0" w:space="0" w:color="auto"/>
            <w:bottom w:val="none" w:sz="0" w:space="0" w:color="auto"/>
            <w:right w:val="none" w:sz="0" w:space="0" w:color="auto"/>
          </w:divBdr>
        </w:div>
        <w:div w:id="1110584988">
          <w:marLeft w:val="0"/>
          <w:marRight w:val="0"/>
          <w:marTop w:val="0"/>
          <w:marBottom w:val="0"/>
          <w:divBdr>
            <w:top w:val="none" w:sz="0" w:space="0" w:color="auto"/>
            <w:left w:val="none" w:sz="0" w:space="0" w:color="auto"/>
            <w:bottom w:val="none" w:sz="0" w:space="0" w:color="auto"/>
            <w:right w:val="none" w:sz="0" w:space="0" w:color="auto"/>
          </w:divBdr>
        </w:div>
        <w:div w:id="529614034">
          <w:marLeft w:val="0"/>
          <w:marRight w:val="0"/>
          <w:marTop w:val="0"/>
          <w:marBottom w:val="0"/>
          <w:divBdr>
            <w:top w:val="none" w:sz="0" w:space="0" w:color="auto"/>
            <w:left w:val="none" w:sz="0" w:space="0" w:color="auto"/>
            <w:bottom w:val="none" w:sz="0" w:space="0" w:color="auto"/>
            <w:right w:val="none" w:sz="0" w:space="0" w:color="auto"/>
          </w:divBdr>
        </w:div>
        <w:div w:id="175535215">
          <w:marLeft w:val="0"/>
          <w:marRight w:val="0"/>
          <w:marTop w:val="0"/>
          <w:marBottom w:val="0"/>
          <w:divBdr>
            <w:top w:val="none" w:sz="0" w:space="0" w:color="auto"/>
            <w:left w:val="none" w:sz="0" w:space="0" w:color="auto"/>
            <w:bottom w:val="none" w:sz="0" w:space="0" w:color="auto"/>
            <w:right w:val="none" w:sz="0" w:space="0" w:color="auto"/>
          </w:divBdr>
        </w:div>
        <w:div w:id="1812940033">
          <w:marLeft w:val="0"/>
          <w:marRight w:val="0"/>
          <w:marTop w:val="0"/>
          <w:marBottom w:val="0"/>
          <w:divBdr>
            <w:top w:val="none" w:sz="0" w:space="0" w:color="auto"/>
            <w:left w:val="none" w:sz="0" w:space="0" w:color="auto"/>
            <w:bottom w:val="none" w:sz="0" w:space="0" w:color="auto"/>
            <w:right w:val="none" w:sz="0" w:space="0" w:color="auto"/>
          </w:divBdr>
        </w:div>
        <w:div w:id="1544050844">
          <w:marLeft w:val="0"/>
          <w:marRight w:val="0"/>
          <w:marTop w:val="0"/>
          <w:marBottom w:val="0"/>
          <w:divBdr>
            <w:top w:val="none" w:sz="0" w:space="0" w:color="auto"/>
            <w:left w:val="none" w:sz="0" w:space="0" w:color="auto"/>
            <w:bottom w:val="none" w:sz="0" w:space="0" w:color="auto"/>
            <w:right w:val="none" w:sz="0" w:space="0" w:color="auto"/>
          </w:divBdr>
        </w:div>
        <w:div w:id="1604337585">
          <w:marLeft w:val="0"/>
          <w:marRight w:val="0"/>
          <w:marTop w:val="0"/>
          <w:marBottom w:val="0"/>
          <w:divBdr>
            <w:top w:val="none" w:sz="0" w:space="0" w:color="auto"/>
            <w:left w:val="none" w:sz="0" w:space="0" w:color="auto"/>
            <w:bottom w:val="none" w:sz="0" w:space="0" w:color="auto"/>
            <w:right w:val="none" w:sz="0" w:space="0" w:color="auto"/>
          </w:divBdr>
        </w:div>
        <w:div w:id="231350012">
          <w:marLeft w:val="0"/>
          <w:marRight w:val="0"/>
          <w:marTop w:val="0"/>
          <w:marBottom w:val="0"/>
          <w:divBdr>
            <w:top w:val="none" w:sz="0" w:space="0" w:color="auto"/>
            <w:left w:val="none" w:sz="0" w:space="0" w:color="auto"/>
            <w:bottom w:val="none" w:sz="0" w:space="0" w:color="auto"/>
            <w:right w:val="none" w:sz="0" w:space="0" w:color="auto"/>
          </w:divBdr>
        </w:div>
        <w:div w:id="175115392">
          <w:marLeft w:val="0"/>
          <w:marRight w:val="0"/>
          <w:marTop w:val="0"/>
          <w:marBottom w:val="0"/>
          <w:divBdr>
            <w:top w:val="none" w:sz="0" w:space="0" w:color="auto"/>
            <w:left w:val="none" w:sz="0" w:space="0" w:color="auto"/>
            <w:bottom w:val="none" w:sz="0" w:space="0" w:color="auto"/>
            <w:right w:val="none" w:sz="0" w:space="0" w:color="auto"/>
          </w:divBdr>
        </w:div>
        <w:div w:id="228616861">
          <w:marLeft w:val="0"/>
          <w:marRight w:val="0"/>
          <w:marTop w:val="0"/>
          <w:marBottom w:val="0"/>
          <w:divBdr>
            <w:top w:val="none" w:sz="0" w:space="0" w:color="auto"/>
            <w:left w:val="none" w:sz="0" w:space="0" w:color="auto"/>
            <w:bottom w:val="none" w:sz="0" w:space="0" w:color="auto"/>
            <w:right w:val="none" w:sz="0" w:space="0" w:color="auto"/>
          </w:divBdr>
        </w:div>
        <w:div w:id="881943782">
          <w:marLeft w:val="0"/>
          <w:marRight w:val="0"/>
          <w:marTop w:val="0"/>
          <w:marBottom w:val="0"/>
          <w:divBdr>
            <w:top w:val="none" w:sz="0" w:space="0" w:color="auto"/>
            <w:left w:val="none" w:sz="0" w:space="0" w:color="auto"/>
            <w:bottom w:val="none" w:sz="0" w:space="0" w:color="auto"/>
            <w:right w:val="none" w:sz="0" w:space="0" w:color="auto"/>
          </w:divBdr>
        </w:div>
        <w:div w:id="1606383070">
          <w:marLeft w:val="0"/>
          <w:marRight w:val="0"/>
          <w:marTop w:val="0"/>
          <w:marBottom w:val="0"/>
          <w:divBdr>
            <w:top w:val="none" w:sz="0" w:space="0" w:color="auto"/>
            <w:left w:val="none" w:sz="0" w:space="0" w:color="auto"/>
            <w:bottom w:val="none" w:sz="0" w:space="0" w:color="auto"/>
            <w:right w:val="none" w:sz="0" w:space="0" w:color="auto"/>
          </w:divBdr>
        </w:div>
        <w:div w:id="2135055343">
          <w:marLeft w:val="0"/>
          <w:marRight w:val="0"/>
          <w:marTop w:val="0"/>
          <w:marBottom w:val="0"/>
          <w:divBdr>
            <w:top w:val="none" w:sz="0" w:space="0" w:color="auto"/>
            <w:left w:val="none" w:sz="0" w:space="0" w:color="auto"/>
            <w:bottom w:val="none" w:sz="0" w:space="0" w:color="auto"/>
            <w:right w:val="none" w:sz="0" w:space="0" w:color="auto"/>
          </w:divBdr>
        </w:div>
        <w:div w:id="24602285">
          <w:marLeft w:val="0"/>
          <w:marRight w:val="0"/>
          <w:marTop w:val="0"/>
          <w:marBottom w:val="0"/>
          <w:divBdr>
            <w:top w:val="none" w:sz="0" w:space="0" w:color="auto"/>
            <w:left w:val="none" w:sz="0" w:space="0" w:color="auto"/>
            <w:bottom w:val="none" w:sz="0" w:space="0" w:color="auto"/>
            <w:right w:val="none" w:sz="0" w:space="0" w:color="auto"/>
          </w:divBdr>
        </w:div>
        <w:div w:id="1172185144">
          <w:marLeft w:val="0"/>
          <w:marRight w:val="0"/>
          <w:marTop w:val="0"/>
          <w:marBottom w:val="0"/>
          <w:divBdr>
            <w:top w:val="none" w:sz="0" w:space="0" w:color="auto"/>
            <w:left w:val="none" w:sz="0" w:space="0" w:color="auto"/>
            <w:bottom w:val="none" w:sz="0" w:space="0" w:color="auto"/>
            <w:right w:val="none" w:sz="0" w:space="0" w:color="auto"/>
          </w:divBdr>
        </w:div>
        <w:div w:id="1989280982">
          <w:marLeft w:val="0"/>
          <w:marRight w:val="0"/>
          <w:marTop w:val="0"/>
          <w:marBottom w:val="0"/>
          <w:divBdr>
            <w:top w:val="none" w:sz="0" w:space="0" w:color="auto"/>
            <w:left w:val="none" w:sz="0" w:space="0" w:color="auto"/>
            <w:bottom w:val="none" w:sz="0" w:space="0" w:color="auto"/>
            <w:right w:val="none" w:sz="0" w:space="0" w:color="auto"/>
          </w:divBdr>
        </w:div>
        <w:div w:id="539434930">
          <w:marLeft w:val="0"/>
          <w:marRight w:val="0"/>
          <w:marTop w:val="0"/>
          <w:marBottom w:val="0"/>
          <w:divBdr>
            <w:top w:val="none" w:sz="0" w:space="0" w:color="auto"/>
            <w:left w:val="none" w:sz="0" w:space="0" w:color="auto"/>
            <w:bottom w:val="none" w:sz="0" w:space="0" w:color="auto"/>
            <w:right w:val="none" w:sz="0" w:space="0" w:color="auto"/>
          </w:divBdr>
        </w:div>
        <w:div w:id="865363390">
          <w:marLeft w:val="0"/>
          <w:marRight w:val="0"/>
          <w:marTop w:val="0"/>
          <w:marBottom w:val="0"/>
          <w:divBdr>
            <w:top w:val="none" w:sz="0" w:space="0" w:color="auto"/>
            <w:left w:val="none" w:sz="0" w:space="0" w:color="auto"/>
            <w:bottom w:val="none" w:sz="0" w:space="0" w:color="auto"/>
            <w:right w:val="none" w:sz="0" w:space="0" w:color="auto"/>
          </w:divBdr>
        </w:div>
        <w:div w:id="1092508066">
          <w:marLeft w:val="0"/>
          <w:marRight w:val="0"/>
          <w:marTop w:val="0"/>
          <w:marBottom w:val="0"/>
          <w:divBdr>
            <w:top w:val="none" w:sz="0" w:space="0" w:color="auto"/>
            <w:left w:val="none" w:sz="0" w:space="0" w:color="auto"/>
            <w:bottom w:val="none" w:sz="0" w:space="0" w:color="auto"/>
            <w:right w:val="none" w:sz="0" w:space="0" w:color="auto"/>
          </w:divBdr>
        </w:div>
        <w:div w:id="904800876">
          <w:marLeft w:val="0"/>
          <w:marRight w:val="0"/>
          <w:marTop w:val="0"/>
          <w:marBottom w:val="0"/>
          <w:divBdr>
            <w:top w:val="none" w:sz="0" w:space="0" w:color="auto"/>
            <w:left w:val="none" w:sz="0" w:space="0" w:color="auto"/>
            <w:bottom w:val="none" w:sz="0" w:space="0" w:color="auto"/>
            <w:right w:val="none" w:sz="0" w:space="0" w:color="auto"/>
          </w:divBdr>
        </w:div>
        <w:div w:id="1467621834">
          <w:marLeft w:val="0"/>
          <w:marRight w:val="0"/>
          <w:marTop w:val="0"/>
          <w:marBottom w:val="0"/>
          <w:divBdr>
            <w:top w:val="none" w:sz="0" w:space="0" w:color="auto"/>
            <w:left w:val="none" w:sz="0" w:space="0" w:color="auto"/>
            <w:bottom w:val="none" w:sz="0" w:space="0" w:color="auto"/>
            <w:right w:val="none" w:sz="0" w:space="0" w:color="auto"/>
          </w:divBdr>
        </w:div>
        <w:div w:id="1377311196">
          <w:marLeft w:val="0"/>
          <w:marRight w:val="0"/>
          <w:marTop w:val="0"/>
          <w:marBottom w:val="0"/>
          <w:divBdr>
            <w:top w:val="none" w:sz="0" w:space="0" w:color="auto"/>
            <w:left w:val="none" w:sz="0" w:space="0" w:color="auto"/>
            <w:bottom w:val="none" w:sz="0" w:space="0" w:color="auto"/>
            <w:right w:val="none" w:sz="0" w:space="0" w:color="auto"/>
          </w:divBdr>
        </w:div>
        <w:div w:id="1768849248">
          <w:marLeft w:val="0"/>
          <w:marRight w:val="0"/>
          <w:marTop w:val="0"/>
          <w:marBottom w:val="0"/>
          <w:divBdr>
            <w:top w:val="none" w:sz="0" w:space="0" w:color="auto"/>
            <w:left w:val="none" w:sz="0" w:space="0" w:color="auto"/>
            <w:bottom w:val="none" w:sz="0" w:space="0" w:color="auto"/>
            <w:right w:val="none" w:sz="0" w:space="0" w:color="auto"/>
          </w:divBdr>
        </w:div>
        <w:div w:id="1135685810">
          <w:marLeft w:val="0"/>
          <w:marRight w:val="0"/>
          <w:marTop w:val="0"/>
          <w:marBottom w:val="0"/>
          <w:divBdr>
            <w:top w:val="none" w:sz="0" w:space="0" w:color="auto"/>
            <w:left w:val="none" w:sz="0" w:space="0" w:color="auto"/>
            <w:bottom w:val="none" w:sz="0" w:space="0" w:color="auto"/>
            <w:right w:val="none" w:sz="0" w:space="0" w:color="auto"/>
          </w:divBdr>
        </w:div>
        <w:div w:id="1057360806">
          <w:marLeft w:val="0"/>
          <w:marRight w:val="0"/>
          <w:marTop w:val="0"/>
          <w:marBottom w:val="0"/>
          <w:divBdr>
            <w:top w:val="none" w:sz="0" w:space="0" w:color="auto"/>
            <w:left w:val="none" w:sz="0" w:space="0" w:color="auto"/>
            <w:bottom w:val="none" w:sz="0" w:space="0" w:color="auto"/>
            <w:right w:val="none" w:sz="0" w:space="0" w:color="auto"/>
          </w:divBdr>
        </w:div>
        <w:div w:id="728454824">
          <w:marLeft w:val="0"/>
          <w:marRight w:val="0"/>
          <w:marTop w:val="0"/>
          <w:marBottom w:val="0"/>
          <w:divBdr>
            <w:top w:val="none" w:sz="0" w:space="0" w:color="auto"/>
            <w:left w:val="none" w:sz="0" w:space="0" w:color="auto"/>
            <w:bottom w:val="none" w:sz="0" w:space="0" w:color="auto"/>
            <w:right w:val="none" w:sz="0" w:space="0" w:color="auto"/>
          </w:divBdr>
        </w:div>
        <w:div w:id="938413984">
          <w:marLeft w:val="0"/>
          <w:marRight w:val="0"/>
          <w:marTop w:val="0"/>
          <w:marBottom w:val="0"/>
          <w:divBdr>
            <w:top w:val="none" w:sz="0" w:space="0" w:color="auto"/>
            <w:left w:val="none" w:sz="0" w:space="0" w:color="auto"/>
            <w:bottom w:val="none" w:sz="0" w:space="0" w:color="auto"/>
            <w:right w:val="none" w:sz="0" w:space="0" w:color="auto"/>
          </w:divBdr>
        </w:div>
        <w:div w:id="457071534">
          <w:marLeft w:val="0"/>
          <w:marRight w:val="0"/>
          <w:marTop w:val="0"/>
          <w:marBottom w:val="0"/>
          <w:divBdr>
            <w:top w:val="none" w:sz="0" w:space="0" w:color="auto"/>
            <w:left w:val="none" w:sz="0" w:space="0" w:color="auto"/>
            <w:bottom w:val="none" w:sz="0" w:space="0" w:color="auto"/>
            <w:right w:val="none" w:sz="0" w:space="0" w:color="auto"/>
          </w:divBdr>
        </w:div>
        <w:div w:id="1341347911">
          <w:marLeft w:val="0"/>
          <w:marRight w:val="0"/>
          <w:marTop w:val="0"/>
          <w:marBottom w:val="0"/>
          <w:divBdr>
            <w:top w:val="none" w:sz="0" w:space="0" w:color="auto"/>
            <w:left w:val="none" w:sz="0" w:space="0" w:color="auto"/>
            <w:bottom w:val="none" w:sz="0" w:space="0" w:color="auto"/>
            <w:right w:val="none" w:sz="0" w:space="0" w:color="auto"/>
          </w:divBdr>
        </w:div>
        <w:div w:id="1331179931">
          <w:marLeft w:val="0"/>
          <w:marRight w:val="0"/>
          <w:marTop w:val="0"/>
          <w:marBottom w:val="0"/>
          <w:divBdr>
            <w:top w:val="none" w:sz="0" w:space="0" w:color="auto"/>
            <w:left w:val="none" w:sz="0" w:space="0" w:color="auto"/>
            <w:bottom w:val="none" w:sz="0" w:space="0" w:color="auto"/>
            <w:right w:val="none" w:sz="0" w:space="0" w:color="auto"/>
          </w:divBdr>
        </w:div>
        <w:div w:id="720791978">
          <w:marLeft w:val="0"/>
          <w:marRight w:val="0"/>
          <w:marTop w:val="0"/>
          <w:marBottom w:val="0"/>
          <w:divBdr>
            <w:top w:val="none" w:sz="0" w:space="0" w:color="auto"/>
            <w:left w:val="none" w:sz="0" w:space="0" w:color="auto"/>
            <w:bottom w:val="none" w:sz="0" w:space="0" w:color="auto"/>
            <w:right w:val="none" w:sz="0" w:space="0" w:color="auto"/>
          </w:divBdr>
        </w:div>
        <w:div w:id="194194745">
          <w:marLeft w:val="0"/>
          <w:marRight w:val="0"/>
          <w:marTop w:val="0"/>
          <w:marBottom w:val="0"/>
          <w:divBdr>
            <w:top w:val="none" w:sz="0" w:space="0" w:color="auto"/>
            <w:left w:val="none" w:sz="0" w:space="0" w:color="auto"/>
            <w:bottom w:val="none" w:sz="0" w:space="0" w:color="auto"/>
            <w:right w:val="none" w:sz="0" w:space="0" w:color="auto"/>
          </w:divBdr>
        </w:div>
        <w:div w:id="45448916">
          <w:marLeft w:val="0"/>
          <w:marRight w:val="0"/>
          <w:marTop w:val="0"/>
          <w:marBottom w:val="0"/>
          <w:divBdr>
            <w:top w:val="none" w:sz="0" w:space="0" w:color="auto"/>
            <w:left w:val="none" w:sz="0" w:space="0" w:color="auto"/>
            <w:bottom w:val="none" w:sz="0" w:space="0" w:color="auto"/>
            <w:right w:val="none" w:sz="0" w:space="0" w:color="auto"/>
          </w:divBdr>
        </w:div>
        <w:div w:id="674455319">
          <w:marLeft w:val="0"/>
          <w:marRight w:val="0"/>
          <w:marTop w:val="0"/>
          <w:marBottom w:val="0"/>
          <w:divBdr>
            <w:top w:val="none" w:sz="0" w:space="0" w:color="auto"/>
            <w:left w:val="none" w:sz="0" w:space="0" w:color="auto"/>
            <w:bottom w:val="none" w:sz="0" w:space="0" w:color="auto"/>
            <w:right w:val="none" w:sz="0" w:space="0" w:color="auto"/>
          </w:divBdr>
        </w:div>
        <w:div w:id="195967268">
          <w:marLeft w:val="0"/>
          <w:marRight w:val="0"/>
          <w:marTop w:val="0"/>
          <w:marBottom w:val="0"/>
          <w:divBdr>
            <w:top w:val="none" w:sz="0" w:space="0" w:color="auto"/>
            <w:left w:val="none" w:sz="0" w:space="0" w:color="auto"/>
            <w:bottom w:val="none" w:sz="0" w:space="0" w:color="auto"/>
            <w:right w:val="none" w:sz="0" w:space="0" w:color="auto"/>
          </w:divBdr>
        </w:div>
        <w:div w:id="1153718952">
          <w:marLeft w:val="0"/>
          <w:marRight w:val="0"/>
          <w:marTop w:val="0"/>
          <w:marBottom w:val="0"/>
          <w:divBdr>
            <w:top w:val="none" w:sz="0" w:space="0" w:color="auto"/>
            <w:left w:val="none" w:sz="0" w:space="0" w:color="auto"/>
            <w:bottom w:val="none" w:sz="0" w:space="0" w:color="auto"/>
            <w:right w:val="none" w:sz="0" w:space="0" w:color="auto"/>
          </w:divBdr>
        </w:div>
        <w:div w:id="2100178723">
          <w:marLeft w:val="0"/>
          <w:marRight w:val="0"/>
          <w:marTop w:val="0"/>
          <w:marBottom w:val="0"/>
          <w:divBdr>
            <w:top w:val="none" w:sz="0" w:space="0" w:color="auto"/>
            <w:left w:val="none" w:sz="0" w:space="0" w:color="auto"/>
            <w:bottom w:val="none" w:sz="0" w:space="0" w:color="auto"/>
            <w:right w:val="none" w:sz="0" w:space="0" w:color="auto"/>
          </w:divBdr>
        </w:div>
        <w:div w:id="1999575866">
          <w:marLeft w:val="0"/>
          <w:marRight w:val="0"/>
          <w:marTop w:val="0"/>
          <w:marBottom w:val="0"/>
          <w:divBdr>
            <w:top w:val="none" w:sz="0" w:space="0" w:color="auto"/>
            <w:left w:val="none" w:sz="0" w:space="0" w:color="auto"/>
            <w:bottom w:val="none" w:sz="0" w:space="0" w:color="auto"/>
            <w:right w:val="none" w:sz="0" w:space="0" w:color="auto"/>
          </w:divBdr>
        </w:div>
        <w:div w:id="1660764874">
          <w:marLeft w:val="0"/>
          <w:marRight w:val="0"/>
          <w:marTop w:val="0"/>
          <w:marBottom w:val="0"/>
          <w:divBdr>
            <w:top w:val="none" w:sz="0" w:space="0" w:color="auto"/>
            <w:left w:val="none" w:sz="0" w:space="0" w:color="auto"/>
            <w:bottom w:val="none" w:sz="0" w:space="0" w:color="auto"/>
            <w:right w:val="none" w:sz="0" w:space="0" w:color="auto"/>
          </w:divBdr>
        </w:div>
      </w:divsChild>
    </w:div>
    <w:div w:id="1840730473">
      <w:bodyDiv w:val="1"/>
      <w:marLeft w:val="0"/>
      <w:marRight w:val="0"/>
      <w:marTop w:val="0"/>
      <w:marBottom w:val="0"/>
      <w:divBdr>
        <w:top w:val="none" w:sz="0" w:space="0" w:color="auto"/>
        <w:left w:val="none" w:sz="0" w:space="0" w:color="auto"/>
        <w:bottom w:val="none" w:sz="0" w:space="0" w:color="auto"/>
        <w:right w:val="none" w:sz="0" w:space="0" w:color="auto"/>
      </w:divBdr>
    </w:div>
    <w:div w:id="1845895125">
      <w:bodyDiv w:val="1"/>
      <w:marLeft w:val="0"/>
      <w:marRight w:val="0"/>
      <w:marTop w:val="0"/>
      <w:marBottom w:val="0"/>
      <w:divBdr>
        <w:top w:val="none" w:sz="0" w:space="0" w:color="auto"/>
        <w:left w:val="none" w:sz="0" w:space="0" w:color="auto"/>
        <w:bottom w:val="none" w:sz="0" w:space="0" w:color="auto"/>
        <w:right w:val="none" w:sz="0" w:space="0" w:color="auto"/>
      </w:divBdr>
    </w:div>
    <w:div w:id="1860586920">
      <w:bodyDiv w:val="1"/>
      <w:marLeft w:val="0"/>
      <w:marRight w:val="0"/>
      <w:marTop w:val="0"/>
      <w:marBottom w:val="0"/>
      <w:divBdr>
        <w:top w:val="none" w:sz="0" w:space="0" w:color="auto"/>
        <w:left w:val="none" w:sz="0" w:space="0" w:color="auto"/>
        <w:bottom w:val="none" w:sz="0" w:space="0" w:color="auto"/>
        <w:right w:val="none" w:sz="0" w:space="0" w:color="auto"/>
      </w:divBdr>
    </w:div>
    <w:div w:id="1862161560">
      <w:bodyDiv w:val="1"/>
      <w:marLeft w:val="0"/>
      <w:marRight w:val="0"/>
      <w:marTop w:val="0"/>
      <w:marBottom w:val="0"/>
      <w:divBdr>
        <w:top w:val="none" w:sz="0" w:space="0" w:color="auto"/>
        <w:left w:val="none" w:sz="0" w:space="0" w:color="auto"/>
        <w:bottom w:val="none" w:sz="0" w:space="0" w:color="auto"/>
        <w:right w:val="none" w:sz="0" w:space="0" w:color="auto"/>
      </w:divBdr>
    </w:div>
    <w:div w:id="1873181125">
      <w:bodyDiv w:val="1"/>
      <w:marLeft w:val="0"/>
      <w:marRight w:val="0"/>
      <w:marTop w:val="0"/>
      <w:marBottom w:val="0"/>
      <w:divBdr>
        <w:top w:val="none" w:sz="0" w:space="0" w:color="auto"/>
        <w:left w:val="none" w:sz="0" w:space="0" w:color="auto"/>
        <w:bottom w:val="none" w:sz="0" w:space="0" w:color="auto"/>
        <w:right w:val="none" w:sz="0" w:space="0" w:color="auto"/>
      </w:divBdr>
    </w:div>
    <w:div w:id="1878271864">
      <w:bodyDiv w:val="1"/>
      <w:marLeft w:val="0"/>
      <w:marRight w:val="0"/>
      <w:marTop w:val="0"/>
      <w:marBottom w:val="0"/>
      <w:divBdr>
        <w:top w:val="none" w:sz="0" w:space="0" w:color="auto"/>
        <w:left w:val="none" w:sz="0" w:space="0" w:color="auto"/>
        <w:bottom w:val="none" w:sz="0" w:space="0" w:color="auto"/>
        <w:right w:val="none" w:sz="0" w:space="0" w:color="auto"/>
      </w:divBdr>
      <w:divsChild>
        <w:div w:id="587350544">
          <w:marLeft w:val="0"/>
          <w:marRight w:val="0"/>
          <w:marTop w:val="0"/>
          <w:marBottom w:val="0"/>
          <w:divBdr>
            <w:top w:val="none" w:sz="0" w:space="0" w:color="auto"/>
            <w:left w:val="none" w:sz="0" w:space="0" w:color="auto"/>
            <w:bottom w:val="none" w:sz="0" w:space="0" w:color="auto"/>
            <w:right w:val="none" w:sz="0" w:space="0" w:color="auto"/>
          </w:divBdr>
        </w:div>
      </w:divsChild>
    </w:div>
    <w:div w:id="1890411235">
      <w:bodyDiv w:val="1"/>
      <w:marLeft w:val="0"/>
      <w:marRight w:val="0"/>
      <w:marTop w:val="0"/>
      <w:marBottom w:val="0"/>
      <w:divBdr>
        <w:top w:val="none" w:sz="0" w:space="0" w:color="auto"/>
        <w:left w:val="none" w:sz="0" w:space="0" w:color="auto"/>
        <w:bottom w:val="none" w:sz="0" w:space="0" w:color="auto"/>
        <w:right w:val="none" w:sz="0" w:space="0" w:color="auto"/>
      </w:divBdr>
    </w:div>
    <w:div w:id="1899970712">
      <w:bodyDiv w:val="1"/>
      <w:marLeft w:val="0"/>
      <w:marRight w:val="0"/>
      <w:marTop w:val="0"/>
      <w:marBottom w:val="0"/>
      <w:divBdr>
        <w:top w:val="none" w:sz="0" w:space="0" w:color="auto"/>
        <w:left w:val="none" w:sz="0" w:space="0" w:color="auto"/>
        <w:bottom w:val="none" w:sz="0" w:space="0" w:color="auto"/>
        <w:right w:val="none" w:sz="0" w:space="0" w:color="auto"/>
      </w:divBdr>
    </w:div>
    <w:div w:id="1900823473">
      <w:bodyDiv w:val="1"/>
      <w:marLeft w:val="0"/>
      <w:marRight w:val="0"/>
      <w:marTop w:val="0"/>
      <w:marBottom w:val="0"/>
      <w:divBdr>
        <w:top w:val="none" w:sz="0" w:space="0" w:color="auto"/>
        <w:left w:val="none" w:sz="0" w:space="0" w:color="auto"/>
        <w:bottom w:val="none" w:sz="0" w:space="0" w:color="auto"/>
        <w:right w:val="none" w:sz="0" w:space="0" w:color="auto"/>
      </w:divBdr>
    </w:div>
    <w:div w:id="1906523533">
      <w:bodyDiv w:val="1"/>
      <w:marLeft w:val="0"/>
      <w:marRight w:val="0"/>
      <w:marTop w:val="0"/>
      <w:marBottom w:val="0"/>
      <w:divBdr>
        <w:top w:val="none" w:sz="0" w:space="0" w:color="auto"/>
        <w:left w:val="none" w:sz="0" w:space="0" w:color="auto"/>
        <w:bottom w:val="none" w:sz="0" w:space="0" w:color="auto"/>
        <w:right w:val="none" w:sz="0" w:space="0" w:color="auto"/>
      </w:divBdr>
    </w:div>
    <w:div w:id="1910460725">
      <w:bodyDiv w:val="1"/>
      <w:marLeft w:val="0"/>
      <w:marRight w:val="0"/>
      <w:marTop w:val="0"/>
      <w:marBottom w:val="0"/>
      <w:divBdr>
        <w:top w:val="none" w:sz="0" w:space="0" w:color="auto"/>
        <w:left w:val="none" w:sz="0" w:space="0" w:color="auto"/>
        <w:bottom w:val="none" w:sz="0" w:space="0" w:color="auto"/>
        <w:right w:val="none" w:sz="0" w:space="0" w:color="auto"/>
      </w:divBdr>
    </w:div>
    <w:div w:id="1913930754">
      <w:bodyDiv w:val="1"/>
      <w:marLeft w:val="0"/>
      <w:marRight w:val="0"/>
      <w:marTop w:val="0"/>
      <w:marBottom w:val="0"/>
      <w:divBdr>
        <w:top w:val="none" w:sz="0" w:space="0" w:color="auto"/>
        <w:left w:val="none" w:sz="0" w:space="0" w:color="auto"/>
        <w:bottom w:val="none" w:sz="0" w:space="0" w:color="auto"/>
        <w:right w:val="none" w:sz="0" w:space="0" w:color="auto"/>
      </w:divBdr>
    </w:div>
    <w:div w:id="1919945575">
      <w:bodyDiv w:val="1"/>
      <w:marLeft w:val="0"/>
      <w:marRight w:val="0"/>
      <w:marTop w:val="0"/>
      <w:marBottom w:val="0"/>
      <w:divBdr>
        <w:top w:val="none" w:sz="0" w:space="0" w:color="auto"/>
        <w:left w:val="none" w:sz="0" w:space="0" w:color="auto"/>
        <w:bottom w:val="none" w:sz="0" w:space="0" w:color="auto"/>
        <w:right w:val="none" w:sz="0" w:space="0" w:color="auto"/>
      </w:divBdr>
    </w:div>
    <w:div w:id="1934851731">
      <w:bodyDiv w:val="1"/>
      <w:marLeft w:val="0"/>
      <w:marRight w:val="0"/>
      <w:marTop w:val="0"/>
      <w:marBottom w:val="0"/>
      <w:divBdr>
        <w:top w:val="none" w:sz="0" w:space="0" w:color="auto"/>
        <w:left w:val="none" w:sz="0" w:space="0" w:color="auto"/>
        <w:bottom w:val="none" w:sz="0" w:space="0" w:color="auto"/>
        <w:right w:val="none" w:sz="0" w:space="0" w:color="auto"/>
      </w:divBdr>
    </w:div>
    <w:div w:id="1955598867">
      <w:bodyDiv w:val="1"/>
      <w:marLeft w:val="0"/>
      <w:marRight w:val="0"/>
      <w:marTop w:val="0"/>
      <w:marBottom w:val="0"/>
      <w:divBdr>
        <w:top w:val="none" w:sz="0" w:space="0" w:color="auto"/>
        <w:left w:val="none" w:sz="0" w:space="0" w:color="auto"/>
        <w:bottom w:val="none" w:sz="0" w:space="0" w:color="auto"/>
        <w:right w:val="none" w:sz="0" w:space="0" w:color="auto"/>
      </w:divBdr>
    </w:div>
    <w:div w:id="1976988367">
      <w:bodyDiv w:val="1"/>
      <w:marLeft w:val="0"/>
      <w:marRight w:val="0"/>
      <w:marTop w:val="0"/>
      <w:marBottom w:val="0"/>
      <w:divBdr>
        <w:top w:val="none" w:sz="0" w:space="0" w:color="auto"/>
        <w:left w:val="none" w:sz="0" w:space="0" w:color="auto"/>
        <w:bottom w:val="none" w:sz="0" w:space="0" w:color="auto"/>
        <w:right w:val="none" w:sz="0" w:space="0" w:color="auto"/>
      </w:divBdr>
    </w:div>
    <w:div w:id="1977100186">
      <w:bodyDiv w:val="1"/>
      <w:marLeft w:val="0"/>
      <w:marRight w:val="0"/>
      <w:marTop w:val="0"/>
      <w:marBottom w:val="0"/>
      <w:divBdr>
        <w:top w:val="none" w:sz="0" w:space="0" w:color="auto"/>
        <w:left w:val="none" w:sz="0" w:space="0" w:color="auto"/>
        <w:bottom w:val="none" w:sz="0" w:space="0" w:color="auto"/>
        <w:right w:val="none" w:sz="0" w:space="0" w:color="auto"/>
      </w:divBdr>
    </w:div>
    <w:div w:id="1999186416">
      <w:bodyDiv w:val="1"/>
      <w:marLeft w:val="0"/>
      <w:marRight w:val="0"/>
      <w:marTop w:val="0"/>
      <w:marBottom w:val="0"/>
      <w:divBdr>
        <w:top w:val="none" w:sz="0" w:space="0" w:color="auto"/>
        <w:left w:val="none" w:sz="0" w:space="0" w:color="auto"/>
        <w:bottom w:val="none" w:sz="0" w:space="0" w:color="auto"/>
        <w:right w:val="none" w:sz="0" w:space="0" w:color="auto"/>
      </w:divBdr>
    </w:div>
    <w:div w:id="2002854712">
      <w:bodyDiv w:val="1"/>
      <w:marLeft w:val="0"/>
      <w:marRight w:val="0"/>
      <w:marTop w:val="0"/>
      <w:marBottom w:val="0"/>
      <w:divBdr>
        <w:top w:val="none" w:sz="0" w:space="0" w:color="auto"/>
        <w:left w:val="none" w:sz="0" w:space="0" w:color="auto"/>
        <w:bottom w:val="none" w:sz="0" w:space="0" w:color="auto"/>
        <w:right w:val="none" w:sz="0" w:space="0" w:color="auto"/>
      </w:divBdr>
    </w:div>
    <w:div w:id="2053848102">
      <w:bodyDiv w:val="1"/>
      <w:marLeft w:val="0"/>
      <w:marRight w:val="0"/>
      <w:marTop w:val="0"/>
      <w:marBottom w:val="0"/>
      <w:divBdr>
        <w:top w:val="none" w:sz="0" w:space="0" w:color="auto"/>
        <w:left w:val="none" w:sz="0" w:space="0" w:color="auto"/>
        <w:bottom w:val="none" w:sz="0" w:space="0" w:color="auto"/>
        <w:right w:val="none" w:sz="0" w:space="0" w:color="auto"/>
      </w:divBdr>
      <w:divsChild>
        <w:div w:id="2002660185">
          <w:marLeft w:val="0"/>
          <w:marRight w:val="0"/>
          <w:marTop w:val="0"/>
          <w:marBottom w:val="0"/>
          <w:divBdr>
            <w:top w:val="none" w:sz="0" w:space="0" w:color="auto"/>
            <w:left w:val="none" w:sz="0" w:space="0" w:color="auto"/>
            <w:bottom w:val="none" w:sz="0" w:space="0" w:color="auto"/>
            <w:right w:val="none" w:sz="0" w:space="0" w:color="auto"/>
          </w:divBdr>
        </w:div>
      </w:divsChild>
    </w:div>
    <w:div w:id="2086754021">
      <w:bodyDiv w:val="1"/>
      <w:marLeft w:val="0"/>
      <w:marRight w:val="0"/>
      <w:marTop w:val="0"/>
      <w:marBottom w:val="0"/>
      <w:divBdr>
        <w:top w:val="none" w:sz="0" w:space="0" w:color="auto"/>
        <w:left w:val="none" w:sz="0" w:space="0" w:color="auto"/>
        <w:bottom w:val="none" w:sz="0" w:space="0" w:color="auto"/>
        <w:right w:val="none" w:sz="0" w:space="0" w:color="auto"/>
      </w:divBdr>
    </w:div>
    <w:div w:id="2094475985">
      <w:bodyDiv w:val="1"/>
      <w:marLeft w:val="0"/>
      <w:marRight w:val="0"/>
      <w:marTop w:val="0"/>
      <w:marBottom w:val="0"/>
      <w:divBdr>
        <w:top w:val="none" w:sz="0" w:space="0" w:color="auto"/>
        <w:left w:val="none" w:sz="0" w:space="0" w:color="auto"/>
        <w:bottom w:val="none" w:sz="0" w:space="0" w:color="auto"/>
        <w:right w:val="none" w:sz="0" w:space="0" w:color="auto"/>
      </w:divBdr>
    </w:div>
    <w:div w:id="2098793694">
      <w:bodyDiv w:val="1"/>
      <w:marLeft w:val="0"/>
      <w:marRight w:val="0"/>
      <w:marTop w:val="0"/>
      <w:marBottom w:val="0"/>
      <w:divBdr>
        <w:top w:val="none" w:sz="0" w:space="0" w:color="auto"/>
        <w:left w:val="none" w:sz="0" w:space="0" w:color="auto"/>
        <w:bottom w:val="none" w:sz="0" w:space="0" w:color="auto"/>
        <w:right w:val="none" w:sz="0" w:space="0" w:color="auto"/>
      </w:divBdr>
    </w:div>
    <w:div w:id="21222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DE5F1A19A2C9BC4B94EFBE9F4D5BEE39" ma:contentTypeVersion="4" ma:contentTypeDescription="Creare un nuovo documento." ma:contentTypeScope="" ma:versionID="425b3ba60f8bb9ca879916e7be3d6f85">
  <xsd:schema xmlns:xsd="http://www.w3.org/2001/XMLSchema" xmlns:xs="http://www.w3.org/2001/XMLSchema" xmlns:p="http://schemas.microsoft.com/office/2006/metadata/properties" xmlns:ns2="6d1638f8-87b3-4f1c-8e91-22d02183f7c1" targetNamespace="http://schemas.microsoft.com/office/2006/metadata/properties" ma:root="true" ma:fieldsID="74c64caffe2e53e956baa84da3843c89" ns2:_="">
    <xsd:import namespace="6d1638f8-87b3-4f1c-8e91-22d02183f7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638f8-87b3-4f1c-8e91-22d02183f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9BCB26-9E58-45F7-AD80-3CD27BB2F392}">
  <ds:schemaRefs>
    <ds:schemaRef ds:uri="http://schemas.microsoft.com/sharepoint/v3/contenttype/forms"/>
  </ds:schemaRefs>
</ds:datastoreItem>
</file>

<file path=customXml/itemProps2.xml><?xml version="1.0" encoding="utf-8"?>
<ds:datastoreItem xmlns:ds="http://schemas.openxmlformats.org/officeDocument/2006/customXml" ds:itemID="{A1EDF5BA-7AE9-4BAB-AFC4-4EBD97EF21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9ED193-3EAA-439D-BA0F-719F94B5B698}">
  <ds:schemaRefs>
    <ds:schemaRef ds:uri="http://schemas.openxmlformats.org/officeDocument/2006/bibliography"/>
  </ds:schemaRefs>
</ds:datastoreItem>
</file>

<file path=customXml/itemProps4.xml><?xml version="1.0" encoding="utf-8"?>
<ds:datastoreItem xmlns:ds="http://schemas.openxmlformats.org/officeDocument/2006/customXml" ds:itemID="{15AD7720-48E0-4B60-A488-A0B039AFC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638f8-87b3-4f1c-8e91-22d02183f7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019672-ea7a-4b70-974f-dd224aa62495}" enabled="1" method="Standard" siteId="{42151053-0193-47aa-9e81-effd81f772cc}" removed="0"/>
  <clbl:label id="{ebc0c9e3-7ca9-412d-9807-20fc85c8773f}" enabled="1" method="Privileged" siteId="{72d74aa2-ffea-4854-b246-6241845ee5ff}"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30</Pages>
  <Words>6140</Words>
  <Characters>35001</Characters>
  <Application>Microsoft Office Word</Application>
  <DocSecurity>0</DocSecurity>
  <Lines>291</Lines>
  <Paragraphs>82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41059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rocca</dc:creator>
  <cp:lastModifiedBy>Brignoli Giancarlo</cp:lastModifiedBy>
  <cp:revision>125</cp:revision>
  <cp:lastPrinted>2017-02-01T13:40:00Z</cp:lastPrinted>
  <dcterms:created xsi:type="dcterms:W3CDTF">2025-04-02T08:29:00Z</dcterms:created>
  <dcterms:modified xsi:type="dcterms:W3CDTF">2025-04-28T08:47:00Z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bc0c9e3-7ca9-412d-9807-20fc85c8773f_Enabled">
    <vt:lpwstr>true</vt:lpwstr>
  </property>
  <property fmtid="{D5CDD505-2E9C-101B-9397-08002B2CF9AE}" pid="3" name="MSIP_Label_ebc0c9e3-7ca9-412d-9807-20fc85c8773f_SetDate">
    <vt:lpwstr>2021-07-10T14:05:00Z</vt:lpwstr>
  </property>
  <property fmtid="{D5CDD505-2E9C-101B-9397-08002B2CF9AE}" pid="4" name="MSIP_Label_ebc0c9e3-7ca9-412d-9807-20fc85c8773f_Method">
    <vt:lpwstr>Privileged</vt:lpwstr>
  </property>
  <property fmtid="{D5CDD505-2E9C-101B-9397-08002B2CF9AE}" pid="5" name="MSIP_Label_ebc0c9e3-7ca9-412d-9807-20fc85c8773f_Name">
    <vt:lpwstr>INTERNAL USE</vt:lpwstr>
  </property>
  <property fmtid="{D5CDD505-2E9C-101B-9397-08002B2CF9AE}" pid="6" name="MSIP_Label_ebc0c9e3-7ca9-412d-9807-20fc85c8773f_SiteId">
    <vt:lpwstr>72d74aa2-ffea-4854-b246-6241845ee5ff</vt:lpwstr>
  </property>
  <property fmtid="{D5CDD505-2E9C-101B-9397-08002B2CF9AE}" pid="7" name="MSIP_Label_ebc0c9e3-7ca9-412d-9807-20fc85c8773f_ActionId">
    <vt:lpwstr>d576abd4-7690-45cd-b22c-85a58de869db</vt:lpwstr>
  </property>
  <property fmtid="{D5CDD505-2E9C-101B-9397-08002B2CF9AE}" pid="8" name="MSIP_Label_ebc0c9e3-7ca9-412d-9807-20fc85c8773f_ContentBits">
    <vt:lpwstr>2</vt:lpwstr>
  </property>
  <property fmtid="{D5CDD505-2E9C-101B-9397-08002B2CF9AE}" pid="9" name="ContentTypeId">
    <vt:lpwstr>0x010100DE5F1A19A2C9BC4B94EFBE9F4D5BEE39</vt:lpwstr>
  </property>
  <property fmtid="{D5CDD505-2E9C-101B-9397-08002B2CF9AE}" pid="10" name="PL_Funzione">
    <vt:lpwstr>90;#IT Portfolio ＆ Program|53c779b4-2ae3-4441-b259-804962015a8a</vt:lpwstr>
  </property>
  <property fmtid="{D5CDD505-2E9C-101B-9397-08002B2CF9AE}" pid="11" name="PaesePertinenza">
    <vt:lpwstr>65;#Italia|997afe9b-f7b4-4c1e-9a28-2d73d6bc0514</vt:lpwstr>
  </property>
  <property fmtid="{D5CDD505-2E9C-101B-9397-08002B2CF9AE}" pid="12" name="PL_Argomento">
    <vt:lpwstr>89;#Monitoraggio progetti|597d5141-69f8-4096-85a4-0d9ade559a04</vt:lpwstr>
  </property>
  <property fmtid="{D5CDD505-2E9C-101B-9397-08002B2CF9AE}" pid="13" name="DirezioneEmittente">
    <vt:lpwstr>48;#ICT ＆ Procurement|1e9ba22a-eeb0-4fa5-a39d-eb1cd6f5829e</vt:lpwstr>
  </property>
  <property fmtid="{D5CDD505-2E9C-101B-9397-08002B2CF9AE}" pid="14" name="DocumentLanguage">
    <vt:lpwstr>12;#Ita|b0798ef8-1412-4e2a-8dbf-6bb9e9026239</vt:lpwstr>
  </property>
  <property fmtid="{D5CDD505-2E9C-101B-9397-08002B2CF9AE}" pid="15" name="PL_LegalEntity">
    <vt:lpwstr>20;#Sisal Italia|011ba3b5-253a-4abc-bc05-5ea9a2d59a53</vt:lpwstr>
  </property>
  <property fmtid="{D5CDD505-2E9C-101B-9397-08002B2CF9AE}" pid="16" name="Sub-settore">
    <vt:lpwstr/>
  </property>
  <property fmtid="{D5CDD505-2E9C-101B-9397-08002B2CF9AE}" pid="17" name="PL_TipoDocumentoPrincipale">
    <vt:lpwstr/>
  </property>
  <property fmtid="{D5CDD505-2E9C-101B-9397-08002B2CF9AE}" pid="18" name="Revisione">
    <vt:lpwstr>50;#8|836fbad8-4ba6-4d24-acb0-3f5e3bf8de27</vt:lpwstr>
  </property>
  <property fmtid="{D5CDD505-2E9C-101B-9397-08002B2CF9AE}" pid="19" name="PL_Certificazione">
    <vt:lpwstr/>
  </property>
  <property fmtid="{D5CDD505-2E9C-101B-9397-08002B2CF9AE}" pid="20" name="PL_TipoDocumentoSecondario">
    <vt:lpwstr>28;#Allegato|fcda078f-b439-454b-b63b-c07b70fdd098</vt:lpwstr>
  </property>
  <property fmtid="{D5CDD505-2E9C-101B-9397-08002B2CF9AE}" pid="21" name="ef77aac3df90444e848a791963244b6e">
    <vt:lpwstr/>
  </property>
  <property fmtid="{D5CDD505-2E9C-101B-9397-08002B2CF9AE}" pid="22" name="MediaServiceImageTags">
    <vt:lpwstr/>
  </property>
</Properties>
</file>