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D8D" w:rsidRPr="00163F4E" w:rsidRDefault="00DB50EE">
      <w:pPr>
        <w:rPr>
          <w:b/>
          <w:sz w:val="28"/>
        </w:rPr>
      </w:pPr>
      <w:r w:rsidRPr="00163F4E">
        <w:rPr>
          <w:b/>
          <w:sz w:val="28"/>
        </w:rPr>
        <w:t>Dati</w:t>
      </w:r>
    </w:p>
    <w:p w:rsidR="00154D8D" w:rsidRPr="009F04C8" w:rsidRDefault="00DB50EE">
      <w:pPr>
        <w:pStyle w:val="Paragrafoelenco"/>
        <w:numPr>
          <w:ilvl w:val="0"/>
          <w:numId w:val="5"/>
        </w:numPr>
        <w:rPr>
          <w:sz w:val="28"/>
          <w:szCs w:val="28"/>
        </w:rPr>
      </w:pPr>
      <w:r w:rsidRPr="009F04C8">
        <w:rPr>
          <w:sz w:val="28"/>
          <w:szCs w:val="28"/>
        </w:rPr>
        <w:t xml:space="preserve">G = (V,E) topologia </w:t>
      </w:r>
      <w:r w:rsidRPr="009F04C8">
        <w:rPr>
          <w:i/>
          <w:sz w:val="28"/>
          <w:szCs w:val="28"/>
        </w:rPr>
        <w:t>iniziale</w:t>
      </w:r>
      <w:r w:rsidRPr="009F04C8">
        <w:rPr>
          <w:sz w:val="28"/>
          <w:szCs w:val="28"/>
        </w:rPr>
        <w:t xml:space="preserve"> della rete. V è l'insieme degli utenti, E contiene le coppie (i,j) di utenti che possono comunicare direttamente</w:t>
      </w:r>
      <w:r w:rsidR="007B07A5" w:rsidRPr="009F04C8">
        <w:rPr>
          <w:sz w:val="28"/>
          <w:szCs w:val="28"/>
        </w:rPr>
        <w:t>.</w:t>
      </w:r>
    </w:p>
    <w:p w:rsidR="00154D8D" w:rsidRPr="009F04C8" w:rsidRDefault="00DB50EE">
      <w:pPr>
        <w:pStyle w:val="Paragrafoelenco"/>
        <w:numPr>
          <w:ilvl w:val="0"/>
          <w:numId w:val="5"/>
        </w:numPr>
        <w:rPr>
          <w:sz w:val="28"/>
          <w:szCs w:val="28"/>
        </w:rPr>
      </w:pPr>
      <w:r w:rsidRPr="009F04C8">
        <w:rPr>
          <w:sz w:val="28"/>
          <w:szCs w:val="28"/>
        </w:rPr>
        <w:t xml:space="preserve">G' = (V',E') = (V </w:t>
      </w:r>
      <w:r w:rsidRPr="009F04C8">
        <w:rPr>
          <w:rFonts w:ascii="Symbol" w:eastAsia="Symbol" w:hAnsi="Symbol" w:cs="Symbol"/>
          <w:sz w:val="28"/>
          <w:szCs w:val="28"/>
        </w:rPr>
        <w:t></w:t>
      </w:r>
      <w:r w:rsidRPr="009F04C8">
        <w:rPr>
          <w:sz w:val="28"/>
          <w:szCs w:val="28"/>
        </w:rPr>
        <w:t xml:space="preserve"> P, E</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topologia </w:t>
      </w:r>
      <w:r w:rsidRPr="009F04C8">
        <w:rPr>
          <w:i/>
          <w:sz w:val="28"/>
          <w:szCs w:val="28"/>
        </w:rPr>
        <w:t>potenziale</w:t>
      </w:r>
      <w:r w:rsidRPr="009F04C8">
        <w:rPr>
          <w:sz w:val="28"/>
          <w:szCs w:val="28"/>
        </w:rPr>
        <w:t xml:space="preserve"> della rete, con V</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P =</w:t>
      </w:r>
      <w:r w:rsidRPr="009F04C8">
        <w:rPr>
          <w:rFonts w:ascii="Symbol" w:eastAsia="Symbol" w:hAnsi="Symbol" w:cs="Symbol"/>
          <w:sz w:val="28"/>
          <w:szCs w:val="28"/>
        </w:rPr>
        <w:t></w:t>
      </w:r>
      <w:r w:rsidRPr="009F04C8">
        <w:rPr>
          <w:sz w:val="28"/>
          <w:szCs w:val="28"/>
        </w:rPr>
        <w:t xml:space="preserve"> e Ep</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E =</w:t>
      </w:r>
      <w:r w:rsidRPr="009F04C8">
        <w:rPr>
          <w:rFonts w:ascii="Symbol" w:eastAsia="Symbol" w:hAnsi="Symbol" w:cs="Symbol"/>
          <w:sz w:val="28"/>
          <w:szCs w:val="28"/>
        </w:rPr>
        <w:t></w:t>
      </w:r>
      <w:r w:rsidRPr="009F04C8">
        <w:rPr>
          <w:sz w:val="28"/>
          <w:szCs w:val="28"/>
        </w:rPr>
        <w:t xml:space="preserve">.  P è l'insieme delle posizioni potenziali dei droni, Ep è l'insieme dei potenziali link che si possono instaurare: per ogni arco (i,j)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si avrà che o i </w:t>
      </w:r>
      <w:r w:rsidRPr="009F04C8">
        <w:rPr>
          <w:rFonts w:ascii="Symbol" w:eastAsia="Symbol" w:hAnsi="Symbol" w:cs="Symbol"/>
          <w:sz w:val="28"/>
          <w:szCs w:val="28"/>
        </w:rPr>
        <w:t></w:t>
      </w:r>
      <w:r w:rsidRPr="009F04C8">
        <w:rPr>
          <w:sz w:val="28"/>
          <w:szCs w:val="28"/>
        </w:rPr>
        <w:t xml:space="preserve">Ep, o j </w:t>
      </w:r>
      <w:r w:rsidRPr="009F04C8">
        <w:rPr>
          <w:rFonts w:ascii="Symbol" w:eastAsia="Symbol" w:hAnsi="Symbol" w:cs="Symbol"/>
          <w:sz w:val="28"/>
          <w:szCs w:val="28"/>
        </w:rPr>
        <w:t></w:t>
      </w:r>
      <w:r w:rsidRPr="009F04C8">
        <w:rPr>
          <w:sz w:val="28"/>
          <w:szCs w:val="28"/>
        </w:rPr>
        <w:t xml:space="preserve"> E</w:t>
      </w:r>
      <w:r w:rsidR="00D93E7C" w:rsidRPr="009F04C8">
        <w:rPr>
          <w:sz w:val="28"/>
          <w:szCs w:val="28"/>
        </w:rPr>
        <w:t>p</w:t>
      </w:r>
      <w:r w:rsidRPr="009F04C8">
        <w:rPr>
          <w:sz w:val="28"/>
          <w:szCs w:val="28"/>
        </w:rPr>
        <w:t xml:space="preserve">, o vi appartengono entrambi. Se i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e 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allora significa che un drone posizionato in i può comunicare con un utente posizionato in j.  Se i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e j </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Ep, allora significa che un utente posizionato in i può comunicare con un drone posizionato in j. Se entrambi i,j</w:t>
      </w:r>
      <w:r w:rsidRPr="009F04C8">
        <w:rPr>
          <w:rFonts w:ascii="Symbol" w:eastAsia="Symbol" w:hAnsi="Symbol" w:cs="Symbol"/>
          <w:sz w:val="28"/>
          <w:szCs w:val="28"/>
        </w:rPr>
        <w:t></w:t>
      </w:r>
      <w:r w:rsidR="00D93E7C" w:rsidRPr="009F04C8">
        <w:rPr>
          <w:rFonts w:ascii="Symbol" w:eastAsia="Symbol" w:hAnsi="Symbol" w:cs="Symbol"/>
          <w:sz w:val="28"/>
          <w:szCs w:val="28"/>
        </w:rPr>
        <w:t></w:t>
      </w:r>
      <w:r w:rsidRPr="009F04C8">
        <w:rPr>
          <w:sz w:val="28"/>
          <w:szCs w:val="28"/>
        </w:rPr>
        <w:t xml:space="preserve">Ep, allora significa che un drone posizionato in i può comunicare con un drone posizionato in j.             </w:t>
      </w:r>
    </w:p>
    <w:p w:rsidR="00154D8D" w:rsidRPr="009F04C8" w:rsidRDefault="008860AD">
      <w:pPr>
        <w:pStyle w:val="Paragrafoelenco"/>
        <w:numPr>
          <w:ilvl w:val="0"/>
          <w:numId w:val="2"/>
        </w:numPr>
        <w:rPr>
          <w:sz w:val="28"/>
          <w:szCs w:val="28"/>
        </w:rPr>
      </w:pPr>
      <w:r w:rsidRPr="009F04C8">
        <w:rPr>
          <w:sz w:val="28"/>
          <w:szCs w:val="28"/>
        </w:rPr>
        <w:t>N</w:t>
      </w:r>
      <w:r w:rsidR="007B07A5" w:rsidRPr="009F04C8">
        <w:rPr>
          <w:sz w:val="28"/>
          <w:szCs w:val="28"/>
        </w:rPr>
        <w:t xml:space="preserve"> :</w:t>
      </w:r>
      <w:r w:rsidR="00DB50EE" w:rsidRPr="009F04C8">
        <w:rPr>
          <w:sz w:val="28"/>
          <w:szCs w:val="28"/>
        </w:rPr>
        <w:t xml:space="preserve"> numero di utenti</w:t>
      </w:r>
      <w:r w:rsidR="007B07A5" w:rsidRPr="009F04C8">
        <w:rPr>
          <w:sz w:val="28"/>
          <w:szCs w:val="28"/>
        </w:rPr>
        <w:t>.</w:t>
      </w:r>
    </w:p>
    <w:p w:rsidR="00154D8D" w:rsidRPr="009F04C8" w:rsidRDefault="00DB50EE">
      <w:pPr>
        <w:pStyle w:val="Paragrafoelenco"/>
        <w:numPr>
          <w:ilvl w:val="0"/>
          <w:numId w:val="2"/>
        </w:numPr>
        <w:rPr>
          <w:sz w:val="28"/>
          <w:szCs w:val="28"/>
        </w:rPr>
      </w:pPr>
      <w:r w:rsidRPr="009F04C8">
        <w:rPr>
          <w:sz w:val="28"/>
          <w:szCs w:val="28"/>
        </w:rPr>
        <w:t>V</w:t>
      </w:r>
      <w:r w:rsidR="007B07A5" w:rsidRPr="009F04C8">
        <w:rPr>
          <w:sz w:val="28"/>
          <w:szCs w:val="28"/>
        </w:rPr>
        <w:t xml:space="preserve"> :</w:t>
      </w:r>
      <w:r w:rsidRPr="009F04C8">
        <w:rPr>
          <w:sz w:val="28"/>
          <w:szCs w:val="28"/>
        </w:rPr>
        <w:t xml:space="preserve"> insieme degli utenti, V = {</w:t>
      </w:r>
      <w:r w:rsidR="00030A0B" w:rsidRPr="009F04C8">
        <w:rPr>
          <w:sz w:val="28"/>
          <w:szCs w:val="28"/>
        </w:rPr>
        <w:t>0</w:t>
      </w:r>
      <w:r w:rsidRPr="009F04C8">
        <w:rPr>
          <w:sz w:val="28"/>
          <w:szCs w:val="28"/>
        </w:rPr>
        <w:t>,</w:t>
      </w:r>
      <w:r w:rsidR="00030A0B" w:rsidRPr="009F04C8">
        <w:rPr>
          <w:sz w:val="28"/>
          <w:szCs w:val="28"/>
        </w:rPr>
        <w:t>1</w:t>
      </w:r>
      <w:r w:rsidRPr="009F04C8">
        <w:rPr>
          <w:sz w:val="28"/>
          <w:szCs w:val="28"/>
        </w:rPr>
        <w:t>,...,</w:t>
      </w:r>
      <w:r w:rsidR="006B36FD" w:rsidRPr="009F04C8">
        <w:rPr>
          <w:sz w:val="28"/>
          <w:szCs w:val="28"/>
        </w:rPr>
        <w:t>N</w:t>
      </w:r>
      <w:r w:rsidR="00030A0B" w:rsidRPr="009F04C8">
        <w:rPr>
          <w:sz w:val="28"/>
          <w:szCs w:val="28"/>
        </w:rPr>
        <w:t>-1</w:t>
      </w:r>
      <w:r w:rsidRPr="009F04C8">
        <w:rPr>
          <w:sz w:val="28"/>
          <w:szCs w:val="28"/>
        </w:rPr>
        <w:t>}</w:t>
      </w:r>
      <w:r w:rsidR="007B07A5" w:rsidRPr="009F04C8">
        <w:rPr>
          <w:sz w:val="28"/>
          <w:szCs w:val="28"/>
        </w:rPr>
        <w:t>.</w:t>
      </w:r>
    </w:p>
    <w:p w:rsidR="00154D8D" w:rsidRPr="009F04C8" w:rsidRDefault="008860AD">
      <w:pPr>
        <w:pStyle w:val="Paragrafoelenco"/>
        <w:numPr>
          <w:ilvl w:val="0"/>
          <w:numId w:val="2"/>
        </w:numPr>
        <w:rPr>
          <w:sz w:val="28"/>
          <w:szCs w:val="28"/>
        </w:rPr>
      </w:pPr>
      <w:r w:rsidRPr="009F04C8">
        <w:rPr>
          <w:sz w:val="28"/>
          <w:szCs w:val="28"/>
        </w:rPr>
        <w:t>ND</w:t>
      </w:r>
      <w:r w:rsidR="007B07A5" w:rsidRPr="009F04C8">
        <w:rPr>
          <w:sz w:val="28"/>
          <w:szCs w:val="28"/>
        </w:rPr>
        <w:t xml:space="preserve"> :</w:t>
      </w:r>
      <w:r w:rsidR="00DB50EE" w:rsidRPr="009F04C8">
        <w:rPr>
          <w:sz w:val="28"/>
          <w:szCs w:val="28"/>
        </w:rPr>
        <w:t xml:space="preserve"> numero di droni disponibili</w:t>
      </w:r>
      <w:r w:rsidR="001B4F8F" w:rsidRPr="009F04C8">
        <w:rPr>
          <w:sz w:val="28"/>
          <w:szCs w:val="28"/>
        </w:rPr>
        <w:t>.</w:t>
      </w:r>
    </w:p>
    <w:p w:rsidR="00154D8D" w:rsidRPr="009F04C8" w:rsidRDefault="00DB50EE">
      <w:pPr>
        <w:pStyle w:val="Paragrafoelenco"/>
        <w:numPr>
          <w:ilvl w:val="0"/>
          <w:numId w:val="2"/>
        </w:numPr>
        <w:rPr>
          <w:sz w:val="28"/>
          <w:szCs w:val="28"/>
        </w:rPr>
      </w:pPr>
      <w:r w:rsidRPr="009F04C8">
        <w:rPr>
          <w:sz w:val="28"/>
          <w:szCs w:val="28"/>
        </w:rPr>
        <w:t>P</w:t>
      </w:r>
      <w:r w:rsidR="007B07A5" w:rsidRPr="009F04C8">
        <w:rPr>
          <w:sz w:val="28"/>
          <w:szCs w:val="28"/>
        </w:rPr>
        <w:t xml:space="preserve"> : </w:t>
      </w:r>
      <w:r w:rsidRPr="009F04C8">
        <w:rPr>
          <w:sz w:val="28"/>
          <w:szCs w:val="28"/>
        </w:rPr>
        <w:t>insieme delle posizioni potenziali dei droni, P</w:t>
      </w:r>
      <w:r w:rsidR="005B1394">
        <w:rPr>
          <w:sz w:val="28"/>
          <w:szCs w:val="28"/>
        </w:rPr>
        <w:t xml:space="preserve"> </w:t>
      </w:r>
      <w:r w:rsidRPr="009F04C8">
        <w:rPr>
          <w:sz w:val="28"/>
          <w:szCs w:val="28"/>
        </w:rPr>
        <w:t>=</w:t>
      </w:r>
      <w:r w:rsidR="005B1394">
        <w:rPr>
          <w:sz w:val="28"/>
          <w:szCs w:val="28"/>
        </w:rPr>
        <w:t xml:space="preserve"> V' \ V = </w:t>
      </w:r>
      <w:r w:rsidRPr="009F04C8">
        <w:rPr>
          <w:sz w:val="28"/>
          <w:szCs w:val="28"/>
        </w:rPr>
        <w:t>{</w:t>
      </w:r>
      <w:r w:rsidR="006B36FD" w:rsidRPr="009F04C8">
        <w:rPr>
          <w:sz w:val="28"/>
          <w:szCs w:val="28"/>
        </w:rPr>
        <w:t>N</w:t>
      </w:r>
      <w:r w:rsidR="00CF1A76" w:rsidRPr="009F04C8">
        <w:rPr>
          <w:sz w:val="28"/>
          <w:szCs w:val="28"/>
        </w:rPr>
        <w:t xml:space="preserve">, </w:t>
      </w:r>
      <w:r w:rsidR="006B36FD" w:rsidRPr="009F04C8">
        <w:rPr>
          <w:sz w:val="28"/>
          <w:szCs w:val="28"/>
        </w:rPr>
        <w:t>N</w:t>
      </w:r>
      <w:r w:rsidR="00CF1A76" w:rsidRPr="009F04C8">
        <w:rPr>
          <w:sz w:val="28"/>
          <w:szCs w:val="28"/>
        </w:rPr>
        <w:t xml:space="preserve">+1, </w:t>
      </w:r>
      <w:r w:rsidRPr="009F04C8">
        <w:rPr>
          <w:sz w:val="28"/>
          <w:szCs w:val="28"/>
        </w:rPr>
        <w:t>...,</w:t>
      </w:r>
      <w:r w:rsidR="00CF1A76" w:rsidRPr="009F04C8">
        <w:rPr>
          <w:sz w:val="28"/>
          <w:szCs w:val="28"/>
        </w:rPr>
        <w:t xml:space="preserve"> </w:t>
      </w:r>
      <w:r w:rsidR="006B36FD" w:rsidRPr="009F04C8">
        <w:rPr>
          <w:sz w:val="28"/>
          <w:szCs w:val="28"/>
        </w:rPr>
        <w:t>N</w:t>
      </w:r>
      <w:r w:rsidR="00CF1A76" w:rsidRPr="009F04C8">
        <w:rPr>
          <w:sz w:val="28"/>
          <w:szCs w:val="28"/>
        </w:rPr>
        <w:t>+P</w:t>
      </w:r>
      <w:r w:rsidR="00791665" w:rsidRPr="009F04C8">
        <w:rPr>
          <w:sz w:val="28"/>
          <w:szCs w:val="28"/>
        </w:rPr>
        <w:t>-1</w:t>
      </w:r>
      <w:r w:rsidRPr="009F04C8">
        <w:rPr>
          <w:sz w:val="28"/>
          <w:szCs w:val="28"/>
        </w:rPr>
        <w:t>}</w:t>
      </w:r>
      <w:r w:rsidR="007B07A5" w:rsidRPr="009F04C8">
        <w:rPr>
          <w:sz w:val="28"/>
          <w:szCs w:val="28"/>
        </w:rPr>
        <w:t>.</w:t>
      </w:r>
    </w:p>
    <w:p w:rsidR="007E6C38" w:rsidRPr="009F04C8" w:rsidRDefault="008860AD">
      <w:pPr>
        <w:pStyle w:val="Paragrafoelenco"/>
        <w:numPr>
          <w:ilvl w:val="0"/>
          <w:numId w:val="2"/>
        </w:numPr>
        <w:rPr>
          <w:sz w:val="28"/>
          <w:szCs w:val="28"/>
        </w:rPr>
      </w:pPr>
      <w:r w:rsidRPr="009F04C8">
        <w:rPr>
          <w:rFonts w:eastAsia="Symbol" w:cs="Symbol"/>
          <w:sz w:val="28"/>
          <w:szCs w:val="28"/>
        </w:rPr>
        <w:t>C</w:t>
      </w:r>
      <w:r w:rsidR="007E6C38" w:rsidRPr="009F04C8">
        <w:rPr>
          <w:rFonts w:eastAsia="Symbol" w:cs="Symbol"/>
          <w:sz w:val="28"/>
          <w:szCs w:val="28"/>
          <w:vertAlign w:val="subscript"/>
        </w:rPr>
        <w:t>ijk</w:t>
      </w:r>
      <w:r w:rsidR="007E6C38" w:rsidRPr="009F04C8">
        <w:rPr>
          <w:rFonts w:eastAsia="Symbol" w:cs="Symbol"/>
          <w:sz w:val="28"/>
          <w:szCs w:val="28"/>
        </w:rPr>
        <w:t>: costo per la trasmissione dal nodo i al nodo j di un unità di flusso della commodity k.</w:t>
      </w:r>
    </w:p>
    <w:p w:rsidR="00154D8D" w:rsidRPr="009F04C8" w:rsidRDefault="008860AD">
      <w:pPr>
        <w:pStyle w:val="Paragrafoelenco"/>
        <w:numPr>
          <w:ilvl w:val="0"/>
          <w:numId w:val="2"/>
        </w:numPr>
        <w:rPr>
          <w:sz w:val="28"/>
          <w:szCs w:val="28"/>
        </w:rPr>
      </w:pPr>
      <w:r w:rsidRPr="009F04C8">
        <w:rPr>
          <w:sz w:val="28"/>
          <w:szCs w:val="28"/>
        </w:rPr>
        <w:t>T</w:t>
      </w:r>
      <w:r w:rsidR="00DB50EE" w:rsidRPr="009F04C8">
        <w:rPr>
          <w:sz w:val="28"/>
          <w:szCs w:val="28"/>
          <w:vertAlign w:val="subscript"/>
        </w:rPr>
        <w:t>sd</w:t>
      </w:r>
      <w:r w:rsidR="00C97150" w:rsidRPr="009F04C8">
        <w:rPr>
          <w:sz w:val="28"/>
          <w:szCs w:val="28"/>
        </w:rPr>
        <w:t xml:space="preserve"> , con s,d</w:t>
      </w:r>
      <w:r w:rsidR="00DF70F0" w:rsidRPr="009F04C8">
        <w:rPr>
          <w:sz w:val="28"/>
          <w:szCs w:val="28"/>
        </w:rPr>
        <w:t xml:space="preserve"> </w:t>
      </w:r>
      <w:r w:rsidR="00C97150" w:rsidRPr="009F04C8">
        <w:rPr>
          <w:rFonts w:ascii="Symbol" w:eastAsia="Symbol" w:hAnsi="Symbol" w:cs="Symbol"/>
          <w:sz w:val="28"/>
          <w:szCs w:val="28"/>
        </w:rPr>
        <w:t></w:t>
      </w:r>
      <w:r w:rsidR="00C97150" w:rsidRPr="009F04C8">
        <w:rPr>
          <w:rFonts w:ascii="Symbol" w:eastAsia="Symbol" w:hAnsi="Symbol" w:cs="Symbol"/>
          <w:sz w:val="28"/>
          <w:szCs w:val="28"/>
        </w:rPr>
        <w:t></w:t>
      </w:r>
      <w:r w:rsidR="00C97150" w:rsidRPr="009F04C8">
        <w:rPr>
          <w:rFonts w:eastAsia="Symbol" w:cs="Symbol"/>
          <w:sz w:val="28"/>
          <w:szCs w:val="28"/>
        </w:rPr>
        <w:t>V</w:t>
      </w:r>
      <w:r w:rsidR="007B07A5" w:rsidRPr="009F04C8">
        <w:rPr>
          <w:rFonts w:eastAsia="Symbol" w:cs="Symbol"/>
          <w:sz w:val="28"/>
          <w:szCs w:val="28"/>
        </w:rPr>
        <w:t xml:space="preserve"> :</w:t>
      </w:r>
      <w:r w:rsidR="00DB50EE" w:rsidRPr="009F04C8">
        <w:rPr>
          <w:sz w:val="28"/>
          <w:szCs w:val="28"/>
        </w:rPr>
        <w:t xml:space="preserve"> matrice di traffico</w:t>
      </w:r>
      <w:r w:rsidR="00CD4D88" w:rsidRPr="009F04C8">
        <w:rPr>
          <w:sz w:val="28"/>
          <w:szCs w:val="28"/>
        </w:rPr>
        <w:t xml:space="preserve"> </w:t>
      </w:r>
      <w:r w:rsidR="00C97150" w:rsidRPr="009F04C8">
        <w:rPr>
          <w:sz w:val="28"/>
          <w:szCs w:val="28"/>
        </w:rPr>
        <w:t>nxn contenente le</w:t>
      </w:r>
      <w:r w:rsidR="00DB50EE" w:rsidRPr="009F04C8">
        <w:rPr>
          <w:sz w:val="28"/>
          <w:szCs w:val="28"/>
        </w:rPr>
        <w:t xml:space="preserve"> unità di traffico che l'utente s (source) deve inviare all'utente d (destination)</w:t>
      </w:r>
      <w:r w:rsidR="001B4F8F" w:rsidRPr="009F04C8">
        <w:rPr>
          <w:sz w:val="28"/>
          <w:szCs w:val="28"/>
        </w:rPr>
        <w:t>.</w:t>
      </w:r>
    </w:p>
    <w:p w:rsidR="00DC3E8C" w:rsidRPr="009F04C8" w:rsidRDefault="00DC3E8C" w:rsidP="00DC3E8C">
      <w:pPr>
        <w:pStyle w:val="Paragrafoelenco"/>
        <w:numPr>
          <w:ilvl w:val="0"/>
          <w:numId w:val="2"/>
        </w:numPr>
        <w:rPr>
          <w:sz w:val="28"/>
          <w:szCs w:val="28"/>
        </w:rPr>
      </w:pPr>
      <w:r w:rsidRPr="009F04C8">
        <w:rPr>
          <w:sz w:val="28"/>
          <w:szCs w:val="28"/>
        </w:rPr>
        <w:t>K</w:t>
      </w:r>
      <w:r w:rsidR="007B07A5" w:rsidRPr="009F04C8">
        <w:rPr>
          <w:sz w:val="28"/>
          <w:szCs w:val="28"/>
        </w:rPr>
        <w:t xml:space="preserve"> :</w:t>
      </w:r>
      <w:r w:rsidRPr="009F04C8">
        <w:rPr>
          <w:sz w:val="28"/>
          <w:szCs w:val="28"/>
        </w:rPr>
        <w:t xml:space="preserve"> insieme delle k commodities. Vi è una commodity per ogni coppia distinta sorgente-destinazione di utenti.</w:t>
      </w:r>
    </w:p>
    <w:p w:rsidR="00154D8D" w:rsidRPr="009F04C8" w:rsidRDefault="008860AD">
      <w:pPr>
        <w:pStyle w:val="Paragrafoelenco"/>
        <w:numPr>
          <w:ilvl w:val="0"/>
          <w:numId w:val="2"/>
        </w:numPr>
        <w:rPr>
          <w:sz w:val="28"/>
          <w:szCs w:val="28"/>
        </w:rPr>
      </w:pPr>
      <w:r w:rsidRPr="009F04C8">
        <w:rPr>
          <w:sz w:val="28"/>
          <w:szCs w:val="28"/>
        </w:rPr>
        <w:t>B</w:t>
      </w:r>
      <w:r w:rsidR="00DB50EE" w:rsidRPr="009F04C8">
        <w:rPr>
          <w:sz w:val="28"/>
          <w:szCs w:val="28"/>
          <w:vertAlign w:val="subscript"/>
        </w:rPr>
        <w:t>vk</w:t>
      </w:r>
      <w:r w:rsidR="00C97150" w:rsidRPr="009F04C8">
        <w:rPr>
          <w:sz w:val="28"/>
          <w:szCs w:val="28"/>
        </w:rPr>
        <w:t xml:space="preserve">, con v </w:t>
      </w:r>
      <w:r w:rsidR="00C97150" w:rsidRPr="009F04C8">
        <w:rPr>
          <w:rFonts w:ascii="Symbol" w:eastAsia="Symbol" w:hAnsi="Symbol" w:cs="Symbol"/>
          <w:sz w:val="28"/>
          <w:szCs w:val="28"/>
        </w:rPr>
        <w:t></w:t>
      </w:r>
      <w:r w:rsidR="00C97150" w:rsidRPr="009F04C8">
        <w:rPr>
          <w:rFonts w:ascii="Symbol" w:eastAsia="Symbol" w:hAnsi="Symbol" w:cs="Symbol"/>
          <w:sz w:val="28"/>
          <w:szCs w:val="28"/>
        </w:rPr>
        <w:t></w:t>
      </w:r>
      <w:r w:rsidR="00C97150" w:rsidRPr="009F04C8">
        <w:rPr>
          <w:rFonts w:eastAsia="Symbol" w:cs="Symbol"/>
          <w:sz w:val="28"/>
          <w:szCs w:val="28"/>
        </w:rPr>
        <w:t xml:space="preserve">V', k </w:t>
      </w:r>
      <w:r w:rsidR="00C97150" w:rsidRPr="009F04C8">
        <w:rPr>
          <w:rFonts w:ascii="Symbol" w:eastAsia="Symbol" w:hAnsi="Symbol" w:cs="Symbol"/>
          <w:sz w:val="28"/>
          <w:szCs w:val="28"/>
        </w:rPr>
        <w:t></w:t>
      </w:r>
      <w:r w:rsidR="00C97150" w:rsidRPr="009F04C8">
        <w:rPr>
          <w:rFonts w:eastAsia="Symbol" w:cs="Symbol"/>
          <w:sz w:val="28"/>
          <w:szCs w:val="28"/>
        </w:rPr>
        <w:t xml:space="preserve"> K</w:t>
      </w:r>
      <w:r w:rsidR="007B07A5" w:rsidRPr="009F04C8">
        <w:rPr>
          <w:rFonts w:eastAsia="Symbol" w:cs="Symbol"/>
          <w:sz w:val="28"/>
          <w:szCs w:val="28"/>
        </w:rPr>
        <w:t xml:space="preserve"> :</w:t>
      </w:r>
      <w:r w:rsidR="00DB50EE" w:rsidRPr="009F04C8">
        <w:rPr>
          <w:sz w:val="28"/>
          <w:szCs w:val="28"/>
        </w:rPr>
        <w:t xml:space="preserve"> differenza tra la quantità di flusso che il nodo v </w:t>
      </w:r>
      <w:r w:rsidR="00C97150" w:rsidRPr="009F04C8">
        <w:rPr>
          <w:sz w:val="28"/>
          <w:szCs w:val="28"/>
        </w:rPr>
        <w:t>deve ricevere</w:t>
      </w:r>
      <w:r w:rsidR="00DB50EE" w:rsidRPr="009F04C8">
        <w:rPr>
          <w:sz w:val="28"/>
          <w:szCs w:val="28"/>
        </w:rPr>
        <w:t xml:space="preserve"> e la quantità che </w:t>
      </w:r>
      <w:r w:rsidR="00C97150" w:rsidRPr="009F04C8">
        <w:rPr>
          <w:sz w:val="28"/>
          <w:szCs w:val="28"/>
        </w:rPr>
        <w:t>deve spedire</w:t>
      </w:r>
      <w:r w:rsidR="00DB50EE" w:rsidRPr="009F04C8">
        <w:rPr>
          <w:sz w:val="28"/>
          <w:szCs w:val="28"/>
        </w:rPr>
        <w:t>, relativo alla commodity k</w:t>
      </w:r>
      <w:r w:rsidR="00C97150" w:rsidRPr="009F04C8">
        <w:rPr>
          <w:sz w:val="28"/>
          <w:szCs w:val="28"/>
        </w:rPr>
        <w:t>.</w:t>
      </w:r>
      <w:r w:rsidR="00B84880" w:rsidRPr="009F04C8">
        <w:rPr>
          <w:sz w:val="28"/>
          <w:szCs w:val="28"/>
        </w:rPr>
        <w:t xml:space="preserve"> I valori </w:t>
      </w:r>
      <w:r w:rsidR="006B36FD" w:rsidRPr="009F04C8">
        <w:rPr>
          <w:sz w:val="28"/>
          <w:szCs w:val="28"/>
        </w:rPr>
        <w:t>B</w:t>
      </w:r>
      <w:r w:rsidR="00B84880" w:rsidRPr="009F04C8">
        <w:rPr>
          <w:sz w:val="28"/>
          <w:szCs w:val="28"/>
          <w:vertAlign w:val="subscript"/>
        </w:rPr>
        <w:t>vk</w:t>
      </w:r>
      <w:r w:rsidR="00B84880" w:rsidRPr="009F04C8">
        <w:rPr>
          <w:sz w:val="28"/>
          <w:szCs w:val="28"/>
        </w:rPr>
        <w:t xml:space="preserve"> relativi ai nodi-droni saranno uguali a 0 per ogni commodity</w:t>
      </w:r>
      <w:r w:rsidR="00DC3E8C" w:rsidRPr="009F04C8">
        <w:rPr>
          <w:sz w:val="28"/>
          <w:szCs w:val="28"/>
        </w:rPr>
        <w:t xml:space="preserve"> k</w:t>
      </w:r>
      <w:r w:rsidR="00B84880" w:rsidRPr="009F04C8">
        <w:rPr>
          <w:sz w:val="28"/>
          <w:szCs w:val="28"/>
        </w:rPr>
        <w:t>, in quanto essi hanno solo il compito di instradare i flussi ad altri nodi.</w:t>
      </w:r>
    </w:p>
    <w:p w:rsidR="00154D8D" w:rsidRPr="009F04C8" w:rsidRDefault="00071293" w:rsidP="00BD20DB">
      <w:pPr>
        <w:pStyle w:val="Paragrafoelenco"/>
        <w:numPr>
          <w:ilvl w:val="0"/>
          <w:numId w:val="2"/>
        </w:numPr>
        <w:rPr>
          <w:sz w:val="28"/>
          <w:szCs w:val="28"/>
        </w:rPr>
      </w:pPr>
      <w:r w:rsidRPr="009F04C8">
        <w:rPr>
          <w:sz w:val="28"/>
          <w:szCs w:val="28"/>
        </w:rPr>
        <w:t>TH</w:t>
      </w:r>
      <w:r w:rsidR="007B07A5" w:rsidRPr="009F04C8">
        <w:rPr>
          <w:sz w:val="28"/>
          <w:szCs w:val="28"/>
        </w:rPr>
        <w:t xml:space="preserve"> </w:t>
      </w:r>
      <w:r w:rsidRPr="009F04C8">
        <w:rPr>
          <w:sz w:val="28"/>
          <w:szCs w:val="28"/>
        </w:rPr>
        <w:t xml:space="preserve">: soglia relativa ai costi </w:t>
      </w:r>
      <w:r w:rsidR="006B36FD" w:rsidRPr="009F04C8">
        <w:rPr>
          <w:sz w:val="28"/>
          <w:szCs w:val="28"/>
        </w:rPr>
        <w:t>C</w:t>
      </w:r>
      <w:r w:rsidRPr="009F04C8">
        <w:rPr>
          <w:sz w:val="28"/>
          <w:szCs w:val="28"/>
          <w:vertAlign w:val="subscript"/>
        </w:rPr>
        <w:t>ijk</w:t>
      </w:r>
      <w:r w:rsidRPr="009F04C8">
        <w:rPr>
          <w:sz w:val="28"/>
          <w:szCs w:val="28"/>
        </w:rPr>
        <w:t>. Un costo superiore a TH viene interpretato come costo "infinito" (cioè i nodi i e j non possono comunicare)</w:t>
      </w:r>
      <w:r w:rsidR="001B4F8F" w:rsidRPr="009F04C8">
        <w:rPr>
          <w:sz w:val="28"/>
          <w:szCs w:val="28"/>
        </w:rPr>
        <w:t>.</w:t>
      </w:r>
    </w:p>
    <w:p w:rsidR="00EA40AF" w:rsidRPr="009F04C8" w:rsidRDefault="008860AD" w:rsidP="00BD20DB">
      <w:pPr>
        <w:pStyle w:val="Paragrafoelenco"/>
        <w:numPr>
          <w:ilvl w:val="0"/>
          <w:numId w:val="2"/>
        </w:numPr>
        <w:rPr>
          <w:sz w:val="28"/>
          <w:szCs w:val="28"/>
        </w:rPr>
      </w:pPr>
      <w:r w:rsidRPr="009F04C8">
        <w:rPr>
          <w:sz w:val="28"/>
          <w:szCs w:val="28"/>
        </w:rPr>
        <w:t>D</w:t>
      </w:r>
      <w:r w:rsidR="007B07A5" w:rsidRPr="009F04C8">
        <w:rPr>
          <w:sz w:val="28"/>
          <w:szCs w:val="28"/>
          <w:vertAlign w:val="subscript"/>
        </w:rPr>
        <w:t xml:space="preserve">v </w:t>
      </w:r>
      <w:r w:rsidR="00DF70F0" w:rsidRPr="009F04C8">
        <w:rPr>
          <w:sz w:val="28"/>
          <w:szCs w:val="28"/>
        </w:rPr>
        <w:t xml:space="preserve">, con v </w:t>
      </w:r>
      <w:r w:rsidR="00DF70F0" w:rsidRPr="009F04C8">
        <w:rPr>
          <w:rFonts w:ascii="Symbol" w:eastAsia="Symbol" w:hAnsi="Symbol" w:cs="Symbol"/>
          <w:sz w:val="28"/>
          <w:szCs w:val="28"/>
        </w:rPr>
        <w:t></w:t>
      </w:r>
      <w:r w:rsidR="00DF70F0" w:rsidRPr="009F04C8">
        <w:rPr>
          <w:rFonts w:ascii="Symbol" w:eastAsia="Symbol" w:hAnsi="Symbol" w:cs="Symbol"/>
          <w:sz w:val="28"/>
          <w:szCs w:val="28"/>
        </w:rPr>
        <w:t></w:t>
      </w:r>
      <w:r w:rsidR="00DF70F0" w:rsidRPr="009F04C8">
        <w:rPr>
          <w:rFonts w:eastAsia="Symbol" w:cs="Symbol"/>
          <w:sz w:val="28"/>
          <w:szCs w:val="28"/>
        </w:rPr>
        <w:t>P</w:t>
      </w:r>
      <w:r w:rsidR="00DF70F0" w:rsidRPr="009F04C8">
        <w:rPr>
          <w:sz w:val="28"/>
          <w:szCs w:val="28"/>
        </w:rPr>
        <w:t xml:space="preserve"> </w:t>
      </w:r>
      <w:r w:rsidR="00EA40AF" w:rsidRPr="009F04C8">
        <w:rPr>
          <w:sz w:val="28"/>
          <w:szCs w:val="28"/>
        </w:rPr>
        <w:t xml:space="preserve">: costo </w:t>
      </w:r>
      <w:r w:rsidR="00AA7F1D" w:rsidRPr="009F04C8">
        <w:rPr>
          <w:sz w:val="28"/>
          <w:szCs w:val="28"/>
        </w:rPr>
        <w:t xml:space="preserve">fisso </w:t>
      </w:r>
      <w:r w:rsidR="00EA40AF" w:rsidRPr="009F04C8">
        <w:rPr>
          <w:sz w:val="28"/>
          <w:szCs w:val="28"/>
        </w:rPr>
        <w:t>per il deployment di un drone</w:t>
      </w:r>
      <w:r w:rsidR="00DF70F0" w:rsidRPr="009F04C8">
        <w:rPr>
          <w:sz w:val="28"/>
          <w:szCs w:val="28"/>
        </w:rPr>
        <w:t xml:space="preserve"> nella posizione potenziale v</w:t>
      </w:r>
      <w:r w:rsidR="007B07A5" w:rsidRPr="009F04C8">
        <w:rPr>
          <w:sz w:val="28"/>
          <w:szCs w:val="28"/>
        </w:rPr>
        <w:t>.</w:t>
      </w:r>
    </w:p>
    <w:p w:rsidR="002907B4" w:rsidRPr="009F04C8" w:rsidRDefault="008860AD" w:rsidP="00BD20DB">
      <w:pPr>
        <w:pStyle w:val="Paragrafoelenco"/>
        <w:numPr>
          <w:ilvl w:val="0"/>
          <w:numId w:val="2"/>
        </w:numPr>
        <w:rPr>
          <w:sz w:val="28"/>
          <w:szCs w:val="28"/>
        </w:rPr>
      </w:pPr>
      <w:r w:rsidRPr="009F04C8">
        <w:rPr>
          <w:sz w:val="28"/>
          <w:szCs w:val="28"/>
        </w:rPr>
        <w:t>H</w:t>
      </w:r>
      <w:r w:rsidR="002907B4" w:rsidRPr="009F04C8">
        <w:rPr>
          <w:sz w:val="28"/>
          <w:szCs w:val="28"/>
        </w:rPr>
        <w:t xml:space="preserve"> : numero massimo di connessioni simultanee tra due droni</w:t>
      </w:r>
      <w:r w:rsidR="0084027F" w:rsidRPr="009F04C8">
        <w:rPr>
          <w:sz w:val="28"/>
          <w:szCs w:val="28"/>
        </w:rPr>
        <w:t>.</w:t>
      </w:r>
    </w:p>
    <w:p w:rsidR="005705EE" w:rsidRPr="009F04C8" w:rsidRDefault="005705EE" w:rsidP="00BD20DB">
      <w:pPr>
        <w:pStyle w:val="Paragrafoelenco"/>
        <w:numPr>
          <w:ilvl w:val="0"/>
          <w:numId w:val="2"/>
        </w:numPr>
        <w:rPr>
          <w:sz w:val="28"/>
          <w:szCs w:val="28"/>
        </w:rPr>
      </w:pPr>
      <w:r w:rsidRPr="009F04C8">
        <w:rPr>
          <w:sz w:val="28"/>
          <w:szCs w:val="28"/>
        </w:rPr>
        <w:t>U</w:t>
      </w:r>
      <w:r w:rsidRPr="009F04C8">
        <w:rPr>
          <w:sz w:val="28"/>
          <w:szCs w:val="28"/>
          <w:vertAlign w:val="subscript"/>
        </w:rPr>
        <w:t>TX</w:t>
      </w:r>
      <w:r w:rsidRPr="009F04C8">
        <w:rPr>
          <w:sz w:val="28"/>
          <w:szCs w:val="28"/>
        </w:rPr>
        <w:t xml:space="preserve"> : capacità trasmissiva totale dei nodi</w:t>
      </w:r>
      <w:r w:rsidR="0084027F" w:rsidRPr="009F04C8">
        <w:rPr>
          <w:sz w:val="28"/>
          <w:szCs w:val="28"/>
        </w:rPr>
        <w:t>.</w:t>
      </w:r>
    </w:p>
    <w:p w:rsidR="005705EE" w:rsidRPr="009F04C8" w:rsidRDefault="005705EE" w:rsidP="00BD20DB">
      <w:pPr>
        <w:pStyle w:val="Paragrafoelenco"/>
        <w:numPr>
          <w:ilvl w:val="0"/>
          <w:numId w:val="2"/>
        </w:numPr>
        <w:rPr>
          <w:sz w:val="28"/>
          <w:szCs w:val="28"/>
        </w:rPr>
      </w:pPr>
      <w:r w:rsidRPr="009F04C8">
        <w:rPr>
          <w:sz w:val="28"/>
          <w:szCs w:val="28"/>
        </w:rPr>
        <w:t>U</w:t>
      </w:r>
      <w:r w:rsidRPr="009F04C8">
        <w:rPr>
          <w:sz w:val="28"/>
          <w:szCs w:val="28"/>
          <w:vertAlign w:val="subscript"/>
        </w:rPr>
        <w:t>RX</w:t>
      </w:r>
      <w:r w:rsidRPr="009F04C8">
        <w:rPr>
          <w:sz w:val="28"/>
          <w:szCs w:val="28"/>
        </w:rPr>
        <w:t xml:space="preserve"> : capacità di ricezione totale dei nodi</w:t>
      </w:r>
      <w:r w:rsidR="0084027F" w:rsidRPr="009F04C8">
        <w:rPr>
          <w:sz w:val="28"/>
          <w:szCs w:val="28"/>
        </w:rPr>
        <w:t>.</w:t>
      </w:r>
    </w:p>
    <w:p w:rsidR="0060391B" w:rsidRPr="009F04C8" w:rsidRDefault="0060391B" w:rsidP="00BD20DB">
      <w:pPr>
        <w:pStyle w:val="Paragrafoelenco"/>
        <w:numPr>
          <w:ilvl w:val="0"/>
          <w:numId w:val="2"/>
        </w:numPr>
        <w:rPr>
          <w:sz w:val="28"/>
          <w:szCs w:val="28"/>
        </w:rPr>
      </w:pPr>
      <w:r w:rsidRPr="009F04C8">
        <w:rPr>
          <w:sz w:val="28"/>
          <w:szCs w:val="28"/>
        </w:rPr>
        <w:t>A</w:t>
      </w:r>
      <w:r w:rsidRPr="009F04C8">
        <w:rPr>
          <w:sz w:val="28"/>
          <w:szCs w:val="28"/>
          <w:vertAlign w:val="subscript"/>
        </w:rPr>
        <w:t>ij</w:t>
      </w:r>
      <w:r w:rsidRPr="009F04C8">
        <w:rPr>
          <w:sz w:val="28"/>
          <w:szCs w:val="28"/>
        </w:rPr>
        <w:t xml:space="preserve"> : coefficiente di attenuazione</w:t>
      </w:r>
      <w:r w:rsidR="0015087C" w:rsidRPr="009F04C8">
        <w:rPr>
          <w:sz w:val="28"/>
          <w:szCs w:val="28"/>
        </w:rPr>
        <w:t xml:space="preserve"> tra il nodo i e il nodo j</w:t>
      </w:r>
      <w:r w:rsidRPr="009F04C8">
        <w:rPr>
          <w:sz w:val="28"/>
          <w:szCs w:val="28"/>
        </w:rPr>
        <w:t>.</w:t>
      </w:r>
    </w:p>
    <w:p w:rsidR="0060391B" w:rsidRDefault="00D77010" w:rsidP="00BD20DB">
      <w:pPr>
        <w:pStyle w:val="Paragrafoelenco"/>
        <w:numPr>
          <w:ilvl w:val="0"/>
          <w:numId w:val="2"/>
        </w:numPr>
        <w:rPr>
          <w:sz w:val="28"/>
          <w:szCs w:val="28"/>
        </w:rPr>
      </w:pPr>
      <w:r>
        <w:rPr>
          <w:sz w:val="28"/>
          <w:szCs w:val="28"/>
        </w:rPr>
        <w:t>I</w:t>
      </w:r>
      <w:r w:rsidR="0060391B" w:rsidRPr="009F04C8">
        <w:rPr>
          <w:sz w:val="28"/>
          <w:szCs w:val="28"/>
          <w:vertAlign w:val="subscript"/>
        </w:rPr>
        <w:t>ij</w:t>
      </w:r>
      <w:r w:rsidR="0060391B" w:rsidRPr="009F04C8">
        <w:rPr>
          <w:sz w:val="28"/>
          <w:szCs w:val="28"/>
        </w:rPr>
        <w:t xml:space="preserve"> : coefficiente di interferenza</w:t>
      </w:r>
      <w:r w:rsidR="0015087C" w:rsidRPr="009F04C8">
        <w:rPr>
          <w:sz w:val="28"/>
          <w:szCs w:val="28"/>
        </w:rPr>
        <w:t xml:space="preserve"> tra il nodo i e il nodo j</w:t>
      </w:r>
      <w:r w:rsidR="0084027F" w:rsidRPr="009F04C8">
        <w:rPr>
          <w:sz w:val="28"/>
          <w:szCs w:val="28"/>
        </w:rPr>
        <w:t>.</w:t>
      </w:r>
    </w:p>
    <w:p w:rsidR="00583882" w:rsidRDefault="00BA1730" w:rsidP="00BD20DB">
      <w:pPr>
        <w:pStyle w:val="Paragrafoelenco"/>
        <w:numPr>
          <w:ilvl w:val="0"/>
          <w:numId w:val="2"/>
        </w:numPr>
        <w:rPr>
          <w:sz w:val="28"/>
          <w:szCs w:val="28"/>
        </w:rPr>
      </w:pPr>
      <w:r>
        <w:rPr>
          <w:sz w:val="28"/>
          <w:szCs w:val="28"/>
        </w:rPr>
        <w:t>R</w:t>
      </w:r>
      <w:r w:rsidR="00583882">
        <w:rPr>
          <w:sz w:val="28"/>
          <w:szCs w:val="28"/>
        </w:rPr>
        <w:t>: raggio trasmissivo dei droni</w:t>
      </w:r>
      <w:r w:rsidR="001F46B5">
        <w:rPr>
          <w:sz w:val="28"/>
          <w:szCs w:val="28"/>
        </w:rPr>
        <w:t>.</w:t>
      </w:r>
    </w:p>
    <w:p w:rsidR="00583882" w:rsidRDefault="00BA1730" w:rsidP="00BD20DB">
      <w:pPr>
        <w:pStyle w:val="Paragrafoelenco"/>
        <w:numPr>
          <w:ilvl w:val="0"/>
          <w:numId w:val="2"/>
        </w:numPr>
        <w:rPr>
          <w:sz w:val="28"/>
          <w:szCs w:val="28"/>
        </w:rPr>
      </w:pPr>
      <w:r>
        <w:rPr>
          <w:sz w:val="28"/>
          <w:szCs w:val="28"/>
        </w:rPr>
        <w:lastRenderedPageBreak/>
        <w:t>R</w:t>
      </w:r>
      <w:r w:rsidR="00583882" w:rsidRPr="00583882">
        <w:rPr>
          <w:sz w:val="28"/>
          <w:szCs w:val="28"/>
          <w:vertAlign w:val="subscript"/>
        </w:rPr>
        <w:sym w:font="Symbol" w:char="F065"/>
      </w:r>
      <w:r w:rsidR="00583882">
        <w:rPr>
          <w:sz w:val="28"/>
          <w:szCs w:val="28"/>
        </w:rPr>
        <w:t xml:space="preserve">: raggio </w:t>
      </w:r>
      <w:r w:rsidR="001F46B5">
        <w:rPr>
          <w:sz w:val="28"/>
          <w:szCs w:val="28"/>
        </w:rPr>
        <w:t>dell'</w:t>
      </w:r>
      <w:r w:rsidR="001F46B5" w:rsidRPr="003F3197">
        <w:rPr>
          <w:b/>
          <w:sz w:val="28"/>
          <w:szCs w:val="28"/>
        </w:rPr>
        <w:t>area critica</w:t>
      </w:r>
      <w:r w:rsidR="001F46B5">
        <w:rPr>
          <w:sz w:val="28"/>
          <w:szCs w:val="28"/>
        </w:rPr>
        <w:t>, ovvero il cerchio</w:t>
      </w:r>
      <w:r w:rsidR="00583882">
        <w:rPr>
          <w:sz w:val="28"/>
          <w:szCs w:val="28"/>
        </w:rPr>
        <w:t xml:space="preserve"> en</w:t>
      </w:r>
      <w:r w:rsidR="005B1394">
        <w:rPr>
          <w:sz w:val="28"/>
          <w:szCs w:val="28"/>
        </w:rPr>
        <w:t>tro il quale l'interferenza subì</w:t>
      </w:r>
      <w:r w:rsidR="00583882">
        <w:rPr>
          <w:sz w:val="28"/>
          <w:szCs w:val="28"/>
        </w:rPr>
        <w:t>ta dal drone è massima</w:t>
      </w:r>
      <w:r w:rsidR="00D51104">
        <w:rPr>
          <w:sz w:val="28"/>
          <w:szCs w:val="28"/>
        </w:rPr>
        <w:t xml:space="preserve"> (</w:t>
      </w:r>
      <w:r>
        <w:rPr>
          <w:sz w:val="28"/>
          <w:szCs w:val="28"/>
        </w:rPr>
        <w:t>R</w:t>
      </w:r>
      <w:r w:rsidR="00D51104" w:rsidRPr="00583882">
        <w:rPr>
          <w:sz w:val="28"/>
          <w:szCs w:val="28"/>
          <w:vertAlign w:val="subscript"/>
        </w:rPr>
        <w:sym w:font="Symbol" w:char="F065"/>
      </w:r>
      <w:r w:rsidR="00D51104">
        <w:rPr>
          <w:sz w:val="28"/>
          <w:szCs w:val="28"/>
          <w:vertAlign w:val="subscript"/>
        </w:rPr>
        <w:t xml:space="preserve"> </w:t>
      </w:r>
      <w:r w:rsidR="00D51104">
        <w:rPr>
          <w:sz w:val="28"/>
          <w:szCs w:val="28"/>
        </w:rPr>
        <w:t xml:space="preserve">&lt;&lt; </w:t>
      </w:r>
      <w:r>
        <w:rPr>
          <w:sz w:val="28"/>
          <w:szCs w:val="28"/>
        </w:rPr>
        <w:t>R</w:t>
      </w:r>
      <w:r w:rsidR="00D51104">
        <w:rPr>
          <w:sz w:val="28"/>
          <w:szCs w:val="28"/>
        </w:rPr>
        <w:t>)</w:t>
      </w:r>
      <w:r w:rsidR="00583882">
        <w:rPr>
          <w:sz w:val="28"/>
          <w:szCs w:val="28"/>
        </w:rPr>
        <w:t>.</w:t>
      </w:r>
    </w:p>
    <w:p w:rsidR="00D51104" w:rsidRDefault="00BA1730" w:rsidP="00BD20DB">
      <w:pPr>
        <w:pStyle w:val="Paragrafoelenco"/>
        <w:numPr>
          <w:ilvl w:val="0"/>
          <w:numId w:val="2"/>
        </w:numPr>
        <w:rPr>
          <w:sz w:val="28"/>
          <w:szCs w:val="28"/>
        </w:rPr>
      </w:pPr>
      <w:r>
        <w:rPr>
          <w:sz w:val="28"/>
          <w:szCs w:val="28"/>
        </w:rPr>
        <w:t>R</w:t>
      </w:r>
      <w:r w:rsidR="00D51104">
        <w:rPr>
          <w:sz w:val="28"/>
          <w:szCs w:val="28"/>
          <w:vertAlign w:val="subscript"/>
        </w:rPr>
        <w:sym w:font="Symbol" w:char="F067"/>
      </w:r>
      <w:r w:rsidR="00D51104">
        <w:rPr>
          <w:sz w:val="28"/>
          <w:szCs w:val="28"/>
          <w:vertAlign w:val="subscript"/>
        </w:rPr>
        <w:t xml:space="preserve"> </w:t>
      </w:r>
      <w:r w:rsidR="00D51104">
        <w:rPr>
          <w:sz w:val="28"/>
          <w:szCs w:val="28"/>
        </w:rPr>
        <w:t xml:space="preserve">: raggio </w:t>
      </w:r>
      <w:r w:rsidR="00D51104" w:rsidRPr="003F3197">
        <w:rPr>
          <w:b/>
          <w:sz w:val="28"/>
          <w:szCs w:val="28"/>
        </w:rPr>
        <w:t>dell'area di attenuazione</w:t>
      </w:r>
      <w:r w:rsidR="00D51104">
        <w:rPr>
          <w:sz w:val="28"/>
          <w:szCs w:val="28"/>
        </w:rPr>
        <w:t xml:space="preserve">, </w:t>
      </w:r>
      <w:r>
        <w:rPr>
          <w:sz w:val="28"/>
          <w:szCs w:val="28"/>
        </w:rPr>
        <w:t>definita come la corona circolare prodotta dai cerchi concentrici di raggio R</w:t>
      </w:r>
      <w:r w:rsidR="00D51104">
        <w:rPr>
          <w:sz w:val="28"/>
          <w:szCs w:val="28"/>
        </w:rPr>
        <w:t xml:space="preserve"> </w:t>
      </w:r>
      <w:r>
        <w:rPr>
          <w:sz w:val="28"/>
          <w:szCs w:val="28"/>
        </w:rPr>
        <w:t>e</w:t>
      </w:r>
      <w:r w:rsidR="00D51104">
        <w:rPr>
          <w:sz w:val="28"/>
          <w:szCs w:val="28"/>
        </w:rPr>
        <w:t xml:space="preserve"> </w:t>
      </w:r>
      <w:r>
        <w:rPr>
          <w:sz w:val="28"/>
          <w:szCs w:val="28"/>
        </w:rPr>
        <w:t>R</w:t>
      </w:r>
      <w:r w:rsidR="00D51104" w:rsidRPr="00583882">
        <w:rPr>
          <w:sz w:val="28"/>
          <w:szCs w:val="28"/>
          <w:vertAlign w:val="subscript"/>
        </w:rPr>
        <w:sym w:font="Symbol" w:char="F065"/>
      </w:r>
      <w:r>
        <w:rPr>
          <w:sz w:val="28"/>
          <w:szCs w:val="28"/>
        </w:rPr>
        <w:t>.</w:t>
      </w:r>
      <w:r w:rsidR="00D51104">
        <w:rPr>
          <w:sz w:val="28"/>
          <w:szCs w:val="28"/>
          <w:vertAlign w:val="subscript"/>
        </w:rPr>
        <w:t xml:space="preserve"> </w:t>
      </w:r>
      <w:r w:rsidR="00D51104">
        <w:rPr>
          <w:sz w:val="28"/>
          <w:szCs w:val="28"/>
        </w:rPr>
        <w:t xml:space="preserve"> </w:t>
      </w:r>
    </w:p>
    <w:p w:rsidR="00BC1180" w:rsidRDefault="00BA1730" w:rsidP="00BD20DB">
      <w:pPr>
        <w:pStyle w:val="Paragrafoelenco"/>
        <w:numPr>
          <w:ilvl w:val="0"/>
          <w:numId w:val="2"/>
        </w:numPr>
        <w:rPr>
          <w:sz w:val="28"/>
          <w:szCs w:val="28"/>
        </w:rPr>
      </w:pPr>
      <w:r>
        <w:rPr>
          <w:sz w:val="28"/>
          <w:szCs w:val="28"/>
        </w:rPr>
        <w:t>S</w:t>
      </w:r>
      <w:r>
        <w:rPr>
          <w:sz w:val="28"/>
          <w:szCs w:val="28"/>
          <w:vertAlign w:val="subscript"/>
        </w:rPr>
        <w:t>max</w:t>
      </w:r>
      <w:r>
        <w:rPr>
          <w:sz w:val="28"/>
          <w:szCs w:val="28"/>
        </w:rPr>
        <w:t xml:space="preserve"> :</w:t>
      </w:r>
      <w:r w:rsidR="005F05C5">
        <w:rPr>
          <w:sz w:val="28"/>
          <w:szCs w:val="28"/>
        </w:rPr>
        <w:t xml:space="preserve"> valore massimo </w:t>
      </w:r>
      <w:r w:rsidR="005F05C5" w:rsidRPr="00BC1180">
        <w:rPr>
          <w:sz w:val="28"/>
          <w:szCs w:val="28"/>
        </w:rPr>
        <w:t>ammissibile</w:t>
      </w:r>
      <w:r w:rsidR="005F05C5">
        <w:rPr>
          <w:sz w:val="28"/>
          <w:szCs w:val="28"/>
        </w:rPr>
        <w:t xml:space="preserve"> del fattore di sconto</w:t>
      </w:r>
      <w:r w:rsidR="005B1394">
        <w:rPr>
          <w:sz w:val="28"/>
          <w:szCs w:val="28"/>
        </w:rPr>
        <w:t>, ca</w:t>
      </w:r>
      <w:r w:rsidR="00F517E8">
        <w:rPr>
          <w:sz w:val="28"/>
          <w:szCs w:val="28"/>
        </w:rPr>
        <w:t>u</w:t>
      </w:r>
      <w:r w:rsidR="005B1394">
        <w:rPr>
          <w:sz w:val="28"/>
          <w:szCs w:val="28"/>
        </w:rPr>
        <w:t>sato dalle interferenze,</w:t>
      </w:r>
      <w:r>
        <w:rPr>
          <w:sz w:val="28"/>
          <w:szCs w:val="28"/>
        </w:rPr>
        <w:t xml:space="preserve"> </w:t>
      </w:r>
      <w:r w:rsidR="005F05C5">
        <w:rPr>
          <w:sz w:val="28"/>
          <w:szCs w:val="28"/>
        </w:rPr>
        <w:t>della capacità U</w:t>
      </w:r>
      <w:r w:rsidR="005F05C5">
        <w:rPr>
          <w:sz w:val="28"/>
          <w:szCs w:val="28"/>
          <w:vertAlign w:val="subscript"/>
        </w:rPr>
        <w:t>RX</w:t>
      </w:r>
      <w:r w:rsidR="005F05C5">
        <w:rPr>
          <w:sz w:val="28"/>
          <w:szCs w:val="28"/>
        </w:rPr>
        <w:t xml:space="preserve"> (caso peggiore)</w:t>
      </w:r>
      <w:r w:rsidR="00535EC2">
        <w:rPr>
          <w:sz w:val="28"/>
          <w:szCs w:val="28"/>
        </w:rPr>
        <w:t xml:space="preserve">. </w:t>
      </w:r>
    </w:p>
    <w:p w:rsidR="00BA1730" w:rsidRPr="009F04C8" w:rsidRDefault="00BC1180" w:rsidP="00BC1180">
      <w:pPr>
        <w:pStyle w:val="Paragrafoelenco"/>
        <w:numPr>
          <w:ilvl w:val="1"/>
          <w:numId w:val="2"/>
        </w:numPr>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max</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2e</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RX</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RX</m:t>
                </m:r>
              </m:sub>
            </m:sSub>
          </m:num>
          <m:den>
            <m:r>
              <w:rPr>
                <w:rFonts w:ascii="Cambria Math" w:hAnsi="Cambria Math"/>
                <w:sz w:val="28"/>
                <w:szCs w:val="28"/>
              </w:rPr>
              <m:t>2e</m:t>
            </m:r>
          </m:den>
        </m:f>
      </m:oMath>
    </w:p>
    <w:p w:rsidR="00154D8D" w:rsidRPr="009F04C8" w:rsidRDefault="00DB50EE">
      <w:pPr>
        <w:rPr>
          <w:b/>
          <w:sz w:val="28"/>
          <w:szCs w:val="28"/>
        </w:rPr>
      </w:pPr>
      <w:r w:rsidRPr="009F04C8">
        <w:rPr>
          <w:b/>
          <w:sz w:val="28"/>
          <w:szCs w:val="28"/>
        </w:rPr>
        <w:t>Variabili</w:t>
      </w:r>
    </w:p>
    <w:p w:rsidR="00154D8D" w:rsidRPr="009F04C8" w:rsidRDefault="00DB50EE">
      <w:pPr>
        <w:pStyle w:val="Paragrafoelenco"/>
        <w:numPr>
          <w:ilvl w:val="0"/>
          <w:numId w:val="3"/>
        </w:numPr>
        <w:rPr>
          <w:sz w:val="28"/>
          <w:szCs w:val="28"/>
        </w:rPr>
      </w:pPr>
      <w:r w:rsidRPr="009F04C8">
        <w:rPr>
          <w:sz w:val="28"/>
          <w:szCs w:val="28"/>
        </w:rPr>
        <w:t>y</w:t>
      </w:r>
      <w:r w:rsidRPr="009F04C8">
        <w:rPr>
          <w:sz w:val="28"/>
          <w:szCs w:val="28"/>
          <w:vertAlign w:val="subscript"/>
        </w:rPr>
        <w:t>i</w:t>
      </w:r>
      <w:r w:rsidR="005B1394">
        <w:rPr>
          <w:sz w:val="28"/>
          <w:szCs w:val="28"/>
        </w:rPr>
        <w:t xml:space="preserve"> </w:t>
      </w:r>
      <w:r w:rsidR="001B4F8F" w:rsidRPr="009F04C8">
        <w:rPr>
          <w:sz w:val="28"/>
          <w:szCs w:val="28"/>
        </w:rPr>
        <w:t>(boolean)</w:t>
      </w:r>
      <w:r w:rsidRPr="009F04C8">
        <w:rPr>
          <w:sz w:val="28"/>
          <w:szCs w:val="28"/>
        </w:rPr>
        <w:t>= 1 se</w:t>
      </w:r>
      <w:r w:rsidR="001B4F8F" w:rsidRPr="009F04C8">
        <w:rPr>
          <w:sz w:val="28"/>
          <w:szCs w:val="28"/>
        </w:rPr>
        <w:t xml:space="preserve"> c'è un drone</w:t>
      </w:r>
      <w:r w:rsidRPr="009F04C8">
        <w:rPr>
          <w:sz w:val="28"/>
          <w:szCs w:val="28"/>
        </w:rPr>
        <w:t xml:space="preserve"> nella posizione potenziale i; 0 altrimenti</w:t>
      </w:r>
      <w:r w:rsidR="001B4F8F" w:rsidRPr="009F04C8">
        <w:rPr>
          <w:sz w:val="28"/>
          <w:szCs w:val="28"/>
        </w:rPr>
        <w:t>.</w:t>
      </w:r>
    </w:p>
    <w:p w:rsidR="00154D8D" w:rsidRPr="009F04C8" w:rsidRDefault="00DB50EE">
      <w:pPr>
        <w:pStyle w:val="Paragrafoelenco"/>
        <w:numPr>
          <w:ilvl w:val="0"/>
          <w:numId w:val="3"/>
        </w:numPr>
        <w:rPr>
          <w:sz w:val="28"/>
          <w:szCs w:val="28"/>
        </w:rPr>
      </w:pPr>
      <w:r w:rsidRPr="009F04C8">
        <w:rPr>
          <w:sz w:val="28"/>
          <w:szCs w:val="28"/>
        </w:rPr>
        <w:t>x</w:t>
      </w:r>
      <w:r w:rsidRPr="009F04C8">
        <w:rPr>
          <w:sz w:val="28"/>
          <w:szCs w:val="28"/>
          <w:vertAlign w:val="subscript"/>
        </w:rPr>
        <w:t>ij</w:t>
      </w:r>
      <w:r w:rsidR="001B4F8F" w:rsidRPr="009F04C8">
        <w:rPr>
          <w:sz w:val="28"/>
          <w:szCs w:val="28"/>
        </w:rPr>
        <w:t xml:space="preserve"> (boolean)</w:t>
      </w:r>
      <w:r w:rsidRPr="009F04C8">
        <w:rPr>
          <w:sz w:val="28"/>
          <w:szCs w:val="28"/>
        </w:rPr>
        <w:t>= 1 se il nodo (utente o drone) i può connettersi al nodo (utente o drone) j; 0 altrimenti</w:t>
      </w:r>
      <w:r w:rsidR="007B07A5" w:rsidRPr="009F04C8">
        <w:rPr>
          <w:sz w:val="28"/>
          <w:szCs w:val="28"/>
        </w:rPr>
        <w:t>.</w:t>
      </w:r>
    </w:p>
    <w:p w:rsidR="00704061" w:rsidRDefault="00DB50EE" w:rsidP="00F70118">
      <w:pPr>
        <w:pStyle w:val="Paragrafoelenco"/>
        <w:numPr>
          <w:ilvl w:val="0"/>
          <w:numId w:val="3"/>
        </w:numPr>
        <w:rPr>
          <w:sz w:val="28"/>
          <w:szCs w:val="28"/>
        </w:rPr>
      </w:pPr>
      <w:r w:rsidRPr="009F04C8">
        <w:rPr>
          <w:sz w:val="28"/>
          <w:szCs w:val="28"/>
        </w:rPr>
        <w:t>f</w:t>
      </w:r>
      <w:r w:rsidRPr="009F04C8">
        <w:rPr>
          <w:sz w:val="28"/>
          <w:szCs w:val="28"/>
          <w:vertAlign w:val="subscript"/>
        </w:rPr>
        <w:t>ijk</w:t>
      </w:r>
      <w:r w:rsidRPr="009F04C8">
        <w:rPr>
          <w:sz w:val="28"/>
          <w:szCs w:val="28"/>
        </w:rPr>
        <w:t xml:space="preserve"> = unità di flusso da trasmettere lungo l'arco (i,j) relativa alla commodity k</w:t>
      </w:r>
      <w:r w:rsidR="007B07A5" w:rsidRPr="009F04C8">
        <w:rPr>
          <w:sz w:val="28"/>
          <w:szCs w:val="28"/>
        </w:rPr>
        <w:t>.</w:t>
      </w:r>
    </w:p>
    <w:p w:rsidR="00704061" w:rsidRDefault="00704061" w:rsidP="00F70118">
      <w:pPr>
        <w:pStyle w:val="Paragrafoelenco"/>
        <w:numPr>
          <w:ilvl w:val="0"/>
          <w:numId w:val="3"/>
        </w:numPr>
        <w:rPr>
          <w:sz w:val="28"/>
          <w:szCs w:val="28"/>
        </w:rPr>
      </w:pPr>
      <w:r>
        <w:rPr>
          <w:sz w:val="28"/>
          <w:szCs w:val="28"/>
        </w:rPr>
        <w:t>z</w:t>
      </w:r>
      <w:r>
        <w:rPr>
          <w:sz w:val="28"/>
          <w:szCs w:val="28"/>
          <w:vertAlign w:val="subscript"/>
        </w:rPr>
        <w:t>i</w:t>
      </w:r>
      <w:r>
        <w:rPr>
          <w:sz w:val="28"/>
          <w:szCs w:val="28"/>
        </w:rPr>
        <w:t xml:space="preserve"> (boolean) = </w:t>
      </w:r>
      <w:r w:rsidR="001F46B5">
        <w:rPr>
          <w:sz w:val="28"/>
          <w:szCs w:val="28"/>
        </w:rPr>
        <w:t>1 se almeno un nodo attivo (drone o utente) è presente all'interno dell'area critica del nodo i; 0 altrimenti.</w:t>
      </w:r>
    </w:p>
    <w:p w:rsidR="001F46B5" w:rsidRDefault="001F46B5" w:rsidP="00F70118">
      <w:pPr>
        <w:pStyle w:val="Paragrafoelenco"/>
        <w:numPr>
          <w:ilvl w:val="0"/>
          <w:numId w:val="3"/>
        </w:numPr>
        <w:rPr>
          <w:sz w:val="28"/>
          <w:szCs w:val="28"/>
        </w:rPr>
      </w:pPr>
      <w:r>
        <w:rPr>
          <w:sz w:val="28"/>
          <w:szCs w:val="28"/>
        </w:rPr>
        <w:t>s</w:t>
      </w:r>
      <w:r>
        <w:rPr>
          <w:sz w:val="28"/>
          <w:szCs w:val="28"/>
          <w:vertAlign w:val="subscript"/>
        </w:rPr>
        <w:t>i</w:t>
      </w:r>
      <w:r>
        <w:rPr>
          <w:sz w:val="28"/>
          <w:szCs w:val="28"/>
        </w:rPr>
        <w:t xml:space="preserve"> = fattore di sconto, causato dalle interferenze, da sottrarre alla capacità di ricezione totale del nodo i.</w:t>
      </w:r>
    </w:p>
    <w:p w:rsidR="001F46B5" w:rsidRDefault="00D51104" w:rsidP="00F70118">
      <w:pPr>
        <w:pStyle w:val="Paragrafoelenco"/>
        <w:numPr>
          <w:ilvl w:val="0"/>
          <w:numId w:val="3"/>
        </w:numPr>
        <w:rPr>
          <w:sz w:val="28"/>
          <w:szCs w:val="28"/>
        </w:rPr>
      </w:pPr>
      <w:r>
        <w:rPr>
          <w:sz w:val="28"/>
          <w:szCs w:val="28"/>
        </w:rPr>
        <w:t>o</w:t>
      </w:r>
      <w:r>
        <w:rPr>
          <w:sz w:val="28"/>
          <w:szCs w:val="28"/>
          <w:vertAlign w:val="subscript"/>
        </w:rPr>
        <w:t>i</w:t>
      </w:r>
      <w:r w:rsidR="005B1394">
        <w:rPr>
          <w:sz w:val="28"/>
          <w:szCs w:val="28"/>
        </w:rPr>
        <w:t xml:space="preserve"> (boolean)</w:t>
      </w:r>
      <w:r>
        <w:rPr>
          <w:sz w:val="28"/>
          <w:szCs w:val="28"/>
        </w:rPr>
        <w:t xml:space="preserve"> = 1 se lo sconto cumulato</w:t>
      </w:r>
      <w:r w:rsidR="00BA1730">
        <w:rPr>
          <w:sz w:val="28"/>
          <w:szCs w:val="28"/>
        </w:rPr>
        <w:t xml:space="preserve"> dell'area di attenuazione</w:t>
      </w:r>
      <w:r>
        <w:rPr>
          <w:sz w:val="28"/>
          <w:szCs w:val="28"/>
        </w:rPr>
        <w:t xml:space="preserve"> supera </w:t>
      </w:r>
      <w:r w:rsidR="00BA1730">
        <w:rPr>
          <w:sz w:val="28"/>
          <w:szCs w:val="28"/>
        </w:rPr>
        <w:t xml:space="preserve">il valore di caso pessimo </w:t>
      </w:r>
      <w:r w:rsidR="005F05C5">
        <w:rPr>
          <w:sz w:val="28"/>
          <w:szCs w:val="28"/>
        </w:rPr>
        <w:t>S</w:t>
      </w:r>
      <w:r w:rsidR="005F05C5">
        <w:rPr>
          <w:sz w:val="28"/>
          <w:szCs w:val="28"/>
          <w:vertAlign w:val="subscript"/>
        </w:rPr>
        <w:t>max</w:t>
      </w:r>
      <w:r w:rsidR="005F05C5">
        <w:rPr>
          <w:sz w:val="28"/>
          <w:szCs w:val="28"/>
        </w:rPr>
        <w:t>; 0 altrimenti</w:t>
      </w:r>
      <w:r w:rsidR="005B1394">
        <w:rPr>
          <w:sz w:val="28"/>
          <w:szCs w:val="28"/>
        </w:rPr>
        <w:t>.</w:t>
      </w:r>
    </w:p>
    <w:p w:rsidR="005B1394" w:rsidRDefault="005B1394" w:rsidP="005B1394">
      <w:pPr>
        <w:rPr>
          <w:b/>
          <w:sz w:val="28"/>
          <w:szCs w:val="28"/>
        </w:rPr>
      </w:pPr>
      <w:r>
        <w:rPr>
          <w:b/>
          <w:sz w:val="28"/>
          <w:szCs w:val="28"/>
        </w:rPr>
        <w:t>Cardinalità delle variabili</w:t>
      </w:r>
    </w:p>
    <w:p w:rsidR="005B1394" w:rsidRPr="009F04C8" w:rsidRDefault="005B1394" w:rsidP="005B1394">
      <w:pPr>
        <w:pStyle w:val="Paragrafoelenco"/>
        <w:numPr>
          <w:ilvl w:val="0"/>
          <w:numId w:val="12"/>
        </w:numPr>
        <w:rPr>
          <w:sz w:val="28"/>
          <w:szCs w:val="28"/>
        </w:rPr>
      </w:pPr>
      <w:r w:rsidRPr="009F04C8">
        <w:rPr>
          <w:sz w:val="28"/>
          <w:szCs w:val="28"/>
        </w:rPr>
        <w:t>y</w:t>
      </w:r>
      <w:r w:rsidRPr="009F04C8">
        <w:rPr>
          <w:sz w:val="28"/>
          <w:szCs w:val="28"/>
          <w:vertAlign w:val="subscript"/>
        </w:rPr>
        <w:t>i</w:t>
      </w:r>
      <w:r>
        <w:rPr>
          <w:sz w:val="28"/>
          <w:szCs w:val="28"/>
        </w:rPr>
        <w:t xml:space="preserve"> = |P| = |V'| - |V|</w:t>
      </w:r>
    </w:p>
    <w:p w:rsidR="005B1394" w:rsidRPr="00B84A95" w:rsidRDefault="005B1394" w:rsidP="005B1394">
      <w:pPr>
        <w:pStyle w:val="Paragrafoelenco"/>
        <w:numPr>
          <w:ilvl w:val="0"/>
          <w:numId w:val="12"/>
        </w:numPr>
        <w:rPr>
          <w:sz w:val="28"/>
          <w:szCs w:val="28"/>
        </w:rPr>
      </w:pPr>
      <w:r w:rsidRPr="00B84A95">
        <w:rPr>
          <w:sz w:val="28"/>
          <w:szCs w:val="28"/>
        </w:rPr>
        <w:t>x</w:t>
      </w:r>
      <w:r w:rsidRPr="00B84A95">
        <w:rPr>
          <w:sz w:val="28"/>
          <w:szCs w:val="28"/>
          <w:vertAlign w:val="subscript"/>
        </w:rPr>
        <w:t>ij</w:t>
      </w:r>
      <w:r w:rsidRPr="00B84A95">
        <w:rPr>
          <w:sz w:val="28"/>
          <w:szCs w:val="28"/>
        </w:rPr>
        <w:t xml:space="preserve"> = </w:t>
      </w:r>
      <w:r w:rsidR="00A4019C" w:rsidRPr="00B84A95">
        <w:rPr>
          <w:sz w:val="28"/>
          <w:szCs w:val="28"/>
        </w:rPr>
        <w:t>|V'|</w:t>
      </w:r>
      <w:r w:rsidR="00A4019C" w:rsidRPr="00B84A95">
        <w:rPr>
          <w:sz w:val="28"/>
          <w:szCs w:val="28"/>
          <w:vertAlign w:val="superscript"/>
        </w:rPr>
        <w:t>2</w:t>
      </w:r>
      <w:r w:rsidR="00A4019C" w:rsidRPr="00B84A95">
        <w:rPr>
          <w:sz w:val="28"/>
          <w:szCs w:val="28"/>
        </w:rPr>
        <w:t xml:space="preserve"> - |V'| - |V|</w:t>
      </w:r>
      <w:r w:rsidR="00A4019C" w:rsidRPr="00B84A95">
        <w:rPr>
          <w:sz w:val="28"/>
          <w:szCs w:val="28"/>
          <w:vertAlign w:val="superscript"/>
        </w:rPr>
        <w:t>2</w:t>
      </w:r>
    </w:p>
    <w:p w:rsidR="00A4019C" w:rsidRPr="00B84A95" w:rsidRDefault="005B1394" w:rsidP="00A4019C">
      <w:pPr>
        <w:pStyle w:val="Paragrafoelenco"/>
        <w:numPr>
          <w:ilvl w:val="0"/>
          <w:numId w:val="12"/>
        </w:numPr>
        <w:rPr>
          <w:sz w:val="28"/>
          <w:szCs w:val="28"/>
        </w:rPr>
      </w:pPr>
      <w:r w:rsidRPr="00B84A95">
        <w:rPr>
          <w:sz w:val="28"/>
          <w:szCs w:val="28"/>
        </w:rPr>
        <w:t>f</w:t>
      </w:r>
      <w:r w:rsidRPr="00B84A95">
        <w:rPr>
          <w:sz w:val="28"/>
          <w:szCs w:val="28"/>
          <w:vertAlign w:val="subscript"/>
        </w:rPr>
        <w:t>ijk</w:t>
      </w:r>
      <w:r w:rsidRPr="00B84A95">
        <w:rPr>
          <w:sz w:val="28"/>
          <w:szCs w:val="28"/>
        </w:rPr>
        <w:t xml:space="preserve"> = </w:t>
      </w:r>
      <w:r w:rsidR="00A4019C" w:rsidRPr="00B84A95">
        <w:rPr>
          <w:sz w:val="28"/>
          <w:szCs w:val="28"/>
        </w:rPr>
        <w:t>|K| * ( |V'|</w:t>
      </w:r>
      <w:r w:rsidR="00A4019C" w:rsidRPr="00B84A95">
        <w:rPr>
          <w:sz w:val="28"/>
          <w:szCs w:val="28"/>
          <w:vertAlign w:val="superscript"/>
        </w:rPr>
        <w:t>2</w:t>
      </w:r>
      <w:r w:rsidR="00A4019C" w:rsidRPr="00B84A95">
        <w:rPr>
          <w:sz w:val="28"/>
          <w:szCs w:val="28"/>
        </w:rPr>
        <w:t xml:space="preserve"> - |V'| -|V|</w:t>
      </w:r>
      <w:r w:rsidR="00A4019C" w:rsidRPr="00B84A95">
        <w:rPr>
          <w:sz w:val="28"/>
          <w:szCs w:val="28"/>
          <w:vertAlign w:val="superscript"/>
        </w:rPr>
        <w:t>2</w:t>
      </w:r>
      <w:r w:rsidR="00A4019C" w:rsidRPr="00B84A95">
        <w:rPr>
          <w:sz w:val="28"/>
          <w:szCs w:val="28"/>
        </w:rPr>
        <w:t xml:space="preserve"> ) </w:t>
      </w:r>
    </w:p>
    <w:p w:rsidR="005B1394" w:rsidRDefault="00A4019C" w:rsidP="005B1394">
      <w:pPr>
        <w:pStyle w:val="Paragrafoelenco"/>
        <w:numPr>
          <w:ilvl w:val="0"/>
          <w:numId w:val="12"/>
        </w:numPr>
        <w:rPr>
          <w:sz w:val="28"/>
          <w:szCs w:val="28"/>
        </w:rPr>
      </w:pPr>
      <w:r>
        <w:rPr>
          <w:sz w:val="28"/>
          <w:szCs w:val="28"/>
        </w:rPr>
        <w:t>z</w:t>
      </w:r>
      <w:r>
        <w:rPr>
          <w:sz w:val="28"/>
          <w:szCs w:val="28"/>
          <w:vertAlign w:val="subscript"/>
        </w:rPr>
        <w:t>i</w:t>
      </w:r>
      <w:r>
        <w:rPr>
          <w:sz w:val="28"/>
          <w:szCs w:val="28"/>
        </w:rPr>
        <w:t xml:space="preserve"> = |V'|</w:t>
      </w:r>
    </w:p>
    <w:p w:rsidR="005B1394" w:rsidRDefault="005B1394" w:rsidP="005B1394">
      <w:pPr>
        <w:pStyle w:val="Paragrafoelenco"/>
        <w:numPr>
          <w:ilvl w:val="0"/>
          <w:numId w:val="12"/>
        </w:numPr>
        <w:rPr>
          <w:sz w:val="28"/>
          <w:szCs w:val="28"/>
        </w:rPr>
      </w:pPr>
      <w:r>
        <w:rPr>
          <w:sz w:val="28"/>
          <w:szCs w:val="28"/>
        </w:rPr>
        <w:t>s</w:t>
      </w:r>
      <w:r>
        <w:rPr>
          <w:sz w:val="28"/>
          <w:szCs w:val="28"/>
          <w:vertAlign w:val="subscript"/>
        </w:rPr>
        <w:t>i</w:t>
      </w:r>
      <w:r>
        <w:rPr>
          <w:sz w:val="28"/>
          <w:szCs w:val="28"/>
        </w:rPr>
        <w:t xml:space="preserve"> = </w:t>
      </w:r>
      <w:r w:rsidR="00A4019C">
        <w:rPr>
          <w:sz w:val="28"/>
          <w:szCs w:val="28"/>
        </w:rPr>
        <w:t>|V'|</w:t>
      </w:r>
    </w:p>
    <w:p w:rsidR="005B1394" w:rsidRDefault="005B1394" w:rsidP="005B1394">
      <w:pPr>
        <w:pStyle w:val="Paragrafoelenco"/>
        <w:numPr>
          <w:ilvl w:val="0"/>
          <w:numId w:val="12"/>
        </w:numPr>
        <w:rPr>
          <w:sz w:val="28"/>
          <w:szCs w:val="28"/>
        </w:rPr>
      </w:pPr>
      <w:r>
        <w:rPr>
          <w:sz w:val="28"/>
          <w:szCs w:val="28"/>
        </w:rPr>
        <w:t>o</w:t>
      </w:r>
      <w:r>
        <w:rPr>
          <w:sz w:val="28"/>
          <w:szCs w:val="28"/>
          <w:vertAlign w:val="subscript"/>
        </w:rPr>
        <w:t>i</w:t>
      </w:r>
      <w:r>
        <w:rPr>
          <w:sz w:val="28"/>
          <w:szCs w:val="28"/>
        </w:rPr>
        <w:t xml:space="preserve"> = </w:t>
      </w:r>
      <w:r w:rsidR="00A4019C">
        <w:rPr>
          <w:sz w:val="28"/>
          <w:szCs w:val="28"/>
        </w:rPr>
        <w:t>|V'|</w:t>
      </w:r>
    </w:p>
    <w:p w:rsidR="00A4019C" w:rsidRPr="00B84A95" w:rsidRDefault="00A4019C" w:rsidP="00A4019C">
      <w:pPr>
        <w:rPr>
          <w:i/>
          <w:sz w:val="28"/>
          <w:szCs w:val="28"/>
          <w:u w:val="single"/>
        </w:rPr>
      </w:pPr>
      <w:r w:rsidRPr="00B84A95">
        <w:rPr>
          <w:i/>
          <w:sz w:val="28"/>
          <w:szCs w:val="28"/>
        </w:rPr>
        <w:t>Nota: la cardinalità espressa per le variabili x</w:t>
      </w:r>
      <w:r w:rsidRPr="00B84A95">
        <w:rPr>
          <w:i/>
          <w:sz w:val="28"/>
          <w:szCs w:val="28"/>
          <w:vertAlign w:val="subscript"/>
        </w:rPr>
        <w:t>ij</w:t>
      </w:r>
      <w:r w:rsidRPr="00B84A95">
        <w:rPr>
          <w:i/>
          <w:sz w:val="28"/>
          <w:szCs w:val="28"/>
        </w:rPr>
        <w:t xml:space="preserve"> e f</w:t>
      </w:r>
      <w:r w:rsidRPr="00B84A95">
        <w:rPr>
          <w:i/>
          <w:sz w:val="28"/>
          <w:szCs w:val="28"/>
          <w:vertAlign w:val="subscript"/>
        </w:rPr>
        <w:t>ijk</w:t>
      </w:r>
      <w:r w:rsidRPr="00B84A95">
        <w:rPr>
          <w:i/>
          <w:sz w:val="28"/>
          <w:szCs w:val="28"/>
        </w:rPr>
        <w:t xml:space="preserve"> non è quella effettiva ma quella massimale, in quanto per ogni istanza </w:t>
      </w:r>
      <w:r w:rsidR="00B84A95" w:rsidRPr="00B84A95">
        <w:rPr>
          <w:i/>
          <w:sz w:val="28"/>
          <w:szCs w:val="28"/>
        </w:rPr>
        <w:t>il numero di variabili create viene minimizzato in base alla distanza geometrica tra i nodi i e j.</w:t>
      </w:r>
    </w:p>
    <w:p w:rsidR="005B1394" w:rsidRPr="005B1394" w:rsidRDefault="005B1394" w:rsidP="005B1394">
      <w:pPr>
        <w:pStyle w:val="Paragrafoelenco"/>
        <w:rPr>
          <w:sz w:val="28"/>
          <w:szCs w:val="28"/>
        </w:rPr>
      </w:pPr>
    </w:p>
    <w:p w:rsidR="009F04C8" w:rsidRPr="00F70118" w:rsidRDefault="009F04C8" w:rsidP="00F70118">
      <w:pPr>
        <w:pStyle w:val="Paragrafoelenco"/>
        <w:numPr>
          <w:ilvl w:val="0"/>
          <w:numId w:val="3"/>
        </w:numPr>
        <w:rPr>
          <w:sz w:val="28"/>
          <w:szCs w:val="28"/>
        </w:rPr>
      </w:pPr>
      <w:r w:rsidRPr="00F70118">
        <w:rPr>
          <w:b/>
          <w:sz w:val="28"/>
        </w:rPr>
        <w:br w:type="page"/>
      </w:r>
    </w:p>
    <w:p w:rsidR="00154D8D" w:rsidRPr="00CB751E" w:rsidRDefault="00163F4E">
      <w:pPr>
        <w:rPr>
          <w:b/>
          <w:sz w:val="24"/>
        </w:rPr>
      </w:pPr>
      <w:r w:rsidRPr="00CB751E">
        <w:rPr>
          <w:b/>
          <w:sz w:val="24"/>
        </w:rPr>
        <w:lastRenderedPageBreak/>
        <w:t>Modello</w:t>
      </w:r>
    </w:p>
    <w:p w:rsidR="009C0E92" w:rsidRPr="00730F95" w:rsidRDefault="00383752" w:rsidP="00383752">
      <w:pPr>
        <w:rPr>
          <w:rFonts w:eastAsiaTheme="minorEastAsia"/>
          <w:sz w:val="28"/>
        </w:rPr>
      </w:pPr>
      <m:oMathPara>
        <m:oMath>
          <m:r>
            <w:rPr>
              <w:rFonts w:ascii="Cambria Math" w:hAnsi="Cambria Math"/>
              <w:sz w:val="28"/>
            </w:rPr>
            <m:t xml:space="preserve">min </m:t>
          </m:r>
          <m:d>
            <m:dPr>
              <m:begChr m:val="["/>
              <m:endChr m:val="]"/>
              <m:ctrlPr>
                <w:rPr>
                  <w:rFonts w:ascii="Cambria Math" w:hAnsi="Cambria Math"/>
                  <w:i/>
                  <w:sz w:val="28"/>
                </w:rPr>
              </m:ctrlPr>
            </m:dPr>
            <m:e>
              <m:nary>
                <m:naryPr>
                  <m:chr m:val="∑"/>
                  <m:limLoc m:val="undOvr"/>
                  <m:supHide m:val="on"/>
                  <m:ctrlPr>
                    <w:rPr>
                      <w:rFonts w:ascii="Cambria Math" w:hAnsi="Cambria Math"/>
                      <w:i/>
                      <w:sz w:val="28"/>
                    </w:rPr>
                  </m:ctrlPr>
                </m:naryPr>
                <m:sub>
                  <m:r>
                    <w:rPr>
                      <w:rFonts w:ascii="Cambria Math" w:hAnsi="Cambria Math"/>
                      <w:sz w:val="28"/>
                    </w:rPr>
                    <m:t>i ∈V'</m:t>
                  </m:r>
                </m:sub>
                <m:sup/>
                <m:e>
                  <m:nary>
                    <m:naryPr>
                      <m:chr m:val="∑"/>
                      <m:limLoc m:val="undOvr"/>
                      <m:supHide m:val="on"/>
                      <m:ctrlPr>
                        <w:rPr>
                          <w:rFonts w:ascii="Cambria Math" w:hAnsi="Cambria Math"/>
                          <w:i/>
                          <w:sz w:val="28"/>
                        </w:rPr>
                      </m:ctrlPr>
                    </m:naryPr>
                    <m:sub>
                      <m:r>
                        <w:rPr>
                          <w:rFonts w:ascii="Cambria Math" w:hAnsi="Cambria Math"/>
                          <w:sz w:val="28"/>
                        </w:rPr>
                        <m:t>j ∈V'</m:t>
                      </m:r>
                    </m:sub>
                    <m:sup/>
                    <m:e>
                      <m:nary>
                        <m:naryPr>
                          <m:chr m:val="∑"/>
                          <m:limLoc m:val="undOvr"/>
                          <m:supHide m:val="on"/>
                          <m:ctrlPr>
                            <w:rPr>
                              <w:rFonts w:ascii="Cambria Math" w:hAnsi="Cambria Math"/>
                              <w:i/>
                              <w:sz w:val="28"/>
                            </w:rPr>
                          </m:ctrlPr>
                        </m:naryPr>
                        <m:sub>
                          <m:r>
                            <w:rPr>
                              <w:rFonts w:ascii="Cambria Math" w:hAnsi="Cambria Math"/>
                              <w:sz w:val="28"/>
                            </w:rPr>
                            <m:t>k ∈K</m:t>
                          </m:r>
                        </m:sub>
                        <m:sup/>
                        <m:e>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ijk</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rPr>
                            <m:t xml:space="preserve">) </m:t>
                          </m:r>
                        </m:e>
                      </m:nary>
                    </m:e>
                  </m:nary>
                </m:e>
              </m:nary>
              <m:r>
                <w:rPr>
                  <w:rFonts w:ascii="Cambria Math" w:hAnsi="Cambria Math"/>
                  <w:sz w:val="28"/>
                </w:rPr>
                <m:t xml:space="preserve">+ </m:t>
              </m:r>
              <m:nary>
                <m:naryPr>
                  <m:chr m:val="∑"/>
                  <m:limLoc m:val="undOvr"/>
                  <m:supHide m:val="on"/>
                  <m:ctrlPr>
                    <w:rPr>
                      <w:rFonts w:ascii="Cambria Math" w:hAnsi="Cambria Math"/>
                      <w:i/>
                      <w:sz w:val="28"/>
                    </w:rPr>
                  </m:ctrlPr>
                </m:naryPr>
                <m:sub>
                  <m:r>
                    <w:rPr>
                      <w:rFonts w:ascii="Cambria Math" w:hAnsi="Cambria Math"/>
                      <w:sz w:val="28"/>
                    </w:rPr>
                    <m:t xml:space="preserve">v∈P </m:t>
                  </m:r>
                </m:sub>
                <m:sup/>
                <m:e>
                  <m:sSub>
                    <m:sSubPr>
                      <m:ctrlPr>
                        <w:rPr>
                          <w:rFonts w:ascii="Cambria Math" w:hAnsi="Cambria Math"/>
                          <w:i/>
                          <w:sz w:val="28"/>
                        </w:rPr>
                      </m:ctrlPr>
                    </m:sSubPr>
                    <m:e>
                      <m:r>
                        <w:rPr>
                          <w:rFonts w:ascii="Cambria Math" w:hAnsi="Cambria Math"/>
                          <w:sz w:val="28"/>
                        </w:rPr>
                        <m:t>D</m:t>
                      </m:r>
                    </m:e>
                    <m:sub>
                      <m:r>
                        <w:rPr>
                          <w:rFonts w:ascii="Cambria Math" w:hAnsi="Cambria Math"/>
                          <w:sz w:val="28"/>
                        </w:rPr>
                        <m:t>v</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v</m:t>
                      </m:r>
                    </m:sub>
                  </m:sSub>
                </m:e>
              </m:nary>
            </m:e>
          </m:d>
        </m:oMath>
      </m:oMathPara>
    </w:p>
    <w:p w:rsidR="00154D8D" w:rsidRPr="00730F95" w:rsidRDefault="00383752" w:rsidP="009E159E">
      <w:pPr>
        <w:ind w:left="360"/>
        <w:rPr>
          <w:rFonts w:eastAsiaTheme="minorEastAsia"/>
          <w:sz w:val="28"/>
          <w:szCs w:val="24"/>
        </w:rPr>
      </w:pPr>
      <w:r w:rsidRPr="00730F95">
        <w:rPr>
          <w:rFonts w:eastAsiaTheme="minorEastAsia"/>
          <w:sz w:val="28"/>
          <w:szCs w:val="24"/>
        </w:rPr>
        <w:t>s.t.</w:t>
      </w:r>
    </w:p>
    <w:p w:rsidR="00AA0F92" w:rsidRPr="00730F95" w:rsidRDefault="001F24D3" w:rsidP="001F24D3">
      <w:pPr>
        <w:rPr>
          <w:sz w:val="28"/>
          <w:szCs w:val="24"/>
          <w:lang w:val="en-US"/>
        </w:rPr>
      </w:pPr>
      <w:r>
        <w:rPr>
          <w:sz w:val="28"/>
          <w:szCs w:val="24"/>
          <w:lang w:val="en-US"/>
        </w:rPr>
        <w:t>1)</w:t>
      </w:r>
    </w:p>
    <w:p w:rsidR="005705EE" w:rsidRDefault="0064621C" w:rsidP="009A19F2">
      <w:pPr>
        <w:ind w:left="284" w:right="-568"/>
        <w:rPr>
          <w:rFonts w:eastAsiaTheme="minorEastAsia"/>
          <w:sz w:val="28"/>
          <w:szCs w:val="24"/>
          <w:lang w:val="en-US"/>
        </w:rPr>
      </w:pPr>
      <m:oMathPara>
        <m:oMathParaPr>
          <m:jc m:val="left"/>
        </m:oMathParaPr>
        <m:oMath>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 xml:space="preserve">j ∈V' </m:t>
              </m:r>
            </m:sub>
            <m:sup/>
            <m:e>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k ∈K</m:t>
                  </m:r>
                </m:sub>
                <m:sup/>
                <m:e>
                  <m:sSub>
                    <m:sSubPr>
                      <m:ctrlPr>
                        <w:rPr>
                          <w:rFonts w:ascii="Cambria Math" w:hAnsi="Cambria Math"/>
                          <w:i/>
                          <w:sz w:val="28"/>
                          <w:szCs w:val="24"/>
                          <w:lang w:val="en-US"/>
                        </w:rPr>
                      </m:ctrlPr>
                    </m:sSubPr>
                    <m:e>
                      <m:r>
                        <w:rPr>
                          <w:rFonts w:ascii="Cambria Math" w:hAnsi="Cambria Math"/>
                          <w:sz w:val="28"/>
                          <w:szCs w:val="24"/>
                          <w:lang w:val="en-US"/>
                        </w:rPr>
                        <m:t>f</m:t>
                      </m:r>
                    </m:e>
                    <m:sub>
                      <m:r>
                        <w:rPr>
                          <w:rFonts w:ascii="Cambria Math" w:hAnsi="Cambria Math"/>
                          <w:sz w:val="28"/>
                          <w:szCs w:val="24"/>
                          <w:lang w:val="en-US"/>
                        </w:rPr>
                        <m:t>jik</m:t>
                      </m:r>
                    </m:sub>
                  </m:sSub>
                </m:e>
              </m:nary>
            </m:e>
          </m:nary>
          <m:r>
            <w:rPr>
              <w:rFonts w:ascii="Cambria Math" w:hAnsi="Cambria Math"/>
              <w:sz w:val="28"/>
              <w:szCs w:val="24"/>
              <w:lang w:val="en-US"/>
            </w:rPr>
            <m:t xml:space="preserve"> ≤ </m:t>
          </m:r>
          <m:sSub>
            <m:sSubPr>
              <m:ctrlPr>
                <w:rPr>
                  <w:rFonts w:ascii="Cambria Math" w:hAnsi="Cambria Math"/>
                  <w:i/>
                  <w:sz w:val="28"/>
                  <w:szCs w:val="24"/>
                  <w:lang w:val="en-US"/>
                </w:rPr>
              </m:ctrlPr>
            </m:sSubPr>
            <m:e>
              <m:r>
                <w:rPr>
                  <w:rFonts w:ascii="Cambria Math" w:hAnsi="Cambria Math"/>
                  <w:sz w:val="28"/>
                  <w:szCs w:val="24"/>
                  <w:lang w:val="en-US"/>
                </w:rPr>
                <m:t>U</m:t>
              </m:r>
            </m:e>
            <m:sub>
              <m:r>
                <w:rPr>
                  <w:rFonts w:ascii="Cambria Math" w:hAnsi="Cambria Math"/>
                  <w:sz w:val="28"/>
                  <w:szCs w:val="24"/>
                  <w:lang w:val="en-US"/>
                </w:rPr>
                <m:t>RX</m:t>
              </m:r>
            </m:sub>
          </m:sSub>
          <m:r>
            <w:rPr>
              <w:rFonts w:ascii="Cambria Math"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y</m:t>
              </m:r>
            </m:e>
            <m:sub>
              <m:r>
                <w:rPr>
                  <w:rFonts w:ascii="Cambria Math" w:hAnsi="Cambria Math"/>
                  <w:sz w:val="28"/>
                  <w:szCs w:val="24"/>
                  <w:lang w:val="en-US"/>
                </w:rPr>
                <m:t>i</m:t>
              </m:r>
            </m:sub>
          </m:sSub>
          <m:r>
            <w:rPr>
              <w:rFonts w:ascii="Cambria Math" w:hAnsi="Cambria Math"/>
              <w:sz w:val="28"/>
              <w:szCs w:val="24"/>
              <w:lang w:val="en-US"/>
            </w:rPr>
            <m:t>-</m:t>
          </m:r>
          <m:sSub>
            <m:sSubPr>
              <m:ctrlPr>
                <w:rPr>
                  <w:rFonts w:ascii="Cambria Math" w:hAnsi="Cambria Math"/>
                  <w:i/>
                  <w:sz w:val="28"/>
                  <w:szCs w:val="24"/>
                  <w:lang w:val="en-US"/>
                </w:rPr>
              </m:ctrlPr>
            </m:sSubPr>
            <m:e>
              <m:r>
                <w:rPr>
                  <w:rFonts w:ascii="Cambria Math" w:hAnsi="Cambria Math"/>
                  <w:sz w:val="28"/>
                  <w:szCs w:val="24"/>
                  <w:lang w:val="en-US"/>
                </w:rPr>
                <m:t>s</m:t>
              </m:r>
            </m:e>
            <m:sub>
              <m:r>
                <w:rPr>
                  <w:rFonts w:ascii="Cambria Math" w:hAnsi="Cambria Math"/>
                  <w:sz w:val="28"/>
                  <w:szCs w:val="24"/>
                  <w:lang w:val="en-US"/>
                </w:rPr>
                <m:t>i</m:t>
              </m:r>
            </m:sub>
          </m:sSub>
          <m:r>
            <w:rPr>
              <w:rFonts w:ascii="Cambria Math" w:eastAsiaTheme="minorEastAsia" w:hAnsi="Cambria Math"/>
              <w:sz w:val="28"/>
              <w:szCs w:val="24"/>
              <w:lang w:val="en-US"/>
            </w:rPr>
            <m:t xml:space="preserve">       ∀ i ∈P </m:t>
          </m:r>
        </m:oMath>
      </m:oMathPara>
    </w:p>
    <w:p w:rsidR="001F24D3" w:rsidRDefault="001F24D3" w:rsidP="001F24D3">
      <w:pPr>
        <w:ind w:right="-568"/>
        <w:rPr>
          <w:rFonts w:eastAsiaTheme="minorEastAsia"/>
          <w:sz w:val="28"/>
          <w:szCs w:val="24"/>
          <w:lang w:val="en-US"/>
        </w:rPr>
      </w:pPr>
      <w:r>
        <w:rPr>
          <w:rFonts w:eastAsiaTheme="minorEastAsia"/>
          <w:sz w:val="28"/>
          <w:szCs w:val="24"/>
          <w:lang w:val="en-US"/>
        </w:rPr>
        <w:t>1.a)</w:t>
      </w:r>
    </w:p>
    <w:p w:rsidR="001F24D3" w:rsidRDefault="0064621C" w:rsidP="009A19F2">
      <w:pPr>
        <w:ind w:left="284" w:right="-568"/>
        <w:rPr>
          <w:rFonts w:eastAsiaTheme="minorEastAsia"/>
          <w:sz w:val="28"/>
          <w:szCs w:val="24"/>
          <w:lang w:val="en-US"/>
        </w:rPr>
      </w:pPr>
      <m:oMathPara>
        <m:oMathParaPr>
          <m:jc m:val="left"/>
        </m:oMathParaPr>
        <m:oMath>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 xml:space="preserve">j ∈P </m:t>
              </m:r>
            </m:sub>
            <m:sup/>
            <m:e>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k ∈K</m:t>
                  </m:r>
                </m:sub>
                <m:sup/>
                <m:e>
                  <m:sSub>
                    <m:sSubPr>
                      <m:ctrlPr>
                        <w:rPr>
                          <w:rFonts w:ascii="Cambria Math" w:hAnsi="Cambria Math"/>
                          <w:i/>
                          <w:sz w:val="28"/>
                          <w:szCs w:val="24"/>
                          <w:lang w:val="en-US"/>
                        </w:rPr>
                      </m:ctrlPr>
                    </m:sSubPr>
                    <m:e>
                      <m:r>
                        <w:rPr>
                          <w:rFonts w:ascii="Cambria Math" w:hAnsi="Cambria Math"/>
                          <w:sz w:val="28"/>
                          <w:szCs w:val="24"/>
                          <w:lang w:val="en-US"/>
                        </w:rPr>
                        <m:t>f</m:t>
                      </m:r>
                    </m:e>
                    <m:sub>
                      <m:r>
                        <w:rPr>
                          <w:rFonts w:ascii="Cambria Math" w:hAnsi="Cambria Math"/>
                          <w:sz w:val="28"/>
                          <w:szCs w:val="24"/>
                          <w:lang w:val="en-US"/>
                        </w:rPr>
                        <m:t>jik</m:t>
                      </m:r>
                    </m:sub>
                  </m:sSub>
                </m:e>
              </m:nary>
            </m:e>
          </m:nary>
          <m:r>
            <w:rPr>
              <w:rFonts w:ascii="Cambria Math" w:hAnsi="Cambria Math"/>
              <w:sz w:val="28"/>
              <w:szCs w:val="24"/>
              <w:lang w:val="en-US"/>
            </w:rPr>
            <m:t xml:space="preserve"> ≤ </m:t>
          </m:r>
          <m:sSub>
            <m:sSubPr>
              <m:ctrlPr>
                <w:rPr>
                  <w:rFonts w:ascii="Cambria Math" w:hAnsi="Cambria Math"/>
                  <w:i/>
                  <w:sz w:val="28"/>
                  <w:szCs w:val="24"/>
                  <w:lang w:val="en-US"/>
                </w:rPr>
              </m:ctrlPr>
            </m:sSubPr>
            <m:e>
              <m:r>
                <w:rPr>
                  <w:rFonts w:ascii="Cambria Math" w:hAnsi="Cambria Math"/>
                  <w:sz w:val="28"/>
                  <w:szCs w:val="24"/>
                  <w:lang w:val="en-US"/>
                </w:rPr>
                <m:t>U</m:t>
              </m:r>
            </m:e>
            <m:sub>
              <m:r>
                <w:rPr>
                  <w:rFonts w:ascii="Cambria Math" w:hAnsi="Cambria Math"/>
                  <w:sz w:val="28"/>
                  <w:szCs w:val="24"/>
                  <w:lang w:val="en-US"/>
                </w:rPr>
                <m:t>RX</m:t>
              </m:r>
            </m:sub>
          </m:sSub>
          <m:r>
            <w:rPr>
              <w:rFonts w:ascii="Cambria Math"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s</m:t>
              </m:r>
            </m:e>
            <m:sub>
              <m:r>
                <w:rPr>
                  <w:rFonts w:ascii="Cambria Math" w:hAnsi="Cambria Math"/>
                  <w:sz w:val="28"/>
                  <w:szCs w:val="24"/>
                  <w:lang w:val="en-US"/>
                </w:rPr>
                <m:t>i</m:t>
              </m:r>
            </m:sub>
          </m:sSub>
          <m:r>
            <w:rPr>
              <w:rFonts w:ascii="Cambria Math" w:eastAsiaTheme="minorEastAsia" w:hAnsi="Cambria Math"/>
              <w:sz w:val="28"/>
              <w:szCs w:val="24"/>
              <w:lang w:val="en-US"/>
            </w:rPr>
            <m:t xml:space="preserve">       ∀ i ∈V</m:t>
          </m:r>
        </m:oMath>
      </m:oMathPara>
    </w:p>
    <w:p w:rsidR="001F24D3" w:rsidRPr="00730F95" w:rsidRDefault="001F24D3" w:rsidP="001F24D3">
      <w:pPr>
        <w:ind w:right="-568"/>
        <w:rPr>
          <w:rFonts w:eastAsiaTheme="minorEastAsia"/>
          <w:sz w:val="28"/>
          <w:szCs w:val="24"/>
          <w:lang w:val="en-US"/>
        </w:rPr>
      </w:pPr>
      <w:r>
        <w:rPr>
          <w:rFonts w:eastAsiaTheme="minorEastAsia"/>
          <w:sz w:val="28"/>
          <w:szCs w:val="24"/>
          <w:lang w:val="en-US"/>
        </w:rPr>
        <w:t>2)</w:t>
      </w:r>
    </w:p>
    <w:p w:rsidR="008646AD" w:rsidRDefault="008C69B2" w:rsidP="009A19F2">
      <w:pPr>
        <w:ind w:left="284" w:right="-568"/>
        <w:rPr>
          <w:rFonts w:eastAsiaTheme="minorEastAsia"/>
          <w:sz w:val="28"/>
          <w:szCs w:val="24"/>
          <w:lang w:val="en-US"/>
        </w:rPr>
      </w:pPr>
      <m:oMathPara>
        <m:oMathParaPr>
          <m:jc m:val="left"/>
        </m:oMathParaPr>
        <m:oMath>
          <m:r>
            <w:rPr>
              <w:rFonts w:ascii="Cambria Math"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s</m:t>
              </m:r>
            </m:e>
            <m:sub>
              <m:r>
                <w:rPr>
                  <w:rFonts w:ascii="Cambria Math" w:hAnsi="Cambria Math"/>
                  <w:sz w:val="28"/>
                  <w:szCs w:val="24"/>
                  <w:lang w:val="en-US"/>
                </w:rPr>
                <m:t>i</m:t>
              </m:r>
            </m:sub>
          </m:sSub>
          <m:r>
            <w:rPr>
              <w:rFonts w:ascii="Cambria Math"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S</m:t>
              </m:r>
            </m:e>
            <m:sub>
              <m:r>
                <w:rPr>
                  <w:rFonts w:ascii="Cambria Math" w:hAnsi="Cambria Math"/>
                  <w:sz w:val="28"/>
                  <w:szCs w:val="24"/>
                  <w:lang w:val="en-US"/>
                </w:rPr>
                <m:t>max</m:t>
              </m:r>
            </m:sub>
          </m:sSub>
          <m:sSub>
            <m:sSubPr>
              <m:ctrlPr>
                <w:rPr>
                  <w:rFonts w:ascii="Cambria Math" w:hAnsi="Cambria Math"/>
                  <w:i/>
                  <w:sz w:val="28"/>
                  <w:szCs w:val="24"/>
                  <w:lang w:val="en-US"/>
                </w:rPr>
              </m:ctrlPr>
            </m:sSubPr>
            <m:e>
              <m:r>
                <w:rPr>
                  <w:rFonts w:ascii="Cambria Math" w:hAnsi="Cambria Math"/>
                  <w:sz w:val="28"/>
                  <w:szCs w:val="24"/>
                  <w:lang w:val="en-US"/>
                </w:rPr>
                <m:t xml:space="preserve"> </m:t>
              </m:r>
              <m:r>
                <w:rPr>
                  <w:rFonts w:ascii="Cambria Math" w:hAnsi="Cambria Math"/>
                  <w:sz w:val="28"/>
                  <w:szCs w:val="24"/>
                  <w:lang w:val="en-US"/>
                </w:rPr>
                <m:t>z</m:t>
              </m:r>
            </m:e>
            <m:sub>
              <m:r>
                <w:rPr>
                  <w:rFonts w:ascii="Cambria Math" w:hAnsi="Cambria Math"/>
                  <w:sz w:val="28"/>
                  <w:szCs w:val="24"/>
                  <w:lang w:val="en-US"/>
                </w:rPr>
                <m:t>i</m:t>
              </m:r>
            </m:sub>
          </m:sSub>
          <m:r>
            <w:rPr>
              <w:rFonts w:ascii="Cambria Math" w:eastAsiaTheme="minorEastAsia" w:hAnsi="Cambria Math"/>
              <w:sz w:val="28"/>
              <w:szCs w:val="24"/>
              <w:lang w:val="en-US"/>
            </w:rPr>
            <m:t xml:space="preserve">     ∀ i ∈V'</m:t>
          </m:r>
        </m:oMath>
      </m:oMathPara>
    </w:p>
    <w:p w:rsidR="001F24D3" w:rsidRDefault="001F24D3" w:rsidP="001F24D3">
      <w:pPr>
        <w:ind w:right="-568"/>
        <w:rPr>
          <w:rFonts w:eastAsiaTheme="minorEastAsia"/>
          <w:sz w:val="28"/>
          <w:szCs w:val="24"/>
          <w:lang w:val="en-US"/>
        </w:rPr>
      </w:pPr>
      <w:r>
        <w:rPr>
          <w:rFonts w:eastAsiaTheme="minorEastAsia"/>
          <w:sz w:val="28"/>
          <w:szCs w:val="24"/>
          <w:lang w:val="en-US"/>
        </w:rPr>
        <w:t>3)</w:t>
      </w:r>
    </w:p>
    <w:p w:rsidR="001F24D3" w:rsidRPr="009A19F2" w:rsidRDefault="0064621C" w:rsidP="009A19F2">
      <w:pPr>
        <w:ind w:left="284" w:right="-568"/>
        <w:rPr>
          <w:rFonts w:eastAsiaTheme="minorEastAsia"/>
          <w:sz w:val="28"/>
          <w:szCs w:val="24"/>
          <w:lang w:val="en-US"/>
        </w:rPr>
      </w:pPr>
      <m:oMathPara>
        <m:oMathParaPr>
          <m:jc m:val="left"/>
        </m:oMathParaPr>
        <m:oMath>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m:t>
          </m:r>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P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j</m:t>
                  </m:r>
                </m:sub>
              </m:sSub>
            </m:e>
          </m:nary>
          <m:r>
            <w:rPr>
              <w:rFonts w:ascii="Cambria Math" w:eastAsiaTheme="minorEastAsia" w:hAnsi="Cambria Math"/>
              <w:sz w:val="28"/>
              <w:szCs w:val="24"/>
              <w:lang w:val="en-US"/>
            </w:rPr>
            <m:t xml:space="preserve">+ </m:t>
          </m:r>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j ∈ V :</m:t>
                  </m:r>
                </m:e>
                <m:e>
                  <m:r>
                    <w:rPr>
                      <w:rFonts w:ascii="Cambria Math" w:eastAsiaTheme="minorEastAsia" w:hAnsi="Cambria Math"/>
                      <w:sz w:val="28"/>
                      <w:szCs w:val="24"/>
                      <w:lang w:val="en-US"/>
                    </w:rPr>
                    <m:t xml:space="preserve"> 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e>
          </m:nary>
          <m:r>
            <w:rPr>
              <w:rFonts w:ascii="Cambria Math" w:eastAsiaTheme="minorEastAsia" w:hAnsi="Cambria Math"/>
              <w:sz w:val="28"/>
              <w:szCs w:val="24"/>
              <w:lang w:val="en-US"/>
            </w:rPr>
            <m:t>- M</m:t>
          </m:r>
          <m:d>
            <m:dPr>
              <m:ctrlPr>
                <w:rPr>
                  <w:rFonts w:ascii="Cambria Math" w:eastAsiaTheme="minorEastAsia" w:hAnsi="Cambria Math"/>
                  <w:i/>
                  <w:sz w:val="28"/>
                  <w:szCs w:val="24"/>
                  <w:lang w:val="en-US"/>
                </w:rPr>
              </m:ctrlPr>
            </m:dPr>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o</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+1-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i</m:t>
                  </m:r>
                </m:sub>
              </m:sSub>
            </m:e>
          </m:d>
          <m:r>
            <w:rPr>
              <w:rFonts w:ascii="Cambria Math" w:eastAsiaTheme="minorEastAsia" w:hAnsi="Cambria Math"/>
              <w:sz w:val="28"/>
              <w:szCs w:val="24"/>
              <w:lang w:val="en-US"/>
            </w:rPr>
            <m:t xml:space="preserve">     ∀ i ∈P </m:t>
          </m:r>
        </m:oMath>
      </m:oMathPara>
    </w:p>
    <w:p w:rsidR="00AA0F92" w:rsidRDefault="00AA0F92" w:rsidP="008646AD">
      <w:pPr>
        <w:ind w:left="426" w:right="-568"/>
        <w:rPr>
          <w:rFonts w:eastAsiaTheme="minorEastAsia"/>
          <w:sz w:val="28"/>
          <w:szCs w:val="24"/>
          <w:lang w:val="en-US"/>
        </w:rPr>
      </w:pPr>
      <w:r w:rsidRPr="00730F95">
        <w:rPr>
          <w:rFonts w:eastAsiaTheme="minorEastAsia"/>
          <w:sz w:val="28"/>
          <w:szCs w:val="24"/>
          <w:lang w:val="en-US"/>
        </w:rPr>
        <w:t xml:space="preserve">dove d(i,j) = distanza euclidea tra i nodi i e j </w:t>
      </w:r>
    </w:p>
    <w:p w:rsidR="006B76E8" w:rsidRDefault="006B76E8" w:rsidP="006B76E8">
      <w:pPr>
        <w:ind w:right="-568"/>
        <w:rPr>
          <w:rFonts w:eastAsiaTheme="minorEastAsia"/>
          <w:sz w:val="28"/>
          <w:szCs w:val="24"/>
          <w:lang w:val="en-US"/>
        </w:rPr>
      </w:pPr>
      <w:r>
        <w:rPr>
          <w:rFonts w:eastAsiaTheme="minorEastAsia"/>
          <w:sz w:val="28"/>
          <w:szCs w:val="24"/>
          <w:lang w:val="en-US"/>
        </w:rPr>
        <w:t>3.a)</w:t>
      </w:r>
    </w:p>
    <w:p w:rsidR="006B76E8" w:rsidRDefault="0064621C" w:rsidP="009A19F2">
      <w:pPr>
        <w:ind w:left="284" w:right="-568"/>
        <w:rPr>
          <w:rFonts w:eastAsiaTheme="minorEastAsia"/>
          <w:sz w:val="28"/>
          <w:szCs w:val="24"/>
          <w:lang w:val="en-US"/>
        </w:rPr>
      </w:pPr>
      <m:oMathPara>
        <m:oMathParaPr>
          <m:jc m:val="left"/>
        </m:oMathParaPr>
        <m:oMath>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m:t>
          </m:r>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P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j</m:t>
                  </m:r>
                </m:sub>
              </m:sSub>
            </m:e>
          </m:nary>
          <m:r>
            <w:rPr>
              <w:rFonts w:ascii="Cambria Math" w:eastAsiaTheme="minorEastAsia" w:hAnsi="Cambria Math"/>
              <w:sz w:val="28"/>
              <w:szCs w:val="24"/>
              <w:lang w:val="en-US"/>
            </w:rPr>
            <m:t xml:space="preserve"> - M</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o</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i ∈V</m:t>
          </m:r>
        </m:oMath>
      </m:oMathPara>
    </w:p>
    <w:p w:rsidR="006B76E8" w:rsidRPr="00730F95" w:rsidRDefault="006B76E8" w:rsidP="006B76E8">
      <w:pPr>
        <w:ind w:right="-568"/>
        <w:rPr>
          <w:rFonts w:eastAsiaTheme="minorEastAsia"/>
          <w:sz w:val="28"/>
          <w:szCs w:val="24"/>
          <w:lang w:val="en-US"/>
        </w:rPr>
      </w:pPr>
      <w:r>
        <w:rPr>
          <w:rFonts w:eastAsiaTheme="minorEastAsia"/>
          <w:sz w:val="28"/>
          <w:szCs w:val="24"/>
          <w:lang w:val="en-US"/>
        </w:rPr>
        <w:t>4)</w:t>
      </w:r>
    </w:p>
    <w:p w:rsidR="00AA0F92" w:rsidRPr="00730F95" w:rsidRDefault="0064621C" w:rsidP="005A1B46">
      <w:pPr>
        <w:ind w:right="-568"/>
        <w:rPr>
          <w:rFonts w:eastAsiaTheme="minorEastAsia"/>
          <w:sz w:val="28"/>
          <w:szCs w:val="24"/>
          <w:lang w:val="en-US"/>
        </w:rPr>
      </w:pPr>
      <m:oMathPara>
        <m:oMathParaPr>
          <m:jc m:val="left"/>
        </m:oMathParaPr>
        <m:oMath>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P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j</m:t>
                  </m:r>
                </m:sub>
              </m:sSub>
            </m:e>
          </m:nary>
          <m:r>
            <w:rPr>
              <w:rFonts w:ascii="Cambria Math" w:eastAsiaTheme="minorEastAsia" w:hAnsi="Cambria Math"/>
              <w:sz w:val="28"/>
              <w:szCs w:val="24"/>
              <w:lang w:val="en-US"/>
            </w:rPr>
            <m:t xml:space="preserve">+ </m:t>
          </m:r>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V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e>
          </m:nary>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max</m:t>
              </m:r>
            </m:sub>
          </m:sSub>
          <m:r>
            <w:rPr>
              <w:rFonts w:ascii="Cambria Math" w:eastAsiaTheme="minorEastAsia" w:hAnsi="Cambria Math"/>
              <w:sz w:val="28"/>
              <w:szCs w:val="24"/>
              <w:lang w:val="en-US"/>
            </w:rPr>
            <m:t>+ M</m:t>
          </m:r>
          <m:d>
            <m:dPr>
              <m:ctrlPr>
                <w:rPr>
                  <w:rFonts w:ascii="Cambria Math" w:eastAsiaTheme="minorEastAsia" w:hAnsi="Cambria Math"/>
                  <w:i/>
                  <w:sz w:val="28"/>
                  <w:szCs w:val="24"/>
                  <w:lang w:val="en-US"/>
                </w:rPr>
              </m:ctrlPr>
            </m:dPr>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o</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+1-</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i</m:t>
                  </m:r>
                </m:sub>
              </m:sSub>
            </m:e>
          </m:d>
          <m:r>
            <w:rPr>
              <w:rFonts w:ascii="Cambria Math" w:eastAsiaTheme="minorEastAsia" w:hAnsi="Cambria Math"/>
              <w:sz w:val="28"/>
              <w:szCs w:val="24"/>
              <w:lang w:val="en-US"/>
            </w:rPr>
            <m:t xml:space="preserve">     ∀ i ∈P </m:t>
          </m:r>
        </m:oMath>
      </m:oMathPara>
    </w:p>
    <w:p w:rsidR="009A19F2" w:rsidRDefault="009A19F2" w:rsidP="000D4DF2">
      <w:pPr>
        <w:ind w:right="-568"/>
        <w:rPr>
          <w:rFonts w:eastAsiaTheme="minorEastAsia"/>
          <w:sz w:val="28"/>
          <w:szCs w:val="24"/>
          <w:lang w:val="en-US"/>
        </w:rPr>
      </w:pPr>
    </w:p>
    <w:p w:rsidR="005E7181" w:rsidRDefault="005E7181" w:rsidP="000D4DF2">
      <w:pPr>
        <w:ind w:right="-568"/>
        <w:rPr>
          <w:rFonts w:eastAsiaTheme="minorEastAsia"/>
          <w:sz w:val="28"/>
          <w:szCs w:val="24"/>
          <w:lang w:val="en-US"/>
        </w:rPr>
      </w:pPr>
    </w:p>
    <w:p w:rsidR="00AA0F92" w:rsidRDefault="000D4DF2" w:rsidP="000D4DF2">
      <w:pPr>
        <w:ind w:right="-568"/>
        <w:rPr>
          <w:rFonts w:eastAsiaTheme="minorEastAsia"/>
          <w:sz w:val="28"/>
          <w:szCs w:val="24"/>
          <w:lang w:val="en-US"/>
        </w:rPr>
      </w:pPr>
      <w:r>
        <w:rPr>
          <w:rFonts w:eastAsiaTheme="minorEastAsia"/>
          <w:sz w:val="28"/>
          <w:szCs w:val="24"/>
          <w:lang w:val="en-US"/>
        </w:rPr>
        <w:lastRenderedPageBreak/>
        <w:t>4.a)</w:t>
      </w:r>
    </w:p>
    <w:p w:rsidR="000D4DF2" w:rsidRDefault="0064621C" w:rsidP="009A19F2">
      <w:pPr>
        <w:ind w:left="142" w:right="-568"/>
        <w:rPr>
          <w:rFonts w:eastAsiaTheme="minorEastAsia"/>
          <w:sz w:val="28"/>
          <w:szCs w:val="24"/>
          <w:lang w:val="en-US"/>
        </w:rPr>
      </w:pPr>
      <m:oMathPara>
        <m:oMathParaPr>
          <m:jc m:val="left"/>
        </m:oMathParaPr>
        <m:oMath>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P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 R]</m:t>
                  </m:r>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A</m:t>
                  </m:r>
                </m:e>
                <m:sub>
                  <m:r>
                    <w:rPr>
                      <w:rFonts w:ascii="Cambria Math" w:eastAsiaTheme="minorEastAsia" w:hAnsi="Cambria Math"/>
                      <w:sz w:val="28"/>
                      <w:szCs w:val="24"/>
                      <w:lang w:val="en-US"/>
                    </w:rPr>
                    <m:t>ji</m:t>
                  </m:r>
                </m:sub>
              </m:sSub>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j</m:t>
                  </m:r>
                </m:sub>
              </m:sSub>
            </m:e>
          </m:nary>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max</m:t>
              </m:r>
            </m:sub>
          </m:sSub>
          <m:r>
            <w:rPr>
              <w:rFonts w:ascii="Cambria Math" w:eastAsiaTheme="minorEastAsia" w:hAnsi="Cambria Math"/>
              <w:sz w:val="28"/>
              <w:szCs w:val="24"/>
              <w:lang w:val="en-US"/>
            </w:rPr>
            <m:t>+ M</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o</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i ∈V</m:t>
          </m:r>
        </m:oMath>
      </m:oMathPara>
    </w:p>
    <w:p w:rsidR="008F1846" w:rsidRDefault="008F1846" w:rsidP="000D4DF2">
      <w:pPr>
        <w:ind w:right="-568"/>
        <w:rPr>
          <w:rFonts w:eastAsiaTheme="minorEastAsia"/>
          <w:sz w:val="28"/>
          <w:szCs w:val="24"/>
          <w:lang w:val="en-US"/>
        </w:rPr>
      </w:pPr>
      <w:r>
        <w:rPr>
          <w:rFonts w:eastAsiaTheme="minorEastAsia"/>
          <w:sz w:val="28"/>
          <w:szCs w:val="24"/>
          <w:lang w:val="en-US"/>
        </w:rPr>
        <w:t>5)</w:t>
      </w:r>
    </w:p>
    <w:p w:rsidR="008F1846" w:rsidRDefault="0064621C" w:rsidP="009A19F2">
      <w:pPr>
        <w:ind w:left="142" w:right="-568"/>
        <w:rPr>
          <w:rFonts w:eastAsiaTheme="minorEastAsia"/>
          <w:sz w:val="28"/>
          <w:szCs w:val="24"/>
          <w:lang w:val="en-US"/>
        </w:rPr>
      </w:pPr>
      <m:oMathPara>
        <m:oMathParaPr>
          <m:jc m:val="left"/>
        </m:oMathParaPr>
        <m:oMath>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max</m:t>
              </m:r>
            </m:sub>
          </m:sSub>
          <m:r>
            <w:rPr>
              <w:rFonts w:ascii="Cambria Math" w:eastAsiaTheme="minorEastAsia"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o</m:t>
              </m:r>
            </m:e>
            <m:sub>
              <m:r>
                <w:rPr>
                  <w:rFonts w:ascii="Cambria Math" w:hAnsi="Cambria Math"/>
                  <w:sz w:val="28"/>
                  <w:szCs w:val="24"/>
                  <w:lang w:val="en-US"/>
                </w:rPr>
                <m:t>i</m:t>
              </m:r>
            </m:sub>
          </m:sSub>
          <m:r>
            <w:rPr>
              <w:rFonts w:ascii="Cambria Math" w:hAnsi="Cambria Math"/>
              <w:sz w:val="28"/>
              <w:szCs w:val="24"/>
              <w:lang w:val="en-US"/>
            </w:rPr>
            <m:t>-</m:t>
          </m:r>
          <m:r>
            <w:rPr>
              <w:rFonts w:ascii="Cambria Math" w:eastAsiaTheme="minorEastAsia" w:hAnsi="Cambria Math"/>
              <w:sz w:val="28"/>
              <w:szCs w:val="24"/>
              <w:lang w:val="en-US"/>
            </w:rPr>
            <m:t>M</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 xml:space="preserve">1-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i</m:t>
                  </m:r>
                </m:sub>
              </m:sSub>
            </m:e>
          </m:d>
          <m:r>
            <w:rPr>
              <w:rFonts w:ascii="Cambria Math" w:eastAsiaTheme="minorEastAsia" w:hAnsi="Cambria Math"/>
              <w:sz w:val="28"/>
              <w:szCs w:val="24"/>
              <w:lang w:val="en-US"/>
            </w:rPr>
            <m:t xml:space="preserve">     ∀ i ∈P </m:t>
          </m:r>
        </m:oMath>
      </m:oMathPara>
    </w:p>
    <w:p w:rsidR="008F1846" w:rsidRDefault="008F1846" w:rsidP="000D4DF2">
      <w:pPr>
        <w:ind w:right="-568"/>
        <w:rPr>
          <w:rFonts w:eastAsiaTheme="minorEastAsia"/>
          <w:sz w:val="28"/>
          <w:szCs w:val="24"/>
          <w:lang w:val="en-US"/>
        </w:rPr>
      </w:pPr>
      <w:r>
        <w:rPr>
          <w:rFonts w:eastAsiaTheme="minorEastAsia"/>
          <w:sz w:val="28"/>
          <w:szCs w:val="24"/>
          <w:lang w:val="en-US"/>
        </w:rPr>
        <w:t>5.a)</w:t>
      </w:r>
    </w:p>
    <w:p w:rsidR="008F1846" w:rsidRPr="008F1846" w:rsidRDefault="0064621C" w:rsidP="009A19F2">
      <w:pPr>
        <w:ind w:left="142" w:right="-568"/>
        <w:rPr>
          <w:rFonts w:eastAsiaTheme="minorEastAsia"/>
          <w:sz w:val="28"/>
          <w:szCs w:val="24"/>
          <w:lang w:val="en-US"/>
        </w:rPr>
      </w:pPr>
      <m:oMathPara>
        <m:oMathParaPr>
          <m:jc m:val="left"/>
        </m:oMathParaPr>
        <m:oMath>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S</m:t>
              </m:r>
            </m:e>
            <m:sub>
              <m:r>
                <w:rPr>
                  <w:rFonts w:ascii="Cambria Math" w:eastAsiaTheme="minorEastAsia" w:hAnsi="Cambria Math"/>
                  <w:sz w:val="28"/>
                  <w:szCs w:val="24"/>
                  <w:lang w:val="en-US"/>
                </w:rPr>
                <m:t>max</m:t>
              </m:r>
            </m:sub>
          </m:sSub>
          <m:r>
            <w:rPr>
              <w:rFonts w:ascii="Cambria Math" w:eastAsiaTheme="minorEastAsia" w:hAnsi="Cambria Math"/>
              <w:sz w:val="28"/>
              <w:szCs w:val="24"/>
              <w:lang w:val="en-US"/>
            </w:rPr>
            <m:t xml:space="preserve"> </m:t>
          </m:r>
          <m:sSub>
            <m:sSubPr>
              <m:ctrlPr>
                <w:rPr>
                  <w:rFonts w:ascii="Cambria Math" w:hAnsi="Cambria Math"/>
                  <w:i/>
                  <w:sz w:val="28"/>
                  <w:szCs w:val="24"/>
                  <w:lang w:val="en-US"/>
                </w:rPr>
              </m:ctrlPr>
            </m:sSubPr>
            <m:e>
              <m:r>
                <w:rPr>
                  <w:rFonts w:ascii="Cambria Math" w:hAnsi="Cambria Math"/>
                  <w:sz w:val="28"/>
                  <w:szCs w:val="24"/>
                  <w:lang w:val="en-US"/>
                </w:rPr>
                <m:t>o</m:t>
              </m:r>
            </m:e>
            <m:sub>
              <m:r>
                <w:rPr>
                  <w:rFonts w:ascii="Cambria Math" w:hAnsi="Cambria Math"/>
                  <w:sz w:val="28"/>
                  <w:szCs w:val="24"/>
                  <w:lang w:val="en-US"/>
                </w:rPr>
                <m:t>i</m:t>
              </m:r>
            </m:sub>
          </m:sSub>
          <m:r>
            <w:rPr>
              <w:rFonts w:ascii="Cambria Math" w:eastAsiaTheme="minorEastAsia" w:hAnsi="Cambria Math"/>
              <w:sz w:val="28"/>
              <w:szCs w:val="24"/>
              <w:lang w:val="en-US"/>
            </w:rPr>
            <m:t xml:space="preserve">     ∀ i ∈V</m:t>
          </m:r>
        </m:oMath>
      </m:oMathPara>
    </w:p>
    <w:p w:rsidR="003D3797" w:rsidRDefault="008F1846" w:rsidP="000D4DF2">
      <w:pPr>
        <w:ind w:right="-568"/>
        <w:rPr>
          <w:rFonts w:eastAsiaTheme="minorEastAsia"/>
          <w:sz w:val="28"/>
          <w:szCs w:val="24"/>
          <w:lang w:val="en-US"/>
        </w:rPr>
      </w:pPr>
      <w:r>
        <w:rPr>
          <w:rFonts w:eastAsiaTheme="minorEastAsia"/>
          <w:sz w:val="28"/>
          <w:szCs w:val="24"/>
          <w:lang w:val="en-US"/>
        </w:rPr>
        <w:t>6)</w:t>
      </w:r>
    </w:p>
    <w:p w:rsidR="003D3797" w:rsidRDefault="003D3797" w:rsidP="000D4DF2">
      <w:pPr>
        <w:ind w:right="-568"/>
        <w:rPr>
          <w:rFonts w:eastAsiaTheme="minorEastAsia"/>
          <w:sz w:val="28"/>
          <w:szCs w:val="24"/>
          <w:lang w:val="en-US"/>
        </w:rPr>
      </w:pPr>
      <w:r>
        <w:rPr>
          <w:rFonts w:eastAsiaTheme="minorEastAsia"/>
          <w:sz w:val="28"/>
          <w:szCs w:val="24"/>
          <w:lang w:val="en-US"/>
        </w:rPr>
        <w:t xml:space="preserve">Sia </w:t>
      </w:r>
      <m:oMath>
        <m:sSubSup>
          <m:sSubSupPr>
            <m:ctrlPr>
              <w:rPr>
                <w:rFonts w:ascii="Cambria Math" w:eastAsiaTheme="minorEastAsia" w:hAnsi="Cambria Math"/>
                <w:i/>
                <w:sz w:val="28"/>
                <w:szCs w:val="24"/>
                <w:lang w:val="en-US"/>
              </w:rPr>
            </m:ctrlPr>
          </m:sSubSupPr>
          <m:e>
            <m:r>
              <w:rPr>
                <w:rFonts w:ascii="Cambria Math" w:eastAsiaTheme="minorEastAsia" w:hAnsi="Cambria Math"/>
                <w:sz w:val="28"/>
                <w:szCs w:val="24"/>
                <w:lang w:val="en-US"/>
              </w:rPr>
              <m:t>D</m:t>
            </m:r>
          </m:e>
          <m:sub>
            <m:r>
              <w:rPr>
                <w:rFonts w:ascii="Cambria Math" w:eastAsiaTheme="minorEastAsia" w:hAnsi="Cambria Math"/>
                <w:sz w:val="28"/>
                <w:szCs w:val="24"/>
                <w:lang w:val="en-US"/>
              </w:rPr>
              <m:t>i</m:t>
            </m:r>
          </m:sub>
          <m:sup>
            <m:r>
              <w:rPr>
                <w:rFonts w:ascii="Cambria Math" w:eastAsiaTheme="minorEastAsia" w:hAnsi="Cambria Math"/>
                <w:sz w:val="28"/>
                <w:szCs w:val="24"/>
                <w:lang w:val="en-US"/>
              </w:rPr>
              <m:t>ε</m:t>
            </m:r>
          </m:sup>
        </m:sSubSup>
        <m:r>
          <w:rPr>
            <w:rFonts w:ascii="Cambria Math" w:eastAsiaTheme="minorEastAsia" w:hAnsi="Cambria Math"/>
            <w:sz w:val="28"/>
            <w:szCs w:val="24"/>
            <w:lang w:val="en-US"/>
          </w:rPr>
          <m:t xml:space="preserve">= </m:t>
        </m:r>
        <m:d>
          <m:dPr>
            <m:begChr m:val="{"/>
            <m:endChr m:val="}"/>
            <m:ctrlPr>
              <w:rPr>
                <w:rFonts w:ascii="Cambria Math" w:eastAsiaTheme="minorEastAsia" w:hAnsi="Cambria Math"/>
                <w:i/>
                <w:sz w:val="28"/>
                <w:szCs w:val="24"/>
                <w:lang w:val="en-US"/>
              </w:rPr>
            </m:ctrlPr>
          </m:dPr>
          <m:e>
            <m:r>
              <w:rPr>
                <w:rFonts w:ascii="Cambria Math" w:eastAsiaTheme="minorEastAsia" w:hAnsi="Cambria Math"/>
                <w:sz w:val="28"/>
                <w:szCs w:val="24"/>
                <w:lang w:val="en-US"/>
              </w:rPr>
              <m:t>j ∈</m:t>
            </m:r>
            <m:r>
              <w:rPr>
                <w:rFonts w:ascii="Cambria Math" w:eastAsiaTheme="minorEastAsia" w:hAnsi="Cambria Math"/>
                <w:sz w:val="28"/>
                <w:szCs w:val="24"/>
                <w:lang w:val="en-US"/>
              </w:rPr>
              <m:t xml:space="preserve">V </m:t>
            </m:r>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r>
              <w:rPr>
                <w:rFonts w:ascii="Cambria Math" w:eastAsiaTheme="minorEastAsia" w:hAnsi="Cambria Math"/>
                <w:sz w:val="28"/>
                <w:szCs w:val="24"/>
                <w:lang w:val="en-US"/>
              </w:rPr>
              <m:t xml:space="preserve"> </m:t>
            </m:r>
          </m:e>
        </m:d>
      </m:oMath>
      <w:r w:rsidR="009A19F2">
        <w:rPr>
          <w:rFonts w:eastAsiaTheme="minorEastAsia"/>
          <w:sz w:val="28"/>
          <w:szCs w:val="24"/>
          <w:lang w:val="en-US"/>
        </w:rPr>
        <w:t>:</w:t>
      </w:r>
    </w:p>
    <w:p w:rsidR="003D3797" w:rsidRDefault="0064621C" w:rsidP="00B84A95">
      <w:pPr>
        <w:ind w:left="142" w:right="-568"/>
        <w:rPr>
          <w:rFonts w:eastAsiaTheme="minorEastAsia"/>
          <w:sz w:val="28"/>
          <w:szCs w:val="24"/>
          <w:lang w:val="en-US"/>
        </w:rPr>
      </w:pPr>
      <m:oMathPara>
        <m:oMathParaPr>
          <m:jc m:val="left"/>
        </m:oMathParaPr>
        <m:oMath>
          <m:nary>
            <m:naryPr>
              <m:chr m:val="∑"/>
              <m:limLoc m:val="undOvr"/>
              <m:supHide m:val="on"/>
              <m:ctrlPr>
                <w:rPr>
                  <w:rFonts w:ascii="Cambria Math" w:eastAsiaTheme="minorEastAsia" w:hAnsi="Cambria Math"/>
                  <w:i/>
                  <w:sz w:val="28"/>
                  <w:szCs w:val="24"/>
                  <w:lang w:val="en-US"/>
                </w:rPr>
              </m:ctrlPr>
            </m:naryPr>
            <m:sub>
              <m:eqArr>
                <m:eqArrPr>
                  <m:ctrlPr>
                    <w:rPr>
                      <w:rFonts w:ascii="Cambria Math" w:eastAsiaTheme="minorEastAsia" w:hAnsi="Cambria Math"/>
                      <w:i/>
                      <w:sz w:val="28"/>
                      <w:szCs w:val="24"/>
                      <w:lang w:val="en-US"/>
                    </w:rPr>
                  </m:ctrlPr>
                </m:eqArrPr>
                <m:e>
                  <m:r>
                    <w:rPr>
                      <w:rFonts w:ascii="Cambria Math" w:eastAsiaTheme="minorEastAsia" w:hAnsi="Cambria Math"/>
                      <w:sz w:val="28"/>
                      <w:szCs w:val="24"/>
                      <w:lang w:val="en-US"/>
                    </w:rPr>
                    <m:t xml:space="preserve">j ∈ P : </m:t>
                  </m:r>
                </m:e>
                <m:e>
                  <m:r>
                    <w:rPr>
                      <w:rFonts w:ascii="Cambria Math" w:eastAsiaTheme="minorEastAsia" w:hAnsi="Cambria Math"/>
                      <w:sz w:val="28"/>
                      <w:szCs w:val="24"/>
                      <w:lang w:val="en-US"/>
                    </w:rPr>
                    <m:t>d</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i,j</m:t>
                      </m:r>
                    </m:e>
                  </m:d>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R</m:t>
                      </m:r>
                    </m:e>
                    <m:sub>
                      <m:r>
                        <w:rPr>
                          <w:rFonts w:ascii="Cambria Math" w:eastAsiaTheme="minorEastAsia" w:hAnsi="Cambria Math"/>
                          <w:sz w:val="28"/>
                          <w:szCs w:val="24"/>
                          <w:lang w:val="en-US"/>
                        </w:rPr>
                        <m:t>ε</m:t>
                      </m:r>
                    </m:sub>
                  </m:sSub>
                </m:e>
              </m:eqAr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j</m:t>
                  </m:r>
                </m:sub>
              </m:sSub>
            </m:e>
          </m:nary>
          <m:r>
            <w:rPr>
              <w:rFonts w:ascii="Cambria Math" w:eastAsiaTheme="minorEastAsia" w:hAnsi="Cambria Math"/>
              <w:sz w:val="28"/>
              <w:szCs w:val="24"/>
              <w:lang w:val="en-US"/>
            </w:rPr>
            <m:t xml:space="preserve"> ≤M</m:t>
          </m:r>
          <m:d>
            <m:dPr>
              <m:ctrlPr>
                <w:rPr>
                  <w:rFonts w:ascii="Cambria Math" w:eastAsiaTheme="minorEastAsia" w:hAnsi="Cambria Math"/>
                  <w:i/>
                  <w:sz w:val="28"/>
                  <w:szCs w:val="24"/>
                  <w:lang w:val="en-US"/>
                </w:rPr>
              </m:ctrlPr>
            </m:dPr>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z</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+1-</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i</m:t>
                  </m:r>
                </m:sub>
              </m:sSub>
            </m:e>
          </m:d>
          <m:r>
            <w:rPr>
              <w:rFonts w:ascii="Cambria Math" w:eastAsiaTheme="minorEastAsia" w:hAnsi="Cambria Math"/>
              <w:sz w:val="28"/>
              <w:szCs w:val="24"/>
              <w:lang w:val="en-US"/>
            </w:rPr>
            <m:t xml:space="preserve">       se </m:t>
          </m:r>
          <m:d>
            <m:dPr>
              <m:begChr m:val="|"/>
              <m:endChr m:val="|"/>
              <m:ctrlPr>
                <w:rPr>
                  <w:rFonts w:ascii="Cambria Math" w:eastAsiaTheme="minorEastAsia" w:hAnsi="Cambria Math"/>
                  <w:i/>
                  <w:sz w:val="28"/>
                  <w:szCs w:val="24"/>
                  <w:lang w:val="en-US"/>
                </w:rPr>
              </m:ctrlPr>
            </m:dPr>
            <m:e>
              <m:sSubSup>
                <m:sSubSupPr>
                  <m:ctrlPr>
                    <w:rPr>
                      <w:rFonts w:ascii="Cambria Math" w:eastAsiaTheme="minorEastAsia" w:hAnsi="Cambria Math"/>
                      <w:i/>
                      <w:sz w:val="28"/>
                      <w:szCs w:val="24"/>
                      <w:lang w:val="en-US"/>
                    </w:rPr>
                  </m:ctrlPr>
                </m:sSubSupPr>
                <m:e>
                  <m:r>
                    <w:rPr>
                      <w:rFonts w:ascii="Cambria Math" w:eastAsiaTheme="minorEastAsia" w:hAnsi="Cambria Math"/>
                      <w:sz w:val="28"/>
                      <w:szCs w:val="24"/>
                      <w:lang w:val="en-US"/>
                    </w:rPr>
                    <m:t>D</m:t>
                  </m:r>
                </m:e>
                <m:sub>
                  <m:r>
                    <w:rPr>
                      <w:rFonts w:ascii="Cambria Math" w:eastAsiaTheme="minorEastAsia" w:hAnsi="Cambria Math"/>
                      <w:sz w:val="28"/>
                      <w:szCs w:val="24"/>
                      <w:lang w:val="en-US"/>
                    </w:rPr>
                    <m:t>i</m:t>
                  </m:r>
                </m:sub>
                <m:sup>
                  <m:r>
                    <w:rPr>
                      <w:rFonts w:ascii="Cambria Math" w:eastAsiaTheme="minorEastAsia" w:hAnsi="Cambria Math"/>
                      <w:sz w:val="28"/>
                      <w:szCs w:val="24"/>
                      <w:lang w:val="en-US"/>
                    </w:rPr>
                    <m:t>ε</m:t>
                  </m:r>
                </m:sup>
              </m:sSubSup>
            </m:e>
          </m:d>
          <m:r>
            <w:rPr>
              <w:rFonts w:ascii="Cambria Math" w:eastAsiaTheme="minorEastAsia" w:hAnsi="Cambria Math"/>
              <w:sz w:val="28"/>
              <w:szCs w:val="24"/>
              <w:lang w:val="en-US"/>
            </w:rPr>
            <m:t xml:space="preserve">= 0, ∀ i ∈P </m:t>
          </m:r>
        </m:oMath>
      </m:oMathPara>
    </w:p>
    <w:p w:rsidR="009A19F2" w:rsidRDefault="0064621C" w:rsidP="00B84A95">
      <w:pPr>
        <w:ind w:left="142" w:right="-568"/>
        <w:rPr>
          <w:rFonts w:eastAsiaTheme="minorEastAsia"/>
          <w:sz w:val="28"/>
          <w:szCs w:val="24"/>
          <w:lang w:val="en-US"/>
        </w:rPr>
      </w:pPr>
      <m:oMathPara>
        <m:oMathParaPr>
          <m:jc m:val="left"/>
        </m:oMathParaPr>
        <m:oMath>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z</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i</m:t>
              </m:r>
            </m:sub>
          </m:sSub>
          <m:r>
            <w:rPr>
              <w:rFonts w:ascii="Cambria Math" w:eastAsiaTheme="minorEastAsia" w:hAnsi="Cambria Math"/>
              <w:sz w:val="28"/>
              <w:szCs w:val="24"/>
              <w:lang w:val="en-US"/>
            </w:rPr>
            <m:t xml:space="preserve">         se </m:t>
          </m:r>
          <m:d>
            <m:dPr>
              <m:begChr m:val="|"/>
              <m:endChr m:val="|"/>
              <m:ctrlPr>
                <w:rPr>
                  <w:rFonts w:ascii="Cambria Math" w:eastAsiaTheme="minorEastAsia" w:hAnsi="Cambria Math"/>
                  <w:i/>
                  <w:sz w:val="28"/>
                  <w:szCs w:val="24"/>
                  <w:lang w:val="en-US"/>
                </w:rPr>
              </m:ctrlPr>
            </m:dPr>
            <m:e>
              <m:sSubSup>
                <m:sSubSupPr>
                  <m:ctrlPr>
                    <w:rPr>
                      <w:rFonts w:ascii="Cambria Math" w:eastAsiaTheme="minorEastAsia" w:hAnsi="Cambria Math"/>
                      <w:i/>
                      <w:sz w:val="28"/>
                      <w:szCs w:val="24"/>
                      <w:lang w:val="en-US"/>
                    </w:rPr>
                  </m:ctrlPr>
                </m:sSubSupPr>
                <m:e>
                  <m:r>
                    <w:rPr>
                      <w:rFonts w:ascii="Cambria Math" w:eastAsiaTheme="minorEastAsia" w:hAnsi="Cambria Math"/>
                      <w:sz w:val="28"/>
                      <w:szCs w:val="24"/>
                      <w:lang w:val="en-US"/>
                    </w:rPr>
                    <m:t>D</m:t>
                  </m:r>
                </m:e>
                <m:sub>
                  <m:r>
                    <w:rPr>
                      <w:rFonts w:ascii="Cambria Math" w:eastAsiaTheme="minorEastAsia" w:hAnsi="Cambria Math"/>
                      <w:sz w:val="28"/>
                      <w:szCs w:val="24"/>
                      <w:lang w:val="en-US"/>
                    </w:rPr>
                    <m:t>i</m:t>
                  </m:r>
                </m:sub>
                <m:sup>
                  <m:r>
                    <w:rPr>
                      <w:rFonts w:ascii="Cambria Math" w:eastAsiaTheme="minorEastAsia" w:hAnsi="Cambria Math"/>
                      <w:sz w:val="28"/>
                      <w:szCs w:val="24"/>
                      <w:lang w:val="en-US"/>
                    </w:rPr>
                    <m:t>ε</m:t>
                  </m:r>
                </m:sup>
              </m:sSubSup>
            </m:e>
          </m:d>
          <m:r>
            <w:rPr>
              <w:rFonts w:ascii="Cambria Math" w:eastAsiaTheme="minorEastAsia" w:hAnsi="Cambria Math"/>
              <w:sz w:val="28"/>
              <w:szCs w:val="24"/>
              <w:lang w:val="en-US"/>
            </w:rPr>
            <m:t xml:space="preserve">&gt;0, ∀ i ∈P   </m:t>
          </m:r>
        </m:oMath>
      </m:oMathPara>
    </w:p>
    <w:p w:rsidR="009A19F2" w:rsidRPr="003D3797" w:rsidRDefault="009A19F2" w:rsidP="000D4DF2">
      <w:pPr>
        <w:ind w:right="-568"/>
        <w:rPr>
          <w:rFonts w:eastAsiaTheme="minorEastAsia"/>
          <w:sz w:val="28"/>
          <w:szCs w:val="24"/>
          <w:lang w:val="en-US"/>
        </w:rPr>
      </w:pPr>
      <w:r>
        <w:rPr>
          <w:rFonts w:eastAsiaTheme="minorEastAsia"/>
          <w:sz w:val="28"/>
          <w:szCs w:val="24"/>
          <w:lang w:val="en-US"/>
        </w:rPr>
        <w:t>7)</w:t>
      </w:r>
    </w:p>
    <w:p w:rsidR="00154D8D" w:rsidRPr="009A19F2" w:rsidRDefault="0064621C" w:rsidP="009A19F2">
      <w:pPr>
        <w:ind w:left="284" w:right="-568"/>
        <w:rPr>
          <w:rFonts w:eastAsiaTheme="minorEastAsia"/>
          <w:sz w:val="28"/>
          <w:szCs w:val="24"/>
          <w:lang w:val="en-US"/>
        </w:rPr>
      </w:pPr>
      <m:oMathPara>
        <m:oMathParaPr>
          <m:jc m:val="left"/>
        </m:oMathParaPr>
        <m:oMath>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 xml:space="preserve">j ∈V' </m:t>
              </m:r>
            </m:sub>
            <m:sup/>
            <m:e>
              <m:nary>
                <m:naryPr>
                  <m:chr m:val="∑"/>
                  <m:limLoc m:val="undOvr"/>
                  <m:supHide m:val="on"/>
                  <m:ctrlPr>
                    <w:rPr>
                      <w:rFonts w:ascii="Cambria Math" w:hAnsi="Cambria Math"/>
                      <w:i/>
                      <w:sz w:val="28"/>
                      <w:szCs w:val="24"/>
                      <w:lang w:val="en-US"/>
                    </w:rPr>
                  </m:ctrlPr>
                </m:naryPr>
                <m:sub>
                  <m:r>
                    <w:rPr>
                      <w:rFonts w:ascii="Cambria Math" w:hAnsi="Cambria Math"/>
                      <w:sz w:val="28"/>
                      <w:szCs w:val="24"/>
                      <w:lang w:val="en-US"/>
                    </w:rPr>
                    <m:t>k ∈K</m:t>
                  </m:r>
                </m:sub>
                <m:sup/>
                <m:e>
                  <m:sSub>
                    <m:sSubPr>
                      <m:ctrlPr>
                        <w:rPr>
                          <w:rFonts w:ascii="Cambria Math" w:hAnsi="Cambria Math"/>
                          <w:i/>
                          <w:sz w:val="28"/>
                          <w:szCs w:val="24"/>
                          <w:lang w:val="en-US"/>
                        </w:rPr>
                      </m:ctrlPr>
                    </m:sSubPr>
                    <m:e>
                      <m:r>
                        <w:rPr>
                          <w:rFonts w:ascii="Cambria Math" w:hAnsi="Cambria Math"/>
                          <w:sz w:val="28"/>
                          <w:szCs w:val="24"/>
                          <w:lang w:val="en-US"/>
                        </w:rPr>
                        <m:t>f</m:t>
                      </m:r>
                    </m:e>
                    <m:sub>
                      <m:r>
                        <w:rPr>
                          <w:rFonts w:ascii="Cambria Math" w:hAnsi="Cambria Math"/>
                          <w:sz w:val="28"/>
                          <w:szCs w:val="24"/>
                          <w:lang w:val="en-US"/>
                        </w:rPr>
                        <m:t>ijk</m:t>
                      </m:r>
                    </m:sub>
                  </m:sSub>
                </m:e>
              </m:nary>
            </m:e>
          </m:nary>
          <m:r>
            <w:rPr>
              <w:rFonts w:ascii="Cambria Math" w:hAnsi="Cambria Math"/>
              <w:sz w:val="28"/>
              <w:szCs w:val="24"/>
              <w:lang w:val="en-US"/>
            </w:rPr>
            <m:t xml:space="preserve">+ </m:t>
          </m:r>
          <m:nary>
            <m:naryPr>
              <m:chr m:val="∑"/>
              <m:limLoc m:val="undOvr"/>
              <m:supHide m:val="on"/>
              <m:ctrlPr>
                <w:rPr>
                  <w:rFonts w:ascii="Cambria Math" w:eastAsiaTheme="minorEastAsia" w:hAnsi="Cambria Math"/>
                  <w:i/>
                  <w:sz w:val="28"/>
                  <w:szCs w:val="24"/>
                  <w:lang w:val="en-US"/>
                </w:rPr>
              </m:ctrlPr>
            </m:naryPr>
            <m:sub>
              <m:r>
                <w:rPr>
                  <w:rFonts w:ascii="Cambria Math" w:eastAsiaTheme="minorEastAsia" w:hAnsi="Cambria Math"/>
                  <w:sz w:val="28"/>
                  <w:szCs w:val="24"/>
                  <w:lang w:val="en-US"/>
                </w:rPr>
                <m:t>v ∈P :dist</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i,v</m:t>
                  </m:r>
                </m:e>
              </m:d>
              <m:r>
                <w:rPr>
                  <w:rFonts w:ascii="Cambria Math" w:eastAsiaTheme="minorEastAsia" w:hAnsi="Cambria Math"/>
                  <w:sz w:val="28"/>
                  <w:szCs w:val="24"/>
                  <w:lang w:val="en-US"/>
                </w:rPr>
                <m:t>≤r</m:t>
              </m: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I</m:t>
                  </m:r>
                </m:e>
                <m:sub>
                  <m:r>
                    <w:rPr>
                      <w:rFonts w:ascii="Cambria Math" w:eastAsiaTheme="minorEastAsia" w:hAnsi="Cambria Math"/>
                      <w:sz w:val="28"/>
                      <w:szCs w:val="24"/>
                      <w:lang w:val="en-US"/>
                    </w:rPr>
                    <m:t>iv</m:t>
                  </m:r>
                </m:sub>
              </m:sSub>
              <m:r>
                <w:rPr>
                  <w:rFonts w:ascii="Cambria Math" w:eastAsiaTheme="minorEastAsia" w:hAnsi="Cambria Math"/>
                  <w:sz w:val="28"/>
                  <w:szCs w:val="24"/>
                  <w:lang w:val="en-US"/>
                </w:rPr>
                <m:t xml:space="preserve"> </m:t>
              </m:r>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y</m:t>
                  </m:r>
                </m:e>
                <m:sub>
                  <m:r>
                    <w:rPr>
                      <w:rFonts w:ascii="Cambria Math" w:eastAsiaTheme="minorEastAsia" w:hAnsi="Cambria Math"/>
                      <w:sz w:val="28"/>
                      <w:szCs w:val="24"/>
                      <w:lang w:val="en-US"/>
                    </w:rPr>
                    <m:t>v</m:t>
                  </m:r>
                </m:sub>
              </m:sSub>
            </m:e>
          </m:nary>
          <m:r>
            <w:rPr>
              <w:rFonts w:ascii="Cambria Math" w:eastAsiaTheme="minorEastAsia" w:hAnsi="Cambria Math"/>
              <w:sz w:val="28"/>
              <w:szCs w:val="24"/>
              <w:lang w:val="en-US"/>
            </w:rPr>
            <m:t xml:space="preserve">+ </m:t>
          </m:r>
          <m:nary>
            <m:naryPr>
              <m:chr m:val="∑"/>
              <m:limLoc m:val="undOvr"/>
              <m:supHide m:val="on"/>
              <m:ctrlPr>
                <w:rPr>
                  <w:rFonts w:ascii="Cambria Math" w:eastAsiaTheme="minorEastAsia" w:hAnsi="Cambria Math"/>
                  <w:i/>
                  <w:sz w:val="28"/>
                  <w:szCs w:val="24"/>
                  <w:lang w:val="en-US"/>
                </w:rPr>
              </m:ctrlPr>
            </m:naryPr>
            <m:sub>
              <m:r>
                <w:rPr>
                  <w:rFonts w:ascii="Cambria Math" w:eastAsiaTheme="minorEastAsia" w:hAnsi="Cambria Math"/>
                  <w:sz w:val="28"/>
                  <w:szCs w:val="24"/>
                  <w:lang w:val="en-US"/>
                </w:rPr>
                <m:t>v ∈V:dist</m:t>
              </m:r>
              <m:d>
                <m:dPr>
                  <m:ctrlPr>
                    <w:rPr>
                      <w:rFonts w:ascii="Cambria Math" w:eastAsiaTheme="minorEastAsia" w:hAnsi="Cambria Math"/>
                      <w:i/>
                      <w:sz w:val="28"/>
                      <w:szCs w:val="24"/>
                      <w:lang w:val="en-US"/>
                    </w:rPr>
                  </m:ctrlPr>
                </m:dPr>
                <m:e>
                  <m:r>
                    <w:rPr>
                      <w:rFonts w:ascii="Cambria Math" w:eastAsiaTheme="minorEastAsia" w:hAnsi="Cambria Math"/>
                      <w:sz w:val="28"/>
                      <w:szCs w:val="24"/>
                      <w:lang w:val="en-US"/>
                    </w:rPr>
                    <m:t>i,v</m:t>
                  </m:r>
                </m:e>
              </m:d>
              <m:r>
                <w:rPr>
                  <w:rFonts w:ascii="Cambria Math" w:eastAsiaTheme="minorEastAsia" w:hAnsi="Cambria Math"/>
                  <w:sz w:val="28"/>
                  <w:szCs w:val="24"/>
                  <w:lang w:val="en-US"/>
                </w:rPr>
                <m:t>≤r</m:t>
              </m:r>
            </m:sub>
            <m:sup/>
            <m:e>
              <m:sSub>
                <m:sSubPr>
                  <m:ctrlPr>
                    <w:rPr>
                      <w:rFonts w:ascii="Cambria Math" w:eastAsiaTheme="minorEastAsia" w:hAnsi="Cambria Math"/>
                      <w:i/>
                      <w:sz w:val="28"/>
                      <w:szCs w:val="24"/>
                      <w:lang w:val="en-US"/>
                    </w:rPr>
                  </m:ctrlPr>
                </m:sSubPr>
                <m:e>
                  <m:r>
                    <w:rPr>
                      <w:rFonts w:ascii="Cambria Math" w:eastAsiaTheme="minorEastAsia" w:hAnsi="Cambria Math"/>
                      <w:sz w:val="28"/>
                      <w:szCs w:val="24"/>
                      <w:lang w:val="en-US"/>
                    </w:rPr>
                    <m:t>I</m:t>
                  </m:r>
                </m:e>
                <m:sub>
                  <m:r>
                    <w:rPr>
                      <w:rFonts w:ascii="Cambria Math" w:eastAsiaTheme="minorEastAsia" w:hAnsi="Cambria Math"/>
                      <w:sz w:val="28"/>
                      <w:szCs w:val="24"/>
                      <w:lang w:val="en-US"/>
                    </w:rPr>
                    <m:t>iv</m:t>
                  </m:r>
                </m:sub>
              </m:sSub>
              <m:r>
                <w:rPr>
                  <w:rFonts w:ascii="Cambria Math" w:eastAsiaTheme="minorEastAsia" w:hAnsi="Cambria Math"/>
                  <w:sz w:val="28"/>
                  <w:szCs w:val="24"/>
                  <w:lang w:val="en-US"/>
                </w:rPr>
                <m:t xml:space="preserve"> </m:t>
              </m:r>
            </m:e>
          </m:nary>
          <m:r>
            <w:rPr>
              <w:rFonts w:ascii="Cambria Math" w:hAnsi="Cambria Math"/>
              <w:sz w:val="28"/>
              <w:szCs w:val="24"/>
              <w:lang w:val="en-US"/>
            </w:rPr>
            <m:t xml:space="preserve"> ≤ </m:t>
          </m:r>
          <m:sSub>
            <m:sSubPr>
              <m:ctrlPr>
                <w:rPr>
                  <w:rFonts w:ascii="Cambria Math" w:hAnsi="Cambria Math"/>
                  <w:i/>
                  <w:sz w:val="28"/>
                  <w:szCs w:val="24"/>
                  <w:lang w:val="en-US"/>
                </w:rPr>
              </m:ctrlPr>
            </m:sSubPr>
            <m:e>
              <m:r>
                <w:rPr>
                  <w:rFonts w:ascii="Cambria Math" w:hAnsi="Cambria Math"/>
                  <w:sz w:val="28"/>
                  <w:szCs w:val="24"/>
                  <w:lang w:val="en-US"/>
                </w:rPr>
                <m:t>U</m:t>
              </m:r>
            </m:e>
            <m:sub>
              <m:r>
                <w:rPr>
                  <w:rFonts w:ascii="Cambria Math" w:hAnsi="Cambria Math"/>
                  <w:sz w:val="28"/>
                  <w:szCs w:val="24"/>
                  <w:lang w:val="en-US"/>
                </w:rPr>
                <m:t>TX</m:t>
              </m:r>
            </m:sub>
          </m:sSub>
          <m:r>
            <w:rPr>
              <w:rFonts w:ascii="Cambria Math" w:eastAsiaTheme="minorEastAsia" w:hAnsi="Cambria Math"/>
              <w:sz w:val="28"/>
              <w:szCs w:val="24"/>
              <w:lang w:val="en-US"/>
            </w:rPr>
            <m:t xml:space="preserve">   ∀ i ∈V' </m:t>
          </m:r>
        </m:oMath>
      </m:oMathPara>
    </w:p>
    <w:p w:rsidR="006B36FD" w:rsidRPr="00730F95" w:rsidRDefault="003D3797">
      <w:pPr>
        <w:rPr>
          <w:sz w:val="28"/>
          <w:szCs w:val="24"/>
          <w:lang w:val="en-US"/>
        </w:rPr>
      </w:pPr>
      <w:r>
        <w:rPr>
          <w:sz w:val="28"/>
          <w:szCs w:val="24"/>
          <w:lang w:val="en-US"/>
        </w:rPr>
        <w:t>8)</w:t>
      </w:r>
    </w:p>
    <w:p w:rsidR="00154D8D" w:rsidRPr="00730F95" w:rsidRDefault="0064621C" w:rsidP="006B36FD">
      <w:pPr>
        <w:ind w:left="360"/>
        <w:rPr>
          <w:sz w:val="28"/>
          <w:szCs w:val="24"/>
        </w:rPr>
      </w:pPr>
      <m:oMathPara>
        <m:oMathParaPr>
          <m:jc m:val="left"/>
        </m:oMathParaPr>
        <m:oMath>
          <m:nary>
            <m:naryPr>
              <m:chr m:val="∑"/>
              <m:supHide m:val="on"/>
              <m:ctrlPr>
                <w:rPr>
                  <w:rFonts w:ascii="Cambria Math" w:hAnsi="Cambria Math"/>
                  <w:sz w:val="28"/>
                  <w:szCs w:val="24"/>
                </w:rPr>
              </m:ctrlPr>
            </m:naryPr>
            <m:sub>
              <m:r>
                <w:rPr>
                  <w:rFonts w:ascii="Cambria Math" w:hAnsi="Cambria Math"/>
                  <w:sz w:val="28"/>
                  <w:szCs w:val="24"/>
                </w:rPr>
                <m:t>i</m:t>
              </m:r>
              <m:r>
                <w:rPr>
                  <w:rFonts w:ascii="Cambria Math" w:hAnsi="Cambria Math"/>
                  <w:sz w:val="28"/>
                  <w:szCs w:val="24"/>
                  <w:lang w:val="en-US"/>
                </w:rPr>
                <m:t>∈</m:t>
              </m:r>
              <m:sSup>
                <m:sSupPr>
                  <m:ctrlPr>
                    <w:rPr>
                      <w:rFonts w:ascii="Cambria Math" w:hAnsi="Cambria Math"/>
                      <w:sz w:val="28"/>
                      <w:szCs w:val="24"/>
                    </w:rPr>
                  </m:ctrlPr>
                </m:sSupPr>
                <m:e>
                  <m:r>
                    <w:rPr>
                      <w:rFonts w:ascii="Cambria Math" w:hAnsi="Cambria Math"/>
                      <w:sz w:val="28"/>
                      <w:szCs w:val="24"/>
                    </w:rPr>
                    <m:t>V</m:t>
                  </m:r>
                </m:e>
                <m:sup>
                  <m:r>
                    <w:rPr>
                      <w:rFonts w:ascii="Cambria Math" w:hAnsi="Cambria Math"/>
                      <w:sz w:val="28"/>
                      <w:szCs w:val="24"/>
                      <w:lang w:val="en-US"/>
                    </w:rPr>
                    <m:t>'</m:t>
                  </m:r>
                </m:sup>
              </m:sSup>
            </m:sub>
            <m:sup/>
            <m:e>
              <m:sSub>
                <m:sSubPr>
                  <m:ctrlPr>
                    <w:rPr>
                      <w:rFonts w:ascii="Cambria Math" w:hAnsi="Cambria Math"/>
                      <w:sz w:val="28"/>
                      <w:szCs w:val="24"/>
                    </w:rPr>
                  </m:ctrlPr>
                </m:sSubPr>
                <m:e>
                  <m:r>
                    <w:rPr>
                      <w:rFonts w:ascii="Cambria Math" w:hAnsi="Cambria Math"/>
                      <w:sz w:val="28"/>
                      <w:szCs w:val="24"/>
                    </w:rPr>
                    <m:t>f</m:t>
                  </m:r>
                </m:e>
                <m:sub>
                  <m:r>
                    <w:rPr>
                      <w:rFonts w:ascii="Cambria Math" w:hAnsi="Cambria Math"/>
                      <w:sz w:val="28"/>
                      <w:szCs w:val="24"/>
                    </w:rPr>
                    <m:t>ivk</m:t>
                  </m:r>
                </m:sub>
              </m:sSub>
            </m:e>
          </m:nary>
          <m:r>
            <w:rPr>
              <w:rFonts w:ascii="Cambria Math" w:hAnsi="Cambria Math"/>
              <w:sz w:val="28"/>
              <w:szCs w:val="24"/>
              <w:lang w:val="en-US"/>
            </w:rPr>
            <m:t>-</m:t>
          </m:r>
          <m:nary>
            <m:naryPr>
              <m:chr m:val="∑"/>
              <m:supHide m:val="on"/>
              <m:ctrlPr>
                <w:rPr>
                  <w:rFonts w:ascii="Cambria Math" w:hAnsi="Cambria Math"/>
                  <w:sz w:val="28"/>
                  <w:szCs w:val="24"/>
                </w:rPr>
              </m:ctrlPr>
            </m:naryPr>
            <m:sub>
              <m:r>
                <w:rPr>
                  <w:rFonts w:ascii="Cambria Math" w:hAnsi="Cambria Math"/>
                  <w:sz w:val="28"/>
                  <w:szCs w:val="24"/>
                </w:rPr>
                <m:t>j</m:t>
              </m:r>
              <m:r>
                <w:rPr>
                  <w:rFonts w:ascii="Cambria Math" w:hAnsi="Cambria Math"/>
                  <w:sz w:val="28"/>
                  <w:szCs w:val="24"/>
                  <w:lang w:val="en-US"/>
                </w:rPr>
                <m:t>∈</m:t>
              </m:r>
              <m:sSup>
                <m:sSupPr>
                  <m:ctrlPr>
                    <w:rPr>
                      <w:rFonts w:ascii="Cambria Math" w:hAnsi="Cambria Math"/>
                      <w:sz w:val="28"/>
                      <w:szCs w:val="24"/>
                    </w:rPr>
                  </m:ctrlPr>
                </m:sSupPr>
                <m:e>
                  <m:r>
                    <w:rPr>
                      <w:rFonts w:ascii="Cambria Math" w:hAnsi="Cambria Math"/>
                      <w:sz w:val="28"/>
                      <w:szCs w:val="24"/>
                    </w:rPr>
                    <m:t>V</m:t>
                  </m:r>
                </m:e>
                <m:sup>
                  <m:r>
                    <w:rPr>
                      <w:rFonts w:ascii="Cambria Math" w:hAnsi="Cambria Math"/>
                      <w:sz w:val="28"/>
                      <w:szCs w:val="24"/>
                      <w:lang w:val="en-US"/>
                    </w:rPr>
                    <m:t>'</m:t>
                  </m:r>
                </m:sup>
              </m:sSup>
            </m:sub>
            <m:sup/>
            <m:e>
              <m:sSub>
                <m:sSubPr>
                  <m:ctrlPr>
                    <w:rPr>
                      <w:rFonts w:ascii="Cambria Math" w:hAnsi="Cambria Math"/>
                      <w:sz w:val="28"/>
                      <w:szCs w:val="24"/>
                    </w:rPr>
                  </m:ctrlPr>
                </m:sSubPr>
                <m:e>
                  <m:r>
                    <w:rPr>
                      <w:rFonts w:ascii="Cambria Math" w:hAnsi="Cambria Math"/>
                      <w:sz w:val="28"/>
                      <w:szCs w:val="24"/>
                    </w:rPr>
                    <m:t>f</m:t>
                  </m:r>
                </m:e>
                <m:sub>
                  <m:r>
                    <w:rPr>
                      <w:rFonts w:ascii="Cambria Math" w:hAnsi="Cambria Math"/>
                      <w:sz w:val="28"/>
                      <w:szCs w:val="24"/>
                    </w:rPr>
                    <m:t>vjk</m:t>
                  </m:r>
                </m:sub>
              </m:sSub>
            </m:e>
          </m:nary>
          <m:r>
            <w:rPr>
              <w:rFonts w:ascii="Cambria Math" w:hAnsi="Cambria Math"/>
              <w:sz w:val="28"/>
              <w:szCs w:val="24"/>
              <w:lang w:val="en-US"/>
            </w:rPr>
            <m:t>=</m:t>
          </m:r>
          <m:sSub>
            <m:sSubPr>
              <m:ctrlPr>
                <w:rPr>
                  <w:rFonts w:ascii="Cambria Math" w:hAnsi="Cambria Math"/>
                  <w:sz w:val="28"/>
                  <w:szCs w:val="24"/>
                </w:rPr>
              </m:ctrlPr>
            </m:sSubPr>
            <m:e>
              <m:r>
                <w:rPr>
                  <w:rFonts w:ascii="Cambria Math" w:hAnsi="Cambria Math"/>
                  <w:sz w:val="28"/>
                  <w:szCs w:val="24"/>
                </w:rPr>
                <m:t>B</m:t>
              </m:r>
            </m:e>
            <m:sub>
              <m:r>
                <w:rPr>
                  <w:rFonts w:ascii="Cambria Math" w:hAnsi="Cambria Math"/>
                  <w:sz w:val="28"/>
                  <w:szCs w:val="24"/>
                </w:rPr>
                <m:t>vk</m:t>
              </m:r>
            </m:sub>
          </m:sSub>
          <m:r>
            <w:rPr>
              <w:rFonts w:ascii="Cambria Math" w:hAnsi="Cambria Math"/>
              <w:sz w:val="28"/>
              <w:szCs w:val="24"/>
              <w:lang w:val="en-US"/>
            </w:rPr>
            <m:t xml:space="preserve">      ∀</m:t>
          </m:r>
          <m:r>
            <w:rPr>
              <w:rFonts w:ascii="Cambria Math" w:hAnsi="Cambria Math"/>
              <w:sz w:val="28"/>
              <w:szCs w:val="24"/>
            </w:rPr>
            <m:t>v</m:t>
          </m:r>
          <m:r>
            <w:rPr>
              <w:rFonts w:ascii="Cambria Math" w:hAnsi="Cambria Math"/>
              <w:sz w:val="28"/>
              <w:szCs w:val="24"/>
              <w:lang w:val="en-US"/>
            </w:rPr>
            <m:t>∈</m:t>
          </m:r>
          <m:r>
            <w:rPr>
              <w:rFonts w:ascii="Cambria Math" w:hAnsi="Cambria Math"/>
              <w:sz w:val="28"/>
              <w:szCs w:val="24"/>
            </w:rPr>
            <m:t>V</m:t>
          </m:r>
          <m:r>
            <w:rPr>
              <w:rFonts w:ascii="Cambria Math" w:hAnsi="Cambria Math"/>
              <w:sz w:val="28"/>
              <w:szCs w:val="24"/>
              <w:lang w:val="en-US"/>
            </w:rPr>
            <m:t>',∀</m:t>
          </m:r>
          <m:r>
            <w:rPr>
              <w:rFonts w:ascii="Cambria Math" w:hAnsi="Cambria Math"/>
              <w:sz w:val="28"/>
              <w:szCs w:val="24"/>
            </w:rPr>
            <m:t>k</m:t>
          </m:r>
          <m:r>
            <w:rPr>
              <w:rFonts w:ascii="Cambria Math" w:hAnsi="Cambria Math"/>
              <w:sz w:val="28"/>
              <w:szCs w:val="24"/>
              <w:lang w:val="en-US"/>
            </w:rPr>
            <m:t>∈</m:t>
          </m:r>
          <m:r>
            <w:rPr>
              <w:rFonts w:ascii="Cambria Math" w:hAnsi="Cambria Math"/>
              <w:sz w:val="28"/>
              <w:szCs w:val="24"/>
            </w:rPr>
            <m:t>K</m:t>
          </m:r>
        </m:oMath>
      </m:oMathPara>
    </w:p>
    <w:p w:rsidR="00813263" w:rsidRPr="00730F95" w:rsidRDefault="003D3797" w:rsidP="00AA1A2B">
      <w:pPr>
        <w:rPr>
          <w:sz w:val="28"/>
          <w:szCs w:val="24"/>
        </w:rPr>
      </w:pPr>
      <w:r>
        <w:rPr>
          <w:sz w:val="28"/>
          <w:szCs w:val="24"/>
        </w:rPr>
        <w:t>9)</w:t>
      </w:r>
    </w:p>
    <w:p w:rsidR="00AA1A2B" w:rsidRDefault="0064621C" w:rsidP="00813263">
      <w:pPr>
        <w:ind w:left="360"/>
        <w:rPr>
          <w:rFonts w:eastAsiaTheme="minorEastAsia"/>
          <w:sz w:val="28"/>
          <w:szCs w:val="24"/>
        </w:rPr>
      </w:pPr>
      <m:oMathPara>
        <m:oMathParaPr>
          <m:jc m:val="left"/>
        </m:oMathParaPr>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ij</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j</m:t>
              </m:r>
            </m:sub>
          </m:sSub>
          <m:r>
            <w:rPr>
              <w:rFonts w:ascii="Cambria Math" w:hAnsi="Cambria Math"/>
              <w:sz w:val="28"/>
              <w:szCs w:val="24"/>
            </w:rPr>
            <m:t xml:space="preserve"> ≤0       ∀ i∈</m:t>
          </m:r>
          <m:sSup>
            <m:sSupPr>
              <m:ctrlPr>
                <w:rPr>
                  <w:rFonts w:ascii="Cambria Math" w:hAnsi="Cambria Math"/>
                  <w:i/>
                  <w:sz w:val="28"/>
                  <w:szCs w:val="24"/>
                </w:rPr>
              </m:ctrlPr>
            </m:sSupPr>
            <m:e>
              <m:r>
                <w:rPr>
                  <w:rFonts w:ascii="Cambria Math" w:hAnsi="Cambria Math"/>
                  <w:sz w:val="28"/>
                  <w:szCs w:val="24"/>
                </w:rPr>
                <m:t>V</m:t>
              </m:r>
            </m:e>
            <m:sup>
              <m:r>
                <w:rPr>
                  <w:rFonts w:ascii="Cambria Math" w:hAnsi="Cambria Math"/>
                  <w:sz w:val="28"/>
                  <w:szCs w:val="24"/>
                </w:rPr>
                <m:t>'</m:t>
              </m:r>
            </m:sup>
          </m:sSup>
          <m:r>
            <w:rPr>
              <w:rFonts w:ascii="Cambria Math" w:hAnsi="Cambria Math"/>
              <w:sz w:val="28"/>
              <w:szCs w:val="24"/>
            </w:rPr>
            <m:t>, j∈P, i≠j</m:t>
          </m:r>
        </m:oMath>
      </m:oMathPara>
    </w:p>
    <w:p w:rsidR="001F24D3" w:rsidRPr="00730F95" w:rsidRDefault="0064621C" w:rsidP="00813263">
      <w:pPr>
        <w:ind w:left="360"/>
        <w:rPr>
          <w:rFonts w:eastAsiaTheme="minorEastAsia"/>
          <w:sz w:val="28"/>
          <w:szCs w:val="24"/>
        </w:rPr>
      </w:pPr>
      <m:oMathPara>
        <m:oMathParaPr>
          <m:jc m:val="left"/>
        </m:oMathParaPr>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ji</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j</m:t>
              </m:r>
            </m:sub>
          </m:sSub>
          <m:r>
            <w:rPr>
              <w:rFonts w:ascii="Cambria Math" w:hAnsi="Cambria Math"/>
              <w:sz w:val="28"/>
              <w:szCs w:val="24"/>
            </w:rPr>
            <m:t xml:space="preserve"> ≤0       ∀ i∈</m:t>
          </m:r>
          <m:sSup>
            <m:sSupPr>
              <m:ctrlPr>
                <w:rPr>
                  <w:rFonts w:ascii="Cambria Math" w:hAnsi="Cambria Math"/>
                  <w:i/>
                  <w:sz w:val="28"/>
                  <w:szCs w:val="24"/>
                </w:rPr>
              </m:ctrlPr>
            </m:sSupPr>
            <m:e>
              <m:r>
                <w:rPr>
                  <w:rFonts w:ascii="Cambria Math" w:hAnsi="Cambria Math"/>
                  <w:sz w:val="28"/>
                  <w:szCs w:val="24"/>
                </w:rPr>
                <m:t>V</m:t>
              </m:r>
            </m:e>
            <m:sup>
              <m:r>
                <w:rPr>
                  <w:rFonts w:ascii="Cambria Math" w:hAnsi="Cambria Math"/>
                  <w:sz w:val="28"/>
                  <w:szCs w:val="24"/>
                </w:rPr>
                <m:t>'</m:t>
              </m:r>
            </m:sup>
          </m:sSup>
          <m:r>
            <w:rPr>
              <w:rFonts w:ascii="Cambria Math" w:hAnsi="Cambria Math"/>
              <w:sz w:val="28"/>
              <w:szCs w:val="24"/>
            </w:rPr>
            <m:t>, j∈P, i≠j</m:t>
          </m:r>
        </m:oMath>
      </m:oMathPara>
    </w:p>
    <w:p w:rsidR="00813263" w:rsidRPr="00730F95" w:rsidRDefault="003D3797">
      <w:pPr>
        <w:rPr>
          <w:rFonts w:eastAsiaTheme="minorEastAsia"/>
          <w:sz w:val="28"/>
          <w:szCs w:val="24"/>
        </w:rPr>
      </w:pPr>
      <w:r>
        <w:rPr>
          <w:rFonts w:eastAsiaTheme="minorEastAsia"/>
          <w:sz w:val="28"/>
          <w:szCs w:val="24"/>
        </w:rPr>
        <w:t>10)</w:t>
      </w:r>
    </w:p>
    <w:p w:rsidR="00154D8D" w:rsidRPr="00730F95" w:rsidRDefault="0064621C" w:rsidP="00813263">
      <w:pPr>
        <w:ind w:left="360"/>
        <w:rPr>
          <w:sz w:val="28"/>
          <w:szCs w:val="24"/>
        </w:rPr>
      </w:pPr>
      <m:oMathPara>
        <m:oMathParaPr>
          <m:jc m:val="left"/>
        </m:oMathParaPr>
        <m:oMath>
          <m:nary>
            <m:naryPr>
              <m:chr m:val="∑"/>
              <m:supHide m:val="on"/>
              <m:ctrlPr>
                <w:rPr>
                  <w:rFonts w:ascii="Cambria Math" w:hAnsi="Cambria Math"/>
                  <w:sz w:val="28"/>
                  <w:szCs w:val="24"/>
                </w:rPr>
              </m:ctrlPr>
            </m:naryPr>
            <m:sub>
              <m:r>
                <w:rPr>
                  <w:rFonts w:ascii="Cambria Math" w:hAnsi="Cambria Math"/>
                  <w:sz w:val="28"/>
                  <w:szCs w:val="24"/>
                </w:rPr>
                <m:t>i∈</m:t>
              </m:r>
              <m:sSup>
                <m:sSupPr>
                  <m:ctrlPr>
                    <w:rPr>
                      <w:rFonts w:ascii="Cambria Math" w:hAnsi="Cambria Math"/>
                      <w:sz w:val="28"/>
                      <w:szCs w:val="24"/>
                    </w:rPr>
                  </m:ctrlPr>
                </m:sSupPr>
                <m:e>
                  <m:r>
                    <w:rPr>
                      <w:rFonts w:ascii="Cambria Math" w:hAnsi="Cambria Math"/>
                      <w:sz w:val="28"/>
                      <w:szCs w:val="24"/>
                    </w:rPr>
                    <m:t>V</m:t>
                  </m:r>
                </m:e>
                <m:sup>
                  <m:r>
                    <w:rPr>
                      <w:rFonts w:ascii="Cambria Math" w:hAnsi="Cambria Math"/>
                      <w:sz w:val="28"/>
                      <w:szCs w:val="24"/>
                    </w:rPr>
                    <m:t>'</m:t>
                  </m:r>
                </m:sup>
              </m:sSup>
            </m:sub>
            <m:sup/>
            <m:e>
              <m:sSub>
                <m:sSubPr>
                  <m:ctrlPr>
                    <w:rPr>
                      <w:rFonts w:ascii="Cambria Math" w:hAnsi="Cambria Math"/>
                      <w:i/>
                      <w:sz w:val="28"/>
                      <w:szCs w:val="24"/>
                    </w:rPr>
                  </m:ctrlPr>
                </m:sSubPr>
                <m:e>
                  <m:r>
                    <w:rPr>
                      <w:rFonts w:ascii="Cambria Math" w:hAnsi="Cambria Math"/>
                      <w:sz w:val="28"/>
                      <w:szCs w:val="24"/>
                    </w:rPr>
                    <m:t>x</m:t>
                  </m:r>
                  <m:ctrlPr>
                    <w:rPr>
                      <w:rFonts w:ascii="Cambria Math" w:hAnsi="Cambria Math"/>
                      <w:sz w:val="28"/>
                      <w:szCs w:val="24"/>
                    </w:rPr>
                  </m:ctrlPr>
                </m:e>
                <m:sub>
                  <m:r>
                    <w:rPr>
                      <w:rFonts w:ascii="Cambria Math" w:hAnsi="Cambria Math"/>
                      <w:sz w:val="28"/>
                      <w:szCs w:val="24"/>
                    </w:rPr>
                    <m:t>iv</m:t>
                  </m:r>
                  <m:ctrlPr>
                    <w:rPr>
                      <w:rFonts w:ascii="Cambria Math" w:hAnsi="Cambria Math"/>
                      <w:sz w:val="28"/>
                      <w:szCs w:val="24"/>
                    </w:rPr>
                  </m:ctrlPr>
                </m:sub>
              </m:sSub>
              <m:r>
                <w:rPr>
                  <w:rFonts w:ascii="Cambria Math" w:hAnsi="Cambria Math"/>
                  <w:sz w:val="28"/>
                  <w:szCs w:val="24"/>
                </w:rPr>
                <m:t>≤H   ∀v∈P</m:t>
              </m:r>
            </m:e>
          </m:nary>
        </m:oMath>
      </m:oMathPara>
    </w:p>
    <w:p w:rsidR="005E7181" w:rsidRDefault="005E7181" w:rsidP="007E43E9">
      <w:pPr>
        <w:rPr>
          <w:rFonts w:eastAsiaTheme="minorEastAsia"/>
          <w:sz w:val="28"/>
          <w:szCs w:val="24"/>
        </w:rPr>
      </w:pPr>
    </w:p>
    <w:p w:rsidR="00813263" w:rsidRPr="00730F95" w:rsidRDefault="003D3797" w:rsidP="007E43E9">
      <w:pPr>
        <w:rPr>
          <w:rFonts w:eastAsiaTheme="minorEastAsia"/>
          <w:sz w:val="28"/>
          <w:szCs w:val="24"/>
        </w:rPr>
      </w:pPr>
      <w:r>
        <w:rPr>
          <w:rFonts w:eastAsiaTheme="minorEastAsia"/>
          <w:sz w:val="28"/>
          <w:szCs w:val="24"/>
        </w:rPr>
        <w:lastRenderedPageBreak/>
        <w:t>11)</w:t>
      </w:r>
    </w:p>
    <w:p w:rsidR="004B743C" w:rsidRPr="00730F95" w:rsidRDefault="0064621C" w:rsidP="00813263">
      <w:pPr>
        <w:ind w:left="360"/>
        <w:rPr>
          <w:sz w:val="28"/>
          <w:szCs w:val="24"/>
        </w:rPr>
      </w:pPr>
      <m:oMathPara>
        <m:oMathParaPr>
          <m:jc m:val="left"/>
        </m:oMathParaPr>
        <m:oMath>
          <m:nary>
            <m:naryPr>
              <m:chr m:val="∑"/>
              <m:supHide m:val="on"/>
              <m:ctrlPr>
                <w:rPr>
                  <w:rFonts w:ascii="Cambria Math" w:hAnsi="Cambria Math"/>
                  <w:sz w:val="28"/>
                  <w:szCs w:val="24"/>
                </w:rPr>
              </m:ctrlPr>
            </m:naryPr>
            <m:sub>
              <m:r>
                <w:rPr>
                  <w:rFonts w:ascii="Cambria Math" w:hAnsi="Cambria Math"/>
                  <w:sz w:val="28"/>
                  <w:szCs w:val="24"/>
                </w:rPr>
                <m:t>i∈P</m:t>
              </m:r>
            </m:sub>
            <m:sup/>
            <m:e>
              <m:sSub>
                <m:sSubPr>
                  <m:ctrlPr>
                    <w:rPr>
                      <w:rFonts w:ascii="Cambria Math" w:hAnsi="Cambria Math"/>
                      <w:i/>
                      <w:sz w:val="28"/>
                      <w:szCs w:val="24"/>
                    </w:rPr>
                  </m:ctrlPr>
                </m:sSubPr>
                <m:e>
                  <m:r>
                    <w:rPr>
                      <w:rFonts w:ascii="Cambria Math" w:hAnsi="Cambria Math"/>
                      <w:sz w:val="28"/>
                      <w:szCs w:val="24"/>
                    </w:rPr>
                    <m:t>y</m:t>
                  </m:r>
                  <m:ctrlPr>
                    <w:rPr>
                      <w:rFonts w:ascii="Cambria Math" w:hAnsi="Cambria Math"/>
                      <w:sz w:val="28"/>
                      <w:szCs w:val="24"/>
                    </w:rPr>
                  </m:ctrlPr>
                </m:e>
                <m:sub>
                  <m:r>
                    <w:rPr>
                      <w:rFonts w:ascii="Cambria Math" w:hAnsi="Cambria Math"/>
                      <w:sz w:val="28"/>
                      <w:szCs w:val="24"/>
                    </w:rPr>
                    <m:t>i</m:t>
                  </m:r>
                  <m:ctrlPr>
                    <w:rPr>
                      <w:rFonts w:ascii="Cambria Math" w:hAnsi="Cambria Math"/>
                      <w:sz w:val="28"/>
                      <w:szCs w:val="24"/>
                    </w:rPr>
                  </m:ctrlPr>
                </m:sub>
              </m:sSub>
              <m:r>
                <w:rPr>
                  <w:rFonts w:ascii="Cambria Math" w:hAnsi="Cambria Math"/>
                  <w:sz w:val="28"/>
                  <w:szCs w:val="24"/>
                </w:rPr>
                <m:t xml:space="preserve">≤ND  </m:t>
              </m:r>
            </m:e>
          </m:nary>
        </m:oMath>
      </m:oMathPara>
    </w:p>
    <w:p w:rsidR="00D52DE8" w:rsidRDefault="003D3797" w:rsidP="009F2FC2">
      <w:pPr>
        <w:spacing w:after="0"/>
        <w:rPr>
          <w:sz w:val="28"/>
        </w:rPr>
      </w:pPr>
      <w:r>
        <w:rPr>
          <w:sz w:val="28"/>
          <w:szCs w:val="24"/>
        </w:rPr>
        <w:t>12)</w:t>
      </w:r>
    </w:p>
    <w:p w:rsidR="009F2FC2" w:rsidRPr="00B84A95" w:rsidRDefault="00D52DE8" w:rsidP="009F2FC2">
      <w:pPr>
        <w:spacing w:after="0"/>
        <w:rPr>
          <w:b/>
          <w:sz w:val="28"/>
        </w:rPr>
      </w:pPr>
      <m:oMathPara>
        <m:oMathParaPr>
          <m:jc m:val="left"/>
        </m:oMathParaPr>
        <m:oMath>
          <m:r>
            <w:rPr>
              <w:rFonts w:ascii="Cambria Math" w:hAnsi="Cambria Math"/>
              <w:sz w:val="28"/>
            </w:rPr>
            <m:t xml:space="preserve">    </m:t>
          </m:r>
          <m:nary>
            <m:naryPr>
              <m:chr m:val="∑"/>
              <m:limLoc m:val="undOvr"/>
              <m:supHide m:val="on"/>
              <m:ctrlPr>
                <w:rPr>
                  <w:rFonts w:ascii="Cambria Math" w:hAnsi="Cambria Math"/>
                  <w:i/>
                  <w:sz w:val="28"/>
                </w:rPr>
              </m:ctrlPr>
            </m:naryPr>
            <m:sub>
              <m:r>
                <w:rPr>
                  <w:rFonts w:ascii="Cambria Math" w:hAnsi="Cambria Math"/>
                  <w:sz w:val="28"/>
                </w:rPr>
                <m:t>k ∈K</m:t>
              </m:r>
            </m:sub>
            <m:sup/>
            <m:e>
              <m:sSub>
                <m:sSubPr>
                  <m:ctrlPr>
                    <w:rPr>
                      <w:rFonts w:ascii="Cambria Math" w:hAnsi="Cambria Math"/>
                      <w:i/>
                      <w:sz w:val="28"/>
                    </w:rPr>
                  </m:ctrlPr>
                </m:sSubPr>
                <m:e>
                  <m:r>
                    <w:rPr>
                      <w:rFonts w:ascii="Cambria Math" w:hAnsi="Cambria Math"/>
                      <w:sz w:val="28"/>
                    </w:rPr>
                    <m:t>f</m:t>
                  </m:r>
                </m:e>
                <m:sub>
                  <m:r>
                    <w:rPr>
                      <w:rFonts w:ascii="Cambria Math" w:hAnsi="Cambria Math"/>
                      <w:sz w:val="28"/>
                    </w:rPr>
                    <m:t>ijk</m:t>
                  </m:r>
                </m:sub>
              </m:sSub>
            </m:e>
          </m:nary>
          <m:r>
            <w:rPr>
              <w:rFonts w:ascii="Cambria Math" w:hAnsi="Cambria Math"/>
              <w:sz w:val="28"/>
            </w:rPr>
            <m:t xml:space="preserve"> ≤M </m:t>
          </m:r>
          <m:sSub>
            <m:sSubPr>
              <m:ctrlPr>
                <w:rPr>
                  <w:rFonts w:ascii="Cambria Math" w:hAnsi="Cambria Math"/>
                  <w:i/>
                  <w:sz w:val="28"/>
                </w:rPr>
              </m:ctrlPr>
            </m:sSubPr>
            <m:e>
              <m:r>
                <w:rPr>
                  <w:rFonts w:ascii="Cambria Math" w:hAnsi="Cambria Math"/>
                  <w:sz w:val="28"/>
                </w:rPr>
                <m:t>x</m:t>
              </m:r>
            </m:e>
            <m:sub>
              <m:r>
                <w:rPr>
                  <w:rFonts w:ascii="Cambria Math" w:hAnsi="Cambria Math"/>
                  <w:sz w:val="28"/>
                </w:rPr>
                <m:t>ij</m:t>
              </m:r>
            </m:sub>
          </m:sSub>
          <m:r>
            <w:rPr>
              <w:rFonts w:ascii="Cambria Math" w:hAnsi="Cambria Math"/>
              <w:sz w:val="28"/>
            </w:rPr>
            <m:t xml:space="preserve">  ∀ i,j ∈</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i≠j</m:t>
          </m:r>
        </m:oMath>
      </m:oMathPara>
      <w:r>
        <w:rPr>
          <w:sz w:val="28"/>
        </w:rPr>
        <w:br/>
      </w:r>
      <w:r w:rsidR="009F2FC2">
        <w:rPr>
          <w:sz w:val="28"/>
        </w:rPr>
        <w:br w:type="page"/>
      </w:r>
      <w:r w:rsidR="009F2FC2" w:rsidRPr="00B84A95">
        <w:rPr>
          <w:b/>
          <w:sz w:val="28"/>
        </w:rPr>
        <w:lastRenderedPageBreak/>
        <w:t>Commenti ai vincoli</w:t>
      </w:r>
    </w:p>
    <w:p w:rsidR="00132DF2" w:rsidRPr="00B84A95" w:rsidRDefault="00132DF2" w:rsidP="009F2FC2">
      <w:pPr>
        <w:spacing w:after="0"/>
        <w:rPr>
          <w:b/>
          <w:sz w:val="28"/>
        </w:rPr>
      </w:pPr>
    </w:p>
    <w:p w:rsidR="009F2FC2" w:rsidRDefault="00B84A95" w:rsidP="00B84A95">
      <w:pPr>
        <w:pStyle w:val="Paragrafoelenco"/>
        <w:numPr>
          <w:ilvl w:val="0"/>
          <w:numId w:val="10"/>
        </w:numPr>
        <w:rPr>
          <w:sz w:val="28"/>
        </w:rPr>
      </w:pPr>
      <w:r>
        <w:rPr>
          <w:sz w:val="28"/>
        </w:rPr>
        <w:t>L</w:t>
      </w:r>
      <w:r w:rsidR="00730F95" w:rsidRPr="00B84A95">
        <w:rPr>
          <w:sz w:val="28"/>
        </w:rPr>
        <w:t xml:space="preserve">a somma dei flussi entranti in un nodo deve essere inferiore alla capacità nominale del nodo stesso, meno un fattore variabile dovuto all'interferenza causata dai possibili nodi che stanno trasmettendo nel suo range. </w:t>
      </w:r>
      <w:r w:rsidR="00373697" w:rsidRPr="00B84A95">
        <w:rPr>
          <w:sz w:val="28"/>
        </w:rPr>
        <w:t xml:space="preserve">L'interferenza è composta da due componenti mutualmente esclusive, in base alla vicinanza dei nodi. Se almeno un nodo è presente entro la distanza </w:t>
      </w:r>
      <w:r>
        <w:rPr>
          <w:sz w:val="28"/>
        </w:rPr>
        <w:t>R</w:t>
      </w:r>
      <w:r w:rsidR="00373697" w:rsidRPr="00B84A95">
        <w:rPr>
          <w:sz w:val="28"/>
          <w:vertAlign w:val="subscript"/>
        </w:rPr>
        <w:sym w:font="Symbol" w:char="F065"/>
      </w:r>
      <w:r w:rsidR="00373697" w:rsidRPr="00B84A95">
        <w:rPr>
          <w:sz w:val="28"/>
        </w:rPr>
        <w:t xml:space="preserve">, la capacità di ricezione del nodo si riduce </w:t>
      </w:r>
      <w:r>
        <w:rPr>
          <w:sz w:val="28"/>
        </w:rPr>
        <w:t>di</w:t>
      </w:r>
      <w:r w:rsidR="00373697" w:rsidRPr="00B84A95">
        <w:rPr>
          <w:sz w:val="28"/>
        </w:rPr>
        <w:t xml:space="preserve"> 1/</w:t>
      </w:r>
      <w:r>
        <w:rPr>
          <w:sz w:val="28"/>
        </w:rPr>
        <w:t>(2*</w:t>
      </w:r>
      <w:r w:rsidR="00373697" w:rsidRPr="00B84A95">
        <w:rPr>
          <w:sz w:val="28"/>
        </w:rPr>
        <w:t>e</w:t>
      </w:r>
      <w:r>
        <w:rPr>
          <w:sz w:val="28"/>
        </w:rPr>
        <w:t xml:space="preserve">) (secondo il protocollo </w:t>
      </w:r>
      <w:r w:rsidR="00373697" w:rsidRPr="00B84A95">
        <w:rPr>
          <w:sz w:val="28"/>
        </w:rPr>
        <w:t xml:space="preserve">ALOHA). Se </w:t>
      </w:r>
      <w:r w:rsidR="00373697" w:rsidRPr="00F517E8">
        <w:rPr>
          <w:sz w:val="28"/>
        </w:rPr>
        <w:t>invece</w:t>
      </w:r>
      <w:r w:rsidR="00373697" w:rsidRPr="00B84A95">
        <w:rPr>
          <w:sz w:val="28"/>
        </w:rPr>
        <w:t xml:space="preserve"> i nodi più vicini al centro sono quelli interni alla corona circolare compresa tra il raggio </w:t>
      </w:r>
      <w:r>
        <w:rPr>
          <w:sz w:val="28"/>
        </w:rPr>
        <w:t>R</w:t>
      </w:r>
      <w:r w:rsidR="00373697" w:rsidRPr="00B84A95">
        <w:rPr>
          <w:sz w:val="28"/>
          <w:vertAlign w:val="subscript"/>
        </w:rPr>
        <w:sym w:font="Symbol" w:char="F065"/>
      </w:r>
      <w:r w:rsidR="00373697" w:rsidRPr="00B84A95">
        <w:rPr>
          <w:sz w:val="28"/>
        </w:rPr>
        <w:t xml:space="preserve"> e il raggio </w:t>
      </w:r>
      <w:r>
        <w:rPr>
          <w:sz w:val="28"/>
        </w:rPr>
        <w:t>R</w:t>
      </w:r>
      <w:r w:rsidR="00373697" w:rsidRPr="00B84A95">
        <w:rPr>
          <w:sz w:val="28"/>
        </w:rPr>
        <w:t>, l'interferenza è proporzionale al loro numero e alla loro distanza, secondo l'equazione di path loss in open field (1/r</w:t>
      </w:r>
      <w:r w:rsidR="00373697" w:rsidRPr="00B84A95">
        <w:rPr>
          <w:sz w:val="28"/>
          <w:vertAlign w:val="superscript"/>
        </w:rPr>
        <w:t>2</w:t>
      </w:r>
      <w:r w:rsidR="00373697" w:rsidRPr="00B84A95">
        <w:rPr>
          <w:sz w:val="28"/>
        </w:rPr>
        <w:t>).</w:t>
      </w:r>
      <w:r w:rsidR="00373697" w:rsidRPr="00B84A95">
        <w:rPr>
          <w:sz w:val="28"/>
          <w:u w:val="single"/>
        </w:rPr>
        <w:t xml:space="preserve"> </w:t>
      </w:r>
      <w:r w:rsidR="00373697" w:rsidRPr="00B84A95">
        <w:rPr>
          <w:sz w:val="28"/>
        </w:rPr>
        <w:t xml:space="preserve">   </w:t>
      </w:r>
      <w:r w:rsidR="00AA0F92" w:rsidRPr="00B84A95">
        <w:rPr>
          <w:sz w:val="28"/>
        </w:rPr>
        <w:t xml:space="preserve"> </w:t>
      </w:r>
    </w:p>
    <w:p w:rsidR="00C27C31" w:rsidRDefault="00BE4D3C" w:rsidP="00B84A95">
      <w:pPr>
        <w:pStyle w:val="Paragrafoelenco"/>
        <w:numPr>
          <w:ilvl w:val="0"/>
          <w:numId w:val="10"/>
        </w:numPr>
        <w:rPr>
          <w:sz w:val="28"/>
        </w:rPr>
      </w:pPr>
      <w:r>
        <w:rPr>
          <w:sz w:val="28"/>
        </w:rPr>
        <w:t>Interferenza nell'area critica: s</w:t>
      </w:r>
      <w:r w:rsidR="00F517E8">
        <w:rPr>
          <w:sz w:val="28"/>
        </w:rPr>
        <w:t>e almeno un nodo (utente/drone attivo) è presente nell'area critica del nodo i, allora il corrispondente fattore di sconto deve essere pari a S</w:t>
      </w:r>
      <w:r w:rsidR="00F517E8">
        <w:rPr>
          <w:sz w:val="28"/>
          <w:vertAlign w:val="subscript"/>
        </w:rPr>
        <w:t>max</w:t>
      </w:r>
      <w:r w:rsidR="008E25D2">
        <w:rPr>
          <w:sz w:val="28"/>
        </w:rPr>
        <w:t>; altrimenti il vincolo è banalmente soddisfatto.</w:t>
      </w:r>
    </w:p>
    <w:p w:rsidR="00F517E8" w:rsidRDefault="00BE4D3C" w:rsidP="00B84A95">
      <w:pPr>
        <w:pStyle w:val="Paragrafoelenco"/>
        <w:numPr>
          <w:ilvl w:val="0"/>
          <w:numId w:val="10"/>
        </w:numPr>
        <w:rPr>
          <w:sz w:val="28"/>
        </w:rPr>
      </w:pPr>
      <w:r>
        <w:rPr>
          <w:sz w:val="28"/>
        </w:rPr>
        <w:t>Interferenza nell'area di attenuazione: il fattore di sconto è proporzionale al numero di utenti e droni presenti nell'area di attenuazione del nodo i. Il vincolo è banalmente risolto se in tale posizione non è presente il drone o se il fattore di sconto totale supera la quantità massima S</w:t>
      </w:r>
      <w:r>
        <w:rPr>
          <w:sz w:val="28"/>
          <w:vertAlign w:val="subscript"/>
        </w:rPr>
        <w:t>max</w:t>
      </w:r>
      <w:r>
        <w:rPr>
          <w:sz w:val="28"/>
        </w:rPr>
        <w:t>.</w:t>
      </w:r>
    </w:p>
    <w:p w:rsidR="00BE4D3C" w:rsidRDefault="00BE4D3C" w:rsidP="00B84A95">
      <w:pPr>
        <w:pStyle w:val="Paragrafoelenco"/>
        <w:numPr>
          <w:ilvl w:val="0"/>
          <w:numId w:val="10"/>
        </w:numPr>
        <w:rPr>
          <w:sz w:val="28"/>
        </w:rPr>
      </w:pPr>
      <w:r>
        <w:rPr>
          <w:sz w:val="28"/>
        </w:rPr>
        <w:t>Il fattore di sconto dell'area di attenuazione non deve superare il valore massimo S</w:t>
      </w:r>
      <w:r>
        <w:rPr>
          <w:sz w:val="28"/>
          <w:vertAlign w:val="subscript"/>
        </w:rPr>
        <w:t>max</w:t>
      </w:r>
      <w:r>
        <w:rPr>
          <w:sz w:val="28"/>
        </w:rPr>
        <w:t>.</w:t>
      </w:r>
    </w:p>
    <w:p w:rsidR="00BE4D3C" w:rsidRDefault="006E1C88" w:rsidP="00B84A95">
      <w:pPr>
        <w:pStyle w:val="Paragrafoelenco"/>
        <w:numPr>
          <w:ilvl w:val="0"/>
          <w:numId w:val="10"/>
        </w:numPr>
        <w:rPr>
          <w:sz w:val="28"/>
        </w:rPr>
      </w:pPr>
      <w:r>
        <w:rPr>
          <w:sz w:val="28"/>
        </w:rPr>
        <w:t xml:space="preserve">Il vincolo implicitamente </w:t>
      </w:r>
      <w:r w:rsidR="00E927EF">
        <w:rPr>
          <w:sz w:val="28"/>
        </w:rPr>
        <w:t xml:space="preserve">determina </w:t>
      </w:r>
      <w:r>
        <w:rPr>
          <w:sz w:val="28"/>
        </w:rPr>
        <w:t xml:space="preserve">il valore </w:t>
      </w:r>
      <w:r w:rsidR="00E927EF">
        <w:rPr>
          <w:sz w:val="28"/>
        </w:rPr>
        <w:t>della</w:t>
      </w:r>
      <w:r>
        <w:rPr>
          <w:sz w:val="28"/>
        </w:rPr>
        <w:t xml:space="preserve"> variabile o</w:t>
      </w:r>
      <w:r>
        <w:rPr>
          <w:sz w:val="28"/>
          <w:vertAlign w:val="subscript"/>
        </w:rPr>
        <w:t>i</w:t>
      </w:r>
      <w:r>
        <w:rPr>
          <w:sz w:val="28"/>
        </w:rPr>
        <w:t xml:space="preserve"> in base al valore del fattore di sconto s</w:t>
      </w:r>
      <w:r>
        <w:rPr>
          <w:sz w:val="28"/>
          <w:vertAlign w:val="subscript"/>
        </w:rPr>
        <w:t>i</w:t>
      </w:r>
      <w:r>
        <w:rPr>
          <w:sz w:val="28"/>
        </w:rPr>
        <w:t>.</w:t>
      </w:r>
    </w:p>
    <w:p w:rsidR="00D91F53" w:rsidRDefault="00C70D24" w:rsidP="00B84A95">
      <w:pPr>
        <w:pStyle w:val="Paragrafoelenco"/>
        <w:numPr>
          <w:ilvl w:val="0"/>
          <w:numId w:val="10"/>
        </w:numPr>
        <w:rPr>
          <w:sz w:val="28"/>
        </w:rPr>
      </w:pPr>
      <w:r w:rsidRPr="00D91F53">
        <w:rPr>
          <w:sz w:val="28"/>
        </w:rPr>
        <w:t xml:space="preserve">Il vincolo implicitamente </w:t>
      </w:r>
      <w:r w:rsidR="00E927EF" w:rsidRPr="00D91F53">
        <w:rPr>
          <w:sz w:val="28"/>
        </w:rPr>
        <w:t>determina</w:t>
      </w:r>
      <w:r w:rsidRPr="00D91F53">
        <w:rPr>
          <w:sz w:val="28"/>
        </w:rPr>
        <w:t xml:space="preserve"> il valore </w:t>
      </w:r>
      <w:r w:rsidR="00E927EF" w:rsidRPr="00D91F53">
        <w:rPr>
          <w:sz w:val="28"/>
        </w:rPr>
        <w:t>de</w:t>
      </w:r>
      <w:r w:rsidRPr="00D91F53">
        <w:rPr>
          <w:sz w:val="28"/>
        </w:rPr>
        <w:t>lla variabile z</w:t>
      </w:r>
      <w:r w:rsidRPr="00D91F53">
        <w:rPr>
          <w:sz w:val="28"/>
          <w:vertAlign w:val="subscript"/>
        </w:rPr>
        <w:t>i</w:t>
      </w:r>
      <w:r w:rsidRPr="00D91F53">
        <w:rPr>
          <w:sz w:val="28"/>
        </w:rPr>
        <w:t xml:space="preserve">. </w:t>
      </w:r>
      <w:r w:rsidR="00944A8D" w:rsidRPr="00D91F53">
        <w:rPr>
          <w:sz w:val="28"/>
        </w:rPr>
        <w:t xml:space="preserve">Si </w:t>
      </w:r>
      <w:r w:rsidR="00D91F53" w:rsidRPr="00D91F53">
        <w:rPr>
          <w:sz w:val="28"/>
        </w:rPr>
        <w:t>deve determinare il numero di utenti o droni presenti all'interno dell'area critica del nodo i. Dato che ai nodi utente non è associata alcuna variabile y</w:t>
      </w:r>
      <w:r w:rsidR="00D91F53" w:rsidRPr="00D91F53">
        <w:rPr>
          <w:sz w:val="28"/>
          <w:vertAlign w:val="subscript"/>
        </w:rPr>
        <w:t>i</w:t>
      </w:r>
      <w:r w:rsidR="00D91F53" w:rsidRPr="00D91F53">
        <w:rPr>
          <w:sz w:val="28"/>
        </w:rPr>
        <w:t xml:space="preserve"> e la loro posizione è nota a priori, è possibile reperire questa informazione </w:t>
      </w:r>
      <w:r w:rsidR="00944A8D" w:rsidRPr="00D91F53">
        <w:rPr>
          <w:sz w:val="28"/>
        </w:rPr>
        <w:t>effettua</w:t>
      </w:r>
      <w:r w:rsidR="00D91F53" w:rsidRPr="00D91F53">
        <w:rPr>
          <w:sz w:val="28"/>
        </w:rPr>
        <w:t xml:space="preserve">ndo </w:t>
      </w:r>
      <w:r w:rsidR="00944A8D" w:rsidRPr="00D91F53">
        <w:rPr>
          <w:sz w:val="28"/>
        </w:rPr>
        <w:t>una pre-elaborazione (insieme D</w:t>
      </w:r>
      <w:r w:rsidR="00944A8D" w:rsidRPr="00D91F53">
        <w:rPr>
          <w:sz w:val="28"/>
          <w:vertAlign w:val="subscript"/>
        </w:rPr>
        <w:t>i</w:t>
      </w:r>
      <w:r w:rsidR="00944A8D">
        <w:rPr>
          <w:sz w:val="28"/>
          <w:vertAlign w:val="superscript"/>
        </w:rPr>
        <w:sym w:font="Symbol" w:char="F065"/>
      </w:r>
      <w:r w:rsidR="00944A8D" w:rsidRPr="00D91F53">
        <w:rPr>
          <w:sz w:val="28"/>
        </w:rPr>
        <w:t xml:space="preserve">).  </w:t>
      </w:r>
      <w:r w:rsidR="00D91F53" w:rsidRPr="00D91F53">
        <w:rPr>
          <w:sz w:val="28"/>
        </w:rPr>
        <w:t xml:space="preserve">In base alla cardinalità di questo insieme, vengono generate due tipologie di vincoli diverse. </w:t>
      </w:r>
      <w:r w:rsidR="00D91F53">
        <w:rPr>
          <w:sz w:val="28"/>
        </w:rPr>
        <w:t>Se almeno un nodo (utente o drone) è interno all'area critica di i, la variabile z</w:t>
      </w:r>
      <w:r w:rsidR="00D91F53">
        <w:rPr>
          <w:sz w:val="28"/>
          <w:vertAlign w:val="subscript"/>
        </w:rPr>
        <w:t>i</w:t>
      </w:r>
      <w:r w:rsidR="00D91F53">
        <w:rPr>
          <w:sz w:val="28"/>
        </w:rPr>
        <w:t xml:space="preserve"> assumerà valore 1, altrimenti assumerà valore 0.</w:t>
      </w:r>
    </w:p>
    <w:p w:rsidR="00C27C31" w:rsidRPr="00D91F53" w:rsidRDefault="00C27C31" w:rsidP="00B84A95">
      <w:pPr>
        <w:pStyle w:val="Paragrafoelenco"/>
        <w:numPr>
          <w:ilvl w:val="0"/>
          <w:numId w:val="10"/>
        </w:numPr>
        <w:rPr>
          <w:sz w:val="28"/>
        </w:rPr>
      </w:pPr>
      <w:r w:rsidRPr="00D91F53">
        <w:rPr>
          <w:sz w:val="28"/>
        </w:rPr>
        <w:t xml:space="preserve">La somma dei flussi uscenti dai nodi deve essere minore della capacità nominale del nodo stesso. Alla quantità di flusso base viene aggiunta una quantità (necessità di ritrasmissione) proporzionale al numero di nodi che subiscono interferenza dal nodo stesso.   </w:t>
      </w:r>
    </w:p>
    <w:p w:rsidR="009F2FC2" w:rsidRPr="00B84A95" w:rsidRDefault="009F2FC2" w:rsidP="009F2FC2">
      <w:pPr>
        <w:pStyle w:val="Paragrafoelenco"/>
        <w:numPr>
          <w:ilvl w:val="0"/>
          <w:numId w:val="10"/>
        </w:numPr>
        <w:rPr>
          <w:sz w:val="28"/>
        </w:rPr>
      </w:pPr>
      <w:r w:rsidRPr="00B84A95">
        <w:rPr>
          <w:sz w:val="28"/>
        </w:rPr>
        <w:t xml:space="preserve">conservazione del flusso per ogni nodo v </w:t>
      </w:r>
      <w:r w:rsidRPr="00B84A95">
        <w:rPr>
          <w:rFonts w:ascii="Symbol" w:eastAsia="Symbol" w:hAnsi="Symbol" w:cs="Symbol"/>
          <w:sz w:val="28"/>
        </w:rPr>
        <w:t></w:t>
      </w:r>
      <w:r w:rsidRPr="00B84A95">
        <w:rPr>
          <w:rFonts w:ascii="Symbol" w:eastAsia="Symbol" w:hAnsi="Symbol" w:cs="Symbol"/>
          <w:sz w:val="28"/>
        </w:rPr>
        <w:t></w:t>
      </w:r>
      <w:r w:rsidRPr="00B84A95">
        <w:rPr>
          <w:rFonts w:eastAsia="Symbol" w:cs="Symbol"/>
          <w:sz w:val="28"/>
        </w:rPr>
        <w:t>V'</w:t>
      </w:r>
      <w:r w:rsidRPr="00B84A95">
        <w:rPr>
          <w:sz w:val="28"/>
        </w:rPr>
        <w:t>.</w:t>
      </w:r>
    </w:p>
    <w:p w:rsidR="009F2FC2" w:rsidRPr="00B84A95" w:rsidRDefault="009F2FC2" w:rsidP="009F2FC2">
      <w:pPr>
        <w:pStyle w:val="Paragrafoelenco"/>
        <w:numPr>
          <w:ilvl w:val="0"/>
          <w:numId w:val="10"/>
        </w:numPr>
        <w:rPr>
          <w:sz w:val="28"/>
        </w:rPr>
      </w:pPr>
      <w:r w:rsidRPr="00B84A95">
        <w:rPr>
          <w:sz w:val="28"/>
        </w:rPr>
        <w:lastRenderedPageBreak/>
        <w:t>Legame tra le variabili x</w:t>
      </w:r>
      <w:r w:rsidRPr="00B84A95">
        <w:rPr>
          <w:sz w:val="28"/>
          <w:vertAlign w:val="subscript"/>
        </w:rPr>
        <w:t>ij</w:t>
      </w:r>
      <w:r w:rsidRPr="00B84A95">
        <w:rPr>
          <w:sz w:val="28"/>
        </w:rPr>
        <w:t xml:space="preserve"> e le variabili y</w:t>
      </w:r>
      <w:r w:rsidRPr="00B84A95">
        <w:rPr>
          <w:sz w:val="28"/>
          <w:vertAlign w:val="subscript"/>
        </w:rPr>
        <w:t>j</w:t>
      </w:r>
      <w:r w:rsidRPr="00B84A95">
        <w:rPr>
          <w:sz w:val="28"/>
        </w:rPr>
        <w:t xml:space="preserve">, con i </w:t>
      </w:r>
      <w:r w:rsidRPr="00B84A95">
        <w:rPr>
          <w:rFonts w:ascii="Symbol" w:eastAsia="Symbol" w:hAnsi="Symbol" w:cs="Symbol"/>
          <w:sz w:val="28"/>
        </w:rPr>
        <w:t></w:t>
      </w:r>
      <w:r w:rsidRPr="00B84A95">
        <w:rPr>
          <w:rFonts w:eastAsia="Symbol" w:cs="Symbol"/>
          <w:sz w:val="28"/>
        </w:rPr>
        <w:t xml:space="preserve"> V' e j</w:t>
      </w:r>
      <w:r w:rsidRPr="00B84A95">
        <w:rPr>
          <w:rFonts w:ascii="Symbol" w:eastAsia="Symbol" w:hAnsi="Symbol" w:cs="Symbol"/>
          <w:sz w:val="28"/>
        </w:rPr>
        <w:t></w:t>
      </w:r>
      <w:r w:rsidRPr="00B84A95">
        <w:rPr>
          <w:rFonts w:ascii="Symbol" w:eastAsia="Symbol" w:hAnsi="Symbol" w:cs="Symbol"/>
          <w:sz w:val="28"/>
        </w:rPr>
        <w:t></w:t>
      </w:r>
      <w:r w:rsidRPr="00B84A95">
        <w:rPr>
          <w:sz w:val="28"/>
        </w:rPr>
        <w:t xml:space="preserve"> P:</w:t>
      </w:r>
    </w:p>
    <w:p w:rsidR="009F2FC2" w:rsidRPr="00B84A95" w:rsidRDefault="009F2FC2" w:rsidP="009F2FC2">
      <w:pPr>
        <w:pStyle w:val="Paragrafoelenco"/>
        <w:numPr>
          <w:ilvl w:val="1"/>
          <w:numId w:val="10"/>
        </w:numPr>
        <w:rPr>
          <w:sz w:val="28"/>
        </w:rPr>
      </w:pPr>
      <w:r w:rsidRPr="00B84A95">
        <w:rPr>
          <w:sz w:val="28"/>
        </w:rPr>
        <w:t>se x</w:t>
      </w:r>
      <w:r w:rsidRPr="00B84A95">
        <w:rPr>
          <w:sz w:val="28"/>
          <w:vertAlign w:val="subscript"/>
        </w:rPr>
        <w:t>ij</w:t>
      </w:r>
      <w:r w:rsidRPr="00B84A95">
        <w:rPr>
          <w:sz w:val="28"/>
        </w:rPr>
        <w:t>=1, allora y</w:t>
      </w:r>
      <w:r w:rsidRPr="00B84A95">
        <w:rPr>
          <w:sz w:val="28"/>
          <w:vertAlign w:val="subscript"/>
        </w:rPr>
        <w:t>j</w:t>
      </w:r>
      <w:r w:rsidRPr="00B84A95">
        <w:rPr>
          <w:sz w:val="28"/>
        </w:rPr>
        <w:t>=1</w:t>
      </w:r>
    </w:p>
    <w:p w:rsidR="009F2FC2" w:rsidRPr="00B84A95" w:rsidRDefault="009F2FC2" w:rsidP="009F2FC2">
      <w:pPr>
        <w:pStyle w:val="Paragrafoelenco"/>
        <w:numPr>
          <w:ilvl w:val="1"/>
          <w:numId w:val="10"/>
        </w:numPr>
        <w:rPr>
          <w:sz w:val="28"/>
          <w:lang w:val="en-US"/>
        </w:rPr>
      </w:pPr>
      <w:r w:rsidRPr="00B84A95">
        <w:rPr>
          <w:sz w:val="28"/>
          <w:lang w:val="en-US"/>
        </w:rPr>
        <w:t>se x</w:t>
      </w:r>
      <w:r w:rsidRPr="00B84A95">
        <w:rPr>
          <w:sz w:val="28"/>
          <w:vertAlign w:val="subscript"/>
          <w:lang w:val="en-US"/>
        </w:rPr>
        <w:t>ij</w:t>
      </w:r>
      <w:r w:rsidRPr="00B84A95">
        <w:rPr>
          <w:sz w:val="28"/>
          <w:lang w:val="en-US"/>
        </w:rPr>
        <w:t xml:space="preserve">=0, </w:t>
      </w:r>
      <w:r w:rsidRPr="00B84A95">
        <w:rPr>
          <w:sz w:val="28"/>
        </w:rPr>
        <w:t>allora</w:t>
      </w:r>
      <w:r w:rsidRPr="00B84A95">
        <w:rPr>
          <w:sz w:val="28"/>
          <w:lang w:val="en-US"/>
        </w:rPr>
        <w:t xml:space="preserve"> y</w:t>
      </w:r>
      <w:r w:rsidRPr="00B84A95">
        <w:rPr>
          <w:sz w:val="28"/>
          <w:vertAlign w:val="subscript"/>
          <w:lang w:val="en-US"/>
        </w:rPr>
        <w:t>j</w:t>
      </w:r>
      <w:r w:rsidRPr="00B84A95">
        <w:rPr>
          <w:sz w:val="28"/>
          <w:lang w:val="en-US"/>
        </w:rPr>
        <w:t>=don't care (x</w:t>
      </w:r>
      <w:r w:rsidRPr="00B84A95">
        <w:rPr>
          <w:sz w:val="28"/>
          <w:vertAlign w:val="subscript"/>
          <w:lang w:val="en-US"/>
        </w:rPr>
        <w:t>ij</w:t>
      </w:r>
      <w:r w:rsidRPr="00B84A95">
        <w:rPr>
          <w:sz w:val="28"/>
          <w:lang w:val="en-US"/>
        </w:rPr>
        <w:t xml:space="preserve">=0 </w:t>
      </w:r>
      <w:r w:rsidR="002937C1" w:rsidRPr="00B84A95">
        <w:rPr>
          <w:sz w:val="28"/>
          <w:lang w:val="en-US"/>
        </w:rPr>
        <w:t>se y</w:t>
      </w:r>
      <w:r w:rsidR="002937C1" w:rsidRPr="00B84A95">
        <w:rPr>
          <w:sz w:val="28"/>
          <w:vertAlign w:val="subscript"/>
          <w:lang w:val="en-US"/>
        </w:rPr>
        <w:t>j</w:t>
      </w:r>
      <w:r w:rsidR="002937C1" w:rsidRPr="00B84A95">
        <w:rPr>
          <w:sz w:val="28"/>
          <w:lang w:val="en-US"/>
        </w:rPr>
        <w:t xml:space="preserve">=0, </w:t>
      </w:r>
      <w:r w:rsidR="009F04C8" w:rsidRPr="00B84A95">
        <w:rPr>
          <w:sz w:val="28"/>
          <w:lang w:val="en-US"/>
        </w:rPr>
        <w:t>C</w:t>
      </w:r>
      <w:r w:rsidR="002937C1" w:rsidRPr="00B84A95">
        <w:rPr>
          <w:sz w:val="28"/>
          <w:vertAlign w:val="subscript"/>
          <w:lang w:val="en-US"/>
        </w:rPr>
        <w:t>ijk</w:t>
      </w:r>
      <w:r w:rsidR="002937C1" w:rsidRPr="00B84A95">
        <w:rPr>
          <w:sz w:val="28"/>
          <w:lang w:val="en-US"/>
        </w:rPr>
        <w:t xml:space="preserve"> &gt; TH, o </w:t>
      </w:r>
      <w:r w:rsidR="009F04C8" w:rsidRPr="00B84A95">
        <w:rPr>
          <w:sz w:val="28"/>
          <w:lang w:val="en-US"/>
        </w:rPr>
        <w:t>U</w:t>
      </w:r>
      <w:r w:rsidR="002937C1" w:rsidRPr="00B84A95">
        <w:rPr>
          <w:sz w:val="28"/>
          <w:vertAlign w:val="subscript"/>
          <w:lang w:val="en-US"/>
        </w:rPr>
        <w:t>ij</w:t>
      </w:r>
      <w:r w:rsidR="002937C1" w:rsidRPr="00B84A95">
        <w:rPr>
          <w:sz w:val="28"/>
          <w:lang w:val="en-US"/>
        </w:rPr>
        <w:t>=0</w:t>
      </w:r>
      <w:r w:rsidRPr="00B84A95">
        <w:rPr>
          <w:sz w:val="28"/>
          <w:lang w:val="en-US"/>
        </w:rPr>
        <w:t>)</w:t>
      </w:r>
    </w:p>
    <w:p w:rsidR="009F2FC2" w:rsidRPr="00B84A95" w:rsidRDefault="009F2FC2" w:rsidP="009F2FC2">
      <w:pPr>
        <w:pStyle w:val="Paragrafoelenco"/>
        <w:numPr>
          <w:ilvl w:val="1"/>
          <w:numId w:val="10"/>
        </w:numPr>
        <w:rPr>
          <w:sz w:val="28"/>
        </w:rPr>
      </w:pPr>
      <w:r w:rsidRPr="00B84A95">
        <w:rPr>
          <w:sz w:val="28"/>
        </w:rPr>
        <w:t>se y</w:t>
      </w:r>
      <w:r w:rsidRPr="00B84A95">
        <w:rPr>
          <w:sz w:val="28"/>
          <w:vertAlign w:val="subscript"/>
        </w:rPr>
        <w:t>j</w:t>
      </w:r>
      <w:r w:rsidRPr="00B84A95">
        <w:rPr>
          <w:sz w:val="28"/>
        </w:rPr>
        <w:t>=0, allora x</w:t>
      </w:r>
      <w:r w:rsidRPr="00B84A95">
        <w:rPr>
          <w:sz w:val="28"/>
          <w:vertAlign w:val="subscript"/>
        </w:rPr>
        <w:t>ij</w:t>
      </w:r>
      <w:r w:rsidR="000D2110" w:rsidRPr="00B84A95">
        <w:rPr>
          <w:sz w:val="28"/>
          <w:vertAlign w:val="subscript"/>
        </w:rPr>
        <w:t xml:space="preserve"> </w:t>
      </w:r>
      <w:r w:rsidRPr="00B84A95">
        <w:rPr>
          <w:sz w:val="28"/>
        </w:rPr>
        <w:t>=0</w:t>
      </w:r>
    </w:p>
    <w:p w:rsidR="009F2FC2" w:rsidRDefault="009F2FC2" w:rsidP="009F2FC2">
      <w:pPr>
        <w:pStyle w:val="Paragrafoelenco"/>
        <w:numPr>
          <w:ilvl w:val="1"/>
          <w:numId w:val="10"/>
        </w:numPr>
        <w:rPr>
          <w:sz w:val="28"/>
        </w:rPr>
      </w:pPr>
      <w:r w:rsidRPr="00B84A95">
        <w:rPr>
          <w:sz w:val="28"/>
        </w:rPr>
        <w:t>se y</w:t>
      </w:r>
      <w:r w:rsidRPr="00B84A95">
        <w:rPr>
          <w:sz w:val="28"/>
          <w:vertAlign w:val="subscript"/>
        </w:rPr>
        <w:t>j</w:t>
      </w:r>
      <w:r w:rsidRPr="00B84A95">
        <w:rPr>
          <w:sz w:val="28"/>
        </w:rPr>
        <w:t xml:space="preserve"> =1, allora x</w:t>
      </w:r>
      <w:r w:rsidRPr="00B84A95">
        <w:rPr>
          <w:sz w:val="28"/>
          <w:vertAlign w:val="subscript"/>
        </w:rPr>
        <w:t>ij</w:t>
      </w:r>
      <w:r w:rsidR="000D2110" w:rsidRPr="00B84A95">
        <w:rPr>
          <w:sz w:val="28"/>
          <w:vertAlign w:val="subscript"/>
        </w:rPr>
        <w:t xml:space="preserve"> </w:t>
      </w:r>
      <w:r w:rsidRPr="00B84A95">
        <w:rPr>
          <w:sz w:val="28"/>
        </w:rPr>
        <w:t>= don't care (x</w:t>
      </w:r>
      <w:r w:rsidRPr="00B84A95">
        <w:rPr>
          <w:sz w:val="28"/>
          <w:vertAlign w:val="subscript"/>
        </w:rPr>
        <w:t>ij</w:t>
      </w:r>
      <w:r w:rsidRPr="00B84A95">
        <w:rPr>
          <w:sz w:val="28"/>
        </w:rPr>
        <w:t xml:space="preserve">=0 se </w:t>
      </w:r>
      <w:r w:rsidR="009F04C8" w:rsidRPr="00B84A95">
        <w:rPr>
          <w:sz w:val="28"/>
        </w:rPr>
        <w:t>C</w:t>
      </w:r>
      <w:r w:rsidR="0035481D" w:rsidRPr="00B84A95">
        <w:rPr>
          <w:sz w:val="28"/>
          <w:vertAlign w:val="subscript"/>
        </w:rPr>
        <w:t>ijk</w:t>
      </w:r>
      <w:r w:rsidR="0035481D" w:rsidRPr="00B84A95">
        <w:rPr>
          <w:sz w:val="28"/>
        </w:rPr>
        <w:t>&gt;TH o u</w:t>
      </w:r>
      <w:r w:rsidR="0035481D" w:rsidRPr="00B84A95">
        <w:rPr>
          <w:sz w:val="28"/>
          <w:vertAlign w:val="subscript"/>
        </w:rPr>
        <w:t>ij</w:t>
      </w:r>
      <w:r w:rsidR="0035481D" w:rsidRPr="00B84A95">
        <w:rPr>
          <w:sz w:val="28"/>
        </w:rPr>
        <w:t>=0</w:t>
      </w:r>
      <w:r w:rsidRPr="00B84A95">
        <w:rPr>
          <w:sz w:val="28"/>
        </w:rPr>
        <w:t xml:space="preserve"> nulla, oppure x</w:t>
      </w:r>
      <w:r w:rsidRPr="00B84A95">
        <w:rPr>
          <w:sz w:val="28"/>
          <w:vertAlign w:val="subscript"/>
        </w:rPr>
        <w:t>ij</w:t>
      </w:r>
      <w:r w:rsidRPr="00B84A95">
        <w:rPr>
          <w:sz w:val="28"/>
        </w:rPr>
        <w:t xml:space="preserve">=1 se </w:t>
      </w:r>
      <w:r w:rsidR="009F04C8" w:rsidRPr="00B84A95">
        <w:rPr>
          <w:sz w:val="28"/>
        </w:rPr>
        <w:t>C</w:t>
      </w:r>
      <w:r w:rsidR="0035481D" w:rsidRPr="00B84A95">
        <w:rPr>
          <w:sz w:val="28"/>
          <w:vertAlign w:val="subscript"/>
        </w:rPr>
        <w:t>ijk</w:t>
      </w:r>
      <w:r w:rsidR="0035481D" w:rsidRPr="00B84A95">
        <w:rPr>
          <w:sz w:val="28"/>
        </w:rPr>
        <w:t xml:space="preserve">&lt;TH e </w:t>
      </w:r>
      <w:r w:rsidR="009F04C8" w:rsidRPr="00B84A95">
        <w:rPr>
          <w:sz w:val="28"/>
        </w:rPr>
        <w:t>U</w:t>
      </w:r>
      <w:r w:rsidR="0035481D" w:rsidRPr="00B84A95">
        <w:rPr>
          <w:sz w:val="28"/>
          <w:vertAlign w:val="subscript"/>
        </w:rPr>
        <w:t>ij</w:t>
      </w:r>
      <w:r w:rsidR="0035481D" w:rsidRPr="00B84A95">
        <w:rPr>
          <w:sz w:val="28"/>
        </w:rPr>
        <w:t>&gt;0</w:t>
      </w:r>
      <w:r w:rsidRPr="00B84A95">
        <w:rPr>
          <w:sz w:val="28"/>
        </w:rPr>
        <w:t>)</w:t>
      </w:r>
    </w:p>
    <w:p w:rsidR="009670CD" w:rsidRPr="00B84A95" w:rsidRDefault="009670CD" w:rsidP="009F2FC2">
      <w:pPr>
        <w:pStyle w:val="Paragrafoelenco"/>
        <w:numPr>
          <w:ilvl w:val="1"/>
          <w:numId w:val="10"/>
        </w:numPr>
        <w:rPr>
          <w:sz w:val="28"/>
        </w:rPr>
      </w:pPr>
      <w:r>
        <w:rPr>
          <w:sz w:val="28"/>
        </w:rPr>
        <w:t>Considerazioni analoghe vengono fatte per le variabili x</w:t>
      </w:r>
      <w:r>
        <w:rPr>
          <w:sz w:val="28"/>
          <w:vertAlign w:val="subscript"/>
        </w:rPr>
        <w:t>ji</w:t>
      </w:r>
      <w:r>
        <w:rPr>
          <w:sz w:val="28"/>
        </w:rPr>
        <w:t>.</w:t>
      </w:r>
    </w:p>
    <w:p w:rsidR="009F2FC2" w:rsidRPr="00B84A95" w:rsidRDefault="009670CD" w:rsidP="009F2FC2">
      <w:pPr>
        <w:pStyle w:val="Paragrafoelenco"/>
        <w:numPr>
          <w:ilvl w:val="0"/>
          <w:numId w:val="10"/>
        </w:numPr>
        <w:rPr>
          <w:sz w:val="28"/>
        </w:rPr>
      </w:pPr>
      <w:r>
        <w:rPr>
          <w:sz w:val="28"/>
        </w:rPr>
        <w:t xml:space="preserve"> U</w:t>
      </w:r>
      <w:r w:rsidR="009F2FC2" w:rsidRPr="00B84A95">
        <w:rPr>
          <w:sz w:val="28"/>
        </w:rPr>
        <w:t xml:space="preserve">n drone non può mantenere più di </w:t>
      </w:r>
      <w:r w:rsidR="009F04C8" w:rsidRPr="00B84A95">
        <w:rPr>
          <w:sz w:val="28"/>
        </w:rPr>
        <w:t>H</w:t>
      </w:r>
      <w:r w:rsidR="009F2FC2" w:rsidRPr="00B84A95">
        <w:rPr>
          <w:sz w:val="28"/>
        </w:rPr>
        <w:t xml:space="preserve"> connessioni</w:t>
      </w:r>
      <w:r w:rsidR="00A6618C" w:rsidRPr="00B84A95">
        <w:rPr>
          <w:sz w:val="28"/>
        </w:rPr>
        <w:t xml:space="preserve"> </w:t>
      </w:r>
      <w:r w:rsidR="009F2FC2" w:rsidRPr="00B84A95">
        <w:rPr>
          <w:sz w:val="28"/>
        </w:rPr>
        <w:t>simultanee</w:t>
      </w:r>
      <w:r w:rsidR="00A6618C" w:rsidRPr="00B84A95">
        <w:rPr>
          <w:sz w:val="28"/>
        </w:rPr>
        <w:t xml:space="preserve"> con altri nodi</w:t>
      </w:r>
      <w:r w:rsidR="009F2FC2" w:rsidRPr="00B84A95">
        <w:rPr>
          <w:sz w:val="28"/>
        </w:rPr>
        <w:t>.</w:t>
      </w:r>
    </w:p>
    <w:p w:rsidR="009F2FC2" w:rsidRPr="00B84A95" w:rsidRDefault="009670CD" w:rsidP="009F2FC2">
      <w:pPr>
        <w:pStyle w:val="Paragrafoelenco"/>
        <w:numPr>
          <w:ilvl w:val="0"/>
          <w:numId w:val="10"/>
        </w:numPr>
        <w:rPr>
          <w:sz w:val="28"/>
        </w:rPr>
      </w:pPr>
      <w:r>
        <w:rPr>
          <w:sz w:val="28"/>
        </w:rPr>
        <w:t xml:space="preserve"> N</w:t>
      </w:r>
      <w:r w:rsidR="009F2FC2" w:rsidRPr="00B84A95">
        <w:rPr>
          <w:sz w:val="28"/>
        </w:rPr>
        <w:t xml:space="preserve">on posizionare più di </w:t>
      </w:r>
      <w:r w:rsidR="009F04C8" w:rsidRPr="00B84A95">
        <w:rPr>
          <w:sz w:val="28"/>
        </w:rPr>
        <w:t>ND</w:t>
      </w:r>
      <w:r w:rsidR="009F2FC2" w:rsidRPr="00B84A95">
        <w:rPr>
          <w:sz w:val="28"/>
        </w:rPr>
        <w:t xml:space="preserve"> droni.</w:t>
      </w:r>
    </w:p>
    <w:p w:rsidR="009F04C8" w:rsidRPr="00B84A95" w:rsidRDefault="00B320D5" w:rsidP="009F2FC2">
      <w:pPr>
        <w:pStyle w:val="Paragrafoelenco"/>
        <w:numPr>
          <w:ilvl w:val="0"/>
          <w:numId w:val="10"/>
        </w:numPr>
        <w:rPr>
          <w:sz w:val="28"/>
        </w:rPr>
      </w:pPr>
      <w:r w:rsidRPr="00B84A95">
        <w:rPr>
          <w:sz w:val="28"/>
        </w:rPr>
        <w:t xml:space="preserve"> </w:t>
      </w:r>
      <w:r w:rsidR="009670CD">
        <w:rPr>
          <w:sz w:val="28"/>
        </w:rPr>
        <w:t>Legame tra le variabili f</w:t>
      </w:r>
      <w:r w:rsidR="009670CD">
        <w:rPr>
          <w:sz w:val="28"/>
          <w:vertAlign w:val="subscript"/>
        </w:rPr>
        <w:t>ijk</w:t>
      </w:r>
      <w:r w:rsidR="009670CD">
        <w:rPr>
          <w:sz w:val="28"/>
        </w:rPr>
        <w:t xml:space="preserve"> e x</w:t>
      </w:r>
      <w:r w:rsidR="009670CD">
        <w:rPr>
          <w:sz w:val="28"/>
          <w:vertAlign w:val="subscript"/>
        </w:rPr>
        <w:t>ij</w:t>
      </w:r>
      <w:r w:rsidR="009670CD">
        <w:rPr>
          <w:sz w:val="28"/>
        </w:rPr>
        <w:t>: se x</w:t>
      </w:r>
      <w:r w:rsidR="009670CD">
        <w:rPr>
          <w:sz w:val="28"/>
          <w:vertAlign w:val="subscript"/>
        </w:rPr>
        <w:t>ij</w:t>
      </w:r>
      <w:r w:rsidR="009670CD">
        <w:rPr>
          <w:sz w:val="28"/>
        </w:rPr>
        <w:t xml:space="preserve"> = 0, allora la somma dei flussi entranti in j deve essere nulla.</w:t>
      </w:r>
    </w:p>
    <w:p w:rsidR="009B6086" w:rsidRDefault="009F2FC2" w:rsidP="00435B23">
      <w:pPr>
        <w:spacing w:after="0"/>
        <w:rPr>
          <w:b/>
          <w:sz w:val="28"/>
        </w:rPr>
      </w:pPr>
      <w:r>
        <w:rPr>
          <w:sz w:val="28"/>
        </w:rPr>
        <w:br w:type="page"/>
      </w:r>
      <w:r w:rsidRPr="009F2FC2">
        <w:rPr>
          <w:b/>
          <w:sz w:val="28"/>
        </w:rPr>
        <w:lastRenderedPageBreak/>
        <w:t>Vincoli ridondanti</w:t>
      </w:r>
      <w:r w:rsidR="009B6086" w:rsidRPr="009F2FC2">
        <w:rPr>
          <w:b/>
          <w:sz w:val="28"/>
        </w:rPr>
        <w:br/>
      </w:r>
    </w:p>
    <w:p w:rsidR="009E159E" w:rsidRPr="009F2FC2" w:rsidRDefault="009E159E" w:rsidP="00435B23">
      <w:pPr>
        <w:spacing w:after="0"/>
        <w:rPr>
          <w:b/>
          <w:sz w:val="28"/>
        </w:rPr>
      </w:pPr>
    </w:p>
    <w:p w:rsidR="009F2FC2" w:rsidRPr="009E159E" w:rsidRDefault="0064621C" w:rsidP="009F2FC2">
      <w:pPr>
        <w:pStyle w:val="Paragrafoelenco"/>
        <w:numPr>
          <w:ilvl w:val="0"/>
          <w:numId w:val="9"/>
        </w:numPr>
        <w:rPr>
          <w:strike/>
          <w:sz w:val="28"/>
        </w:rPr>
      </w:pPr>
      <m:oMath>
        <m:nary>
          <m:naryPr>
            <m:chr m:val="∑"/>
            <m:supHide m:val="on"/>
            <m:ctrlPr>
              <w:rPr>
                <w:rFonts w:ascii="Cambria Math" w:hAnsi="Cambria Math"/>
                <w:sz w:val="28"/>
              </w:rPr>
            </m:ctrlPr>
          </m:naryPr>
          <m:sub>
            <m:r>
              <w:rPr>
                <w:rFonts w:ascii="Cambria Math" w:hAnsi="Cambria Math"/>
                <w:sz w:val="28"/>
              </w:rPr>
              <m:t>k</m:t>
            </m:r>
            <m:r>
              <w:rPr>
                <w:rFonts w:ascii="Cambria Math" w:hAnsi="Cambria Math"/>
                <w:sz w:val="28"/>
                <w:lang w:val="en-US"/>
              </w:rPr>
              <m:t>∈</m:t>
            </m:r>
            <m:r>
              <w:rPr>
                <w:rFonts w:ascii="Cambria Math" w:hAnsi="Cambria Math"/>
                <w:sz w:val="28"/>
              </w:rPr>
              <m:t>K</m:t>
            </m:r>
          </m:sub>
          <m:sup/>
          <m:e>
            <m:sSub>
              <m:sSubPr>
                <m:ctrlPr>
                  <w:rPr>
                    <w:rFonts w:ascii="Cambria Math" w:hAnsi="Cambria Math"/>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lang w:val="en-US"/>
              </w:rPr>
              <m:t xml:space="preserve"> </m:t>
            </m:r>
          </m:e>
        </m:nary>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ij</m:t>
            </m:r>
          </m:sub>
        </m:sSub>
        <m:r>
          <w:rPr>
            <w:rFonts w:ascii="Cambria Math" w:hAnsi="Cambria Math"/>
            <w:sz w:val="28"/>
            <w:lang w:val="en-US"/>
          </w:rPr>
          <m:t xml:space="preserve">    ∀</m:t>
        </m:r>
        <m:d>
          <m:dPr>
            <m:ctrlPr>
              <w:rPr>
                <w:rFonts w:ascii="Cambria Math" w:hAnsi="Cambria Math"/>
                <w:sz w:val="28"/>
              </w:rPr>
            </m:ctrlPr>
          </m:dPr>
          <m:e>
            <m:r>
              <w:rPr>
                <w:rFonts w:ascii="Cambria Math" w:hAnsi="Cambria Math"/>
                <w:sz w:val="28"/>
              </w:rPr>
              <m:t>i</m:t>
            </m:r>
            <m:r>
              <w:rPr>
                <w:rFonts w:ascii="Cambria Math" w:hAnsi="Cambria Math"/>
                <w:sz w:val="28"/>
                <w:lang w:val="en-US"/>
              </w:rPr>
              <m:t>,</m:t>
            </m:r>
            <m:r>
              <w:rPr>
                <w:rFonts w:ascii="Cambria Math" w:hAnsi="Cambria Math"/>
                <w:sz w:val="28"/>
              </w:rPr>
              <m:t>j</m:t>
            </m:r>
          </m:e>
        </m:d>
        <m:r>
          <w:rPr>
            <w:rFonts w:ascii="Cambria Math" w:hAnsi="Cambria Math"/>
            <w:sz w:val="28"/>
            <w:lang w:val="en-US"/>
          </w:rPr>
          <m:t>∈</m:t>
        </m:r>
        <m:r>
          <w:rPr>
            <w:rFonts w:ascii="Cambria Math" w:hAnsi="Cambria Math"/>
            <w:sz w:val="28"/>
          </w:rPr>
          <m:t>Ep</m:t>
        </m:r>
      </m:oMath>
    </w:p>
    <w:p w:rsidR="009E159E" w:rsidRPr="009E159E" w:rsidRDefault="0064621C" w:rsidP="009F2FC2">
      <w:pPr>
        <w:pStyle w:val="Paragrafoelenco"/>
        <w:numPr>
          <w:ilvl w:val="0"/>
          <w:numId w:val="9"/>
        </w:numPr>
        <w:rPr>
          <w:strike/>
          <w:sz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 xml:space="preserve">ij </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 xml:space="preserve">      ∀ i,j∈</m:t>
        </m:r>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i≠j</m:t>
        </m:r>
      </m:oMath>
    </w:p>
    <w:p w:rsidR="009E159E" w:rsidRPr="009E159E" w:rsidRDefault="0064621C" w:rsidP="009E159E">
      <w:pPr>
        <w:pStyle w:val="Paragrafoelenco"/>
        <w:numPr>
          <w:ilvl w:val="0"/>
          <w:numId w:val="9"/>
        </w:numPr>
        <w:rPr>
          <w:sz w:val="28"/>
        </w:rPr>
      </w:pPr>
      <m:oMath>
        <m:sSub>
          <m:sSubPr>
            <m:ctrlPr>
              <w:rPr>
                <w:rFonts w:ascii="Cambria Math" w:hAnsi="Cambria Math"/>
                <w:sz w:val="28"/>
                <w:szCs w:val="28"/>
              </w:rPr>
            </m:ctrlPr>
          </m:sSubPr>
          <m:e>
            <m:r>
              <m:rPr>
                <m:sty m:val="p"/>
              </m:rPr>
              <w:rPr>
                <w:rFonts w:ascii="Cambria Math" w:hAnsi="Cambria Math"/>
                <w:sz w:val="28"/>
                <w:szCs w:val="28"/>
              </w:rPr>
              <m:t>w</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 xml:space="preserve">   ∀ i ∈</m:t>
        </m:r>
        <m:sSup>
          <m:sSupPr>
            <m:ctrlPr>
              <w:rPr>
                <w:rFonts w:ascii="Cambria Math" w:hAnsi="Cambria Math"/>
                <w:sz w:val="28"/>
                <w:szCs w:val="28"/>
              </w:rPr>
            </m:ctrlPr>
          </m:sSupPr>
          <m:e>
            <m:r>
              <m:rPr>
                <m:sty m:val="p"/>
              </m:rPr>
              <w:rPr>
                <w:rFonts w:ascii="Cambria Math" w:hAnsi="Cambria Math"/>
                <w:sz w:val="28"/>
                <w:szCs w:val="28"/>
              </w:rPr>
              <m:t>V</m:t>
            </m:r>
          </m:e>
          <m:sup>
            <m:r>
              <m:rPr>
                <m:sty m:val="p"/>
              </m:rPr>
              <w:rPr>
                <w:rFonts w:ascii="Cambria Math" w:hAnsi="Cambria Math"/>
                <w:sz w:val="28"/>
                <w:szCs w:val="28"/>
              </w:rPr>
              <m:t>'</m:t>
            </m:r>
          </m:sup>
        </m:sSup>
        <m:r>
          <m:rPr>
            <m:sty m:val="p"/>
          </m:rPr>
          <w:rPr>
            <w:rFonts w:ascii="Cambria Math" w:hAnsi="Cambria Math"/>
            <w:sz w:val="28"/>
            <w:szCs w:val="28"/>
          </w:rPr>
          <m:t>, j ∈P,  i≠j</m:t>
        </m:r>
      </m:oMath>
    </w:p>
    <w:p w:rsidR="009E159E" w:rsidRPr="009E159E" w:rsidRDefault="0064621C" w:rsidP="009E159E">
      <w:pPr>
        <w:ind w:left="708"/>
        <w:jc w:val="both"/>
        <w:rPr>
          <w:sz w:val="28"/>
        </w:rPr>
      </w:pPr>
      <m:oMath>
        <m:sSub>
          <m:sSubPr>
            <m:ctrlPr>
              <w:rPr>
                <w:rFonts w:ascii="Cambria Math" w:hAnsi="Cambria Math"/>
                <w:sz w:val="28"/>
                <w:szCs w:val="28"/>
              </w:rPr>
            </m:ctrlPr>
          </m:sSubPr>
          <m:e>
            <m:r>
              <m:rPr>
                <m:sty m:val="p"/>
              </m:rPr>
              <w:rPr>
                <w:rFonts w:ascii="Cambria Math" w:hAnsi="Cambria Math"/>
                <w:sz w:val="28"/>
                <w:szCs w:val="28"/>
              </w:rPr>
              <m:t>w</m:t>
            </m:r>
          </m:e>
          <m:sub>
            <m:r>
              <w:rPr>
                <w:rFonts w:ascii="Cambria Math" w:hAnsi="Cambria Math"/>
                <w:sz w:val="28"/>
                <w:szCs w:val="28"/>
              </w:rPr>
              <m:t>ji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ji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 xml:space="preserve">   ∀ i ∈V, j ∈P</m:t>
        </m:r>
      </m:oMath>
      <w:r w:rsidR="009E159E" w:rsidRPr="009E159E">
        <w:rPr>
          <w:rFonts w:eastAsiaTheme="minorEastAsia"/>
          <w:sz w:val="28"/>
          <w:szCs w:val="28"/>
        </w:rPr>
        <w:t xml:space="preserve"> </w:t>
      </w:r>
    </w:p>
    <w:p w:rsidR="009F2FC2" w:rsidRDefault="0064621C" w:rsidP="009F2FC2">
      <w:pPr>
        <w:pStyle w:val="Paragrafoelenco"/>
        <w:numPr>
          <w:ilvl w:val="0"/>
          <w:numId w:val="9"/>
        </w:numPr>
        <w:rPr>
          <w:sz w:val="28"/>
        </w:rPr>
      </w:pPr>
      <m:oMath>
        <m:nary>
          <m:naryPr>
            <m:chr m:val="∑"/>
            <m:supHide m:val="on"/>
            <m:ctrlPr>
              <w:rPr>
                <w:rFonts w:ascii="Cambria Math" w:hAnsi="Cambria Math"/>
                <w:sz w:val="28"/>
              </w:rPr>
            </m:ctrlPr>
          </m:naryPr>
          <m:sub>
            <m:r>
              <w:rPr>
                <w:rFonts w:ascii="Cambria Math" w:hAnsi="Cambria Math"/>
                <w:sz w:val="28"/>
              </w:rPr>
              <m:t>v∈P</m:t>
            </m:r>
          </m:sub>
          <m:sup/>
          <m:e>
            <m:sSub>
              <m:sSubPr>
                <m:ctrlPr>
                  <w:rPr>
                    <w:rFonts w:ascii="Cambria Math" w:hAnsi="Cambria Math"/>
                    <w:i/>
                    <w:sz w:val="28"/>
                  </w:rPr>
                </m:ctrlPr>
              </m:sSubPr>
              <m:e>
                <m:r>
                  <w:rPr>
                    <w:rFonts w:ascii="Cambria Math" w:hAnsi="Cambria Math"/>
                    <w:sz w:val="28"/>
                  </w:rPr>
                  <m:t>x</m:t>
                </m:r>
                <m:ctrlPr>
                  <w:rPr>
                    <w:rFonts w:ascii="Cambria Math" w:hAnsi="Cambria Math"/>
                    <w:sz w:val="28"/>
                  </w:rPr>
                </m:ctrlPr>
              </m:e>
              <m:sub>
                <m:r>
                  <w:rPr>
                    <w:rFonts w:ascii="Cambria Math" w:hAnsi="Cambria Math"/>
                    <w:sz w:val="28"/>
                  </w:rPr>
                  <m:t>iv</m:t>
                </m:r>
                <m:ctrlPr>
                  <w:rPr>
                    <w:rFonts w:ascii="Cambria Math" w:hAnsi="Cambria Math"/>
                    <w:sz w:val="28"/>
                  </w:rPr>
                </m:ctrlPr>
              </m:sub>
            </m:sSub>
            <m:r>
              <w:rPr>
                <w:rFonts w:ascii="Cambria Math" w:hAnsi="Cambria Math"/>
                <w:sz w:val="28"/>
              </w:rPr>
              <m:t>≥1   ∀ i∈</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i≠v</m:t>
            </m:r>
          </m:e>
        </m:nary>
      </m:oMath>
    </w:p>
    <w:p w:rsidR="00D23B7E" w:rsidRDefault="0064621C" w:rsidP="009F2FC2">
      <w:pPr>
        <w:pStyle w:val="Paragrafoelenco"/>
        <w:numPr>
          <w:ilvl w:val="0"/>
          <w:numId w:val="9"/>
        </w:numPr>
        <w:rPr>
          <w:rFonts w:eastAsiaTheme="minorEastAsia"/>
          <w:sz w:val="28"/>
        </w:rPr>
      </w:pPr>
      <m:oMath>
        <m:nary>
          <m:naryPr>
            <m:chr m:val="∑"/>
            <m:supHide m:val="on"/>
            <m:ctrlPr>
              <w:rPr>
                <w:rFonts w:ascii="Cambria Math" w:hAnsi="Cambria Math"/>
                <w:sz w:val="28"/>
              </w:rPr>
            </m:ctrlPr>
          </m:naryPr>
          <m:sub>
            <m:r>
              <w:rPr>
                <w:rFonts w:ascii="Cambria Math" w:hAnsi="Cambria Math"/>
                <w:sz w:val="28"/>
              </w:rPr>
              <m:t>i∈</m:t>
            </m:r>
            <m:sSup>
              <m:sSupPr>
                <m:ctrlPr>
                  <w:rPr>
                    <w:rFonts w:ascii="Cambria Math" w:hAnsi="Cambria Math"/>
                    <w:sz w:val="28"/>
                  </w:rPr>
                </m:ctrlPr>
              </m:sSupPr>
              <m:e>
                <m:r>
                  <w:rPr>
                    <w:rFonts w:ascii="Cambria Math" w:hAnsi="Cambria Math"/>
                    <w:sz w:val="28"/>
                  </w:rPr>
                  <m:t>V</m:t>
                </m:r>
              </m:e>
              <m:sup>
                <m:r>
                  <w:rPr>
                    <w:rFonts w:ascii="Cambria Math" w:hAnsi="Cambria Math"/>
                    <w:sz w:val="28"/>
                  </w:rPr>
                  <m:t>'</m:t>
                </m:r>
              </m:sup>
            </m:sSup>
          </m:sub>
          <m:sup/>
          <m:e>
            <m:sSub>
              <m:sSubPr>
                <m:ctrlPr>
                  <w:rPr>
                    <w:rFonts w:ascii="Cambria Math" w:hAnsi="Cambria Math"/>
                    <w:i/>
                    <w:sz w:val="28"/>
                  </w:rPr>
                </m:ctrlPr>
              </m:sSubPr>
              <m:e>
                <m:r>
                  <w:rPr>
                    <w:rFonts w:ascii="Cambria Math" w:hAnsi="Cambria Math"/>
                    <w:sz w:val="28"/>
                  </w:rPr>
                  <m:t>x</m:t>
                </m:r>
                <m:ctrlPr>
                  <w:rPr>
                    <w:rFonts w:ascii="Cambria Math" w:hAnsi="Cambria Math"/>
                    <w:sz w:val="28"/>
                  </w:rPr>
                </m:ctrlPr>
              </m:e>
              <m:sub>
                <m:r>
                  <w:rPr>
                    <w:rFonts w:ascii="Cambria Math" w:hAnsi="Cambria Math"/>
                    <w:sz w:val="28"/>
                  </w:rPr>
                  <m:t>iv</m:t>
                </m:r>
                <m:ctrlPr>
                  <w:rPr>
                    <w:rFonts w:ascii="Cambria Math" w:hAnsi="Cambria Math"/>
                    <w:sz w:val="28"/>
                  </w:rPr>
                </m:ctrlPr>
              </m:sub>
            </m:sSub>
            <m:r>
              <w:rPr>
                <w:rFonts w:ascii="Cambria Math" w:hAnsi="Cambria Math"/>
                <w:sz w:val="28"/>
              </w:rPr>
              <m:t>≥Rmin   ∀v∈P</m:t>
            </m:r>
          </m:e>
        </m:nary>
        <w:bookmarkStart w:id="0" w:name="_GoBack"/>
        <w:bookmarkEnd w:id="0"/>
      </m:oMath>
      <w:r w:rsidR="00D23B7E">
        <w:rPr>
          <w:rFonts w:eastAsiaTheme="minorEastAsia"/>
          <w:sz w:val="28"/>
        </w:rPr>
        <w:t xml:space="preserve"> </w:t>
      </w:r>
      <w:r w:rsidR="007F47A0">
        <w:rPr>
          <w:rFonts w:eastAsiaTheme="minorEastAsia"/>
          <w:sz w:val="28"/>
        </w:rPr>
        <w:t xml:space="preserve"> </w:t>
      </w:r>
    </w:p>
    <w:p w:rsidR="009F2FC2" w:rsidRDefault="007F47A0" w:rsidP="00D23B7E">
      <w:pPr>
        <w:pStyle w:val="Paragrafoelenco"/>
        <w:numPr>
          <w:ilvl w:val="1"/>
          <w:numId w:val="9"/>
        </w:numPr>
        <w:rPr>
          <w:rFonts w:eastAsiaTheme="minorEastAsia"/>
          <w:i/>
          <w:sz w:val="28"/>
        </w:rPr>
      </w:pPr>
      <w:r w:rsidRPr="00D23B7E">
        <w:rPr>
          <w:rFonts w:eastAsiaTheme="minorEastAsia"/>
          <w:i/>
          <w:sz w:val="28"/>
        </w:rPr>
        <w:t>con Rmin: numero minimo di connessioni che un drone deve mantenere</w:t>
      </w:r>
    </w:p>
    <w:p w:rsidR="007E6C38" w:rsidRPr="007E6C38" w:rsidRDefault="0064621C" w:rsidP="007E6C38">
      <w:pPr>
        <w:pStyle w:val="Paragrafoelenco"/>
        <w:numPr>
          <w:ilvl w:val="0"/>
          <w:numId w:val="9"/>
        </w:numPr>
        <w:rPr>
          <w:sz w:val="28"/>
        </w:rPr>
      </w:p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ijk</m:t>
            </m:r>
          </m:sub>
        </m:sSub>
        <m:r>
          <w:rPr>
            <w:rFonts w:ascii="Cambria Math" w:hAnsi="Cambria Math"/>
            <w:sz w:val="28"/>
          </w:rPr>
          <m:t xml:space="preserve">= 0   ∀ i,j ∈ </m:t>
        </m:r>
        <m:sSup>
          <m:sSupPr>
            <m:ctrlPr>
              <w:rPr>
                <w:rFonts w:ascii="Cambria Math" w:hAnsi="Cambria Math"/>
                <w:i/>
                <w:sz w:val="28"/>
              </w:rPr>
            </m:ctrlPr>
          </m:sSupPr>
          <m:e>
            <m:r>
              <w:rPr>
                <w:rFonts w:ascii="Cambria Math" w:hAnsi="Cambria Math"/>
                <w:sz w:val="28"/>
              </w:rPr>
              <m:t>V</m:t>
            </m:r>
          </m:e>
          <m:sup>
            <m:r>
              <w:rPr>
                <w:rFonts w:ascii="Cambria Math" w:hAnsi="Cambria Math"/>
                <w:sz w:val="28"/>
              </w:rPr>
              <m:t>'</m:t>
            </m:r>
          </m:sup>
        </m:sSup>
        <m:r>
          <w:rPr>
            <w:rFonts w:ascii="Cambria Math" w:hAnsi="Cambria Math"/>
            <w:sz w:val="28"/>
          </w:rPr>
          <m:t xml:space="preserve"> i≠j,  ∀ k ∈ K  : </m:t>
        </m:r>
        <m:sSub>
          <m:sSubPr>
            <m:ctrlPr>
              <w:rPr>
                <w:rFonts w:ascii="Cambria Math" w:hAnsi="Cambria Math"/>
                <w:i/>
                <w:sz w:val="28"/>
              </w:rPr>
            </m:ctrlPr>
          </m:sSubPr>
          <m:e>
            <m:r>
              <w:rPr>
                <w:rFonts w:ascii="Cambria Math" w:hAnsi="Cambria Math"/>
                <w:sz w:val="28"/>
              </w:rPr>
              <m:t>c</m:t>
            </m:r>
          </m:e>
          <m:sub>
            <m:r>
              <w:rPr>
                <w:rFonts w:ascii="Cambria Math" w:hAnsi="Cambria Math"/>
                <w:sz w:val="28"/>
              </w:rPr>
              <m:t>ijk</m:t>
            </m:r>
          </m:sub>
        </m:sSub>
        <m:r>
          <w:rPr>
            <w:rFonts w:ascii="Cambria Math" w:hAnsi="Cambria Math"/>
            <w:sz w:val="28"/>
          </w:rPr>
          <m:t>&gt; TH</m:t>
        </m:r>
      </m:oMath>
    </w:p>
    <w:p w:rsidR="007E6C38" w:rsidRDefault="007E6C38" w:rsidP="007E6C38">
      <w:pPr>
        <w:pStyle w:val="Paragrafoelenco"/>
        <w:numPr>
          <w:ilvl w:val="1"/>
          <w:numId w:val="9"/>
        </w:numPr>
        <w:rPr>
          <w:sz w:val="28"/>
        </w:rPr>
      </w:pPr>
      <w:r>
        <w:rPr>
          <w:sz w:val="28"/>
        </w:rPr>
        <w:t>legame tra le costanti c</w:t>
      </w:r>
      <w:r w:rsidRPr="00AC72C7">
        <w:rPr>
          <w:sz w:val="28"/>
          <w:vertAlign w:val="subscript"/>
        </w:rPr>
        <w:t>ijk</w:t>
      </w:r>
      <w:r>
        <w:rPr>
          <w:sz w:val="28"/>
        </w:rPr>
        <w:t xml:space="preserve"> e le variabili f</w:t>
      </w:r>
      <w:r w:rsidRPr="00AC72C7">
        <w:rPr>
          <w:sz w:val="28"/>
          <w:vertAlign w:val="subscript"/>
        </w:rPr>
        <w:t>ij</w:t>
      </w:r>
      <w:r>
        <w:rPr>
          <w:sz w:val="28"/>
          <w:vertAlign w:val="subscript"/>
        </w:rPr>
        <w:t>k</w:t>
      </w:r>
      <w:r>
        <w:rPr>
          <w:sz w:val="28"/>
        </w:rPr>
        <w:t>. Si considera un valore di soglia TH tale che se c</w:t>
      </w:r>
      <w:r>
        <w:rPr>
          <w:sz w:val="28"/>
          <w:vertAlign w:val="subscript"/>
        </w:rPr>
        <w:t>ijk</w:t>
      </w:r>
      <w:r>
        <w:rPr>
          <w:sz w:val="28"/>
        </w:rPr>
        <w:t>&gt; TH allora il costo viene considerato infinito (i nodi i e j non possono comunicare). Più formalmente, se c</w:t>
      </w:r>
      <w:r w:rsidRPr="00AC72C7">
        <w:rPr>
          <w:sz w:val="28"/>
          <w:vertAlign w:val="subscript"/>
        </w:rPr>
        <w:t>ijk</w:t>
      </w:r>
      <w:r>
        <w:rPr>
          <w:sz w:val="28"/>
        </w:rPr>
        <w:t>&gt; TH (per ogni k), allora x</w:t>
      </w:r>
      <w:r>
        <w:rPr>
          <w:sz w:val="28"/>
          <w:vertAlign w:val="subscript"/>
        </w:rPr>
        <w:t>ij</w:t>
      </w:r>
      <w:r>
        <w:rPr>
          <w:sz w:val="28"/>
        </w:rPr>
        <w:t xml:space="preserve"> =0.</w:t>
      </w:r>
    </w:p>
    <w:p w:rsidR="00521B81" w:rsidRPr="00521B81" w:rsidRDefault="0064621C" w:rsidP="009E159E">
      <w:pPr>
        <w:pStyle w:val="Paragrafoelenco"/>
        <w:numPr>
          <w:ilvl w:val="0"/>
          <w:numId w:val="9"/>
        </w:numPr>
        <w:rPr>
          <w:sz w:val="28"/>
        </w:rPr>
      </w:pPr>
      <m:oMath>
        <m:sSub>
          <m:sSubPr>
            <m:ctrlPr>
              <w:rPr>
                <w:rFonts w:ascii="Cambria Math" w:hAnsi="Cambria Math"/>
                <w:i/>
                <w:sz w:val="28"/>
              </w:rPr>
            </m:ctrlPr>
          </m:sSubPr>
          <m:e>
            <m:r>
              <w:rPr>
                <w:rFonts w:ascii="Cambria Math" w:hAnsi="Cambria Math"/>
                <w:sz w:val="28"/>
              </w:rPr>
              <m:t>U</m:t>
            </m:r>
          </m:e>
          <m:sub>
            <m:r>
              <w:rPr>
                <w:rFonts w:ascii="Cambria Math" w:hAnsi="Cambria Math"/>
                <w:sz w:val="28"/>
              </w:rPr>
              <m:t>TX</m:t>
            </m:r>
          </m:sub>
        </m:sSub>
        <m:r>
          <w:rPr>
            <w:rFonts w:ascii="Cambria Math" w:hAnsi="Cambria Math"/>
            <w:sz w:val="28"/>
          </w:rPr>
          <m:t xml:space="preserve"> ≥ </m:t>
        </m:r>
        <m:nary>
          <m:naryPr>
            <m:chr m:val="∑"/>
            <m:limLoc m:val="subSup"/>
            <m:supHide m:val="on"/>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e>
        </m:nary>
        <m:r>
          <w:rPr>
            <w:rFonts w:ascii="Cambria Math" w:hAnsi="Cambria Math"/>
            <w:sz w:val="28"/>
          </w:rPr>
          <m:t xml:space="preserve"> ∀ i ∈V'</m:t>
        </m:r>
      </m:oMath>
      <w:r w:rsidR="00521B81">
        <w:rPr>
          <w:rFonts w:eastAsiaTheme="minorEastAsia"/>
          <w:sz w:val="28"/>
        </w:rPr>
        <w:t xml:space="preserve"> </w:t>
      </w:r>
    </w:p>
    <w:p w:rsidR="009E159E" w:rsidRPr="00521B81" w:rsidRDefault="0064621C" w:rsidP="00521B81">
      <w:pPr>
        <w:ind w:left="708"/>
        <w:rPr>
          <w:sz w:val="28"/>
        </w:rPr>
      </w:pPr>
      <m:oMath>
        <m:sSub>
          <m:sSubPr>
            <m:ctrlPr>
              <w:rPr>
                <w:rFonts w:ascii="Cambria Math" w:hAnsi="Cambria Math"/>
                <w:i/>
                <w:sz w:val="28"/>
              </w:rPr>
            </m:ctrlPr>
          </m:sSubPr>
          <m:e>
            <m:r>
              <w:rPr>
                <w:rFonts w:ascii="Cambria Math" w:hAnsi="Cambria Math"/>
                <w:sz w:val="28"/>
              </w:rPr>
              <m:t>U</m:t>
            </m:r>
          </m:e>
          <m:sub>
            <m:r>
              <w:rPr>
                <w:rFonts w:ascii="Cambria Math" w:hAnsi="Cambria Math"/>
                <w:sz w:val="28"/>
              </w:rPr>
              <m:t>RX</m:t>
            </m:r>
          </m:sub>
        </m:sSub>
        <m:r>
          <w:rPr>
            <w:rFonts w:ascii="Cambria Math" w:hAnsi="Cambria Math"/>
            <w:sz w:val="28"/>
          </w:rPr>
          <m:t xml:space="preserve"> ≥ </m:t>
        </m:r>
        <m:nary>
          <m:naryPr>
            <m:chr m:val="∑"/>
            <m:limLoc m:val="subSup"/>
            <m:supHide m:val="on"/>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w</m:t>
                </m:r>
              </m:e>
              <m:sub>
                <m:r>
                  <w:rPr>
                    <w:rFonts w:ascii="Cambria Math" w:hAnsi="Cambria Math"/>
                    <w:sz w:val="28"/>
                  </w:rPr>
                  <m:t>ji</m:t>
                </m:r>
              </m:sub>
            </m:sSub>
          </m:e>
        </m:nary>
        <m:r>
          <w:rPr>
            <w:rFonts w:ascii="Cambria Math" w:hAnsi="Cambria Math"/>
            <w:sz w:val="28"/>
          </w:rPr>
          <m:t xml:space="preserve"> ∀ i ∈V'</m:t>
        </m:r>
      </m:oMath>
      <w:r w:rsidR="00521B81">
        <w:rPr>
          <w:sz w:val="28"/>
        </w:rPr>
        <w:t xml:space="preserve"> </w:t>
      </w:r>
    </w:p>
    <w:p w:rsidR="009E159E" w:rsidRDefault="009E159E" w:rsidP="009E159E">
      <w:pPr>
        <w:pStyle w:val="Paragrafoelenco"/>
        <w:rPr>
          <w:sz w:val="28"/>
        </w:rPr>
      </w:pPr>
    </w:p>
    <w:p w:rsidR="007E6C38" w:rsidRPr="007E6C38" w:rsidRDefault="007E6C38" w:rsidP="007E6C38">
      <w:pPr>
        <w:pStyle w:val="Paragrafoelenco"/>
        <w:rPr>
          <w:sz w:val="28"/>
        </w:rPr>
      </w:pPr>
    </w:p>
    <w:sectPr w:rsidR="007E6C38" w:rsidRPr="007E6C38" w:rsidSect="00154D8D">
      <w:pgSz w:w="11906" w:h="16838"/>
      <w:pgMar w:top="1417" w:right="1134" w:bottom="1134" w:left="1134" w:header="0" w:footer="0" w:gutter="0"/>
      <w:cols w:space="720"/>
      <w:formProt w:val="0"/>
      <w:docGrid w:linePitch="360" w:charSpace="-204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62AEDA" w15:done="0"/>
  <w15:commentEx w15:paraId="70DAD93A" w15:done="0"/>
  <w15:commentEx w15:paraId="16CC85FA" w15:done="0"/>
  <w15:commentEx w15:paraId="0C14D28F" w15:done="0"/>
  <w15:commentEx w15:paraId="677B7EE3" w15:done="0"/>
  <w15:commentEx w15:paraId="29E7D464" w15:done="0"/>
  <w15:commentEx w15:paraId="3D419268" w15:done="0"/>
  <w15:commentEx w15:paraId="00CFF91A" w15:done="0"/>
  <w15:commentEx w15:paraId="1587A0C2" w15:done="0"/>
  <w15:commentEx w15:paraId="0B040534" w15:done="0"/>
  <w15:commentEx w15:paraId="0682E4C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375" w:rsidRDefault="008F4375" w:rsidP="00D93E7C">
      <w:pPr>
        <w:spacing w:after="0" w:line="240" w:lineRule="auto"/>
      </w:pPr>
      <w:r>
        <w:separator/>
      </w:r>
    </w:p>
  </w:endnote>
  <w:endnote w:type="continuationSeparator" w:id="1">
    <w:p w:rsidR="008F4375" w:rsidRDefault="008F4375" w:rsidP="00D93E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375" w:rsidRDefault="008F4375" w:rsidP="00D93E7C">
      <w:pPr>
        <w:spacing w:after="0" w:line="240" w:lineRule="auto"/>
      </w:pPr>
      <w:r>
        <w:separator/>
      </w:r>
    </w:p>
  </w:footnote>
  <w:footnote w:type="continuationSeparator" w:id="1">
    <w:p w:rsidR="008F4375" w:rsidRDefault="008F4375" w:rsidP="00D93E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22A5"/>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015199"/>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7D0AA6"/>
    <w:multiLevelType w:val="hybridMultilevel"/>
    <w:tmpl w:val="6D9A24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1C8585F"/>
    <w:multiLevelType w:val="multilevel"/>
    <w:tmpl w:val="6DEA3892"/>
    <w:lvl w:ilvl="0">
      <w:start w:val="1"/>
      <w:numFmt w:val="bullet"/>
      <w:lvlText w:val=""/>
      <w:lvlJc w:val="left"/>
      <w:pPr>
        <w:ind w:left="644"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294695"/>
    <w:multiLevelType w:val="multilevel"/>
    <w:tmpl w:val="426CA476"/>
    <w:lvl w:ilvl="0">
      <w:start w:val="1"/>
      <w:numFmt w:val="decimal"/>
      <w:lvlText w:val="%1."/>
      <w:lvlJc w:val="left"/>
      <w:pPr>
        <w:ind w:left="720" w:hanging="360"/>
      </w:pPr>
      <w:rPr>
        <w:strike w:val="0"/>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4B40876"/>
    <w:multiLevelType w:val="hybridMultilevel"/>
    <w:tmpl w:val="AB927E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A411AEE"/>
    <w:multiLevelType w:val="multilevel"/>
    <w:tmpl w:val="FC1A236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EB97BC4"/>
    <w:multiLevelType w:val="multilevel"/>
    <w:tmpl w:val="E8D26A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6A407C0"/>
    <w:multiLevelType w:val="hybridMultilevel"/>
    <w:tmpl w:val="F8CA1C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9F1299A"/>
    <w:multiLevelType w:val="multilevel"/>
    <w:tmpl w:val="72DE14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D851177"/>
    <w:multiLevelType w:val="multilevel"/>
    <w:tmpl w:val="9FCE43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FF133D7"/>
    <w:multiLevelType w:val="multilevel"/>
    <w:tmpl w:val="1868D1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7"/>
  </w:num>
  <w:num w:numId="3">
    <w:abstractNumId w:val="3"/>
  </w:num>
  <w:num w:numId="4">
    <w:abstractNumId w:val="4"/>
  </w:num>
  <w:num w:numId="5">
    <w:abstractNumId w:val="9"/>
  </w:num>
  <w:num w:numId="6">
    <w:abstractNumId w:val="11"/>
  </w:num>
  <w:num w:numId="7">
    <w:abstractNumId w:val="5"/>
  </w:num>
  <w:num w:numId="8">
    <w:abstractNumId w:val="6"/>
  </w:num>
  <w:num w:numId="9">
    <w:abstractNumId w:val="0"/>
  </w:num>
  <w:num w:numId="10">
    <w:abstractNumId w:val="1"/>
  </w:num>
  <w:num w:numId="11">
    <w:abstractNumId w:val="2"/>
  </w:num>
  <w:num w:numId="12">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igi De Giovanni">
    <w15:presenceInfo w15:providerId="None" w15:userId="Luigi De Giovann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footnotePr>
    <w:footnote w:id="0"/>
    <w:footnote w:id="1"/>
  </w:footnotePr>
  <w:endnotePr>
    <w:endnote w:id="0"/>
    <w:endnote w:id="1"/>
  </w:endnotePr>
  <w:compat/>
  <w:rsids>
    <w:rsidRoot w:val="00154D8D"/>
    <w:rsid w:val="00012DF7"/>
    <w:rsid w:val="0001491B"/>
    <w:rsid w:val="00024962"/>
    <w:rsid w:val="00030A0B"/>
    <w:rsid w:val="00062BF0"/>
    <w:rsid w:val="00070EF3"/>
    <w:rsid w:val="00071293"/>
    <w:rsid w:val="000B239E"/>
    <w:rsid w:val="000D2110"/>
    <w:rsid w:val="000D4DF2"/>
    <w:rsid w:val="000E2BF3"/>
    <w:rsid w:val="00116960"/>
    <w:rsid w:val="00132DF2"/>
    <w:rsid w:val="001369E6"/>
    <w:rsid w:val="00140367"/>
    <w:rsid w:val="00143E95"/>
    <w:rsid w:val="0014472A"/>
    <w:rsid w:val="0015087C"/>
    <w:rsid w:val="00152B0C"/>
    <w:rsid w:val="00154C5A"/>
    <w:rsid w:val="00154D8D"/>
    <w:rsid w:val="00163F4E"/>
    <w:rsid w:val="001653AC"/>
    <w:rsid w:val="0017314A"/>
    <w:rsid w:val="001B3E09"/>
    <w:rsid w:val="001B4F8F"/>
    <w:rsid w:val="001B56D5"/>
    <w:rsid w:val="001D55FF"/>
    <w:rsid w:val="001F04B1"/>
    <w:rsid w:val="001F24D3"/>
    <w:rsid w:val="001F46B5"/>
    <w:rsid w:val="001F4DC3"/>
    <w:rsid w:val="001F6BA1"/>
    <w:rsid w:val="00226A99"/>
    <w:rsid w:val="00236515"/>
    <w:rsid w:val="002404B6"/>
    <w:rsid w:val="002740D9"/>
    <w:rsid w:val="00274358"/>
    <w:rsid w:val="00281D28"/>
    <w:rsid w:val="002907B4"/>
    <w:rsid w:val="002926AD"/>
    <w:rsid w:val="002937C1"/>
    <w:rsid w:val="00295122"/>
    <w:rsid w:val="002A7863"/>
    <w:rsid w:val="002C41A9"/>
    <w:rsid w:val="002D13BB"/>
    <w:rsid w:val="002D25C2"/>
    <w:rsid w:val="002E2819"/>
    <w:rsid w:val="002E5E18"/>
    <w:rsid w:val="003148D9"/>
    <w:rsid w:val="00314BE1"/>
    <w:rsid w:val="003168D8"/>
    <w:rsid w:val="0034490B"/>
    <w:rsid w:val="00346763"/>
    <w:rsid w:val="0035481D"/>
    <w:rsid w:val="00373697"/>
    <w:rsid w:val="00383752"/>
    <w:rsid w:val="00393A51"/>
    <w:rsid w:val="00395D36"/>
    <w:rsid w:val="003B1AA4"/>
    <w:rsid w:val="003D23E9"/>
    <w:rsid w:val="003D3797"/>
    <w:rsid w:val="003F3197"/>
    <w:rsid w:val="003F63D0"/>
    <w:rsid w:val="00414033"/>
    <w:rsid w:val="00435B23"/>
    <w:rsid w:val="00437BBA"/>
    <w:rsid w:val="004639F5"/>
    <w:rsid w:val="00472067"/>
    <w:rsid w:val="00476B4F"/>
    <w:rsid w:val="004B4EC9"/>
    <w:rsid w:val="004B743C"/>
    <w:rsid w:val="004B780F"/>
    <w:rsid w:val="004C0B56"/>
    <w:rsid w:val="004C5C69"/>
    <w:rsid w:val="004C6E05"/>
    <w:rsid w:val="004D5955"/>
    <w:rsid w:val="004D6024"/>
    <w:rsid w:val="004D6792"/>
    <w:rsid w:val="004E00D4"/>
    <w:rsid w:val="004E3DC7"/>
    <w:rsid w:val="004F0970"/>
    <w:rsid w:val="00510EE2"/>
    <w:rsid w:val="00521B81"/>
    <w:rsid w:val="00535EC2"/>
    <w:rsid w:val="00540BF5"/>
    <w:rsid w:val="005705EE"/>
    <w:rsid w:val="00583882"/>
    <w:rsid w:val="005A1B46"/>
    <w:rsid w:val="005B0D78"/>
    <w:rsid w:val="005B1394"/>
    <w:rsid w:val="005D08F9"/>
    <w:rsid w:val="005D599A"/>
    <w:rsid w:val="005D6415"/>
    <w:rsid w:val="005E48E1"/>
    <w:rsid w:val="005E7181"/>
    <w:rsid w:val="005F05C5"/>
    <w:rsid w:val="0060391B"/>
    <w:rsid w:val="00610C8A"/>
    <w:rsid w:val="006129D8"/>
    <w:rsid w:val="00616676"/>
    <w:rsid w:val="00616A45"/>
    <w:rsid w:val="00644C81"/>
    <w:rsid w:val="0064621C"/>
    <w:rsid w:val="00663176"/>
    <w:rsid w:val="0068177C"/>
    <w:rsid w:val="00681B92"/>
    <w:rsid w:val="006A0FD3"/>
    <w:rsid w:val="006A277E"/>
    <w:rsid w:val="006A4687"/>
    <w:rsid w:val="006A64BD"/>
    <w:rsid w:val="006B36FD"/>
    <w:rsid w:val="006B63B9"/>
    <w:rsid w:val="006B76E8"/>
    <w:rsid w:val="006C6D49"/>
    <w:rsid w:val="006D3C56"/>
    <w:rsid w:val="006E1C88"/>
    <w:rsid w:val="006E51CD"/>
    <w:rsid w:val="006F7B10"/>
    <w:rsid w:val="00704061"/>
    <w:rsid w:val="00730F95"/>
    <w:rsid w:val="007514FE"/>
    <w:rsid w:val="007640DA"/>
    <w:rsid w:val="00790D54"/>
    <w:rsid w:val="00791665"/>
    <w:rsid w:val="007951E4"/>
    <w:rsid w:val="007B07A5"/>
    <w:rsid w:val="007B6D30"/>
    <w:rsid w:val="007D4512"/>
    <w:rsid w:val="007D62F0"/>
    <w:rsid w:val="007E43E9"/>
    <w:rsid w:val="007E6C38"/>
    <w:rsid w:val="007F47A0"/>
    <w:rsid w:val="00803264"/>
    <w:rsid w:val="0081213A"/>
    <w:rsid w:val="00813263"/>
    <w:rsid w:val="0084027F"/>
    <w:rsid w:val="008646AD"/>
    <w:rsid w:val="008649C0"/>
    <w:rsid w:val="00881D60"/>
    <w:rsid w:val="00884166"/>
    <w:rsid w:val="008860AD"/>
    <w:rsid w:val="008A05EF"/>
    <w:rsid w:val="008A1839"/>
    <w:rsid w:val="008C69B2"/>
    <w:rsid w:val="008E25D2"/>
    <w:rsid w:val="008F1846"/>
    <w:rsid w:val="008F4375"/>
    <w:rsid w:val="008F5108"/>
    <w:rsid w:val="009008E8"/>
    <w:rsid w:val="0090795F"/>
    <w:rsid w:val="009225FA"/>
    <w:rsid w:val="00944A8D"/>
    <w:rsid w:val="00947F03"/>
    <w:rsid w:val="00957DC9"/>
    <w:rsid w:val="00960005"/>
    <w:rsid w:val="009637F2"/>
    <w:rsid w:val="00963D88"/>
    <w:rsid w:val="00967049"/>
    <w:rsid w:val="009670CD"/>
    <w:rsid w:val="00971EB6"/>
    <w:rsid w:val="00982925"/>
    <w:rsid w:val="009A19F2"/>
    <w:rsid w:val="009A24BD"/>
    <w:rsid w:val="009A5171"/>
    <w:rsid w:val="009A61C4"/>
    <w:rsid w:val="009B6086"/>
    <w:rsid w:val="009C0E92"/>
    <w:rsid w:val="009C16CA"/>
    <w:rsid w:val="009C4B9E"/>
    <w:rsid w:val="009C6D40"/>
    <w:rsid w:val="009E159E"/>
    <w:rsid w:val="009F04C8"/>
    <w:rsid w:val="009F2FC2"/>
    <w:rsid w:val="00A039F1"/>
    <w:rsid w:val="00A21023"/>
    <w:rsid w:val="00A218AE"/>
    <w:rsid w:val="00A2428C"/>
    <w:rsid w:val="00A4019C"/>
    <w:rsid w:val="00A64AFB"/>
    <w:rsid w:val="00A6618C"/>
    <w:rsid w:val="00A675AA"/>
    <w:rsid w:val="00AA0F92"/>
    <w:rsid w:val="00AA1A2B"/>
    <w:rsid w:val="00AA5DEF"/>
    <w:rsid w:val="00AA70E2"/>
    <w:rsid w:val="00AA7F1D"/>
    <w:rsid w:val="00AC3F37"/>
    <w:rsid w:val="00AC5691"/>
    <w:rsid w:val="00AC72C7"/>
    <w:rsid w:val="00AF60AE"/>
    <w:rsid w:val="00B11663"/>
    <w:rsid w:val="00B320D5"/>
    <w:rsid w:val="00B32A17"/>
    <w:rsid w:val="00B35E98"/>
    <w:rsid w:val="00B74CD7"/>
    <w:rsid w:val="00B84880"/>
    <w:rsid w:val="00B84A95"/>
    <w:rsid w:val="00B84B65"/>
    <w:rsid w:val="00B92E0D"/>
    <w:rsid w:val="00B94AC2"/>
    <w:rsid w:val="00BA1730"/>
    <w:rsid w:val="00BB2879"/>
    <w:rsid w:val="00BC1180"/>
    <w:rsid w:val="00BD20DB"/>
    <w:rsid w:val="00BE4D3C"/>
    <w:rsid w:val="00BF2275"/>
    <w:rsid w:val="00BF3793"/>
    <w:rsid w:val="00C1321E"/>
    <w:rsid w:val="00C21BA1"/>
    <w:rsid w:val="00C272AD"/>
    <w:rsid w:val="00C27C31"/>
    <w:rsid w:val="00C313D5"/>
    <w:rsid w:val="00C314CD"/>
    <w:rsid w:val="00C3343A"/>
    <w:rsid w:val="00C33EAE"/>
    <w:rsid w:val="00C54D91"/>
    <w:rsid w:val="00C552CD"/>
    <w:rsid w:val="00C66EFC"/>
    <w:rsid w:val="00C70D24"/>
    <w:rsid w:val="00C70E6A"/>
    <w:rsid w:val="00C77102"/>
    <w:rsid w:val="00C84133"/>
    <w:rsid w:val="00C92C26"/>
    <w:rsid w:val="00C95BE2"/>
    <w:rsid w:val="00C97150"/>
    <w:rsid w:val="00CB751E"/>
    <w:rsid w:val="00CD4D88"/>
    <w:rsid w:val="00CE56EB"/>
    <w:rsid w:val="00CF0A8E"/>
    <w:rsid w:val="00CF1A76"/>
    <w:rsid w:val="00CF4C0C"/>
    <w:rsid w:val="00D00811"/>
    <w:rsid w:val="00D20401"/>
    <w:rsid w:val="00D23B7E"/>
    <w:rsid w:val="00D31FB8"/>
    <w:rsid w:val="00D35135"/>
    <w:rsid w:val="00D42DC8"/>
    <w:rsid w:val="00D43A96"/>
    <w:rsid w:val="00D47D64"/>
    <w:rsid w:val="00D47F53"/>
    <w:rsid w:val="00D51104"/>
    <w:rsid w:val="00D52DE8"/>
    <w:rsid w:val="00D72FA5"/>
    <w:rsid w:val="00D77010"/>
    <w:rsid w:val="00D91F53"/>
    <w:rsid w:val="00D93E7C"/>
    <w:rsid w:val="00DB50EE"/>
    <w:rsid w:val="00DC1B07"/>
    <w:rsid w:val="00DC3E8C"/>
    <w:rsid w:val="00DD30B3"/>
    <w:rsid w:val="00DD5417"/>
    <w:rsid w:val="00DE4FA2"/>
    <w:rsid w:val="00DF70F0"/>
    <w:rsid w:val="00E00D01"/>
    <w:rsid w:val="00E05AEA"/>
    <w:rsid w:val="00E201FF"/>
    <w:rsid w:val="00E20707"/>
    <w:rsid w:val="00E21369"/>
    <w:rsid w:val="00E33D22"/>
    <w:rsid w:val="00E4234C"/>
    <w:rsid w:val="00E85B8C"/>
    <w:rsid w:val="00E91AA8"/>
    <w:rsid w:val="00E927EF"/>
    <w:rsid w:val="00E93581"/>
    <w:rsid w:val="00EA37C0"/>
    <w:rsid w:val="00EA40AF"/>
    <w:rsid w:val="00EB2832"/>
    <w:rsid w:val="00ED4C30"/>
    <w:rsid w:val="00F055DA"/>
    <w:rsid w:val="00F11050"/>
    <w:rsid w:val="00F45036"/>
    <w:rsid w:val="00F517E8"/>
    <w:rsid w:val="00F5401C"/>
    <w:rsid w:val="00F70118"/>
    <w:rsid w:val="00F75078"/>
    <w:rsid w:val="00F92502"/>
    <w:rsid w:val="00F9345E"/>
    <w:rsid w:val="00F938F6"/>
    <w:rsid w:val="00FC53EE"/>
    <w:rsid w:val="00FE647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04C8"/>
    <w:pPr>
      <w:spacing w:after="20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qFormat/>
    <w:rsid w:val="008A239E"/>
    <w:rPr>
      <w:color w:val="808080"/>
    </w:rPr>
  </w:style>
  <w:style w:type="character" w:customStyle="1" w:styleId="TestofumettoCarattere">
    <w:name w:val="Testo fumetto Carattere"/>
    <w:basedOn w:val="Carpredefinitoparagrafo"/>
    <w:link w:val="Testofumetto"/>
    <w:uiPriority w:val="99"/>
    <w:semiHidden/>
    <w:qFormat/>
    <w:rsid w:val="008A239E"/>
    <w:rPr>
      <w:rFonts w:ascii="Tahoma" w:hAnsi="Tahoma" w:cs="Tahoma"/>
      <w:sz w:val="16"/>
      <w:szCs w:val="16"/>
    </w:rPr>
  </w:style>
  <w:style w:type="character" w:customStyle="1" w:styleId="ListLabel1">
    <w:name w:val="ListLabel 1"/>
    <w:qFormat/>
    <w:rsid w:val="00154D8D"/>
    <w:rPr>
      <w:rFonts w:cs="Courier New"/>
    </w:rPr>
  </w:style>
  <w:style w:type="paragraph" w:customStyle="1" w:styleId="Heading">
    <w:name w:val="Heading"/>
    <w:basedOn w:val="Normale"/>
    <w:next w:val="TextBody"/>
    <w:qFormat/>
    <w:rsid w:val="00154D8D"/>
    <w:pPr>
      <w:keepNext/>
      <w:spacing w:before="240" w:after="120"/>
    </w:pPr>
    <w:rPr>
      <w:rFonts w:ascii="Liberation Sans" w:eastAsia="Droid Sans Fallback" w:hAnsi="Liberation Sans" w:cs="FreeSans"/>
      <w:sz w:val="28"/>
      <w:szCs w:val="28"/>
    </w:rPr>
  </w:style>
  <w:style w:type="paragraph" w:customStyle="1" w:styleId="TextBody">
    <w:name w:val="Text Body"/>
    <w:basedOn w:val="Normale"/>
    <w:rsid w:val="00154D8D"/>
    <w:pPr>
      <w:spacing w:after="140" w:line="288" w:lineRule="auto"/>
    </w:pPr>
  </w:style>
  <w:style w:type="paragraph" w:styleId="Elenco">
    <w:name w:val="List"/>
    <w:basedOn w:val="TextBody"/>
    <w:rsid w:val="00154D8D"/>
    <w:rPr>
      <w:rFonts w:cs="FreeSans"/>
    </w:rPr>
  </w:style>
  <w:style w:type="paragraph" w:customStyle="1" w:styleId="Didascalia1">
    <w:name w:val="Didascalia1"/>
    <w:basedOn w:val="Normale"/>
    <w:qFormat/>
    <w:rsid w:val="00154D8D"/>
    <w:pPr>
      <w:suppressLineNumbers/>
      <w:spacing w:before="120" w:after="120"/>
    </w:pPr>
    <w:rPr>
      <w:rFonts w:cs="FreeSans"/>
      <w:i/>
      <w:iCs/>
      <w:sz w:val="24"/>
      <w:szCs w:val="24"/>
    </w:rPr>
  </w:style>
  <w:style w:type="paragraph" w:customStyle="1" w:styleId="Index">
    <w:name w:val="Index"/>
    <w:basedOn w:val="Normale"/>
    <w:qFormat/>
    <w:rsid w:val="00154D8D"/>
    <w:pPr>
      <w:suppressLineNumbers/>
    </w:pPr>
    <w:rPr>
      <w:rFonts w:cs="FreeSans"/>
    </w:rPr>
  </w:style>
  <w:style w:type="paragraph" w:styleId="Testofumetto">
    <w:name w:val="Balloon Text"/>
    <w:basedOn w:val="Normale"/>
    <w:link w:val="TestofumettoCarattere"/>
    <w:uiPriority w:val="99"/>
    <w:semiHidden/>
    <w:unhideWhenUsed/>
    <w:qFormat/>
    <w:rsid w:val="008A239E"/>
    <w:pPr>
      <w:spacing w:after="0" w:line="240" w:lineRule="auto"/>
    </w:pPr>
    <w:rPr>
      <w:rFonts w:ascii="Tahoma" w:hAnsi="Tahoma" w:cs="Tahoma"/>
      <w:sz w:val="16"/>
      <w:szCs w:val="16"/>
    </w:rPr>
  </w:style>
  <w:style w:type="paragraph" w:styleId="Paragrafoelenco">
    <w:name w:val="List Paragraph"/>
    <w:basedOn w:val="Normale"/>
    <w:uiPriority w:val="34"/>
    <w:qFormat/>
    <w:rsid w:val="00F72BB2"/>
    <w:pPr>
      <w:ind w:left="720"/>
      <w:contextualSpacing/>
    </w:pPr>
  </w:style>
  <w:style w:type="paragraph" w:styleId="Testocommento">
    <w:name w:val="annotation text"/>
    <w:basedOn w:val="Normale"/>
    <w:link w:val="TestocommentoCarattere"/>
    <w:uiPriority w:val="99"/>
    <w:unhideWhenUsed/>
    <w:rsid w:val="00154D8D"/>
    <w:pPr>
      <w:spacing w:line="240" w:lineRule="auto"/>
    </w:pPr>
    <w:rPr>
      <w:sz w:val="20"/>
      <w:szCs w:val="20"/>
    </w:rPr>
  </w:style>
  <w:style w:type="character" w:customStyle="1" w:styleId="TestocommentoCarattere">
    <w:name w:val="Testo commento Carattere"/>
    <w:basedOn w:val="Carpredefinitoparagrafo"/>
    <w:link w:val="Testocommento"/>
    <w:uiPriority w:val="99"/>
    <w:rsid w:val="00154D8D"/>
    <w:rPr>
      <w:sz w:val="20"/>
      <w:szCs w:val="20"/>
    </w:rPr>
  </w:style>
  <w:style w:type="character" w:styleId="Rimandocommento">
    <w:name w:val="annotation reference"/>
    <w:basedOn w:val="Carpredefinitoparagrafo"/>
    <w:uiPriority w:val="99"/>
    <w:semiHidden/>
    <w:unhideWhenUsed/>
    <w:rsid w:val="00154D8D"/>
    <w:rPr>
      <w:sz w:val="16"/>
      <w:szCs w:val="16"/>
    </w:rPr>
  </w:style>
  <w:style w:type="paragraph" w:styleId="Soggettocommento">
    <w:name w:val="annotation subject"/>
    <w:basedOn w:val="Testocommento"/>
    <w:next w:val="Testocommento"/>
    <w:link w:val="SoggettocommentoCarattere"/>
    <w:uiPriority w:val="99"/>
    <w:semiHidden/>
    <w:unhideWhenUsed/>
    <w:rsid w:val="001B3E09"/>
    <w:rPr>
      <w:b/>
      <w:bCs/>
    </w:rPr>
  </w:style>
  <w:style w:type="character" w:customStyle="1" w:styleId="SoggettocommentoCarattere">
    <w:name w:val="Soggetto commento Carattere"/>
    <w:basedOn w:val="TestocommentoCarattere"/>
    <w:link w:val="Soggettocommento"/>
    <w:uiPriority w:val="99"/>
    <w:semiHidden/>
    <w:rsid w:val="001B3E09"/>
    <w:rPr>
      <w:b/>
      <w:bCs/>
      <w:sz w:val="20"/>
      <w:szCs w:val="20"/>
    </w:rPr>
  </w:style>
  <w:style w:type="paragraph" w:styleId="Intestazione">
    <w:name w:val="header"/>
    <w:basedOn w:val="Normale"/>
    <w:link w:val="IntestazioneCarattere"/>
    <w:uiPriority w:val="99"/>
    <w:semiHidden/>
    <w:unhideWhenUsed/>
    <w:rsid w:val="00D93E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93E7C"/>
  </w:style>
  <w:style w:type="paragraph" w:styleId="Pidipagina">
    <w:name w:val="footer"/>
    <w:basedOn w:val="Normale"/>
    <w:link w:val="PidipaginaCarattere"/>
    <w:uiPriority w:val="99"/>
    <w:unhideWhenUsed/>
    <w:rsid w:val="00D93E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93E7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8BE29-D2A3-41DD-84B1-875744BF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8</Pages>
  <Words>1334</Words>
  <Characters>7605</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Lazzari</dc:creator>
  <cp:lastModifiedBy>Lazzari</cp:lastModifiedBy>
  <cp:revision>21</cp:revision>
  <cp:lastPrinted>2016-05-10T20:07:00Z</cp:lastPrinted>
  <dcterms:created xsi:type="dcterms:W3CDTF">2016-07-13T18:15:00Z</dcterms:created>
  <dcterms:modified xsi:type="dcterms:W3CDTF">2016-07-17T16:05:00Z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