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295629" w14:textId="77777777" w:rsidR="00203CC3" w:rsidRDefault="005B0813" w:rsidP="00203CC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203CC3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Федеральное государственное бюджетное образовательное учреждение</w:t>
      </w:r>
    </w:p>
    <w:p w14:paraId="3BDB3FA8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высшего образования</w:t>
      </w:r>
    </w:p>
    <w:p w14:paraId="6525F063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«Саратовский государственный технический университет</w:t>
      </w:r>
    </w:p>
    <w:p w14:paraId="7B83F66E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имени Гагарина Ю.А.»</w:t>
      </w:r>
    </w:p>
    <w:p w14:paraId="1091CC74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45D4699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96A27DC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Институт прикладных информационных технологий и коммуникаций</w:t>
      </w:r>
    </w:p>
    <w:p w14:paraId="0887F951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Направление «Информационные системы и технологии»</w:t>
      </w:r>
    </w:p>
    <w:p w14:paraId="63745C75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«Прикладные информационные технологии»</w:t>
      </w:r>
    </w:p>
    <w:p w14:paraId="020BF203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F501A15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F056BED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E0A3AD6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980187C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29E416" w14:textId="013DFB6D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ОТЧЕТ</w:t>
      </w:r>
      <w:r>
        <w:rPr>
          <w:rFonts w:ascii="Times New Roman" w:eastAsia="Calibri" w:hAnsi="Times New Roman" w:cs="Times New Roman"/>
          <w:b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sz w:val="28"/>
          <w:szCs w:val="28"/>
        </w:rPr>
        <w:t>Интеллектуальный анализ данных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381FEE38" w14:textId="1D407B67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DCADEDB" w14:textId="7AD4597D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F79F9C2" w14:textId="456F704D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F34183B" w14:textId="6C927C9A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AC312BC" w14:textId="38B29AA0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E2CE48" w14:textId="77777777" w:rsidR="00203CC3" w:rsidRDefault="00203CC3" w:rsidP="00203CC3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C02A619" w14:textId="77777777" w:rsidR="00203CC3" w:rsidRDefault="00203CC3" w:rsidP="00203CC3">
      <w:pPr>
        <w:ind w:left="5103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 студент группы</w:t>
      </w:r>
    </w:p>
    <w:p w14:paraId="4CAAD90F" w14:textId="41E32F62" w:rsidR="00203CC3" w:rsidRDefault="00203CC3" w:rsidP="00203CC3">
      <w:pPr>
        <w:ind w:left="5103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Б1ИФСТз-21</w:t>
      </w:r>
    </w:p>
    <w:p w14:paraId="5155F555" w14:textId="77777777" w:rsidR="00203CC3" w:rsidRDefault="00203CC3" w:rsidP="00203CC3">
      <w:pPr>
        <w:ind w:left="5103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заочной формы обучения</w:t>
      </w:r>
    </w:p>
    <w:p w14:paraId="69B19265" w14:textId="77777777" w:rsidR="00203CC3" w:rsidRDefault="00203CC3" w:rsidP="00203CC3">
      <w:pPr>
        <w:ind w:left="5103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Котов Кирилл Владимирович</w:t>
      </w:r>
    </w:p>
    <w:p w14:paraId="5284E2DB" w14:textId="45C4781B" w:rsidR="00203CC3" w:rsidRPr="00203CC3" w:rsidRDefault="00203CC3" w:rsidP="00203CC3">
      <w:pPr>
        <w:ind w:left="5103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Номер зачетной книжки 203122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470E40" w14:textId="77777777" w:rsidR="005B0813" w:rsidRDefault="005B0813">
      <w:pPr>
        <w:rPr>
          <w:rFonts w:ascii="Times New Roman" w:hAnsi="Times New Roman" w:cs="Times New Roman"/>
          <w:sz w:val="28"/>
          <w:szCs w:val="28"/>
        </w:rPr>
      </w:pPr>
    </w:p>
    <w:p w14:paraId="4108A203" w14:textId="2C0D5A46" w:rsidR="005B0813" w:rsidRDefault="005B08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br/>
        <w:t xml:space="preserve">Используемые формулы 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экселе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  <w:t xml:space="preserve">Евклид: </w:t>
      </w:r>
      <w:r w:rsidRPr="005B0813">
        <w:rPr>
          <w:rFonts w:ascii="Times New Roman" w:hAnsi="Times New Roman" w:cs="Times New Roman"/>
          <w:sz w:val="28"/>
          <w:szCs w:val="28"/>
        </w:rPr>
        <w:t>=КОРЕНЬ(СУММКВРАЗН(A2:C2;D2:F2))</w:t>
      </w:r>
      <w:r>
        <w:rPr>
          <w:rFonts w:ascii="Times New Roman" w:hAnsi="Times New Roman" w:cs="Times New Roman"/>
          <w:sz w:val="28"/>
          <w:szCs w:val="28"/>
        </w:rPr>
        <w:br/>
        <w:t xml:space="preserve">Кв. Евклид: </w:t>
      </w:r>
      <w:r w:rsidRPr="005B0813">
        <w:rPr>
          <w:rFonts w:ascii="Times New Roman" w:hAnsi="Times New Roman" w:cs="Times New Roman"/>
          <w:sz w:val="28"/>
          <w:szCs w:val="28"/>
        </w:rPr>
        <w:t>=(СУММКВРАЗН(A2:C2;D2:F2))</w:t>
      </w:r>
      <w:r>
        <w:rPr>
          <w:rFonts w:ascii="Times New Roman" w:hAnsi="Times New Roman" w:cs="Times New Roman"/>
          <w:sz w:val="28"/>
          <w:szCs w:val="28"/>
        </w:rPr>
        <w:br/>
        <w:t>Чебышев:</w:t>
      </w:r>
      <w:r w:rsidRPr="005B0813">
        <w:t xml:space="preserve"> </w:t>
      </w:r>
      <w:r w:rsidRPr="005B0813">
        <w:rPr>
          <w:rFonts w:ascii="Times New Roman" w:hAnsi="Times New Roman" w:cs="Times New Roman"/>
          <w:sz w:val="28"/>
          <w:szCs w:val="28"/>
        </w:rPr>
        <w:t>=(ABS(МАКС(A2:C2)-МАКС(D2:F2)))</w:t>
      </w:r>
      <w:r>
        <w:rPr>
          <w:rFonts w:ascii="Times New Roman" w:hAnsi="Times New Roman" w:cs="Times New Roman"/>
          <w:sz w:val="28"/>
          <w:szCs w:val="28"/>
        </w:rPr>
        <w:br/>
        <w:t>Блок:</w:t>
      </w:r>
      <w:r w:rsidRPr="005B0813">
        <w:t xml:space="preserve"> </w:t>
      </w:r>
      <w:r w:rsidRPr="005B0813">
        <w:rPr>
          <w:rFonts w:ascii="Times New Roman" w:hAnsi="Times New Roman" w:cs="Times New Roman"/>
          <w:sz w:val="28"/>
          <w:szCs w:val="28"/>
        </w:rPr>
        <w:t>=(ABS(СУММ(A2:C2)-СУММ(D2:F2)))</w:t>
      </w:r>
    </w:p>
    <w:p w14:paraId="10799C2F" w14:textId="13DF1CE0" w:rsidR="005B0813" w:rsidRPr="005B0813" w:rsidRDefault="005B0813">
      <w:pPr>
        <w:rPr>
          <w:rFonts w:ascii="Times New Roman" w:hAnsi="Times New Roman" w:cs="Times New Roman"/>
          <w:sz w:val="28"/>
          <w:szCs w:val="28"/>
        </w:rPr>
      </w:pPr>
    </w:p>
    <w:p w14:paraId="5CEE88CF" w14:textId="05E8B14E" w:rsidR="005B0813" w:rsidRDefault="005B0813">
      <w:r>
        <w:rPr>
          <w:noProof/>
        </w:rPr>
        <w:drawing>
          <wp:inline distT="0" distB="0" distL="0" distR="0" wp14:anchorId="11F59038" wp14:editId="6EDB6CA7">
            <wp:extent cx="5940425" cy="47523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C1F8" w14:textId="77777777" w:rsidR="005B0813" w:rsidRDefault="005B0813">
      <w:r>
        <w:br w:type="page"/>
      </w:r>
    </w:p>
    <w:p w14:paraId="1B7C2D75" w14:textId="7BDEF7B4" w:rsidR="005B0813" w:rsidRPr="005B0813" w:rsidRDefault="005B08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Используемые формулы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экселе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HK"/>
        </w:rPr>
        <w:t>y</w:t>
      </w:r>
      <w:r w:rsidRPr="005B0813">
        <w:rPr>
          <w:rFonts w:ascii="Times New Roman" w:hAnsi="Times New Roman" w:cs="Times New Roman"/>
          <w:sz w:val="28"/>
          <w:szCs w:val="28"/>
        </w:rPr>
        <w:t>1:</w:t>
      </w:r>
      <w:r w:rsidRPr="005B0813">
        <w:t xml:space="preserve"> </w:t>
      </w:r>
      <w:r w:rsidRPr="005B0813">
        <w:rPr>
          <w:rFonts w:ascii="Times New Roman" w:hAnsi="Times New Roman" w:cs="Times New Roman"/>
          <w:sz w:val="28"/>
          <w:szCs w:val="28"/>
        </w:rPr>
        <w:t>=A2*35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HK"/>
        </w:rPr>
        <w:t>y</w:t>
      </w:r>
      <w:r w:rsidRPr="005B0813">
        <w:rPr>
          <w:rFonts w:ascii="Times New Roman" w:hAnsi="Times New Roman" w:cs="Times New Roman"/>
          <w:sz w:val="28"/>
          <w:szCs w:val="28"/>
        </w:rPr>
        <w:t>2:</w:t>
      </w:r>
      <w:r w:rsidRPr="005B0813">
        <w:t xml:space="preserve"> </w:t>
      </w:r>
      <w:r w:rsidRPr="005B0813">
        <w:rPr>
          <w:rFonts w:ascii="Times New Roman" w:hAnsi="Times New Roman" w:cs="Times New Roman"/>
          <w:sz w:val="28"/>
          <w:szCs w:val="28"/>
        </w:rPr>
        <w:t>=ЕСЛИ(B2&gt;=0.5;B2*35;B2*-35)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HK"/>
        </w:rPr>
        <w:t>y</w:t>
      </w:r>
      <w:r w:rsidRPr="005B0813">
        <w:rPr>
          <w:rFonts w:ascii="Times New Roman" w:hAnsi="Times New Roman" w:cs="Times New Roman"/>
          <w:sz w:val="28"/>
          <w:szCs w:val="28"/>
        </w:rPr>
        <w:t>3:</w:t>
      </w:r>
      <w:r w:rsidRPr="005B0813">
        <w:t xml:space="preserve"> </w:t>
      </w:r>
      <w:r w:rsidRPr="005B0813">
        <w:rPr>
          <w:rFonts w:ascii="Times New Roman" w:hAnsi="Times New Roman" w:cs="Times New Roman"/>
          <w:sz w:val="28"/>
          <w:szCs w:val="28"/>
        </w:rPr>
        <w:t>=(2 + МИН(ОКРВНИЗ.МАТ(4*C2);3))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HK"/>
        </w:rPr>
        <w:t>y</w:t>
      </w:r>
      <w:r w:rsidRPr="005B08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HK"/>
        </w:rPr>
        <w:t>label</w:t>
      </w:r>
      <w:r w:rsidRPr="005B0813">
        <w:rPr>
          <w:rFonts w:ascii="Times New Roman" w:hAnsi="Times New Roman" w:cs="Times New Roman"/>
          <w:sz w:val="28"/>
          <w:szCs w:val="28"/>
        </w:rPr>
        <w:t>:</w:t>
      </w:r>
      <w:r w:rsidRPr="005B0813">
        <w:t xml:space="preserve"> </w:t>
      </w:r>
      <w:r w:rsidRPr="005B0813">
        <w:rPr>
          <w:rFonts w:ascii="Times New Roman" w:hAnsi="Times New Roman" w:cs="Times New Roman"/>
          <w:sz w:val="28"/>
          <w:szCs w:val="28"/>
        </w:rPr>
        <w:t>=ЕСЛИ(F2=5;"ОТЛИЧНО";ЕСЛИ(F2=4;"ХОРОШО";ЕСЛИ(F2=3;"УДОВЛЕТВОРИТЕЛЬНО";"ПЛОХО")))</w:t>
      </w:r>
    </w:p>
    <w:p w14:paraId="237213B2" w14:textId="60610CC9" w:rsidR="005B0813" w:rsidRDefault="005B0813">
      <w:r>
        <w:rPr>
          <w:noProof/>
        </w:rPr>
        <w:drawing>
          <wp:inline distT="0" distB="0" distL="0" distR="0" wp14:anchorId="59103732" wp14:editId="336F064A">
            <wp:extent cx="5940425" cy="47523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614D" w14:textId="77777777" w:rsidR="005B0813" w:rsidRDefault="005B0813">
      <w:r>
        <w:br w:type="page"/>
      </w:r>
    </w:p>
    <w:p w14:paraId="0C4F7C52" w14:textId="0F9E6F98" w:rsidR="005B0813" w:rsidRPr="005B0813" w:rsidRDefault="005B0813" w:rsidP="005B0813">
      <w:p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</w:p>
    <w:p w14:paraId="089C50D1" w14:textId="03E4005C" w:rsidR="00B800A7" w:rsidRDefault="00E04C11">
      <w:r>
        <w:rPr>
          <w:noProof/>
        </w:rPr>
        <w:drawing>
          <wp:inline distT="0" distB="0" distL="0" distR="0" wp14:anchorId="0D7FEAAA" wp14:editId="1DD29F04">
            <wp:extent cx="5940425" cy="3895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F3C0" w14:textId="342B2D87" w:rsidR="00E04C11" w:rsidRDefault="00E04C11">
      <w:r>
        <w:rPr>
          <w:noProof/>
        </w:rPr>
        <w:drawing>
          <wp:inline distT="0" distB="0" distL="0" distR="0" wp14:anchorId="2953D7C1" wp14:editId="5A54485D">
            <wp:extent cx="5940425" cy="4752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5C0C" w14:textId="4E6A4D4A" w:rsidR="00203CC3" w:rsidRPr="00203CC3" w:rsidRDefault="00203C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4</w:t>
      </w:r>
    </w:p>
    <w:p w14:paraId="4DC1F980" w14:textId="4575A1A0" w:rsidR="00E04C11" w:rsidRDefault="00E04C11">
      <w:r>
        <w:rPr>
          <w:noProof/>
        </w:rPr>
        <w:drawing>
          <wp:inline distT="0" distB="0" distL="0" distR="0" wp14:anchorId="402E9F99" wp14:editId="50FE0869">
            <wp:extent cx="5940425" cy="4752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4A4C" w14:textId="61DCDB79" w:rsidR="006D0CAF" w:rsidRDefault="006D0CAF">
      <w:r>
        <w:rPr>
          <w:noProof/>
        </w:rPr>
        <w:drawing>
          <wp:inline distT="0" distB="0" distL="0" distR="0" wp14:anchorId="5F1E06A8" wp14:editId="62206860">
            <wp:extent cx="5940425" cy="40005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937C" w14:textId="0DB33B48" w:rsidR="004E33B8" w:rsidRDefault="004E33B8">
      <w:r>
        <w:rPr>
          <w:noProof/>
        </w:rPr>
        <w:lastRenderedPageBreak/>
        <w:drawing>
          <wp:inline distT="0" distB="0" distL="0" distR="0" wp14:anchorId="2FF5FCD1" wp14:editId="674564A8">
            <wp:extent cx="5940425" cy="47523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C11"/>
    <w:rsid w:val="00203CC3"/>
    <w:rsid w:val="00322525"/>
    <w:rsid w:val="004E33B8"/>
    <w:rsid w:val="005B0813"/>
    <w:rsid w:val="006D0CAF"/>
    <w:rsid w:val="00D105B0"/>
    <w:rsid w:val="00E0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5E751"/>
  <w15:chartTrackingRefBased/>
  <w15:docId w15:val="{445EB201-82CB-4E95-A54D-FCFCAA0A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6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CodeMaker</dc:creator>
  <cp:keywords/>
  <dc:description/>
  <cp:lastModifiedBy>CodeMaker</cp:lastModifiedBy>
  <cp:revision>1</cp:revision>
  <dcterms:created xsi:type="dcterms:W3CDTF">2021-06-22T21:48:00Z</dcterms:created>
  <dcterms:modified xsi:type="dcterms:W3CDTF">2021-06-22T22:38:00Z</dcterms:modified>
</cp:coreProperties>
</file>