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simplePos x="0" y="0"/>
                <wp:positionH relativeFrom="column">
                  <wp:posOffset>1526540</wp:posOffset>
                </wp:positionH>
                <wp:positionV relativeFrom="paragraph">
                  <wp:posOffset>363220</wp:posOffset>
                </wp:positionV>
                <wp:extent cx="2925445" cy="796290"/>
                <wp:effectExtent l="0" t="0" r="0" b="0"/>
                <wp:wrapNone/>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2924640" cy="795600"/>
                        </a:xfrm>
                        <a:prstGeom prst="rect">
                          <a:avLst/>
                        </a:prstGeom>
                        <a:ln>
                          <a:noFill/>
                        </a:ln>
                      </pic:spPr>
                    </pic:pic>
                  </a:graphicData>
                </a:graphic>
              </wp:anchor>
            </w:drawing>
          </mc:Choice>
          <mc:Fallback>
            <w:pict>
              <v:rect id="shape_0" ID="Shape1" stroked="f" style="position:absolute;margin-left:120.2pt;margin-top:28.6pt;width:230.25pt;height:62.6pt">
                <v:imagedata r:id="rId2" o:detectmouseclick="t"/>
                <w10:wrap type="none"/>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
        <w:jc w:val="center"/>
        <w:rPr/>
      </w:pPr>
      <w:r>
        <w:rPr>
          <w:rFonts w:ascii="Arial" w:hAnsi="Arial"/>
          <w:b w:val="false"/>
          <w:i w:val="false"/>
          <w:color w:val="000000"/>
          <w:sz w:val="52"/>
        </w:rPr>
        <w:t>Sponsorship Prospectus</w:t>
      </w:r>
    </w:p>
    <w:p>
      <w:pPr>
        <w:pStyle w:val="Title"/>
        <w:rPr/>
      </w:pPr>
      <w:r>
        <w:rPr>
          <w:rFonts w:ascii="Arial" w:hAnsi="Arial"/>
          <w:b/>
          <w:bCs/>
        </w:rPr>
        <w:t>Overview</w:t>
      </w:r>
      <w:r>
        <w:rPr/>
        <w:t xml:space="preserve"> </w:t>
      </w:r>
    </w:p>
    <w:p>
      <w:pPr>
        <w:pStyle w:val="Normal"/>
        <w:rPr>
          <w:rFonts w:ascii="Arial" w:hAnsi="Arial"/>
        </w:rPr>
      </w:pPr>
      <w:r>
        <w:rPr>
          <w:rFonts w:ascii="Arial" w:hAnsi="Arial"/>
        </w:rPr>
        <w:t xml:space="preserve">Date: 24 </w:t>
        <w:softHyphen/>
        <w:t xml:space="preserve"> 25 November 2016 </w:t>
      </w:r>
    </w:p>
    <w:p>
      <w:pPr>
        <w:pStyle w:val="Normal"/>
        <w:rPr>
          <w:rFonts w:ascii="Arial" w:hAnsi="Arial"/>
        </w:rPr>
      </w:pPr>
      <w:r>
        <w:rPr>
          <w:rFonts w:ascii="Arial" w:hAnsi="Arial"/>
        </w:rPr>
        <w:t>Website: https://pyzim.github.io</w:t>
      </w:r>
    </w:p>
    <w:p>
      <w:pPr>
        <w:pStyle w:val="Normal"/>
        <w:rPr>
          <w:rFonts w:ascii="Arial" w:hAnsi="Arial"/>
        </w:rPr>
      </w:pPr>
      <w:r>
        <w:rPr>
          <w:rFonts w:ascii="Arial" w:hAnsi="Arial"/>
        </w:rPr>
        <w:t xml:space="preserve">Attendees: Approximately 100 </w:t>
      </w:r>
    </w:p>
    <w:p>
      <w:pPr>
        <w:pStyle w:val="Normal"/>
        <w:rPr>
          <w:rFonts w:ascii="Arial" w:hAnsi="Arial"/>
        </w:rPr>
      </w:pPr>
      <w:r>
        <w:rPr>
          <w:rFonts w:ascii="Arial" w:hAnsi="Arial"/>
        </w:rPr>
        <w:t xml:space="preserve">Organizer: PyCon </w:t>
      </w:r>
      <w:r>
        <w:rPr>
          <w:rFonts w:ascii="Arial" w:hAnsi="Arial"/>
        </w:rPr>
        <w:t>Zim</w:t>
      </w:r>
      <w:r>
        <w:rPr>
          <w:rFonts w:ascii="Arial" w:hAnsi="Arial"/>
        </w:rPr>
        <w:t xml:space="preserve"> Organizing Team </w:t>
      </w:r>
    </w:p>
    <w:p>
      <w:pPr>
        <w:pStyle w:val="Subtitle"/>
        <w:rPr/>
      </w:pPr>
      <w:r>
        <w:rPr>
          <w:rFonts w:ascii="Arial" w:hAnsi="Arial"/>
          <w:b/>
          <w:bCs/>
        </w:rPr>
        <w:t>What is PyCon</w:t>
      </w:r>
      <w:r>
        <w:rPr/>
        <w:t xml:space="preserve"> </w:t>
      </w:r>
    </w:p>
    <w:p>
      <w:pPr>
        <w:pStyle w:val="Normal"/>
        <w:jc w:val="both"/>
        <w:rPr>
          <w:rFonts w:ascii="Arial" w:hAnsi="Arial"/>
        </w:rPr>
      </w:pPr>
      <w:r>
        <w:rPr>
          <w:rFonts w:ascii="Arial" w:hAnsi="Arial"/>
        </w:rPr>
        <w:t xml:space="preserve">PyCon (https://en.wikipedia.org/wiki/Python_Conference​) in short Python Conference is a conference of Python Programming Language. It was first held in the United States in 2003. It is attended by thousands of people from academics and the IT industry. </w:t>
      </w:r>
    </w:p>
    <w:p>
      <w:pPr>
        <w:pStyle w:val="Title"/>
        <w:rPr/>
      </w:pPr>
      <w:r>
        <w:rPr>
          <w:rFonts w:ascii="Arial" w:hAnsi="Arial"/>
          <w:b/>
          <w:bCs/>
        </w:rPr>
        <w:t xml:space="preserve">What is PyCon </w:t>
      </w:r>
      <w:r>
        <w:rPr>
          <w:rFonts w:ascii="Arial" w:hAnsi="Arial"/>
          <w:b/>
          <w:bCs/>
        </w:rPr>
        <w:t>Zim 2016</w:t>
      </w:r>
      <w:r>
        <w:rPr/>
        <w:t xml:space="preserve"> </w:t>
      </w:r>
    </w:p>
    <w:p>
      <w:pPr>
        <w:pStyle w:val="Default"/>
        <w:jc w:val="both"/>
        <w:rPr>
          <w:rFonts w:ascii="Arial" w:hAnsi="Arial"/>
        </w:rPr>
      </w:pPr>
      <w:r>
        <w:rPr>
          <w:rFonts w:ascii="Arial" w:hAnsi="Arial"/>
          <w:b w:val="false"/>
          <w:bCs w:val="false"/>
          <w:i w:val="false"/>
          <w:color w:val="000000"/>
          <w:sz w:val="22"/>
        </w:rPr>
        <w:t xml:space="preserve">PyCon Zim is the Zimbabwean Chapter of the event. It is the first gathering of Python programmers in Zimbabwe &amp; it </w:t>
      </w:r>
      <w:r>
        <w:rPr>
          <w:rFonts w:ascii="Arial" w:hAnsi="Arial"/>
          <w:b w:val="false"/>
          <w:bCs w:val="false"/>
          <w:i w:val="false"/>
          <w:color w:val="000000"/>
          <w:sz w:val="22"/>
        </w:rPr>
        <w:t>will be bringing together developers, experts, researchers, scientists, enthusiasts, companies dealing in python. PyCon Zim is aimed at promoting and educating people about the Python programming languag</w:t>
      </w:r>
      <w:r>
        <w:rPr>
          <w:rFonts w:ascii="Arial" w:hAnsi="Arial"/>
          <w:b w:val="false"/>
          <w:i w:val="false"/>
          <w:color w:val="000000"/>
          <w:sz w:val="22"/>
        </w:rPr>
        <w:t>e.</w:t>
      </w:r>
    </w:p>
    <w:p>
      <w:pPr>
        <w:pStyle w:val="Default"/>
        <w:bidi w:val="0"/>
        <w:jc w:val="both"/>
        <w:rPr/>
      </w:pPr>
      <w:r>
        <w:rPr/>
      </w:r>
    </w:p>
    <w:p>
      <w:pPr>
        <w:pStyle w:val="Title"/>
        <w:rPr>
          <w:b/>
          <w:b/>
          <w:bCs/>
        </w:rPr>
      </w:pPr>
      <w:r>
        <w:rPr>
          <w:rFonts w:ascii="Arial" w:hAnsi="Arial"/>
          <w:b/>
          <w:bCs/>
        </w:rPr>
        <w:t>Why sponsor?</w:t>
      </w:r>
      <w:r>
        <w:rPr>
          <w:b/>
          <w:bCs/>
        </w:rPr>
        <w:t xml:space="preserve"> </w:t>
      </w:r>
    </w:p>
    <w:p>
      <w:pPr>
        <w:pStyle w:val="Default"/>
        <w:bidi w:val="0"/>
        <w:jc w:val="both"/>
        <w:rPr>
          <w:rFonts w:ascii="Arial" w:hAnsi="Arial"/>
        </w:rPr>
      </w:pPr>
      <w:r>
        <w:rPr>
          <w:rFonts w:ascii="Arial" w:hAnsi="Arial"/>
        </w:rPr>
        <w:t xml:space="preserve">Sponsoring PyCon Zim has the advantages of: </w:t>
      </w:r>
    </w:p>
    <w:p>
      <w:pPr>
        <w:pStyle w:val="Default"/>
        <w:bidi w:val="0"/>
        <w:jc w:val="both"/>
        <w:rPr>
          <w:rFonts w:ascii="Arial" w:hAnsi="Arial"/>
        </w:rPr>
      </w:pPr>
      <w:r>
        <w:rPr>
          <w:rFonts w:ascii="Arial" w:hAnsi="Arial"/>
        </w:rPr>
        <w:t xml:space="preserve"> </w:t>
      </w:r>
    </w:p>
    <w:p>
      <w:pPr>
        <w:pStyle w:val="Default"/>
        <w:bidi w:val="0"/>
        <w:jc w:val="both"/>
        <w:rPr>
          <w:rFonts w:ascii="Arial" w:hAnsi="Arial"/>
        </w:rPr>
      </w:pPr>
      <w:r>
        <w:rPr>
          <w:rFonts w:ascii="Arial" w:hAnsi="Arial"/>
        </w:rPr>
        <w:t xml:space="preserve">● </w:t>
      </w:r>
      <w:r>
        <w:rPr>
          <w:rFonts w:ascii="Arial" w:hAnsi="Arial"/>
        </w:rPr>
        <w:t xml:space="preserve">Recruiting : Get in touch with the local and international python technical community (users and developers), by having the chance to meet them in person with the conference tickets you’ll be entitled to. </w:t>
      </w:r>
    </w:p>
    <w:p>
      <w:pPr>
        <w:pStyle w:val="Default"/>
        <w:bidi w:val="0"/>
        <w:jc w:val="both"/>
        <w:rPr>
          <w:rFonts w:ascii="Arial" w:hAnsi="Arial"/>
        </w:rPr>
      </w:pPr>
      <w:r>
        <w:rPr>
          <w:rFonts w:ascii="Arial" w:hAnsi="Arial"/>
        </w:rPr>
        <w:t xml:space="preserve">● </w:t>
      </w:r>
      <w:r>
        <w:rPr>
          <w:rFonts w:ascii="Arial" w:hAnsi="Arial"/>
        </w:rPr>
        <w:t xml:space="preserve">Marketing : More exposure on your company’s business and services to the local and technical community, through the banners or booths that come with your sponsorship </w:t>
      </w:r>
    </w:p>
    <w:p>
      <w:pPr>
        <w:pStyle w:val="Default"/>
        <w:bidi w:val="0"/>
        <w:jc w:val="both"/>
        <w:rPr>
          <w:rFonts w:ascii="Arial" w:hAnsi="Arial"/>
        </w:rPr>
      </w:pPr>
      <w:r>
        <w:rPr>
          <w:rFonts w:ascii="Arial" w:hAnsi="Arial"/>
        </w:rPr>
        <w:t xml:space="preserve">● </w:t>
      </w:r>
      <w:r>
        <w:rPr>
          <w:rFonts w:ascii="Arial" w:hAnsi="Arial"/>
        </w:rPr>
        <w:t xml:space="preserve">That Fuzzy Feeling ​: PyCon Zim is run by volunteers for the python community specifically and the open source community  generally. Directly supporting us lowers the costs for the community to attend, and also allows us to be sustainable for future greater </w:t>
      </w:r>
    </w:p>
    <w:p>
      <w:pPr>
        <w:pStyle w:val="Normal"/>
        <w:jc w:val="both"/>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rFonts w:ascii="Arial" w:hAnsi="Arial"/>
          <w:b/>
          <w:b/>
          <w:bCs/>
          <w:sz w:val="52"/>
          <w:szCs w:val="52"/>
        </w:rPr>
      </w:pPr>
      <w:r>
        <w:rPr>
          <w:rFonts w:ascii="Arial" w:hAnsi="Arial"/>
          <w:b/>
          <w:bCs/>
          <w:sz w:val="52"/>
          <w:szCs w:val="52"/>
        </w:rPr>
        <w:t>Sponsorship Levels</w:t>
      </w:r>
    </w:p>
    <w:p>
      <w:pPr>
        <w:pStyle w:val="Heading2"/>
        <w:jc w:val="both"/>
        <w:rPr>
          <w:rFonts w:ascii="Arial" w:hAnsi="Arial"/>
          <w:b/>
          <w:b/>
          <w:bCs/>
        </w:rPr>
      </w:pPr>
      <w:r>
        <w:rPr>
          <w:rFonts w:ascii="Arial" w:hAnsi="Arial"/>
          <w:b/>
          <w:bCs/>
        </w:rPr>
        <w:t>Gold(US$1000)</w:t>
      </w:r>
    </w:p>
    <w:p>
      <w:pPr>
        <w:pStyle w:val="TextBody"/>
        <w:jc w:val="both"/>
        <w:rPr>
          <w:rFonts w:ascii="Arial" w:hAnsi="Arial"/>
        </w:rPr>
      </w:pPr>
      <w:r>
        <w:rPr>
          <w:rFonts w:ascii="Arial" w:hAnsi="Arial"/>
        </w:rPr>
        <w:t>Similar to Silver, but with:</w:t>
      </w:r>
    </w:p>
    <w:p>
      <w:pPr>
        <w:pStyle w:val="TextBody"/>
        <w:numPr>
          <w:ilvl w:val="0"/>
          <w:numId w:val="1"/>
        </w:numPr>
        <w:tabs>
          <w:tab w:val="left" w:pos="0" w:leader="none"/>
        </w:tabs>
        <w:spacing w:before="0" w:after="0"/>
        <w:ind w:left="707" w:hanging="283"/>
        <w:rPr>
          <w:rFonts w:ascii="Arial" w:hAnsi="Arial"/>
        </w:rPr>
      </w:pPr>
      <w:r>
        <w:rPr>
          <w:rFonts w:ascii="Arial" w:hAnsi="Arial"/>
        </w:rPr>
        <w:t xml:space="preserve">A full-page advertisement in the conference programme </w:t>
      </w:r>
    </w:p>
    <w:p>
      <w:pPr>
        <w:pStyle w:val="TextBody"/>
        <w:numPr>
          <w:ilvl w:val="0"/>
          <w:numId w:val="1"/>
        </w:numPr>
        <w:tabs>
          <w:tab w:val="left" w:pos="0" w:leader="none"/>
        </w:tabs>
        <w:spacing w:before="0" w:after="0"/>
        <w:ind w:left="707" w:hanging="283"/>
        <w:rPr>
          <w:rFonts w:ascii="Arial" w:hAnsi="Arial"/>
        </w:rPr>
      </w:pPr>
      <w:r>
        <w:rPr>
          <w:rFonts w:ascii="Arial" w:hAnsi="Arial"/>
        </w:rPr>
        <w:t xml:space="preserve">Two tickets to the conference </w:t>
      </w:r>
    </w:p>
    <w:p>
      <w:pPr>
        <w:pStyle w:val="TextBody"/>
        <w:numPr>
          <w:ilvl w:val="0"/>
          <w:numId w:val="1"/>
        </w:numPr>
        <w:tabs>
          <w:tab w:val="left" w:pos="0" w:leader="none"/>
        </w:tabs>
        <w:ind w:left="707" w:hanging="283"/>
        <w:rPr>
          <w:rFonts w:ascii="Arial" w:hAnsi="Arial"/>
        </w:rPr>
      </w:pPr>
      <w:r>
        <w:rPr>
          <w:rFonts w:ascii="Arial" w:hAnsi="Arial"/>
        </w:rPr>
        <w:t xml:space="preserve">very prominent mentions </w:t>
      </w:r>
    </w:p>
    <w:p>
      <w:pPr>
        <w:pStyle w:val="Heading2"/>
        <w:jc w:val="both"/>
        <w:rPr>
          <w:rFonts w:ascii="Arial" w:hAnsi="Arial"/>
          <w:b/>
          <w:b/>
          <w:bCs/>
        </w:rPr>
      </w:pPr>
      <w:r>
        <w:rPr>
          <w:rFonts w:ascii="Arial" w:hAnsi="Arial"/>
          <w:b/>
          <w:bCs/>
        </w:rPr>
        <w:t>Silver(US$500)</w:t>
      </w:r>
    </w:p>
    <w:p>
      <w:pPr>
        <w:pStyle w:val="TextBody"/>
        <w:jc w:val="both"/>
        <w:rPr>
          <w:rFonts w:ascii="Arial" w:hAnsi="Arial"/>
        </w:rPr>
      </w:pPr>
      <w:r>
        <w:rPr>
          <w:rFonts w:ascii="Arial" w:hAnsi="Arial"/>
        </w:rPr>
        <w:t>Similar to bronze, but with:</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stand at venue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half-page advertisement in the programme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your message, your logo and a link on our website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ticket to the conference </w:t>
      </w:r>
    </w:p>
    <w:p>
      <w:pPr>
        <w:pStyle w:val="TextBody"/>
        <w:numPr>
          <w:ilvl w:val="0"/>
          <w:numId w:val="2"/>
        </w:numPr>
        <w:tabs>
          <w:tab w:val="left" w:pos="0" w:leader="none"/>
        </w:tabs>
        <w:ind w:left="707" w:hanging="283"/>
        <w:rPr>
          <w:rFonts w:ascii="Arial" w:hAnsi="Arial"/>
        </w:rPr>
      </w:pPr>
      <w:r>
        <w:rPr>
          <w:rFonts w:ascii="Arial" w:hAnsi="Arial"/>
        </w:rPr>
        <w:t xml:space="preserve">more prominent mentions </w:t>
      </w:r>
    </w:p>
    <w:p>
      <w:pPr>
        <w:pStyle w:val="Heading2"/>
        <w:jc w:val="both"/>
        <w:rPr>
          <w:rFonts w:ascii="Arial" w:hAnsi="Arial"/>
          <w:b/>
          <w:b/>
          <w:bCs/>
        </w:rPr>
      </w:pPr>
      <w:r>
        <w:rPr>
          <w:rFonts w:ascii="Arial" w:hAnsi="Arial"/>
          <w:b/>
          <w:bCs/>
        </w:rPr>
        <w:t>Bronze(US$250)</w:t>
      </w:r>
    </w:p>
    <w:p>
      <w:pPr>
        <w:pStyle w:val="TextBody"/>
        <w:jc w:val="both"/>
        <w:rPr>
          <w:rFonts w:ascii="Arial" w:hAnsi="Arial"/>
        </w:rPr>
      </w:pPr>
      <w:r>
        <w:rPr>
          <w:rFonts w:ascii="Arial" w:hAnsi="Arial"/>
        </w:rPr>
        <w:t xml:space="preserve">a thank you in the programme booklet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your exhibition materials at the venue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your logo and a link on our website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mentions in press releases, conference news items, email &amp; Twitter mesages to the </w:t>
      </w:r>
    </w:p>
    <w:p>
      <w:pPr>
        <w:pStyle w:val="TextBody"/>
        <w:numPr>
          <w:ilvl w:val="0"/>
          <w:numId w:val="3"/>
        </w:numPr>
        <w:tabs>
          <w:tab w:val="left" w:pos="0" w:leader="none"/>
        </w:tabs>
        <w:ind w:left="707" w:hanging="283"/>
        <w:rPr>
          <w:rFonts w:ascii="Arial" w:hAnsi="Arial"/>
        </w:rPr>
      </w:pPr>
      <w:r>
        <w:rPr>
          <w:rFonts w:ascii="Arial" w:hAnsi="Arial"/>
        </w:rPr>
        <w:t xml:space="preserve">community </w:t>
      </w:r>
    </w:p>
    <w:p>
      <w:pPr>
        <w:pStyle w:val="Title"/>
        <w:jc w:val="center"/>
        <w:rPr>
          <w:rFonts w:ascii="Arial" w:hAnsi="Arial"/>
          <w:sz w:val="52"/>
          <w:szCs w:val="52"/>
        </w:rPr>
      </w:pPr>
      <w:r>
        <w:rPr>
          <w:rFonts w:ascii="Arial" w:hAnsi="Arial"/>
          <w:b/>
          <w:bCs/>
          <w:sz w:val="52"/>
          <w:szCs w:val="52"/>
        </w:rPr>
        <w:t>Contacts</w:t>
      </w:r>
      <w:r>
        <w:rPr>
          <w:rFonts w:ascii="Arial" w:hAnsi="Arial"/>
          <w:sz w:val="52"/>
          <w:szCs w:val="52"/>
        </w:rPr>
        <w:t xml:space="preserve"> </w:t>
      </w:r>
    </w:p>
    <w:p>
      <w:pPr>
        <w:pStyle w:val="Normal"/>
        <w:rPr>
          <w:rFonts w:ascii="Arial" w:hAnsi="Arial"/>
          <w:b/>
          <w:b/>
          <w:bCs/>
        </w:rPr>
      </w:pPr>
      <w:r>
        <w:rPr>
          <w:rFonts w:ascii="Arial" w:hAnsi="Arial"/>
          <w:b/>
          <w:bCs/>
        </w:rPr>
        <w:t>PyCon Zimbabwe</w:t>
      </w:r>
    </w:p>
    <w:p>
      <w:pPr>
        <w:pStyle w:val="Normal"/>
        <w:rPr/>
      </w:pPr>
      <w:r>
        <w:rPr>
          <w:rFonts w:ascii="Arial" w:hAnsi="Arial"/>
        </w:rPr>
        <w:t xml:space="preserve">email: </w:t>
      </w:r>
      <w:hyperlink r:id="rId3">
        <w:r>
          <w:rPr>
            <w:rStyle w:val="InternetLink"/>
            <w:rFonts w:ascii="Arial" w:hAnsi="Arial"/>
          </w:rPr>
          <w:t>zim.pycon@gmail.com</w:t>
        </w:r>
      </w:hyperlink>
    </w:p>
    <w:p>
      <w:pPr>
        <w:pStyle w:val="Normal"/>
        <w:rPr>
          <w:rFonts w:ascii="Arial" w:hAnsi="Arial"/>
        </w:rPr>
      </w:pPr>
      <w:r>
        <w:rPr>
          <w:rFonts w:ascii="Arial" w:hAnsi="Arial"/>
        </w:rPr>
      </w:r>
    </w:p>
    <w:p>
      <w:pPr>
        <w:pStyle w:val="Normal"/>
        <w:jc w:val="both"/>
        <w:rPr>
          <w:rFonts w:ascii="Arial" w:hAnsi="Arial"/>
          <w:b/>
          <w:b/>
          <w:bCs/>
        </w:rPr>
      </w:pPr>
      <w:r>
        <w:rPr>
          <w:rFonts w:ascii="Arial" w:hAnsi="Arial"/>
          <w:b/>
          <w:bCs/>
        </w:rPr>
        <w:t>Humphrey Butau</w:t>
      </w:r>
    </w:p>
    <w:p>
      <w:pPr>
        <w:pStyle w:val="Normal"/>
        <w:jc w:val="both"/>
        <w:rPr>
          <w:rFonts w:ascii="Arial" w:hAnsi="Arial"/>
        </w:rPr>
      </w:pPr>
      <w:r>
        <w:rPr>
          <w:rFonts w:ascii="Arial" w:hAnsi="Arial"/>
        </w:rPr>
        <w:t xml:space="preserve">Chair and Sponsorships </w:t>
      </w:r>
    </w:p>
    <w:p>
      <w:pPr>
        <w:pStyle w:val="Normal"/>
        <w:jc w:val="both"/>
        <w:rPr>
          <w:rFonts w:ascii="Arial" w:hAnsi="Arial"/>
        </w:rPr>
      </w:pPr>
      <w:r>
        <w:rPr>
          <w:rFonts w:ascii="Arial" w:hAnsi="Arial"/>
        </w:rPr>
        <w:t>Email: hbutau35@gmail.com</w:t>
      </w:r>
    </w:p>
    <w:p>
      <w:pPr>
        <w:pStyle w:val="Normal"/>
        <w:jc w:val="both"/>
        <w:rPr>
          <w:rFonts w:ascii="Arial" w:hAnsi="Arial"/>
        </w:rPr>
      </w:pPr>
      <w:r>
        <w:rPr>
          <w:rFonts w:ascii="Arial" w:hAnsi="Arial"/>
        </w:rPr>
        <w:t xml:space="preserve">Phone: +263777216561 </w:t>
      </w:r>
    </w:p>
    <w:p>
      <w:pPr>
        <w:pStyle w:val="Normal"/>
        <w:jc w:val="both"/>
        <w:rPr/>
      </w:pPr>
      <w:r>
        <w:rPr/>
        <w:t xml:space="preserve"> </w:t>
      </w:r>
    </w:p>
    <w:p>
      <w:pPr>
        <w:pStyle w:val="Normal"/>
        <w:jc w:val="both"/>
        <w:rPr>
          <w:rFonts w:ascii="Arial" w:hAnsi="Arial"/>
        </w:rPr>
      </w:pPr>
      <w:r>
        <w:rPr>
          <w:rFonts w:ascii="Arial" w:hAnsi="Arial"/>
          <w:b/>
          <w:bCs/>
        </w:rPr>
        <w:t>Anna Makarudze</w:t>
      </w:r>
    </w:p>
    <w:p>
      <w:pPr>
        <w:pStyle w:val="Normal"/>
        <w:jc w:val="both"/>
        <w:rPr>
          <w:rFonts w:ascii="Arial" w:hAnsi="Arial"/>
        </w:rPr>
      </w:pPr>
      <w:r>
        <w:rPr>
          <w:rFonts w:ascii="Arial" w:hAnsi="Arial"/>
        </w:rPr>
        <w:t>Conference Co-Chair</w:t>
      </w:r>
    </w:p>
    <w:p>
      <w:pPr>
        <w:pStyle w:val="Normal"/>
        <w:jc w:val="both"/>
        <w:rPr>
          <w:rFonts w:ascii="Arial" w:hAnsi="Arial"/>
        </w:rPr>
      </w:pPr>
      <w:r>
        <w:rPr>
          <w:rFonts w:ascii="Arial" w:hAnsi="Arial"/>
        </w:rPr>
        <w:t>Email: amakarudze@gmail.com</w:t>
      </w:r>
    </w:p>
    <w:p>
      <w:pPr>
        <w:pStyle w:val="Normal"/>
        <w:jc w:val="both"/>
        <w:rPr>
          <w:rFonts w:ascii="Arial" w:hAnsi="Arial"/>
        </w:rPr>
      </w:pPr>
      <w:r>
        <w:rPr>
          <w:rFonts w:ascii="Arial" w:hAnsi="Arial"/>
        </w:rPr>
        <w:t>Phone: +263773492261</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ZW"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ZW"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jc w:val="left"/>
    </w:pPr>
    <w:rPr>
      <w:rFonts w:ascii="Liberation Serif" w:hAnsi="Liberation Serif" w:eastAsia="DejaVu Sans" w:cs="Liberation Sans"/>
      <w:color w:val="auto"/>
      <w:sz w:val="24"/>
      <w:szCs w:val="24"/>
      <w:lang w:val="en-ZW" w:eastAsia="zh-CN" w:bidi="hi-IN"/>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left="0"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ZW" w:eastAsia="zh-CN" w:bidi="hi-IN"/>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Titel">
    <w:name w:val="master-page3~LT~Titel"/>
    <w:qFormat/>
    <w:pPr>
      <w:widowControl/>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ZW" w:eastAsia="zh-CN" w:bidi="hi-IN"/>
    </w:rPr>
  </w:style>
  <w:style w:type="paragraph" w:styleId="Masterpage3LTUntertitel">
    <w:name w:val="master-page3~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ZW" w:eastAsia="zh-CN" w:bidi="hi-IN"/>
    </w:rPr>
  </w:style>
  <w:style w:type="paragraph" w:styleId="Masterpage3LTNotizen">
    <w:name w:val="master-page3~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ZW" w:eastAsia="zh-CN" w:bidi="hi-IN"/>
    </w:rPr>
  </w:style>
  <w:style w:type="paragraph" w:styleId="Masterpage3LTHintergrundobjekte">
    <w:name w:val="master-page3~LT~Hintergrundobjekte"/>
    <w:qFormat/>
    <w:pPr>
      <w:widowControl/>
      <w:bidi w:val="0"/>
      <w:jc w:val="left"/>
    </w:pPr>
    <w:rPr>
      <w:rFonts w:ascii="Liberation Serif" w:hAnsi="Liberation Serif" w:eastAsia="DejaVu Sans" w:cs="Liberation Sans"/>
      <w:color w:val="auto"/>
      <w:sz w:val="24"/>
      <w:szCs w:val="24"/>
      <w:lang w:val="en-ZW" w:eastAsia="zh-CN" w:bidi="hi-IN"/>
    </w:rPr>
  </w:style>
  <w:style w:type="paragraph" w:styleId="Masterpage3LTHintergrund">
    <w:name w:val="master-page3~LT~Hintergrund"/>
    <w:qFormat/>
    <w:pPr>
      <w:widowControl/>
      <w:bidi w:val="0"/>
      <w:jc w:val="left"/>
    </w:pPr>
    <w:rPr>
      <w:rFonts w:ascii="Liberation Serif" w:hAnsi="Liberation Serif" w:eastAsia="DejaVu Sans" w:cs="Liberation Sans"/>
      <w:color w:val="auto"/>
      <w:sz w:val="24"/>
      <w:szCs w:val="24"/>
      <w:lang w:val="en-ZW"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ZW"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auto"/>
      <w:sz w:val="24"/>
      <w:szCs w:val="24"/>
      <w:lang w:val="en-ZW" w:eastAsia="zh-CN" w:bidi="hi-IN"/>
    </w:rPr>
  </w:style>
  <w:style w:type="paragraph" w:styleId="Background">
    <w:name w:val="Background"/>
    <w:qFormat/>
    <w:pPr>
      <w:widowControl/>
      <w:bidi w:val="0"/>
      <w:jc w:val="left"/>
    </w:pPr>
    <w:rPr>
      <w:rFonts w:ascii="Liberation Serif" w:hAnsi="Liberation Serif" w:eastAsia="DejaVu Sans" w:cs="Liberation Sans"/>
      <w:color w:val="auto"/>
      <w:sz w:val="24"/>
      <w:szCs w:val="24"/>
      <w:lang w:val="en-ZW" w:eastAsia="zh-CN" w:bidi="hi-IN"/>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ZW"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ZW"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zim.pyco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317</Words>
  <Characters>1783</Characters>
  <CharactersWithSpaces>2276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2016-08-28T12:50:54Z</dcterms:created>
  <dc:creator/>
  <dc:description/>
  <dc:language>en-ZW</dc:language>
  <cp:lastModifiedBy/>
  <dcterms:modified xsi:type="dcterms:W3CDTF">2016-08-28T13:34:29Z</dcterms:modified>
  <cp:revision>4</cp:revision>
  <dc:subject/>
  <dc:title/>
</cp:coreProperties>
</file>