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media/image2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660066"/>
          <w:sz w:val="36"/>
          <w:szCs w:val="36"/>
        </w:rPr>
      </w:pPr>
      <w:r>
        <w:rPr>
          <w:b/>
          <w:bCs/>
          <w:color w:val="660066"/>
          <w:sz w:val="36"/>
          <w:szCs w:val="36"/>
        </w:rPr>
        <w:t>Fiche de suivi pour la création du site Web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SAé 1.06 – Découverte de l’environnement économique</w:t>
      </w:r>
    </w:p>
    <w:p>
      <w:pPr>
        <w:pStyle w:val="Normal"/>
        <w:jc w:val="center"/>
        <w:rPr>
          <w:color w:val="C00000"/>
        </w:rPr>
      </w:pPr>
      <w:r>
        <w:rPr>
          <w:color w:val="C00000"/>
        </w:rPr>
        <w:t xml:space="preserve">À mettre à jour régulièrement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169410" cy="25069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3895" cy="22225"/>
                <wp:effectExtent l="0" t="0" r="0" b="0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4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2" path="m0,0l-2147483645,0l-2147483645,-2147483646l0,-2147483646xe" fillcolor="#a0a0a0" stroked="f" style="position:absolute;margin-left:0pt;margin-top:-1.75pt;width:453.75pt;height:1.6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b/>
          <w:bCs/>
          <w:caps/>
        </w:rPr>
        <w:t>Binôme</w:t>
      </w:r>
      <w:r>
        <w:rPr/>
        <w:t> : Théo Canoen / Pierre Ansel</w:t>
      </w:r>
    </w:p>
    <w:p>
      <w:pPr>
        <w:pStyle w:val="Normal"/>
        <w:spacing w:lineRule="auto" w:line="276"/>
        <w:rPr/>
      </w:pPr>
      <w:r>
        <w:rPr>
          <w:b/>
          <w:bCs/>
        </w:rPr>
        <w:t>Choix du type d’entreprise</w:t>
      </w:r>
      <w:r>
        <w:rPr/>
        <w:t> : Start-up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Nom de l’entreprise :</w:t>
      </w:r>
    </w:p>
    <w:p>
      <w:pPr>
        <w:pStyle w:val="Normal"/>
        <w:spacing w:lineRule="auto" w:line="276"/>
        <w:rPr/>
      </w:pPr>
      <w:r>
        <w:rPr>
          <w:sz w:val="18"/>
          <w:szCs w:val="18"/>
        </w:rPr>
        <w:t>Plan’King</w:t>
      </w:r>
    </w:p>
    <w:p>
      <w:pPr>
        <w:pStyle w:val="Normal"/>
        <w:spacing w:lineRule="auto" w:line="276"/>
        <w:rPr/>
      </w:pPr>
      <w:r>
        <w:rPr>
          <w:b/>
          <w:bCs/>
        </w:rPr>
        <w:t>Adresse</w:t>
      </w:r>
      <w:r>
        <w:rPr/>
        <w:t xml:space="preserve"> de l’entreprise 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1600 amphitheatre parkway Mountain View</w:t>
      </w:r>
    </w:p>
    <w:p>
      <w:pPr>
        <w:pStyle w:val="Normal"/>
        <w:spacing w:lineRule="auto" w:line="276"/>
        <w:rPr/>
      </w:pPr>
      <w:r>
        <w:rPr>
          <w:b/>
          <w:bCs/>
        </w:rPr>
        <w:t>Secteur d’activité</w:t>
      </w:r>
      <w:r>
        <w:rPr/>
        <w:t xml:space="preserve"> :</w:t>
      </w:r>
      <w:r>
        <w:rPr>
          <w:sz w:val="18"/>
          <w:szCs w:val="18"/>
        </w:rPr>
        <w:t xml:space="preserve"> Gestion et maintenance d’entreprise</w:t>
      </w:r>
    </w:p>
    <w:p>
      <w:pPr>
        <w:pStyle w:val="Normal"/>
        <w:spacing w:lineRule="auto" w:line="276"/>
        <w:rPr>
          <w:sz w:val="18"/>
          <w:szCs w:val="18"/>
        </w:rPr>
      </w:pPr>
      <w:r>
        <w:rPr>
          <w:b/>
          <w:bCs/>
        </w:rPr>
        <w:t xml:space="preserve">Votre métier / Vos fonctions </w:t>
      </w:r>
      <w:r>
        <w:rPr/>
        <w:t xml:space="preserve">au sein de l’entreprise : </w:t>
      </w:r>
      <w:r>
        <w:rPr>
          <w:sz w:val="18"/>
          <w:szCs w:val="18"/>
        </w:rPr>
        <w:t xml:space="preserve"> </w:t>
      </w:r>
    </w:p>
    <w:p>
      <w:pPr>
        <w:pStyle w:val="ListParagraph"/>
        <w:numPr>
          <w:ilvl w:val="3"/>
          <w:numId w:val="1"/>
        </w:numPr>
        <w:spacing w:lineRule="auto" w:line="276"/>
        <w:ind w:left="709" w:hanging="360"/>
        <w:rPr/>
      </w:pPr>
      <w:r>
        <w:rPr/>
        <w:t>Alias #1  John Sheppard | Concepteur développeur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Alias #2  Gary Ibbou | Gestion/formation et maintenance de l’entreprise</w:t>
      </w:r>
    </w:p>
    <w:p>
      <w:pPr>
        <w:pStyle w:val="Normal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>
                <wp:extent cx="5763895" cy="22225"/>
                <wp:effectExtent l="0" t="0" r="0" b="0"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4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3" path="m0,0l-2147483645,0l-2147483645,-2147483646l0,-2147483646xe" fillcolor="#a0a0a0" stroked="f" style="position:absolute;margin-left:0pt;margin-top:-1.75pt;width:453.75pt;height:1.6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/>
        <w:t>[Les rubriques ci-dessous font référence à ce qui figure sur le « Guide pour la création du site Web ».]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caps/>
          <w:color w:val="800080"/>
        </w:rPr>
      </w:pPr>
      <w:r>
        <w:rPr>
          <w:b/>
          <w:bCs/>
          <w:caps/>
          <w:color w:val="800080"/>
        </w:rPr>
        <w:t>La fiche d’identité de notre entreprise 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SON HISTOIRE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- Date de création ? </w:t>
      </w:r>
      <w:r>
        <w:rPr/>
        <w:t>6Septembre 2004</w:t>
      </w:r>
    </w:p>
    <w:p>
      <w:pPr>
        <w:pStyle w:val="Normal"/>
        <w:jc w:val="left"/>
        <w:rPr/>
      </w:pPr>
      <w:r>
        <w:rPr/>
        <w:t xml:space="preserve">- Créateurs ? </w:t>
      </w:r>
      <w:r>
        <w:rPr/>
        <w:t>Nous</w:t>
      </w:r>
    </w:p>
    <w:p>
      <w:pPr>
        <w:pStyle w:val="Normal"/>
        <w:jc w:val="left"/>
        <w:rPr/>
      </w:pPr>
      <w:r>
        <w:rPr/>
        <w:t xml:space="preserve">- Origine ? </w:t>
      </w:r>
      <w:r>
        <w:rPr/>
        <w:t>Étant amis d’enfance, nous avons toujours voulu travailler ensemble, c’est pourquoi nous avons créé cette start-up à la suite de notre diplôme ; dans le but d’améliorer les services de connexion et de gestion de planning en ligne. Le secteur étant en plein essor, nous avant pu nous implanté facilement dans celui-ci.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SON OFFRE DE SERVICES 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+ PUBLIC CIBLÉ 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Entreprises, voulant organiser des évènements, aillant besoin d’un planning pour faire des interventions.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SES VALEURS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Qualités humaines et professionnelles à promouvoir auprès des clients et autres parties prenantes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Le partage, la bonne entente, la bonne communication </w:t>
      </w:r>
      <w:r>
        <w:rPr/>
        <w:t xml:space="preserve">et </w:t>
      </w:r>
      <w:r>
        <w:rPr/>
        <w:t>le sérieux.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SES AMBITIONS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Actions à mener, objectifs à poursuivre à plus ou moins long terme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Installation du réseau de l’application sur les postes de travail, formation à la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correcte </w:t>
      </w:r>
      <w:r>
        <w:rPr/>
        <w:t xml:space="preserve">prise en main de l’application, </w:t>
      </w:r>
      <w:r>
        <w:rPr/>
        <w:t>gestion et maintenance des données de l’entreprise sur l’application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SES ENGAGEMENTS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envers les clients, partenaires, salariés 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Envers les clients, travail sérieux et bien fait, bon suivi.</w:t>
      </w:r>
    </w:p>
    <w:p>
      <w:pPr>
        <w:pStyle w:val="Normal"/>
        <w:jc w:val="left"/>
        <w:rPr/>
      </w:pPr>
      <w:r>
        <w:rPr/>
        <w:t>Envers les partenaires, une bonne communication vers les clients, une transparence d’informations de l’entreprise vers les partenaires.</w:t>
      </w:r>
    </w:p>
    <w:p>
      <w:pPr>
        <w:pStyle w:val="Normal"/>
        <w:jc w:val="left"/>
        <w:rPr/>
      </w:pPr>
      <w:r>
        <w:rPr/>
        <w:t>Envers les salariés, bonne communication, transparence, un salaire honnête, de bonnes conditions de travail.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nature des engagements (commerciaux, sociaux, sociétaux, écologiques …) ?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Engagements sociétaux et commerciaux.</w:t>
      </w:r>
    </w:p>
    <w:p>
      <w:pPr>
        <w:pStyle w:val="Normal"/>
        <w:jc w:val="left"/>
        <w:rPr/>
      </w:pPr>
      <w:r>
        <w:rPr/>
        <w:t xml:space="preserve">En effet, notre application permet de rapprocher les gens, mais peut aussi être bénéfique à nos partenaires ou nos clients, en leur faisant gagner du temps.                                                        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276" w:gutter="0"/>
      <w:pgBorders w:display="allPages" w:offsetFrom="page">
        <w:top w:val="single" w:sz="18" w:space="24" w:color="AEAAAA"/>
        <w:left w:val="single" w:sz="18" w:space="24" w:color="AEAAAA"/>
        <w:bottom w:val="single" w:sz="18" w:space="24" w:color="AEAAAA"/>
        <w:right w:val="single" w:sz="18" w:space="24" w:color="AEAAAA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0966888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center"/>
      <w:rPr>
        <w:sz w:val="18"/>
        <w:szCs w:val="18"/>
      </w:rPr>
    </w:pPr>
    <w:r>
      <w:rPr>
        <w:sz w:val="18"/>
        <w:szCs w:val="18"/>
      </w:rPr>
      <w:t>IUT de Lille – BUT Informatique – S1 2021/2022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center"/>
      <w:rPr>
        <w:sz w:val="18"/>
        <w:szCs w:val="18"/>
      </w:rPr>
    </w:pPr>
    <w:r>
      <w:rPr>
        <w:sz w:val="18"/>
        <w:szCs w:val="18"/>
      </w:rPr>
      <w:t>Ressource 1.11 – Cours de Mme Bearzi</w:t>
    </w:r>
    <w:bookmarkStart w:id="0" w:name="_Hlk82614947"/>
    <w:bookmarkEnd w:id="0"/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0f4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0e753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e7536"/>
    <w:rPr/>
  </w:style>
  <w:style w:type="character" w:styleId="LienInternet">
    <w:name w:val="Lien Internet"/>
    <w:basedOn w:val="DefaultParagraphFont"/>
    <w:uiPriority w:val="99"/>
    <w:unhideWhenUsed/>
    <w:rsid w:val="0083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118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0e753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0e753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673a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e32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LibreOffice/7.1.4.2$Linux_X86_64 LibreOffice_project/a529a4fab45b75fefc5b6226684193eb000654f6</Application>
  <AppVersion>15.0000</AppVersion>
  <Pages>2</Pages>
  <Words>381</Words>
  <Characters>2036</Characters>
  <CharactersWithSpaces>2437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2021-09-14T17:00:00Z</dcterms:created>
  <dc:creator>Utilisateur</dc:creator>
  <dc:description/>
  <dc:language>fr-FR</dc:language>
  <cp:lastModifiedBy/>
  <dcterms:modified xsi:type="dcterms:W3CDTF">2021-09-28T14:27:52Z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