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771" w:rsidRDefault="00B906FD" w:rsidP="004317D5">
      <w:pPr>
        <w:rPr>
          <w:sz w:val="28"/>
          <w:szCs w:val="28"/>
        </w:rPr>
        <w:sectPr w:rsidR="00CF4771">
          <w:footerReference w:type="default" r:id="rId8"/>
          <w:pgSz w:w="11906" w:h="16838" w:code="9"/>
          <w:pgMar w:top="0" w:right="0" w:bottom="0" w:left="0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>
            <wp:extent cx="7487779" cy="10762407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95200" cy="107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71" w:rsidRDefault="00CF4771">
      <w:pPr>
        <w:jc w:val="center"/>
        <w:rPr>
          <w:b/>
          <w:sz w:val="28"/>
          <w:szCs w:val="28"/>
        </w:rPr>
      </w:pPr>
    </w:p>
    <w:p w:rsidR="00CF4771" w:rsidRDefault="00B906F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</w:p>
    <w:p w:rsidR="00CF4771" w:rsidRDefault="00CF4771">
      <w:pPr>
        <w:jc w:val="center"/>
        <w:rPr>
          <w:b/>
          <w:sz w:val="28"/>
          <w:szCs w:val="28"/>
        </w:rPr>
      </w:pPr>
    </w:p>
    <w:p w:rsidR="00CF4771" w:rsidRDefault="00CF4771">
      <w:pPr>
        <w:jc w:val="center"/>
        <w:rPr>
          <w:b/>
          <w:sz w:val="28"/>
          <w:szCs w:val="28"/>
        </w:rPr>
      </w:pPr>
    </w:p>
    <w:p w:rsidR="00CF4771" w:rsidRDefault="00CF4771">
      <w:pPr>
        <w:rPr>
          <w:sz w:val="28"/>
          <w:szCs w:val="28"/>
        </w:rPr>
      </w:pPr>
    </w:p>
    <w:p w:rsidR="00CF4771" w:rsidRDefault="00B906FD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rFonts w:ascii="Times New Roman" w:hAnsi="Times New Roman"/>
          <w:szCs w:val="28"/>
        </w:rPr>
        <w:fldChar w:fldCharType="begin"/>
      </w:r>
      <w:r>
        <w:rPr>
          <w:rFonts w:ascii="Times New Roman" w:hAnsi="Times New Roman"/>
          <w:szCs w:val="28"/>
        </w:rPr>
        <w:instrText xml:space="preserve"> TOC \o "1-3" \h \z \u </w:instrText>
      </w:r>
      <w:r>
        <w:rPr>
          <w:rFonts w:ascii="Times New Roman" w:hAnsi="Times New Roman"/>
          <w:szCs w:val="28"/>
        </w:rPr>
        <w:fldChar w:fldCharType="separate"/>
      </w:r>
      <w:hyperlink w:anchor="_Toc171527911" w:history="1">
        <w:r>
          <w:rPr>
            <w:rStyle w:val="a8"/>
            <w:rFonts w:ascii="Times New Roman" w:hAnsi="Times New Roman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_Toc171527911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F4771" w:rsidRDefault="00667D83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12" w:history="1">
        <w:r w:rsidR="00B906FD">
          <w:rPr>
            <w:rStyle w:val="a8"/>
            <w:rFonts w:ascii="Times New Roman" w:hAnsi="Times New Roman"/>
            <w:noProof/>
          </w:rPr>
          <w:t>АНАЛИТИЧЕСКАЯ ЧАСТЬ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13" w:history="1">
        <w:r w:rsidR="00B906FD">
          <w:rPr>
            <w:rStyle w:val="a8"/>
            <w:rFonts w:ascii="Times New Roman" w:hAnsi="Times New Roman"/>
            <w:noProof/>
          </w:rPr>
          <w:t>1</w:t>
        </w:r>
        <w:r w:rsidR="00B906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B906FD">
          <w:rPr>
            <w:rStyle w:val="a8"/>
            <w:rFonts w:ascii="Times New Roman" w:hAnsi="Times New Roman"/>
            <w:noProof/>
          </w:rPr>
          <w:t>АНАЛИЗ ПРЕДМЕТНОЙ ОБЛАСТИ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_Toc171527913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14" w:history="1">
        <w:r w:rsidR="00B906FD">
          <w:rPr>
            <w:rStyle w:val="a8"/>
            <w:noProof/>
          </w:rPr>
          <w:t>1.1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Анализ подразделения ХХХХХХХХ организации ХХХХХ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_Toc171527914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15" w:history="1">
        <w:r w:rsidR="00B906FD">
          <w:rPr>
            <w:rStyle w:val="a8"/>
            <w:noProof/>
          </w:rPr>
          <w:t>1.1.1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Дерево бизнес-направлений организации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_Toc171527915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16" w:history="1">
        <w:r w:rsidR="00B906FD">
          <w:rPr>
            <w:rStyle w:val="a8"/>
            <w:noProof/>
          </w:rPr>
          <w:t>1.1.2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Сопоставление бизнес-процессов и критических факторов успеха организации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_Toc171527916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8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17" w:history="1">
        <w:r w:rsidR="00B906FD">
          <w:rPr>
            <w:rStyle w:val="a8"/>
            <w:noProof/>
          </w:rPr>
          <w:t>1.1.3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Анализ структуры и нормативной документации, регламентов подразделения «ххххххххххх» организации / университета, регулирующих выполнение выбранного бизнес-процесса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_Toc171527917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9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18" w:history="1">
        <w:r w:rsidR="00B906FD">
          <w:rPr>
            <w:rStyle w:val="a8"/>
            <w:noProof/>
          </w:rPr>
          <w:t>1.2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Моделирование бизнес-процесса ххх хххххх ххххххх ххххххххххххххххх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_Toc171527918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10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19" w:history="1">
        <w:r w:rsidR="00B906FD">
          <w:rPr>
            <w:rStyle w:val="a8"/>
            <w:noProof/>
          </w:rPr>
          <w:t>1.2.1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Моделирование ххххххххххххх “КАК ЕСТЬ”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_Toc171527919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10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20" w:history="1">
        <w:r w:rsidR="00B906FD">
          <w:rPr>
            <w:rStyle w:val="a8"/>
            <w:noProof/>
          </w:rPr>
          <w:t>1.2.2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Моделирование процесса “КАК ДОЛЖНО БЫТЬ”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_Toc171527920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17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1" w:history="1">
        <w:r w:rsidR="00B906FD">
          <w:rPr>
            <w:rStyle w:val="a8"/>
            <w:noProof/>
          </w:rPr>
          <w:t>1.3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Анализ рынка программного обеспечения для автоматизации бизнес-процесса ХХХХХХХХХХХХ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_Toc171527921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2" w:history="1">
        <w:r w:rsidR="00B906FD">
          <w:rPr>
            <w:rStyle w:val="a8"/>
            <w:noProof/>
          </w:rPr>
          <w:t>1.4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Анализ стейкхолдеров и их требований к разрабатываемой системе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21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3" w:history="1">
        <w:r w:rsidR="00B906FD">
          <w:rPr>
            <w:rStyle w:val="a8"/>
            <w:noProof/>
          </w:rPr>
          <w:t>1.5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Выбор средств разработки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_Toc171527923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21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4" w:history="1">
        <w:r w:rsidR="00B906FD">
          <w:rPr>
            <w:rStyle w:val="a8"/>
            <w:noProof/>
          </w:rPr>
          <w:t>1.6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Техническое задание на разработку корпоративной информационной системы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_Toc171527924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22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5" w:history="1">
        <w:r w:rsidR="00B906FD">
          <w:rPr>
            <w:rStyle w:val="a8"/>
            <w:noProof/>
          </w:rPr>
          <w:t>1.7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Выводы по разделу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_Toc171527925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22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26" w:history="1">
        <w:r w:rsidR="00B906FD">
          <w:rPr>
            <w:rStyle w:val="a8"/>
            <w:noProof/>
          </w:rPr>
          <w:t>ПРОЕКТНАЯ ЧАСТЬ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_Toc171527926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27" w:history="1">
        <w:r w:rsidR="00B906FD">
          <w:rPr>
            <w:rStyle w:val="a8"/>
            <w:noProof/>
          </w:rPr>
          <w:t>2</w:t>
        </w:r>
        <w:r w:rsidR="00B906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ПРОЕКТИРОВАНИЕ И РАЗРАБОТКА ПРОЕКТА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_Toc171527927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8" w:history="1">
        <w:r w:rsidR="00B906FD">
          <w:rPr>
            <w:rStyle w:val="a8"/>
            <w:noProof/>
          </w:rPr>
          <w:t>2.1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Структурирование требований к разрабатываемой системе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_Toc171527928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29" w:history="1">
        <w:r w:rsidR="00B906FD">
          <w:rPr>
            <w:rStyle w:val="a8"/>
            <w:noProof/>
          </w:rPr>
          <w:t>2.1.1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Логическое моделирование данных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_Toc171527929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0" w:history="1">
        <w:r w:rsidR="00B906FD">
          <w:rPr>
            <w:rStyle w:val="a8"/>
            <w:noProof/>
          </w:rPr>
          <w:t>2.1.2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Конструирование модели данных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_Toc171527930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25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31" w:history="1">
        <w:r w:rsidR="00B906FD">
          <w:rPr>
            <w:rStyle w:val="a8"/>
            <w:noProof/>
          </w:rPr>
          <w:t>2.2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Разработка программного обеспечения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_Toc171527931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29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2" w:history="1">
        <w:r w:rsidR="00B906FD">
          <w:rPr>
            <w:rStyle w:val="a8"/>
            <w:noProof/>
          </w:rPr>
          <w:t>2.2.1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План разработки ПО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29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3" w:history="1">
        <w:r w:rsidR="00B906FD">
          <w:rPr>
            <w:rStyle w:val="a8"/>
            <w:rFonts w:eastAsia="Calibri"/>
            <w:noProof/>
          </w:rPr>
          <w:t>2.2.2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rFonts w:eastAsia="Calibri"/>
            <w:noProof/>
          </w:rPr>
          <w:t>Frontend-разработка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_Toc171527933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29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4" w:history="1">
        <w:r w:rsidR="00B906FD">
          <w:rPr>
            <w:rStyle w:val="a8"/>
            <w:rFonts w:eastAsia="Calibri"/>
            <w:noProof/>
          </w:rPr>
          <w:t>2.2.3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rFonts w:eastAsia="Calibri"/>
            <w:noProof/>
          </w:rPr>
          <w:t>Backend-разработка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_Toc171527934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5" w:history="1">
        <w:r w:rsidR="00B906FD">
          <w:rPr>
            <w:rStyle w:val="a8"/>
            <w:noProof/>
          </w:rPr>
          <w:t>2.2.4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Разработка модели доступа к данным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_Toc171527935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31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6" w:history="1">
        <w:r w:rsidR="00B906FD">
          <w:rPr>
            <w:rStyle w:val="a8"/>
            <w:noProof/>
          </w:rPr>
          <w:t>2.2.5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Тестирование разработанного ПО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_Toc171527936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32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7" w:history="1">
        <w:r w:rsidR="00B906FD">
          <w:rPr>
            <w:rStyle w:val="a8"/>
            <w:noProof/>
          </w:rPr>
          <w:t>2.2.6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План внедрения и развертывания ПО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_Toc171527937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32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38" w:history="1">
        <w:r w:rsidR="00B906FD">
          <w:rPr>
            <w:rStyle w:val="a8"/>
            <w:noProof/>
          </w:rPr>
          <w:t>2.3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Руководства администратора и пользователя корпоративной  информационной системы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_Toc171527938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39" w:history="1">
        <w:r w:rsidR="00B906FD">
          <w:rPr>
            <w:rStyle w:val="a8"/>
            <w:noProof/>
          </w:rPr>
          <w:t>2.4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Выводы по главе 2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_Toc171527939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40" w:history="1">
        <w:r w:rsidR="00B906FD">
          <w:rPr>
            <w:rStyle w:val="a8"/>
            <w:rFonts w:ascii="Times New Roman" w:hAnsi="Times New Roman"/>
            <w:noProof/>
          </w:rPr>
          <w:t>ЭКОНОМИЧЕСКАЯ ЧАСТЬ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_Toc171527940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41" w:history="1">
        <w:r w:rsidR="00B906FD">
          <w:rPr>
            <w:rStyle w:val="a8"/>
            <w:rFonts w:ascii="Times New Roman" w:hAnsi="Times New Roman"/>
            <w:noProof/>
          </w:rPr>
          <w:t>3</w:t>
        </w:r>
        <w:r w:rsidR="00B906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B906FD">
          <w:rPr>
            <w:rStyle w:val="a8"/>
            <w:rFonts w:ascii="Times New Roman" w:hAnsi="Times New Roman"/>
            <w:noProof/>
          </w:rPr>
          <w:t>ОБОСНОВАНИЕ ЭКОНОМИЧЕСКОЙ ЭФФЕКТИВНОСТИ ОТ РАЗРАБОТКИ ИС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_Toc171527941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42" w:history="1">
        <w:r w:rsidR="00B906FD">
          <w:rPr>
            <w:rStyle w:val="a8"/>
            <w:noProof/>
          </w:rPr>
          <w:t>3.1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Расчет затрат на разработку ИС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43" w:history="1">
        <w:r w:rsidR="00B906FD">
          <w:rPr>
            <w:rStyle w:val="a8"/>
            <w:noProof/>
          </w:rPr>
          <w:t>3.2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Выбор и обоснование методики расчёта экономической эффективности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_Toc171527943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44" w:history="1">
        <w:r w:rsidR="00B906FD">
          <w:rPr>
            <w:rStyle w:val="a8"/>
            <w:noProof/>
          </w:rPr>
          <w:t>3.3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Оценка затрат на разработку и внедрение АИС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_Toc171527944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45" w:history="1">
        <w:r w:rsidR="00B906FD">
          <w:rPr>
            <w:rStyle w:val="a8"/>
            <w:noProof/>
          </w:rPr>
          <w:t>3.3.1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Затраты на этапе разработки информационной системы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_Toc171527945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46" w:history="1">
        <w:r w:rsidR="00B906FD">
          <w:rPr>
            <w:rStyle w:val="a8"/>
            <w:noProof/>
          </w:rPr>
          <w:t>3.3.2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Затраты на этапе внедрения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_Toc171527946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39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47" w:history="1">
        <w:r w:rsidR="00B906FD">
          <w:rPr>
            <w:rStyle w:val="a8"/>
            <w:noProof/>
          </w:rPr>
          <w:t>3.3.3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Затраты на этапе эксплуатации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_Toc171527947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48" w:history="1">
        <w:r w:rsidR="00B906FD">
          <w:rPr>
            <w:rStyle w:val="a8"/>
            <w:noProof/>
          </w:rPr>
          <w:t>3.4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Эффект от внедрения АИС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_Toc171527948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49" w:history="1">
        <w:r w:rsidR="00B906FD">
          <w:rPr>
            <w:rStyle w:val="a8"/>
            <w:noProof/>
          </w:rPr>
          <w:t>3.5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Экономический эффект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_Toc171527949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42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0" w:history="1">
        <w:r w:rsidR="00B906FD">
          <w:rPr>
            <w:rStyle w:val="a8"/>
            <w:noProof/>
          </w:rPr>
          <w:t>3.6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Социальный эффект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_Toc171527950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1" w:history="1">
        <w:r w:rsidR="00B906FD">
          <w:rPr>
            <w:rStyle w:val="a8"/>
            <w:noProof/>
          </w:rPr>
          <w:t>3.7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Научный эффект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_Toc171527951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2" w:history="1">
        <w:r w:rsidR="00B906FD">
          <w:rPr>
            <w:rStyle w:val="a8"/>
            <w:noProof/>
          </w:rPr>
          <w:t>3.8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Организационный эффект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3" w:history="1">
        <w:r w:rsidR="00B906FD">
          <w:rPr>
            <w:rStyle w:val="a8"/>
            <w:noProof/>
          </w:rPr>
          <w:t>3.9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Эффективность внедрения АИС (ПО ПРИМЕРУ)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_Toc171527953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45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4" w:history="1">
        <w:r w:rsidR="00B906FD">
          <w:rPr>
            <w:rStyle w:val="a8"/>
            <w:noProof/>
          </w:rPr>
          <w:t>3.10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Расчёт показателей экономической эффективности проекта (ПО ПРИМЕРУ)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_Toc171527954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46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5" w:history="1">
        <w:r w:rsidR="00B906FD">
          <w:rPr>
            <w:rStyle w:val="a8"/>
            <w:noProof/>
          </w:rPr>
          <w:t>3.11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Выводы по главе 3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_Toc171527955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54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56" w:history="1">
        <w:r w:rsidR="00B906FD">
          <w:rPr>
            <w:rStyle w:val="a8"/>
            <w:rFonts w:ascii="Times New Roman" w:hAnsi="Times New Roman"/>
            <w:noProof/>
          </w:rPr>
          <w:t>ЗАКЛЮЧЕНИЕ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_Toc171527956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56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57" w:history="1">
        <w:r w:rsidR="00B906FD">
          <w:rPr>
            <w:rStyle w:val="a8"/>
            <w:rFonts w:ascii="Times New Roman" w:hAnsi="Times New Roman"/>
            <w:noProof/>
          </w:rPr>
          <w:t>СПИСОК ЛИТЕРАТУРЫ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_Toc171527957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57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58" w:history="1">
        <w:r w:rsidR="00B906FD">
          <w:rPr>
            <w:rStyle w:val="a8"/>
            <w:rFonts w:ascii="Times New Roman" w:hAnsi="Times New Roman"/>
            <w:noProof/>
          </w:rPr>
          <w:t>ПРИЛОЖЕНИЯ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_Toc171527958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58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9" w:history="1">
        <w:r w:rsidR="00B906FD">
          <w:rPr>
            <w:rStyle w:val="a8"/>
            <w:noProof/>
          </w:rPr>
          <w:t>Приложение 1. Техническое задание на разработку корпоративной электронной библиотеки в университете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_Toc171527959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58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60" w:history="1">
        <w:r w:rsidR="00B906FD">
          <w:rPr>
            <w:rStyle w:val="a8"/>
            <w:noProof/>
          </w:rPr>
          <w:t>Приложение 2. Исходный код “Авторизация”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_Toc171527960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64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61" w:history="1">
        <w:r w:rsidR="00B906FD">
          <w:rPr>
            <w:rStyle w:val="a8"/>
            <w:noProof/>
          </w:rPr>
          <w:t>Приложение 3. Руководство администратора корпоративной  информационной системы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_Toc171527961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68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667D83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62" w:history="1">
        <w:r w:rsidR="00B906FD">
          <w:rPr>
            <w:rStyle w:val="a8"/>
            <w:noProof/>
          </w:rPr>
          <w:t>Приложение 4. Руководство пользователя корпоративной  информационной системы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_Toc171527962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71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B906FD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:rsidR="00CF4771" w:rsidRDefault="00B906F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F4771" w:rsidRDefault="00B906FD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  <w:bookmarkStart w:id="0" w:name="_Toc171527911"/>
      <w:r>
        <w:rPr>
          <w:rFonts w:ascii="Times New Roman" w:hAnsi="Times New Roman" w:cs="Times New Roman"/>
        </w:rPr>
        <w:lastRenderedPageBreak/>
        <w:t>ВВЕДЕНИЕ</w:t>
      </w:r>
      <w:bookmarkEnd w:id="0"/>
    </w:p>
    <w:p w:rsidR="00CF4771" w:rsidRDefault="00CF4771">
      <w:pPr>
        <w:jc w:val="both"/>
        <w:rPr>
          <w:b/>
          <w:sz w:val="28"/>
          <w:szCs w:val="28"/>
        </w:rPr>
      </w:pPr>
    </w:p>
    <w:p w:rsidR="006C162C" w:rsidRPr="00D44E7B" w:rsidRDefault="002A0C28" w:rsidP="00D44E7B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6C162C" w:rsidRPr="00D44E7B">
        <w:rPr>
          <w:sz w:val="28"/>
          <w:szCs w:val="28"/>
        </w:rPr>
        <w:t>Генерация 3D изображений по текстовому запросу является одной из самых перспективных областей искусственного интеллекта и компьютерной графики. Она открывает новые возможности для автоматизации процесса создания контента, что особенно актуально в сфере дизайна, развлечений, архитектуры и медицины. Настоящий отчет посвящен анализу этой технологии, включая исследование ее текущего состояния, бизнес-потенциала и перспектив развития.</w:t>
      </w:r>
    </w:p>
    <w:p w:rsidR="002A0C28" w:rsidRPr="006C162C" w:rsidRDefault="002A0C28">
      <w:pPr>
        <w:jc w:val="both"/>
        <w:rPr>
          <w:bCs/>
          <w:sz w:val="28"/>
          <w:szCs w:val="28"/>
        </w:rPr>
      </w:pPr>
    </w:p>
    <w:p w:rsidR="006C162C" w:rsidRPr="006C162C" w:rsidRDefault="00B906FD" w:rsidP="006C162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  <w:shd w:val="clear" w:color="auto" w:fill="92D050"/>
        </w:rPr>
        <w:t>Актуальность работы</w:t>
      </w:r>
      <w:r>
        <w:rPr>
          <w:sz w:val="28"/>
          <w:szCs w:val="28"/>
        </w:rPr>
        <w:t xml:space="preserve"> обусловлена </w:t>
      </w:r>
      <w:r w:rsidR="006C162C" w:rsidRPr="006C162C">
        <w:rPr>
          <w:sz w:val="28"/>
          <w:szCs w:val="28"/>
        </w:rPr>
        <w:t>широ</w:t>
      </w:r>
      <w:r w:rsidR="004C4E47">
        <w:rPr>
          <w:sz w:val="28"/>
          <w:szCs w:val="28"/>
        </w:rPr>
        <w:t xml:space="preserve">кой </w:t>
      </w:r>
      <w:r w:rsidR="006C162C" w:rsidRPr="006C162C">
        <w:rPr>
          <w:sz w:val="28"/>
          <w:szCs w:val="28"/>
        </w:rPr>
        <w:t>спектр возможностей для автоматизации и оптимизации рабочих процессов. Спрос на уникальный контент продолжает расти, что делает данную тему актуальной для внедрения в таких сферах, как медиа, образование, производство и медицина. Современные алгоритмы машинного обучения позволяют снизить затраты времени и повысить качество создаваемых 3D объектов.</w:t>
      </w:r>
    </w:p>
    <w:p w:rsidR="003B631E" w:rsidRPr="003B631E" w:rsidRDefault="00B906FD" w:rsidP="003B631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  <w:shd w:val="clear" w:color="auto" w:fill="92D050"/>
        </w:rPr>
        <w:t>Объектом исследования</w:t>
      </w:r>
      <w:r>
        <w:rPr>
          <w:sz w:val="28"/>
          <w:szCs w:val="28"/>
        </w:rPr>
        <w:t xml:space="preserve"> моей выпускной квалификационной работы стал </w:t>
      </w:r>
      <w:r w:rsidR="003B631E" w:rsidRPr="003B631E">
        <w:rPr>
          <w:sz w:val="28"/>
          <w:szCs w:val="28"/>
        </w:rPr>
        <w:t>процесс генерации 3D моделей с использованием текстовых описаний. Это включает разработку, настройку и применение алгоритмов глубокого обучения и нейронных сетей для создания 3D контента.</w:t>
      </w:r>
    </w:p>
    <w:p w:rsidR="00203A24" w:rsidRPr="00203A24" w:rsidRDefault="00B906FD" w:rsidP="00203A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  <w:shd w:val="clear" w:color="auto" w:fill="92D050"/>
        </w:rPr>
        <w:t>Предметом исследования</w:t>
      </w:r>
      <w:r>
        <w:rPr>
          <w:sz w:val="28"/>
          <w:szCs w:val="28"/>
        </w:rPr>
        <w:t xml:space="preserve"> выпускной квалификационной работы явля</w:t>
      </w:r>
      <w:r w:rsidR="00203A24">
        <w:rPr>
          <w:sz w:val="28"/>
          <w:szCs w:val="28"/>
        </w:rPr>
        <w:t>ю</w:t>
      </w:r>
      <w:r>
        <w:rPr>
          <w:sz w:val="28"/>
          <w:szCs w:val="28"/>
        </w:rPr>
        <w:t xml:space="preserve">тся </w:t>
      </w:r>
      <w:r w:rsidR="00203A24" w:rsidRPr="00203A24">
        <w:rPr>
          <w:sz w:val="28"/>
          <w:szCs w:val="28"/>
        </w:rPr>
        <w:t>технологии и алгоритмы, используемые для автоматической генерации 3D моделей на основе текстового ввода. Исследуются возможности повышения точности, скорости обработки и удобства использования данных инструментов.</w:t>
      </w:r>
    </w:p>
    <w:p w:rsidR="00CF4771" w:rsidRDefault="00CF4771">
      <w:pPr>
        <w:spacing w:line="360" w:lineRule="auto"/>
        <w:ind w:firstLine="851"/>
        <w:jc w:val="both"/>
        <w:rPr>
          <w:sz w:val="28"/>
          <w:szCs w:val="28"/>
        </w:rPr>
      </w:pPr>
    </w:p>
    <w:p w:rsidR="00006490" w:rsidRPr="00006490" w:rsidRDefault="00B906FD" w:rsidP="000064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  <w:shd w:val="clear" w:color="auto" w:fill="92D050"/>
        </w:rPr>
        <w:t>Цель</w:t>
      </w:r>
      <w:r>
        <w:rPr>
          <w:sz w:val="28"/>
          <w:szCs w:val="28"/>
        </w:rPr>
        <w:t xml:space="preserve"> выпускной квалификационной работы </w:t>
      </w:r>
      <w:r w:rsidR="00465060">
        <w:rPr>
          <w:sz w:val="28"/>
          <w:szCs w:val="28"/>
        </w:rPr>
        <w:t xml:space="preserve">создать </w:t>
      </w:r>
      <w:r w:rsidR="00006490" w:rsidRPr="00006490">
        <w:rPr>
          <w:sz w:val="28"/>
          <w:szCs w:val="28"/>
        </w:rPr>
        <w:t>инновационн</w:t>
      </w:r>
      <w:r w:rsidR="00006490">
        <w:rPr>
          <w:sz w:val="28"/>
          <w:szCs w:val="28"/>
        </w:rPr>
        <w:t>ую</w:t>
      </w:r>
      <w:r w:rsidR="00006490" w:rsidRPr="00006490">
        <w:rPr>
          <w:sz w:val="28"/>
          <w:szCs w:val="28"/>
        </w:rPr>
        <w:t xml:space="preserve"> платформ</w:t>
      </w:r>
      <w:r w:rsidR="00006490">
        <w:rPr>
          <w:sz w:val="28"/>
          <w:szCs w:val="28"/>
        </w:rPr>
        <w:t>у</w:t>
      </w:r>
      <w:r w:rsidR="00006490" w:rsidRPr="00006490">
        <w:rPr>
          <w:sz w:val="28"/>
          <w:szCs w:val="28"/>
        </w:rPr>
        <w:t>, позволяющ</w:t>
      </w:r>
      <w:r w:rsidR="00006490">
        <w:rPr>
          <w:sz w:val="28"/>
          <w:szCs w:val="28"/>
        </w:rPr>
        <w:t>ую</w:t>
      </w:r>
      <w:r w:rsidR="00006490" w:rsidRPr="00006490">
        <w:rPr>
          <w:sz w:val="28"/>
          <w:szCs w:val="28"/>
        </w:rPr>
        <w:t xml:space="preserve"> генерировать высококачественные 3D модели на основе текстовых описаний. Платформа направлена на удовлетворение потребностей различных отраслей, включая дизайн, медицину, образование и </w:t>
      </w:r>
      <w:r w:rsidR="00006490" w:rsidRPr="00006490">
        <w:rPr>
          <w:sz w:val="28"/>
          <w:szCs w:val="28"/>
        </w:rPr>
        <w:lastRenderedPageBreak/>
        <w:t>развлечения, путем сокращения времени и затрат на создание 3D контента, а также повышения доступности технологии для широкой аудитории.</w:t>
      </w:r>
    </w:p>
    <w:p w:rsidR="00CF4771" w:rsidRDefault="00CF4771">
      <w:pPr>
        <w:spacing w:line="360" w:lineRule="auto"/>
        <w:ind w:firstLine="851"/>
        <w:jc w:val="both"/>
        <w:rPr>
          <w:sz w:val="28"/>
          <w:szCs w:val="28"/>
        </w:rPr>
      </w:pPr>
    </w:p>
    <w:p w:rsidR="00CF4771" w:rsidRDefault="00B906FD">
      <w:pPr>
        <w:shd w:val="clear" w:color="auto" w:fill="92D05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Основные задачи необходимые д</w:t>
      </w:r>
      <w:bookmarkStart w:id="1" w:name="_GoBack"/>
      <w:bookmarkEnd w:id="1"/>
      <w:r>
        <w:rPr>
          <w:sz w:val="28"/>
          <w:szCs w:val="28"/>
        </w:rPr>
        <w:t>ля достижения цели:</w:t>
      </w:r>
    </w:p>
    <w:p w:rsidR="00CF4771" w:rsidRDefault="007C0919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Провести анализ требований пользователей и рынка для определения ключевых фенкций платформы.</w:t>
      </w:r>
    </w:p>
    <w:p w:rsidR="00CF4771" w:rsidRDefault="00B906FD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необходимые функциональные требования к будущей ИС</w:t>
      </w:r>
    </w:p>
    <w:p w:rsidR="00CF4771" w:rsidRDefault="00B906FD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базы данных (БД) и средства разработки для будущей ИС</w:t>
      </w:r>
    </w:p>
    <w:p w:rsidR="00CF4771" w:rsidRDefault="00B906FD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Создать модель данных на физическом и логическом уровне.</w:t>
      </w:r>
    </w:p>
    <w:p w:rsidR="00CF4771" w:rsidRDefault="00B906FD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ИС и создать диаграмму использования готового решения.</w:t>
      </w:r>
    </w:p>
    <w:p w:rsidR="00CF4771" w:rsidRDefault="00B906FD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Оценить целесообразность разработки ИС и ее себестоимость.</w:t>
      </w:r>
    </w:p>
    <w:p w:rsidR="00CF4771" w:rsidRDefault="00B906FD">
      <w:pPr>
        <w:shd w:val="clear" w:color="auto" w:fill="92D05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Моя бакалаврская работа состоит из: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Введения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Первой главы - теоретическая часть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Второй главы - практическая часть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Третьей главы - экономическая часть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Заключения - выводы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Списка литературы</w:t>
      </w:r>
    </w:p>
    <w:p w:rsidR="00CF4771" w:rsidRDefault="00CF4771">
      <w:pPr>
        <w:spacing w:line="360" w:lineRule="auto"/>
        <w:ind w:firstLine="851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>Первая глава</w:t>
      </w:r>
      <w:r>
        <w:rPr>
          <w:sz w:val="28"/>
          <w:szCs w:val="28"/>
        </w:rPr>
        <w:t>, посвящена описанию структуры орган</w:t>
      </w:r>
      <w:r w:rsidR="00667D83">
        <w:rPr>
          <w:sz w:val="28"/>
          <w:szCs w:val="28"/>
        </w:rPr>
        <w:t>изации и ее деятельности, а так</w:t>
      </w:r>
      <w:r>
        <w:rPr>
          <w:sz w:val="28"/>
          <w:szCs w:val="28"/>
        </w:rPr>
        <w:t>же ранее разработанному бизнес-процессу по приему заявок. Выявлены недостатки данного программного обеспечения и сформированы новые требования к разрабатываемой информационной системе.</w:t>
      </w:r>
    </w:p>
    <w:p w:rsidR="00CF4771" w:rsidRDefault="00B906F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>Вторая глава</w:t>
      </w:r>
      <w:r>
        <w:rPr>
          <w:sz w:val="28"/>
          <w:szCs w:val="28"/>
        </w:rPr>
        <w:t>, посвящена процессу разработки базы данных и самой информационной системы с диаграммой использования.</w:t>
      </w:r>
    </w:p>
    <w:p w:rsidR="00CF4771" w:rsidRDefault="00B906F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lastRenderedPageBreak/>
        <w:t>В третьей главе</w:t>
      </w:r>
      <w:r>
        <w:rPr>
          <w:sz w:val="28"/>
          <w:szCs w:val="28"/>
        </w:rPr>
        <w:t>, описана экономическая часть проекта. Дана оценка себестоимости и целесообразности разработки данного продукта.</w:t>
      </w:r>
    </w:p>
    <w:p w:rsidR="00CF4771" w:rsidRDefault="00CF4771">
      <w:pPr>
        <w:spacing w:line="360" w:lineRule="auto"/>
        <w:ind w:firstLine="851"/>
        <w:jc w:val="both"/>
        <w:rPr>
          <w:sz w:val="28"/>
          <w:szCs w:val="28"/>
        </w:rPr>
      </w:pPr>
    </w:p>
    <w:p w:rsidR="00CF4771" w:rsidRPr="0097521C" w:rsidRDefault="00B906FD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shd w:val="clear" w:color="auto" w:fill="92D050"/>
        </w:rPr>
        <w:t>Ссылка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</w:rPr>
        <w:t>на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  <w:lang w:val="en-US"/>
        </w:rPr>
        <w:t>git</w:t>
      </w:r>
      <w:r w:rsidRPr="0097521C">
        <w:rPr>
          <w:sz w:val="28"/>
          <w:szCs w:val="28"/>
          <w:shd w:val="clear" w:color="auto" w:fill="92D050"/>
          <w:lang w:val="en-US"/>
        </w:rPr>
        <w:t>-</w:t>
      </w:r>
      <w:r>
        <w:rPr>
          <w:sz w:val="28"/>
          <w:szCs w:val="28"/>
          <w:shd w:val="clear" w:color="auto" w:fill="92D050"/>
        </w:rPr>
        <w:t>репозиторий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</w:rPr>
        <w:t>с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</w:rPr>
        <w:t>исходным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</w:rPr>
        <w:t>программным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</w:rPr>
        <w:t>кодом</w:t>
      </w:r>
      <w:r w:rsidR="0097521C" w:rsidRPr="0097521C">
        <w:rPr>
          <w:sz w:val="28"/>
          <w:szCs w:val="28"/>
          <w:lang w:val="en-US"/>
        </w:rPr>
        <w:t xml:space="preserve"> </w:t>
      </w:r>
      <w:hyperlink r:id="rId10" w:history="1">
        <w:r w:rsidR="0097521C" w:rsidRPr="0097521C">
          <w:rPr>
            <w:rStyle w:val="a8"/>
            <w:rFonts w:eastAsiaTheme="majorEastAsia"/>
            <w:lang w:val="en-US"/>
          </w:rPr>
          <w:t>PyanProject/modelit: Website for generating 3D objects using machine learning methods</w:t>
        </w:r>
      </w:hyperlink>
    </w:p>
    <w:p w:rsidR="00CF4771" w:rsidRDefault="00B906F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>Ссылка на хостинг с размещенным веб-ресурсом</w:t>
      </w:r>
      <w:r>
        <w:rPr>
          <w:sz w:val="28"/>
          <w:szCs w:val="28"/>
        </w:rPr>
        <w:t xml:space="preserve"> ХХХХХХХХХХ</w:t>
      </w:r>
    </w:p>
    <w:p w:rsidR="00A94E7B" w:rsidRDefault="00A94E7B" w:rsidP="00A94E7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 xml:space="preserve">Учетные данные пользователя 1: </w:t>
      </w:r>
      <w:proofErr w:type="gramStart"/>
      <w:r>
        <w:rPr>
          <w:sz w:val="28"/>
          <w:szCs w:val="28"/>
          <w:shd w:val="clear" w:color="auto" w:fill="92D050"/>
        </w:rPr>
        <w:t xml:space="preserve">логин </w:t>
      </w:r>
      <w:r>
        <w:rPr>
          <w:sz w:val="28"/>
          <w:szCs w:val="28"/>
        </w:rPr>
        <w:t xml:space="preserve"> ХХХХХХХХХХ</w:t>
      </w:r>
      <w:proofErr w:type="gramEnd"/>
      <w:r>
        <w:rPr>
          <w:sz w:val="28"/>
          <w:szCs w:val="28"/>
        </w:rPr>
        <w:t xml:space="preserve"> </w:t>
      </w:r>
      <w:r w:rsidRPr="00A94E7B">
        <w:rPr>
          <w:sz w:val="28"/>
          <w:szCs w:val="28"/>
          <w:shd w:val="clear" w:color="auto" w:fill="92D050"/>
        </w:rPr>
        <w:t>пароль :</w:t>
      </w:r>
      <w:r>
        <w:rPr>
          <w:sz w:val="28"/>
          <w:szCs w:val="28"/>
        </w:rPr>
        <w:t xml:space="preserve"> ХХХХХХХХХХ</w:t>
      </w:r>
    </w:p>
    <w:p w:rsidR="00A94E7B" w:rsidRDefault="00A94E7B" w:rsidP="00A94E7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 xml:space="preserve">Учетные данные пользователя 2: </w:t>
      </w:r>
      <w:proofErr w:type="gramStart"/>
      <w:r>
        <w:rPr>
          <w:sz w:val="28"/>
          <w:szCs w:val="28"/>
          <w:shd w:val="clear" w:color="auto" w:fill="92D050"/>
        </w:rPr>
        <w:t xml:space="preserve">логин </w:t>
      </w:r>
      <w:r>
        <w:rPr>
          <w:sz w:val="28"/>
          <w:szCs w:val="28"/>
        </w:rPr>
        <w:t xml:space="preserve"> ХХХХХХХХХХ</w:t>
      </w:r>
      <w:proofErr w:type="gramEnd"/>
      <w:r>
        <w:rPr>
          <w:sz w:val="28"/>
          <w:szCs w:val="28"/>
        </w:rPr>
        <w:t xml:space="preserve"> </w:t>
      </w:r>
      <w:r w:rsidRPr="00A94E7B">
        <w:rPr>
          <w:sz w:val="28"/>
          <w:szCs w:val="28"/>
          <w:shd w:val="clear" w:color="auto" w:fill="92D050"/>
        </w:rPr>
        <w:t>пароль :</w:t>
      </w:r>
      <w:r>
        <w:rPr>
          <w:sz w:val="28"/>
          <w:szCs w:val="28"/>
        </w:rPr>
        <w:t xml:space="preserve"> ХХХХХХХХХХ</w:t>
      </w:r>
    </w:p>
    <w:p w:rsidR="00A94E7B" w:rsidRDefault="00A94E7B" w:rsidP="00A94E7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 xml:space="preserve">Учетные данные пользователя 3: </w:t>
      </w:r>
      <w:proofErr w:type="gramStart"/>
      <w:r>
        <w:rPr>
          <w:sz w:val="28"/>
          <w:szCs w:val="28"/>
          <w:shd w:val="clear" w:color="auto" w:fill="92D050"/>
        </w:rPr>
        <w:t xml:space="preserve">логин </w:t>
      </w:r>
      <w:r>
        <w:rPr>
          <w:sz w:val="28"/>
          <w:szCs w:val="28"/>
        </w:rPr>
        <w:t xml:space="preserve"> ХХХХХХХХХХ</w:t>
      </w:r>
      <w:proofErr w:type="gramEnd"/>
      <w:r>
        <w:rPr>
          <w:sz w:val="28"/>
          <w:szCs w:val="28"/>
        </w:rPr>
        <w:t xml:space="preserve"> </w:t>
      </w:r>
      <w:r w:rsidRPr="00A94E7B">
        <w:rPr>
          <w:sz w:val="28"/>
          <w:szCs w:val="28"/>
          <w:shd w:val="clear" w:color="auto" w:fill="92D050"/>
        </w:rPr>
        <w:t>пароль :</w:t>
      </w:r>
      <w:r>
        <w:rPr>
          <w:sz w:val="28"/>
          <w:szCs w:val="28"/>
        </w:rPr>
        <w:t xml:space="preserve"> ХХХХХХХХХХ</w:t>
      </w:r>
    </w:p>
    <w:p w:rsidR="00CF4771" w:rsidRDefault="00CF4771">
      <w:pPr>
        <w:spacing w:after="160" w:line="259" w:lineRule="auto"/>
        <w:rPr>
          <w:b/>
          <w:color w:val="FF0000"/>
          <w:sz w:val="28"/>
          <w:szCs w:val="28"/>
        </w:rPr>
      </w:pPr>
    </w:p>
    <w:p w:rsidR="00CF4771" w:rsidRDefault="00B906FD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  <w:bookmarkStart w:id="2" w:name="_Toc171527912"/>
      <w:r>
        <w:rPr>
          <w:rFonts w:ascii="Times New Roman" w:hAnsi="Times New Roman" w:cs="Times New Roman"/>
        </w:rPr>
        <w:t>АНАЛИТИЧЕСКАЯ ЧАСТЬ</w:t>
      </w:r>
      <w:bookmarkEnd w:id="2"/>
    </w:p>
    <w:p w:rsidR="00CF4771" w:rsidRDefault="00CF4771">
      <w:pPr>
        <w:jc w:val="both"/>
        <w:rPr>
          <w:b/>
          <w:sz w:val="28"/>
          <w:szCs w:val="28"/>
        </w:rPr>
      </w:pPr>
    </w:p>
    <w:p w:rsidR="00CF4771" w:rsidRDefault="00B906FD">
      <w:pPr>
        <w:pStyle w:val="1"/>
        <w:rPr>
          <w:rFonts w:ascii="Times New Roman" w:hAnsi="Times New Roman" w:cs="Times New Roman"/>
        </w:rPr>
      </w:pPr>
      <w:bookmarkStart w:id="3" w:name="_Toc171527913"/>
      <w:r>
        <w:rPr>
          <w:rFonts w:ascii="Times New Roman" w:hAnsi="Times New Roman" w:cs="Times New Roman"/>
        </w:rPr>
        <w:t>АНАЛИЗ ПРЕДМЕТНОЙ ОБЛАСТИ</w:t>
      </w:r>
      <w:bookmarkEnd w:id="3"/>
    </w:p>
    <w:p w:rsidR="00CF4771" w:rsidRDefault="00CF4771">
      <w:pPr>
        <w:jc w:val="both"/>
        <w:rPr>
          <w:b/>
          <w:sz w:val="32"/>
          <w:szCs w:val="32"/>
        </w:rPr>
      </w:pPr>
    </w:p>
    <w:p w:rsidR="00CF4771" w:rsidRDefault="00AF0006">
      <w:pPr>
        <w:pStyle w:val="2"/>
        <w:rPr>
          <w:rFonts w:cs="Times New Roman"/>
        </w:rPr>
      </w:pPr>
      <w:bookmarkStart w:id="4" w:name="_Toc171527914"/>
      <w:r>
        <w:rPr>
          <w:rFonts w:cs="Times New Roman"/>
        </w:rPr>
        <w:t xml:space="preserve">Анализ подразделения </w:t>
      </w:r>
      <w:r>
        <w:rPr>
          <w:rFonts w:cs="Times New Roman"/>
          <w:lang w:val="en-US"/>
        </w:rPr>
        <w:t>Pyan</w:t>
      </w:r>
      <w:r w:rsidRPr="00AF0006">
        <w:rPr>
          <w:rFonts w:cs="Times New Roman"/>
        </w:rPr>
        <w:t xml:space="preserve"> </w:t>
      </w:r>
      <w:r>
        <w:rPr>
          <w:rFonts w:cs="Times New Roman"/>
          <w:lang w:val="en-US"/>
        </w:rPr>
        <w:t>Projects</w:t>
      </w:r>
      <w:r w:rsidR="00B906FD">
        <w:rPr>
          <w:rFonts w:cs="Times New Roman"/>
        </w:rPr>
        <w:t xml:space="preserve"> организации </w:t>
      </w:r>
      <w:bookmarkEnd w:id="4"/>
      <w:r>
        <w:rPr>
          <w:rFonts w:cs="Times New Roman"/>
          <w:lang w:val="en-US"/>
        </w:rPr>
        <w:t>Pyan</w:t>
      </w:r>
      <w:r w:rsidRPr="00AF0006">
        <w:rPr>
          <w:rFonts w:cs="Times New Roman"/>
        </w:rPr>
        <w:t xml:space="preserve"> </w:t>
      </w:r>
      <w:r>
        <w:rPr>
          <w:rFonts w:cs="Times New Roman"/>
          <w:lang w:val="en-US"/>
        </w:rPr>
        <w:t>Inc</w:t>
      </w:r>
      <w:r w:rsidRPr="00AF0006">
        <w:rPr>
          <w:rFonts w:cs="Times New Roman"/>
        </w:rPr>
        <w:t>.</w:t>
      </w:r>
      <w:r w:rsidR="00B906FD">
        <w:rPr>
          <w:rFonts w:cs="Times New Roman"/>
        </w:rPr>
        <w:t xml:space="preserve"> </w:t>
      </w:r>
    </w:p>
    <w:p w:rsidR="00CF4771" w:rsidRDefault="00B906FD">
      <w:pPr>
        <w:pStyle w:val="3"/>
      </w:pPr>
      <w:bookmarkStart w:id="5" w:name="_Toc171527915"/>
      <w:r>
        <w:t>Дерево бизнес-направлений организации</w:t>
      </w:r>
      <w:bookmarkEnd w:id="5"/>
    </w:p>
    <w:p w:rsidR="002031F4" w:rsidRDefault="002031F4">
      <w:pPr>
        <w:pStyle w:val="TableParagraph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Главная цель организации – предоставить услуги по генерации </w:t>
      </w:r>
      <w:r w:rsidRPr="002031F4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2031F4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объектов на основе</w:t>
      </w:r>
      <w:r w:rsidR="00B906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текстовых описаний. </w:t>
      </w:r>
      <w:r w:rsidRPr="002031F4">
        <w:rPr>
          <w:b/>
          <w:sz w:val="28"/>
          <w:szCs w:val="28"/>
        </w:rPr>
        <w:t>Основные направления: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Игровая индустрия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игровых объектов и ландшафтов.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Продаваемые модели: деревья, здания, персонажи.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разработки продуктов для игр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Разработка шаблонов.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Оптимизация моделей для игровых движков (Unity, Unreal Engine).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3D-печать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STL-файлов для хоббистов, дизайнеров.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3D-моделирования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простых объектов.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Консультации по подготовке файлов для печати.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lastRenderedPageBreak/>
        <w:t>Тестирование моделей на печатных устройствах.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Образование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Создание учебных 3D-моделей (анатомия, география, молекулы).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контента для обучения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специализированных моделей для школ и курсов.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Интеграция с VR/AR платформами для обучения.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Виртуальная и дополненная реальность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объектов для VR/AR приложений.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VR/AR решений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Создание высокополигональных объектов.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Адаптация для виртуальной и дополненной реальности.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Реклама и маркетинг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Создание визуализаций для маркетинговых компаний.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визуального контента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Быстрое создание брендированных 3D-моделей.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Интеграция с рекламными платформами.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Архитектура и дизайн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ландшафтов и элементов для CAD.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архитектурных решений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Разработка моделей зданий и интерьеров.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Оптимизация для CAD.</w:t>
      </w:r>
    </w:p>
    <w:p w:rsidR="002031F4" w:rsidRDefault="002031F4">
      <w:pPr>
        <w:pStyle w:val="TableParagraph"/>
        <w:spacing w:line="360" w:lineRule="auto"/>
        <w:ind w:firstLine="851"/>
        <w:jc w:val="both"/>
        <w:rPr>
          <w:sz w:val="28"/>
          <w:szCs w:val="28"/>
        </w:rPr>
      </w:pPr>
    </w:p>
    <w:p w:rsidR="00CF4771" w:rsidRDefault="00B906FD">
      <w:pPr>
        <w:pStyle w:val="TableParagraph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89526" cy="275877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98" cy="2769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pStyle w:val="TableParagraph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296F38">
        <w:rPr>
          <w:sz w:val="28"/>
          <w:szCs w:val="28"/>
        </w:rPr>
        <w:t xml:space="preserve"> 1.1 – Дерево бизнес-направления организации</w:t>
      </w:r>
    </w:p>
    <w:p w:rsidR="00CF4771" w:rsidRDefault="00CF4771">
      <w:pPr>
        <w:pStyle w:val="TableParagraph"/>
        <w:spacing w:line="360" w:lineRule="auto"/>
        <w:jc w:val="both"/>
        <w:rPr>
          <w:sz w:val="28"/>
          <w:szCs w:val="28"/>
        </w:rPr>
      </w:pPr>
    </w:p>
    <w:p w:rsidR="00CF4771" w:rsidRDefault="00B906FD">
      <w:pPr>
        <w:pStyle w:val="3"/>
      </w:pPr>
      <w:bookmarkStart w:id="6" w:name="_Toc171527916"/>
      <w:r>
        <w:t>Сопоставление бизнес-процессов и критических факторов успеха организации</w:t>
      </w:r>
      <w:bookmarkEnd w:id="6"/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Определить критические факторы успеха организации (самые важные стратегические цели компании)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Сопоставить бизнес-процессы и критические факторы успеха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Выбрать приоритетный бизнес-процесс, который в дальнейшем вы будете автоматизировать</w:t>
      </w:r>
    </w:p>
    <w:p w:rsidR="00CF4771" w:rsidRDefault="00B906FD">
      <w:pPr>
        <w:pStyle w:val="af0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Матрица сопоставления бизнес-процессов и критических факторов успеха организации</w:t>
      </w:r>
    </w:p>
    <w:p w:rsidR="00CF4771" w:rsidRDefault="00B906FD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57123" cy="2764465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653" cy="2781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9790" cy="2854325"/>
            <wp:effectExtent l="0" t="0" r="381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71" w:rsidRDefault="00B906FD">
      <w:pPr>
        <w:pStyle w:val="TableParagraph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Матрица ранжирования бизнес-процессов</w:t>
      </w:r>
    </w:p>
    <w:p w:rsidR="00CF4771" w:rsidRDefault="00CF4771">
      <w:pPr>
        <w:spacing w:line="360" w:lineRule="auto"/>
        <w:jc w:val="both"/>
        <w:rPr>
          <w:sz w:val="28"/>
          <w:szCs w:val="28"/>
        </w:rPr>
      </w:pPr>
    </w:p>
    <w:p w:rsidR="00CF4771" w:rsidRDefault="00B906FD">
      <w:pPr>
        <w:pStyle w:val="3"/>
      </w:pPr>
      <w:bookmarkStart w:id="7" w:name="_Toc171527917"/>
      <w:r>
        <w:t>Анализ структуры и нормативной документации, регламентов подразделения «ххххххххххх» организации / университета, регулирующих выполнение выбранного бизнес-процесса</w:t>
      </w:r>
      <w:bookmarkEnd w:id="7"/>
    </w:p>
    <w:p w:rsidR="00CF4771" w:rsidRDefault="00B906FD">
      <w:pPr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ВАЖНО! Здесь рассматривается именно подразделение, входящее в структуру организации / университета. Например, не нужно рассматривать весь университет в целом, выберите один отдел и его анализируйте. Если ВКР выполняется на базе университета, то информацию можно взять на сайте МУИВ в разделе Сведения об образовательной организации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D008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Этими задачами занимается </w:t>
      </w:r>
      <w:r w:rsidR="00B906FD">
        <w:rPr>
          <w:sz w:val="28"/>
          <w:szCs w:val="28"/>
        </w:rPr>
        <w:t>отдел ххххх хххх ххххххххх.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задачи которого входят:</w:t>
      </w:r>
    </w:p>
    <w:p w:rsidR="00CF4771" w:rsidRDefault="00B906FD" w:rsidP="00F91A1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ххххххх</w:t>
      </w:r>
    </w:p>
    <w:p w:rsidR="00CF4771" w:rsidRDefault="00B906FD" w:rsidP="00F91A1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хххххх</w:t>
      </w:r>
    </w:p>
    <w:p w:rsidR="00CF4771" w:rsidRDefault="00B906FD" w:rsidP="00F91A1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хххххххх</w:t>
      </w:r>
    </w:p>
    <w:p w:rsidR="00CF4771" w:rsidRDefault="00B906FD" w:rsidP="00F91A1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ххххххххх</w:t>
      </w:r>
    </w:p>
    <w:p w:rsidR="00CF4771" w:rsidRDefault="00B906FD" w:rsidP="00F91A1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хххххххх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jc w:val="both"/>
        <w:rPr>
          <w:sz w:val="28"/>
          <w:szCs w:val="28"/>
        </w:rPr>
      </w:pPr>
    </w:p>
    <w:p w:rsidR="00CF4771" w:rsidRDefault="00CF4771">
      <w:pPr>
        <w:spacing w:line="360" w:lineRule="auto"/>
        <w:jc w:val="both"/>
        <w:rPr>
          <w:sz w:val="28"/>
          <w:szCs w:val="28"/>
        </w:rPr>
      </w:pPr>
    </w:p>
    <w:p w:rsidR="00CF4771" w:rsidRDefault="00B906FD">
      <w:pPr>
        <w:pStyle w:val="2"/>
        <w:rPr>
          <w:rFonts w:cs="Times New Roman"/>
        </w:rPr>
      </w:pPr>
      <w:bookmarkStart w:id="8" w:name="_Toc171527918"/>
      <w:r>
        <w:rPr>
          <w:rFonts w:cs="Times New Roman"/>
        </w:rPr>
        <w:t xml:space="preserve">Моделирование бизнес-процесса </w:t>
      </w:r>
      <w:bookmarkEnd w:id="8"/>
      <w:r w:rsidR="0097521C">
        <w:rPr>
          <w:rFonts w:cs="Times New Roman"/>
          <w:lang w:val="en-US"/>
        </w:rPr>
        <w:t>“Modelit”</w:t>
      </w:r>
    </w:p>
    <w:p w:rsidR="00CF4771" w:rsidRDefault="0097521C">
      <w:pPr>
        <w:pStyle w:val="3"/>
      </w:pPr>
      <w:bookmarkStart w:id="9" w:name="_Toc171527919"/>
      <w:r>
        <w:t xml:space="preserve">Моделирование </w:t>
      </w:r>
      <w:proofErr w:type="gramStart"/>
      <w:r>
        <w:rPr>
          <w:lang w:val="en-US"/>
        </w:rPr>
        <w:t>“”Modelit</w:t>
      </w:r>
      <w:proofErr w:type="gramEnd"/>
      <w:r w:rsidR="00B906FD">
        <w:t xml:space="preserve"> </w:t>
      </w:r>
      <w:r w:rsidR="00B906FD">
        <w:rPr>
          <w:color w:val="FF0000"/>
        </w:rPr>
        <w:t>“КАК ЕСТЬ”</w:t>
      </w:r>
      <w:bookmarkEnd w:id="9"/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Бизнес-процесс </w:t>
      </w:r>
      <w:r>
        <w:rPr>
          <w:b/>
          <w:color w:val="FF0000"/>
          <w:sz w:val="28"/>
          <w:szCs w:val="28"/>
          <w:u w:val="single"/>
        </w:rPr>
        <w:t>обязательно</w:t>
      </w:r>
      <w:r>
        <w:rPr>
          <w:color w:val="FF0000"/>
          <w:sz w:val="28"/>
          <w:szCs w:val="28"/>
        </w:rPr>
        <w:t xml:space="preserve"> должен быть представлен </w:t>
      </w:r>
      <w:r>
        <w:rPr>
          <w:b/>
          <w:color w:val="FF0000"/>
          <w:sz w:val="28"/>
          <w:szCs w:val="28"/>
          <w:u w:val="single"/>
        </w:rPr>
        <w:t>ВО ВСЕХ</w:t>
      </w:r>
      <w:r>
        <w:rPr>
          <w:color w:val="FF0000"/>
          <w:sz w:val="28"/>
          <w:szCs w:val="28"/>
        </w:rPr>
        <w:t xml:space="preserve"> нотациях: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- </w:t>
      </w:r>
      <w:r>
        <w:rPr>
          <w:color w:val="FF0000"/>
          <w:sz w:val="28"/>
          <w:szCs w:val="28"/>
          <w:lang w:val="en-US"/>
        </w:rPr>
        <w:t>IDEF</w:t>
      </w:r>
      <w:r>
        <w:rPr>
          <w:color w:val="FF0000"/>
          <w:sz w:val="28"/>
          <w:szCs w:val="28"/>
        </w:rPr>
        <w:t>0 (с декомпозицией)</w:t>
      </w:r>
    </w:p>
    <w:p w:rsidR="00E24034" w:rsidRPr="00E24034" w:rsidRDefault="00E24034" w:rsidP="00F91A1D">
      <w:pPr>
        <w:numPr>
          <w:ilvl w:val="0"/>
          <w:numId w:val="4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Контекстная диаграмма (A-0): Создание text-to-3D модели</w:t>
      </w:r>
    </w:p>
    <w:p w:rsidR="00E24034" w:rsidRPr="00E24034" w:rsidRDefault="00E24034" w:rsidP="00F91A1D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Функция</w:t>
      </w:r>
      <w:r w:rsidRPr="00E24034">
        <w:rPr>
          <w:color w:val="000000" w:themeColor="text1"/>
          <w:sz w:val="28"/>
          <w:szCs w:val="28"/>
        </w:rPr>
        <w:t>: Создание 3D-модели на основе текстового описания.</w:t>
      </w:r>
    </w:p>
    <w:p w:rsidR="00E24034" w:rsidRPr="00E24034" w:rsidRDefault="00E24034" w:rsidP="00F91A1D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Входы</w:t>
      </w:r>
      <w:r w:rsidRPr="00E24034">
        <w:rPr>
          <w:color w:val="000000" w:themeColor="text1"/>
          <w:sz w:val="28"/>
          <w:szCs w:val="28"/>
        </w:rPr>
        <w:t>: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Текстовое описание объекта.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Заданные параметры (например, стиль, уровень детализации).</w:t>
      </w:r>
    </w:p>
    <w:p w:rsidR="00E24034" w:rsidRPr="00E24034" w:rsidRDefault="00E24034" w:rsidP="00F91A1D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Выходы</w:t>
      </w:r>
      <w:r w:rsidRPr="00E24034">
        <w:rPr>
          <w:color w:val="000000" w:themeColor="text1"/>
          <w:sz w:val="28"/>
          <w:szCs w:val="28"/>
        </w:rPr>
        <w:t>: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3D-модель в формате (например, OBJ, STL, FBX).</w:t>
      </w:r>
    </w:p>
    <w:p w:rsidR="00E24034" w:rsidRPr="00E24034" w:rsidRDefault="00E24034" w:rsidP="00F91A1D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Управление</w:t>
      </w:r>
      <w:r w:rsidRPr="00E24034">
        <w:rPr>
          <w:color w:val="000000" w:themeColor="text1"/>
          <w:sz w:val="28"/>
          <w:szCs w:val="28"/>
        </w:rPr>
        <w:t>: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Алгоритмы обработки текстов (NLP).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Алгоритмы генерации 3D-моделей.</w:t>
      </w:r>
    </w:p>
    <w:p w:rsidR="00E24034" w:rsidRPr="00E24034" w:rsidRDefault="00E24034" w:rsidP="00F91A1D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Механизмы</w:t>
      </w:r>
      <w:r w:rsidRPr="00E24034">
        <w:rPr>
          <w:color w:val="000000" w:themeColor="text1"/>
          <w:sz w:val="28"/>
          <w:szCs w:val="28"/>
        </w:rPr>
        <w:t>: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Вычислительные мощности (GPU/CPU).</w:t>
      </w:r>
    </w:p>
    <w:p w:rsid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lastRenderedPageBreak/>
        <w:t>ПО для text-to-3D (например, Blender, специализированные нейросети).</w:t>
      </w:r>
    </w:p>
    <w:p w:rsidR="00E24034" w:rsidRPr="00E24034" w:rsidRDefault="00E24034" w:rsidP="00E24034">
      <w:pPr>
        <w:spacing w:line="360" w:lineRule="auto"/>
        <w:ind w:left="432"/>
        <w:jc w:val="both"/>
        <w:rPr>
          <w:b/>
          <w:bCs/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Основная диаграмма (A0): Основные этапы процесса</w:t>
      </w:r>
    </w:p>
    <w:p w:rsidR="00E24034" w:rsidRPr="00E24034" w:rsidRDefault="00E24034" w:rsidP="00E2403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Декомпозиция функции на этапы</w:t>
      </w:r>
      <w:r w:rsidRPr="00E24034">
        <w:rPr>
          <w:color w:val="000000" w:themeColor="text1"/>
          <w:sz w:val="28"/>
          <w:szCs w:val="28"/>
        </w:rPr>
        <w:t>:</w:t>
      </w:r>
    </w:p>
    <w:p w:rsidR="00E24034" w:rsidRPr="00E24034" w:rsidRDefault="00E24034" w:rsidP="00F91A1D">
      <w:pPr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A1: Обработка текстового описания</w:t>
      </w:r>
      <w:r w:rsidRPr="00E24034">
        <w:rPr>
          <w:color w:val="000000" w:themeColor="text1"/>
          <w:sz w:val="28"/>
          <w:szCs w:val="28"/>
        </w:rPr>
        <w:t>.</w:t>
      </w:r>
    </w:p>
    <w:p w:rsidR="00E24034" w:rsidRPr="00E24034" w:rsidRDefault="00E24034" w:rsidP="00F91A1D">
      <w:pPr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A2: Генерация 3D-концепции</w:t>
      </w:r>
      <w:r w:rsidRPr="00E24034">
        <w:rPr>
          <w:color w:val="000000" w:themeColor="text1"/>
          <w:sz w:val="28"/>
          <w:szCs w:val="28"/>
        </w:rPr>
        <w:t>.</w:t>
      </w:r>
    </w:p>
    <w:p w:rsidR="00E24034" w:rsidRPr="00E24034" w:rsidRDefault="00E24034" w:rsidP="00F91A1D">
      <w:pPr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A3: Преобразование концепции в 3D-модель</w:t>
      </w:r>
      <w:r w:rsidRPr="00E24034">
        <w:rPr>
          <w:color w:val="000000" w:themeColor="text1"/>
          <w:sz w:val="28"/>
          <w:szCs w:val="28"/>
        </w:rPr>
        <w:t>.</w:t>
      </w:r>
    </w:p>
    <w:p w:rsidR="00E24034" w:rsidRPr="00E24034" w:rsidRDefault="00E24034" w:rsidP="00F91A1D">
      <w:pPr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A4: Постобработка и экспорт</w:t>
      </w:r>
      <w:r w:rsidRPr="00E24034">
        <w:rPr>
          <w:color w:val="000000" w:themeColor="text1"/>
          <w:sz w:val="28"/>
          <w:szCs w:val="28"/>
        </w:rPr>
        <w:t>.</w:t>
      </w:r>
    </w:p>
    <w:p w:rsidR="005463B4" w:rsidRPr="005463B4" w:rsidRDefault="005463B4" w:rsidP="00F91A1D">
      <w:pPr>
        <w:numPr>
          <w:ilvl w:val="0"/>
          <w:numId w:val="4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Декомпозиция каждого этапа</w:t>
      </w:r>
    </w:p>
    <w:p w:rsidR="005463B4" w:rsidRPr="005463B4" w:rsidRDefault="005463B4" w:rsidP="00F91A1D">
      <w:pPr>
        <w:numPr>
          <w:ilvl w:val="0"/>
          <w:numId w:val="7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A1: Обработка текстового описания</w:t>
      </w:r>
    </w:p>
    <w:p w:rsidR="005463B4" w:rsidRPr="005463B4" w:rsidRDefault="005463B4" w:rsidP="00F91A1D">
      <w:pPr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Текстовое описание объекта.</w:t>
      </w:r>
    </w:p>
    <w:p w:rsidR="005463B4" w:rsidRPr="005463B4" w:rsidRDefault="005463B4" w:rsidP="00F91A1D">
      <w:pPr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Выходы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Семантические данные (выделенные ключевые слова, описательные параметры).</w:t>
      </w:r>
    </w:p>
    <w:p w:rsidR="005463B4" w:rsidRPr="005463B4" w:rsidRDefault="005463B4" w:rsidP="00F91A1D">
      <w:pPr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Управление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NLP-модели (например, GPT).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Словари и базы знаний.</w:t>
      </w:r>
    </w:p>
    <w:p w:rsidR="005463B4" w:rsidRPr="005463B4" w:rsidRDefault="005463B4" w:rsidP="00F91A1D">
      <w:pPr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Механизмы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Языковые модели.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ПО для обработки текстов.</w:t>
      </w:r>
    </w:p>
    <w:p w:rsidR="005463B4" w:rsidRPr="005463B4" w:rsidRDefault="005463B4" w:rsidP="00F91A1D">
      <w:pPr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Подфункции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A1.1: Разбор текста.</w:t>
      </w:r>
    </w:p>
    <w:p w:rsidR="005463B4" w:rsidRPr="005463B4" w:rsidRDefault="005463B4" w:rsidP="00F91A1D">
      <w:pPr>
        <w:numPr>
          <w:ilvl w:val="1"/>
          <w:numId w:val="1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A1.2: Выделение ключевых характеристик.</w:t>
      </w:r>
    </w:p>
    <w:p w:rsidR="005463B4" w:rsidRPr="005463B4" w:rsidRDefault="005463B4" w:rsidP="00F91A1D">
      <w:pPr>
        <w:numPr>
          <w:ilvl w:val="1"/>
          <w:numId w:val="1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A1.3: Создание структурированного описания.</w:t>
      </w:r>
    </w:p>
    <w:p w:rsidR="005463B4" w:rsidRPr="005463B4" w:rsidRDefault="005463B4" w:rsidP="00F91A1D">
      <w:pPr>
        <w:numPr>
          <w:ilvl w:val="0"/>
          <w:numId w:val="7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A2: Генерация 3D-концепции</w:t>
      </w:r>
    </w:p>
    <w:p w:rsidR="005463B4" w:rsidRPr="005463B4" w:rsidRDefault="005463B4" w:rsidP="00F91A1D">
      <w:pPr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Семантические данные.</w:t>
      </w:r>
    </w:p>
    <w:p w:rsidR="005463B4" w:rsidRPr="005463B4" w:rsidRDefault="005463B4" w:rsidP="00F91A1D">
      <w:pPr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Выходы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Схематичное представление 3D-модели.</w:t>
      </w:r>
    </w:p>
    <w:p w:rsidR="005463B4" w:rsidRPr="005463B4" w:rsidRDefault="005463B4" w:rsidP="00F91A1D">
      <w:pPr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lastRenderedPageBreak/>
        <w:t>Управление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Алгоритмы генерации 3D-концепций.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Библиотеки базовых объектов.</w:t>
      </w:r>
    </w:p>
    <w:p w:rsidR="005463B4" w:rsidRPr="005463B4" w:rsidRDefault="005463B4" w:rsidP="00F91A1D">
      <w:pPr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Механизмы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Генеративные модели (например, нейросети).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Графические библиотеки.</w:t>
      </w:r>
    </w:p>
    <w:p w:rsidR="005463B4" w:rsidRPr="005463B4" w:rsidRDefault="005463B4" w:rsidP="00F91A1D">
      <w:pPr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Подфункции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A2.1: Сопоставление характеристик с 3D-шаблонами.</w:t>
      </w:r>
    </w:p>
    <w:p w:rsidR="005463B4" w:rsidRPr="005463B4" w:rsidRDefault="005463B4" w:rsidP="00F91A1D">
      <w:pPr>
        <w:numPr>
          <w:ilvl w:val="1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A2.2: Создание каркасной модели.</w:t>
      </w:r>
    </w:p>
    <w:p w:rsidR="005463B4" w:rsidRPr="005463B4" w:rsidRDefault="005463B4" w:rsidP="00F91A1D">
      <w:pPr>
        <w:numPr>
          <w:ilvl w:val="1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A2.3: Определение деталей и материалов.</w:t>
      </w:r>
    </w:p>
    <w:p w:rsidR="005463B4" w:rsidRPr="005463B4" w:rsidRDefault="005463B4" w:rsidP="00F91A1D">
      <w:pPr>
        <w:numPr>
          <w:ilvl w:val="0"/>
          <w:numId w:val="7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A3: Преобразование концепции в 3D-модель</w:t>
      </w:r>
    </w:p>
    <w:p w:rsidR="005463B4" w:rsidRPr="005463B4" w:rsidRDefault="005463B4" w:rsidP="00F91A1D">
      <w:pPr>
        <w:numPr>
          <w:ilvl w:val="0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Схематичное представление 3D-модели.</w:t>
      </w:r>
    </w:p>
    <w:p w:rsidR="005463B4" w:rsidRPr="005463B4" w:rsidRDefault="005463B4" w:rsidP="00F91A1D">
      <w:pPr>
        <w:numPr>
          <w:ilvl w:val="0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Выходы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Полноценная 3D-модель.</w:t>
      </w:r>
    </w:p>
    <w:p w:rsidR="005463B4" w:rsidRPr="005463B4" w:rsidRDefault="005463B4" w:rsidP="00F91A1D">
      <w:pPr>
        <w:numPr>
          <w:ilvl w:val="0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Управление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Алгоритмы генерации поверхностей и текстур.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Параметры уровня детализации.</w:t>
      </w:r>
    </w:p>
    <w:p w:rsidR="005463B4" w:rsidRPr="005463B4" w:rsidRDefault="005463B4" w:rsidP="00F91A1D">
      <w:pPr>
        <w:numPr>
          <w:ilvl w:val="0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Механизмы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Нейронные сети для 3D-рендеринга.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ПО для работы с 3D-графикой.</w:t>
      </w:r>
    </w:p>
    <w:p w:rsidR="005463B4" w:rsidRPr="005463B4" w:rsidRDefault="005463B4" w:rsidP="00F91A1D">
      <w:pPr>
        <w:numPr>
          <w:ilvl w:val="0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Подфункции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A3.1: Генерация геометрии.</w:t>
      </w:r>
    </w:p>
    <w:p w:rsidR="005463B4" w:rsidRPr="005463B4" w:rsidRDefault="005463B4" w:rsidP="00F91A1D">
      <w:pPr>
        <w:numPr>
          <w:ilvl w:val="1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A3.2: Добавление текстур.</w:t>
      </w:r>
    </w:p>
    <w:p w:rsidR="005463B4" w:rsidRPr="005463B4" w:rsidRDefault="005463B4" w:rsidP="00F91A1D">
      <w:pPr>
        <w:numPr>
          <w:ilvl w:val="1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A3.3: Оптимизация модели.</w:t>
      </w:r>
    </w:p>
    <w:p w:rsidR="005463B4" w:rsidRPr="005463B4" w:rsidRDefault="005463B4" w:rsidP="00F91A1D">
      <w:pPr>
        <w:numPr>
          <w:ilvl w:val="0"/>
          <w:numId w:val="7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A4: Постобработка и экспорт</w:t>
      </w:r>
    </w:p>
    <w:p w:rsidR="005463B4" w:rsidRPr="005463B4" w:rsidRDefault="005463B4" w:rsidP="00F91A1D">
      <w:pPr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Сгенерированная 3D-модель.</w:t>
      </w:r>
    </w:p>
    <w:p w:rsidR="005463B4" w:rsidRPr="005463B4" w:rsidRDefault="005463B4" w:rsidP="00F91A1D">
      <w:pPr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Выходы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Финальная модель в формате OBJ, FBX или другом.</w:t>
      </w:r>
    </w:p>
    <w:p w:rsidR="005463B4" w:rsidRPr="005463B4" w:rsidRDefault="005463B4" w:rsidP="00F91A1D">
      <w:pPr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lastRenderedPageBreak/>
        <w:t>Управление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Требования к формату и качеству.</w:t>
      </w:r>
    </w:p>
    <w:p w:rsidR="005463B4" w:rsidRPr="005463B4" w:rsidRDefault="005463B4" w:rsidP="00F91A1D">
      <w:pPr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Механизмы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ПО для экспорта (Blender, Unity, etc.).</w:t>
      </w:r>
    </w:p>
    <w:p w:rsidR="005463B4" w:rsidRPr="005463B4" w:rsidRDefault="005463B4" w:rsidP="00F91A1D">
      <w:pPr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Подфункции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A4.1: Проверка целостности модели.</w:t>
      </w:r>
    </w:p>
    <w:p w:rsidR="005463B4" w:rsidRPr="005463B4" w:rsidRDefault="005463B4" w:rsidP="00F91A1D">
      <w:pPr>
        <w:numPr>
          <w:ilvl w:val="1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A4.2: Конвертация в заданный формат.</w:t>
      </w:r>
    </w:p>
    <w:p w:rsidR="005463B4" w:rsidRDefault="005463B4" w:rsidP="00F91A1D">
      <w:pPr>
        <w:numPr>
          <w:ilvl w:val="1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A4.3: Финальная доработка (если требуется).</w:t>
      </w:r>
    </w:p>
    <w:p w:rsidR="005463B4" w:rsidRPr="005463B4" w:rsidRDefault="005463B4" w:rsidP="005463B4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5463B4" w:rsidRPr="005463B4" w:rsidRDefault="005463B4" w:rsidP="005463B4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В</w:t>
      </w:r>
      <w:r w:rsidRPr="005463B4">
        <w:rPr>
          <w:b/>
          <w:bCs/>
          <w:color w:val="000000" w:themeColor="text1"/>
          <w:sz w:val="28"/>
          <w:szCs w:val="28"/>
        </w:rPr>
        <w:t>заимодействие между этапами</w:t>
      </w:r>
    </w:p>
    <w:p w:rsidR="005463B4" w:rsidRPr="005463B4" w:rsidRDefault="005463B4" w:rsidP="00F91A1D">
      <w:pPr>
        <w:numPr>
          <w:ilvl w:val="0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Результаты каждого этапа (выходы) становятся входами для следующего:</w:t>
      </w:r>
    </w:p>
    <w:p w:rsidR="005463B4" w:rsidRPr="005463B4" w:rsidRDefault="005463B4" w:rsidP="00F91A1D">
      <w:pPr>
        <w:numPr>
          <w:ilvl w:val="1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A1 → A2: Текст → Семантические данные.</w:t>
      </w:r>
    </w:p>
    <w:p w:rsidR="005463B4" w:rsidRPr="005463B4" w:rsidRDefault="005463B4" w:rsidP="00F91A1D">
      <w:pPr>
        <w:numPr>
          <w:ilvl w:val="1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A2 → A3: Концепция → Полноценная 3D-модель.</w:t>
      </w:r>
    </w:p>
    <w:p w:rsidR="005463B4" w:rsidRPr="005463B4" w:rsidRDefault="005463B4" w:rsidP="00F91A1D">
      <w:pPr>
        <w:numPr>
          <w:ilvl w:val="1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A3 → A4: 3D-модель → Финальная доработка и экспорт.</w:t>
      </w:r>
    </w:p>
    <w:p w:rsidR="00E24034" w:rsidRPr="00E24034" w:rsidRDefault="00E24034" w:rsidP="00E24034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E24034" w:rsidRDefault="00E24034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- </w:t>
      </w:r>
      <w:r>
        <w:rPr>
          <w:color w:val="FF0000"/>
          <w:sz w:val="28"/>
          <w:szCs w:val="28"/>
          <w:lang w:val="en-US"/>
        </w:rPr>
        <w:t>DFD</w:t>
      </w:r>
      <w:r>
        <w:rPr>
          <w:color w:val="FF0000"/>
          <w:sz w:val="28"/>
          <w:szCs w:val="28"/>
        </w:rPr>
        <w:t xml:space="preserve"> (возможно использование нотации Гейна-Сарсона или Йордона-Де Марко)</w:t>
      </w:r>
    </w:p>
    <w:p w:rsidR="00804767" w:rsidRDefault="00804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 xml:space="preserve">В нотации </w:t>
      </w:r>
      <w:r w:rsidRPr="00804767">
        <w:rPr>
          <w:b/>
          <w:bCs/>
          <w:color w:val="000000" w:themeColor="text1"/>
          <w:sz w:val="28"/>
          <w:szCs w:val="28"/>
        </w:rPr>
        <w:t>DFD (Data Flow Diagram)</w:t>
      </w:r>
      <w:r w:rsidRPr="00804767">
        <w:rPr>
          <w:color w:val="000000" w:themeColor="text1"/>
          <w:sz w:val="28"/>
          <w:szCs w:val="28"/>
        </w:rPr>
        <w:t xml:space="preserve"> процесс создания text-to-3D модели можно представить следующим образом:</w:t>
      </w:r>
    </w:p>
    <w:p w:rsidR="00804767" w:rsidRPr="00804767" w:rsidRDefault="00804767" w:rsidP="00804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DFD описывает потоки данных между процессами, хранилищами данных и внешними сущностями. В нашем случае процесс включает:</w:t>
      </w:r>
    </w:p>
    <w:p w:rsidR="00804767" w:rsidRPr="00804767" w:rsidRDefault="00804767" w:rsidP="00F91A1D">
      <w:pPr>
        <w:numPr>
          <w:ilvl w:val="0"/>
          <w:numId w:val="7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Основные элементы:</w:t>
      </w:r>
    </w:p>
    <w:p w:rsidR="00804767" w:rsidRPr="00804767" w:rsidRDefault="00804767" w:rsidP="00F91A1D">
      <w:pPr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Внешние сущности (External Entities):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Пользователь (вводит текстовое описание и параметры).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Получатель результата (получает финальную 3D-модель).</w:t>
      </w:r>
    </w:p>
    <w:p w:rsidR="00804767" w:rsidRPr="00804767" w:rsidRDefault="00804767" w:rsidP="00F91A1D">
      <w:pPr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Процессы (Processes):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P1: Обработка текстового описания.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P2: Генерация 3D-концепции.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lastRenderedPageBreak/>
        <w:t>P3: Преобразование концепции в 3D-модель.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P4: Постобработка и экспорт.</w:t>
      </w:r>
    </w:p>
    <w:p w:rsidR="00804767" w:rsidRPr="00804767" w:rsidRDefault="00804767" w:rsidP="00F91A1D">
      <w:pPr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Хранилища данных (Data Stores):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Хранилище текстового описания.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Хранилище 3D-концепций.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Хранилище сгенерированных моделей.</w:t>
      </w:r>
    </w:p>
    <w:p w:rsidR="00804767" w:rsidRPr="00804767" w:rsidRDefault="00804767" w:rsidP="00F91A1D">
      <w:pPr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Потоки данных (Data Flows):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Поток данных между процессами, хранилищами и внешними сущностями.</w:t>
      </w:r>
    </w:p>
    <w:p w:rsidR="00804767" w:rsidRDefault="00804767" w:rsidP="00804767">
      <w:pPr>
        <w:spacing w:line="360" w:lineRule="auto"/>
        <w:ind w:left="432"/>
        <w:jc w:val="both"/>
        <w:rPr>
          <w:b/>
          <w:bCs/>
          <w:color w:val="000000" w:themeColor="text1"/>
          <w:sz w:val="28"/>
          <w:szCs w:val="28"/>
        </w:rPr>
      </w:pPr>
    </w:p>
    <w:p w:rsidR="00804767" w:rsidRPr="00804767" w:rsidRDefault="00804767" w:rsidP="00804767">
      <w:pPr>
        <w:spacing w:line="360" w:lineRule="auto"/>
        <w:ind w:left="432"/>
        <w:jc w:val="both"/>
        <w:rPr>
          <w:b/>
          <w:bCs/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DFD Уровень 0 (Контекстная диаграмма):</w:t>
      </w:r>
    </w:p>
    <w:p w:rsidR="00804767" w:rsidRPr="00804767" w:rsidRDefault="00804767" w:rsidP="00F91A1D">
      <w:pPr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Входы:</w:t>
      </w:r>
    </w:p>
    <w:p w:rsidR="00804767" w:rsidRPr="00804767" w:rsidRDefault="00804767" w:rsidP="00F91A1D">
      <w:pPr>
        <w:numPr>
          <w:ilvl w:val="1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Текстовое описание объекта и параметры.</w:t>
      </w:r>
    </w:p>
    <w:p w:rsidR="00804767" w:rsidRPr="00804767" w:rsidRDefault="00804767" w:rsidP="00F91A1D">
      <w:pPr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Процессы:</w:t>
      </w:r>
    </w:p>
    <w:p w:rsidR="00804767" w:rsidRPr="00804767" w:rsidRDefault="00804767" w:rsidP="00F91A1D">
      <w:pPr>
        <w:numPr>
          <w:ilvl w:val="1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Создание text-to-3D модели.</w:t>
      </w:r>
    </w:p>
    <w:p w:rsidR="00804767" w:rsidRPr="00804767" w:rsidRDefault="00804767" w:rsidP="00F91A1D">
      <w:pPr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Выходы:</w:t>
      </w:r>
    </w:p>
    <w:p w:rsidR="00804767" w:rsidRPr="00804767" w:rsidRDefault="00804767" w:rsidP="00F91A1D">
      <w:pPr>
        <w:numPr>
          <w:ilvl w:val="1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Финальная 3D-модель.</w:t>
      </w:r>
    </w:p>
    <w:p w:rsidR="00804767" w:rsidRPr="00804767" w:rsidRDefault="00804767" w:rsidP="00F91A1D">
      <w:pPr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Участники:</w:t>
      </w:r>
    </w:p>
    <w:p w:rsidR="00804767" w:rsidRPr="00804767" w:rsidRDefault="00804767" w:rsidP="00F91A1D">
      <w:pPr>
        <w:numPr>
          <w:ilvl w:val="1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Пользователь (источник данных).</w:t>
      </w:r>
    </w:p>
    <w:p w:rsidR="00804767" w:rsidRPr="00804767" w:rsidRDefault="00804767" w:rsidP="00F91A1D">
      <w:pPr>
        <w:numPr>
          <w:ilvl w:val="1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Получатель результата (получает модель).</w:t>
      </w:r>
    </w:p>
    <w:p w:rsidR="00804767" w:rsidRDefault="00804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D037D" w:rsidRPr="00CD037D" w:rsidRDefault="00CD037D" w:rsidP="00F91A1D">
      <w:pPr>
        <w:numPr>
          <w:ilvl w:val="0"/>
          <w:numId w:val="4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CD037D">
        <w:rPr>
          <w:b/>
          <w:bCs/>
          <w:color w:val="000000" w:themeColor="text1"/>
          <w:sz w:val="28"/>
          <w:szCs w:val="28"/>
        </w:rPr>
        <w:t>DFD Уровень 1 (Декомпозиция):</w:t>
      </w:r>
    </w:p>
    <w:p w:rsidR="00CD037D" w:rsidRPr="00CD037D" w:rsidRDefault="00CD037D" w:rsidP="00F91A1D">
      <w:pPr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b/>
          <w:bCs/>
          <w:color w:val="000000" w:themeColor="text1"/>
          <w:sz w:val="28"/>
          <w:szCs w:val="28"/>
        </w:rPr>
        <w:t>P1: Обработка текстового описания.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Вход: Текстовое описание.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Выход: Семантические данные.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Потоки данных:</w:t>
      </w:r>
    </w:p>
    <w:p w:rsidR="00CD037D" w:rsidRPr="00CD037D" w:rsidRDefault="00CD037D" w:rsidP="00F91A1D">
      <w:pPr>
        <w:numPr>
          <w:ilvl w:val="2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Из текста формируются структурированные параметры.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Хранилище:</w:t>
      </w:r>
    </w:p>
    <w:p w:rsidR="00CD037D" w:rsidRPr="00CD037D" w:rsidRDefault="00CD037D" w:rsidP="00F91A1D">
      <w:pPr>
        <w:numPr>
          <w:ilvl w:val="2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Сохранение текстового описания.</w:t>
      </w:r>
    </w:p>
    <w:p w:rsidR="00CD037D" w:rsidRPr="00CD037D" w:rsidRDefault="00CD037D" w:rsidP="00F91A1D">
      <w:pPr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b/>
          <w:bCs/>
          <w:color w:val="000000" w:themeColor="text1"/>
          <w:sz w:val="28"/>
          <w:szCs w:val="28"/>
        </w:rPr>
        <w:t>P2: Генерация 3D-концепции.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lastRenderedPageBreak/>
        <w:t>Вход: Семантические данные.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Выход: 3D-концепция.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Потоки данных:</w:t>
      </w:r>
    </w:p>
    <w:p w:rsidR="00CD037D" w:rsidRPr="00CD037D" w:rsidRDefault="00CD037D" w:rsidP="00F91A1D">
      <w:pPr>
        <w:numPr>
          <w:ilvl w:val="2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Сопоставление характеристик с библиотеками шаблонов.</w:t>
      </w:r>
    </w:p>
    <w:p w:rsidR="00CD037D" w:rsidRPr="00CD037D" w:rsidRDefault="00CD037D" w:rsidP="00F91A1D">
      <w:pPr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b/>
          <w:bCs/>
          <w:color w:val="000000" w:themeColor="text1"/>
          <w:sz w:val="28"/>
          <w:szCs w:val="28"/>
        </w:rPr>
        <w:t>P3: Преобразование концепции в 3D-модель.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Вход: 3D-концепция.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Выход: Готовая модель.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Потоки данных:</w:t>
      </w:r>
    </w:p>
    <w:p w:rsidR="00CD037D" w:rsidRPr="00CD037D" w:rsidRDefault="00CD037D" w:rsidP="00F91A1D">
      <w:pPr>
        <w:numPr>
          <w:ilvl w:val="2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Генерация геометрии и текстур.</w:t>
      </w:r>
    </w:p>
    <w:p w:rsidR="00CD037D" w:rsidRPr="00CD037D" w:rsidRDefault="00CD037D" w:rsidP="00F91A1D">
      <w:pPr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b/>
          <w:bCs/>
          <w:color w:val="000000" w:themeColor="text1"/>
          <w:sz w:val="28"/>
          <w:szCs w:val="28"/>
        </w:rPr>
        <w:t>P4: Постобработка и экспорт.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Вход: Модель.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Выход: Финальная 3D-модель.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Потоки данных:</w:t>
      </w:r>
    </w:p>
    <w:p w:rsidR="00CD037D" w:rsidRPr="00CD037D" w:rsidRDefault="00CD037D" w:rsidP="00F91A1D">
      <w:pPr>
        <w:numPr>
          <w:ilvl w:val="2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Конвертация модели в указанный формат.</w:t>
      </w:r>
    </w:p>
    <w:p w:rsidR="00804767" w:rsidRDefault="00CD03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1254125</wp:posOffset>
            </wp:positionH>
            <wp:positionV relativeFrom="paragraph">
              <wp:posOffset>232410</wp:posOffset>
            </wp:positionV>
            <wp:extent cx="3081152" cy="5572125"/>
            <wp:effectExtent l="0" t="0" r="5080" b="0"/>
            <wp:wrapNone/>
            <wp:docPr id="931069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152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4767" w:rsidRDefault="00804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804767" w:rsidRDefault="00804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- Диаграмма активностей (Activity diagram, диаграмма деятельности) в нотации UML, </w:t>
      </w:r>
      <w:r>
        <w:rPr>
          <w:color w:val="FF0000"/>
          <w:sz w:val="28"/>
          <w:szCs w:val="28"/>
          <w:lang w:val="en-US"/>
        </w:rPr>
        <w:t>BPMN</w:t>
      </w:r>
      <w:r>
        <w:rPr>
          <w:color w:val="FF0000"/>
          <w:sz w:val="28"/>
          <w:szCs w:val="28"/>
        </w:rPr>
        <w:t xml:space="preserve">, </w:t>
      </w:r>
      <w:r>
        <w:rPr>
          <w:color w:val="FF0000"/>
          <w:sz w:val="28"/>
          <w:szCs w:val="28"/>
          <w:lang w:val="en-US"/>
        </w:rPr>
        <w:t>EPC</w:t>
      </w:r>
      <w:r>
        <w:rPr>
          <w:color w:val="FF0000"/>
          <w:sz w:val="28"/>
          <w:szCs w:val="28"/>
        </w:rPr>
        <w:t xml:space="preserve"> или </w:t>
      </w:r>
      <w:r>
        <w:rPr>
          <w:color w:val="FF0000"/>
          <w:sz w:val="28"/>
          <w:szCs w:val="28"/>
          <w:lang w:val="en-US"/>
        </w:rPr>
        <w:t>IDEF</w:t>
      </w:r>
      <w:r>
        <w:rPr>
          <w:color w:val="FF0000"/>
          <w:sz w:val="28"/>
          <w:szCs w:val="28"/>
        </w:rPr>
        <w:t>3</w:t>
      </w:r>
    </w:p>
    <w:p w:rsidR="00CF4771" w:rsidRDefault="0012305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3914775" cy="7467600"/>
            <wp:effectExtent l="0" t="0" r="9525" b="0"/>
            <wp:docPr id="14727852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Здесь же необходимо построить матрицу распределения ответственности</w:t>
      </w:r>
    </w:p>
    <w:p w:rsidR="00CF4771" w:rsidRPr="00E3779E" w:rsidRDefault="00E377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3779E">
        <w:rPr>
          <w:color w:val="000000" w:themeColor="text1"/>
          <w:sz w:val="28"/>
          <w:szCs w:val="28"/>
        </w:rPr>
        <w:t>-----------</w:t>
      </w:r>
    </w:p>
    <w:p w:rsidR="00CF4771" w:rsidRDefault="00B906FD">
      <w:pPr>
        <w:spacing w:line="360" w:lineRule="auto"/>
        <w:ind w:firstLine="709"/>
        <w:jc w:val="both"/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Для каждой диаграммы/таблицы нужно сделать подробное описание!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 на рисунке 1.3.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8657" cy="2725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091" cy="2733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1.3 - </w:t>
      </w:r>
      <w:r>
        <w:rPr>
          <w:sz w:val="28"/>
          <w:szCs w:val="28"/>
          <w:lang w:val="en-US"/>
        </w:rPr>
        <w:t>IDEF</w:t>
      </w:r>
      <w:r>
        <w:rPr>
          <w:sz w:val="28"/>
          <w:szCs w:val="28"/>
        </w:rPr>
        <w:t>0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55078" cy="99639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285" cy="100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1.4 -</w:t>
      </w:r>
      <w:r>
        <w:t xml:space="preserve"> </w:t>
      </w:r>
      <w:r>
        <w:rPr>
          <w:sz w:val="28"/>
          <w:szCs w:val="28"/>
        </w:rPr>
        <w:t>IDEF3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</w:t>
      </w:r>
      <w:r>
        <w:rPr>
          <w:sz w:val="28"/>
          <w:szCs w:val="28"/>
        </w:rPr>
        <w:lastRenderedPageBreak/>
        <w:t>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2049" cy="2833843"/>
            <wp:effectExtent l="0" t="0" r="190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019" cy="2844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1.5 -</w:t>
      </w:r>
      <w:r>
        <w:t xml:space="preserve"> </w:t>
      </w:r>
      <w:r>
        <w:rPr>
          <w:sz w:val="28"/>
          <w:szCs w:val="28"/>
        </w:rPr>
        <w:t>Нотация Гейна-Сарсона (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>)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1.5, изображена 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</w:t>
      </w:r>
      <w:r>
        <w:rPr>
          <w:sz w:val="28"/>
          <w:szCs w:val="28"/>
        </w:rPr>
        <w:lastRenderedPageBreak/>
        <w:t>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 на рисунке 1.6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93223" cy="32826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286" cy="3290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1.6 – Нотация Йордона-Де Марко (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>)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9790" cy="810387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Х.Х - Метод цепочки процессов, управляемой событиями (EPC)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9790" cy="1749425"/>
            <wp:effectExtent l="0" t="0" r="381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Х.Х - Нотация BPMN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</w:t>
      </w:r>
      <w:r>
        <w:rPr>
          <w:sz w:val="28"/>
          <w:szCs w:val="28"/>
        </w:rPr>
        <w:lastRenderedPageBreak/>
        <w:t>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43575" cy="53435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Х.Х - Нотация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- Диаграмма активностей (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  <w:r>
        <w:rPr>
          <w:sz w:val="28"/>
          <w:szCs w:val="28"/>
        </w:rPr>
        <w:t>)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</w:t>
      </w:r>
      <w:r>
        <w:rPr>
          <w:sz w:val="28"/>
          <w:szCs w:val="28"/>
        </w:rPr>
        <w:lastRenderedPageBreak/>
        <w:t>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af0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rPr>
          <w:szCs w:val="28"/>
        </w:rPr>
        <w:t xml:space="preserve"> Матрица распределения ответственности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479"/>
        <w:gridCol w:w="2341"/>
        <w:gridCol w:w="2341"/>
        <w:gridCol w:w="2183"/>
      </w:tblGrid>
      <w:tr w:rsidR="00CF4771" w:rsidTr="00CF47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БП-1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БП-2</w:t>
            </w:r>
          </w:p>
        </w:tc>
        <w:tc>
          <w:tcPr>
            <w:tcW w:w="2183" w:type="dxa"/>
          </w:tcPr>
          <w:p w:rsidR="00CF4771" w:rsidRDefault="00B906F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БП-3</w:t>
            </w:r>
          </w:p>
        </w:tc>
      </w:tr>
      <w:tr w:rsidR="00CF4771" w:rsidTr="00CF4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Отдел1 / Сотрудник1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183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</w:tr>
      <w:tr w:rsidR="00CF4771" w:rsidTr="00CF4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Отдел2/ Сотрудник2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2183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</w:tr>
      <w:tr w:rsidR="00CF4771" w:rsidTr="00CF4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Отдел3/ Сотрудник3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183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</w:tr>
    </w:tbl>
    <w:p w:rsidR="00CF4771" w:rsidRDefault="00CF4771">
      <w:pPr>
        <w:spacing w:line="360" w:lineRule="auto"/>
        <w:jc w:val="center"/>
        <w:rPr>
          <w:sz w:val="28"/>
          <w:szCs w:val="28"/>
        </w:rPr>
      </w:pPr>
    </w:p>
    <w:p w:rsidR="00CF4771" w:rsidRDefault="00B906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* О – ответственный за бизнес-процесс, У – участник бизнес-процесса</w:t>
      </w:r>
    </w:p>
    <w:p w:rsidR="00CF4771" w:rsidRDefault="00CF4771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CF4771" w:rsidRDefault="00CF4771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CF4771" w:rsidRDefault="00CF4771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CF4771" w:rsidRDefault="00B906FD">
      <w:pPr>
        <w:pStyle w:val="3"/>
      </w:pPr>
      <w:bookmarkStart w:id="10" w:name="_Toc171527920"/>
      <w:r>
        <w:t xml:space="preserve">Моделирование процесса </w:t>
      </w:r>
      <w:r>
        <w:rPr>
          <w:color w:val="FF0000"/>
        </w:rPr>
        <w:t>“КАК ДОЛЖНО БЫТЬ”</w:t>
      </w:r>
      <w:bookmarkEnd w:id="10"/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Оценить степень проблемности бизнес-процесса</w:t>
      </w:r>
    </w:p>
    <w:p w:rsidR="00C11DEA" w:rsidRPr="00C11DEA" w:rsidRDefault="00C11DEA" w:rsidP="00C11DEA">
      <w:pPr>
        <w:spacing w:line="360" w:lineRule="auto"/>
        <w:ind w:left="360"/>
        <w:jc w:val="both"/>
        <w:rPr>
          <w:b/>
          <w:bCs/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Оптимизированный процесс:</w:t>
      </w:r>
    </w:p>
    <w:p w:rsidR="00C11DEA" w:rsidRPr="00C11DEA" w:rsidRDefault="00C11DEA" w:rsidP="00F91A1D">
      <w:pPr>
        <w:numPr>
          <w:ilvl w:val="0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Сбор и обработка текстового описания: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Автоматизированное NLP-решение для извлечения ключевых параметров.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Минимизация ручного ввода данных через формализованные формы.</w:t>
      </w:r>
    </w:p>
    <w:p w:rsidR="00C11DEA" w:rsidRPr="00C11DEA" w:rsidRDefault="00C11DEA" w:rsidP="00F91A1D">
      <w:pPr>
        <w:numPr>
          <w:ilvl w:val="0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Генерация 3D-концепции: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Параллельное использование библиотек готовых шаблонов и алгоритмов генерации.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Быстрое согласование благодаря интеграции с клиентской системой.</w:t>
      </w:r>
    </w:p>
    <w:p w:rsidR="00C11DEA" w:rsidRPr="00C11DEA" w:rsidRDefault="00C11DEA" w:rsidP="00F91A1D">
      <w:pPr>
        <w:numPr>
          <w:ilvl w:val="0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lastRenderedPageBreak/>
        <w:t>Создание 3D-модели: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Автоматизация построения модели на основе параметров из предыдущих этапов.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Использование стандартизированных шаблонов.</w:t>
      </w:r>
    </w:p>
    <w:p w:rsidR="00C11DEA" w:rsidRPr="00C11DEA" w:rsidRDefault="00C11DEA" w:rsidP="00F91A1D">
      <w:pPr>
        <w:numPr>
          <w:ilvl w:val="0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Постобработка и экспорт: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Интеграция с клиентскими требованиями для автоматической проверки качества.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Поддержка различных форматов экспорта.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Разработать цели и ключевые показатели улучшения бизнес-процесса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Построить модель «КАК ДОЛЖНО БЫТЬ» </w:t>
      </w:r>
      <w:r>
        <w:rPr>
          <w:b/>
          <w:color w:val="FF0000"/>
          <w:sz w:val="28"/>
          <w:szCs w:val="28"/>
          <w:u w:val="single"/>
        </w:rPr>
        <w:t>в той же нотации</w:t>
      </w:r>
      <w:r>
        <w:rPr>
          <w:color w:val="FF0000"/>
          <w:sz w:val="28"/>
          <w:szCs w:val="28"/>
        </w:rPr>
        <w:t>, что и «КАК ЕСТЬ»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Для каждой диаграммы/таблицы нужно сделать подробное описание!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b/>
          <w:color w:val="FF0000"/>
          <w:sz w:val="28"/>
          <w:szCs w:val="28"/>
          <w:u w:val="single"/>
        </w:rPr>
        <w:t>Примечание</w:t>
      </w:r>
      <w:r>
        <w:rPr>
          <w:color w:val="FF0000"/>
          <w:sz w:val="28"/>
          <w:szCs w:val="28"/>
        </w:rPr>
        <w:t>: К ключевым показателям относятся: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Внешние</w:t>
      </w:r>
      <w:r>
        <w:rPr>
          <w:color w:val="FF0000"/>
          <w:sz w:val="28"/>
          <w:szCs w:val="28"/>
        </w:rPr>
        <w:t xml:space="preserve">: 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Результаты бизнес-процесса</w:t>
      </w:r>
    </w:p>
    <w:p w:rsidR="005B63C6" w:rsidRPr="005B63C6" w:rsidRDefault="005B63C6" w:rsidP="005B63C6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5B63C6">
        <w:rPr>
          <w:b/>
          <w:bCs/>
          <w:color w:val="000000" w:themeColor="text1"/>
          <w:sz w:val="28"/>
          <w:szCs w:val="28"/>
        </w:rPr>
        <w:t>Результаты бизнес-процесса</w:t>
      </w:r>
      <w:r w:rsidRPr="005B63C6">
        <w:rPr>
          <w:color w:val="000000" w:themeColor="text1"/>
          <w:sz w:val="28"/>
          <w:szCs w:val="28"/>
        </w:rPr>
        <w:t>: 100% соответствие с техническим заданием клиента.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Стоимость бизнес-процесса</w:t>
      </w:r>
    </w:p>
    <w:p w:rsidR="005B63C6" w:rsidRPr="005B63C6" w:rsidRDefault="005B63C6" w:rsidP="005B63C6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5B63C6">
        <w:rPr>
          <w:b/>
          <w:bCs/>
          <w:color w:val="000000" w:themeColor="text1"/>
          <w:sz w:val="28"/>
          <w:szCs w:val="28"/>
        </w:rPr>
        <w:t>Стоимость бизнес-процесса</w:t>
      </w:r>
      <w:r w:rsidRPr="005B63C6">
        <w:rPr>
          <w:color w:val="000000" w:themeColor="text1"/>
          <w:sz w:val="28"/>
          <w:szCs w:val="28"/>
        </w:rPr>
        <w:t>: Снижение затрат на 20%.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Длительность бизнес-процесса</w:t>
      </w:r>
    </w:p>
    <w:p w:rsidR="005B63C6" w:rsidRPr="00C15312" w:rsidRDefault="00C15312" w:rsidP="00C15312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C15312">
        <w:rPr>
          <w:b/>
          <w:bCs/>
          <w:color w:val="000000" w:themeColor="text1"/>
          <w:sz w:val="28"/>
          <w:szCs w:val="28"/>
        </w:rPr>
        <w:t>Длительность бизнес-процесса</w:t>
      </w:r>
      <w:r w:rsidRPr="00C15312">
        <w:rPr>
          <w:color w:val="000000" w:themeColor="text1"/>
          <w:sz w:val="28"/>
          <w:szCs w:val="28"/>
        </w:rPr>
        <w:t>: Уменьшение сроков на 30%</w:t>
      </w:r>
    </w:p>
    <w:p w:rsidR="005B63C6" w:rsidRPr="005B63C6" w:rsidRDefault="005B63C6" w:rsidP="005B63C6">
      <w:pPr>
        <w:spacing w:line="360" w:lineRule="auto"/>
        <w:ind w:left="1069"/>
        <w:jc w:val="both"/>
        <w:rPr>
          <w:color w:val="FF0000"/>
          <w:sz w:val="28"/>
          <w:szCs w:val="28"/>
        </w:rPr>
      </w:pP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Качество результата бизнес-процесса (внешнее качество)</w:t>
      </w:r>
    </w:p>
    <w:p w:rsidR="005B63C6" w:rsidRPr="005B63C6" w:rsidRDefault="005B63C6" w:rsidP="005B63C6">
      <w:pPr>
        <w:pStyle w:val="a3"/>
        <w:rPr>
          <w:color w:val="FF0000"/>
          <w:sz w:val="28"/>
          <w:szCs w:val="28"/>
        </w:rPr>
      </w:pPr>
    </w:p>
    <w:p w:rsidR="005B63C6" w:rsidRPr="005B63C6" w:rsidRDefault="005B63C6" w:rsidP="005B63C6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5B63C6">
        <w:rPr>
          <w:b/>
          <w:bCs/>
          <w:color w:val="000000" w:themeColor="text1"/>
          <w:sz w:val="28"/>
          <w:szCs w:val="28"/>
        </w:rPr>
        <w:t>Качество результата</w:t>
      </w:r>
      <w:r w:rsidRPr="005B63C6">
        <w:rPr>
          <w:color w:val="000000" w:themeColor="text1"/>
          <w:sz w:val="28"/>
          <w:szCs w:val="28"/>
        </w:rPr>
        <w:t>: Минимум 95% моделей проходят автоматическую проверку качества.</w:t>
      </w:r>
    </w:p>
    <w:p w:rsidR="00CF4771" w:rsidRDefault="00B906FD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Внутренние: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Качество выполнения бизнес-процесса (внутреннее качество)</w:t>
      </w:r>
    </w:p>
    <w:p w:rsidR="00C15312" w:rsidRPr="00134195" w:rsidRDefault="00C15312" w:rsidP="00C15312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134195">
        <w:rPr>
          <w:b/>
          <w:bCs/>
          <w:color w:val="000000" w:themeColor="text1"/>
          <w:sz w:val="28"/>
          <w:szCs w:val="28"/>
        </w:rPr>
        <w:t>Качество выполнения</w:t>
      </w:r>
      <w:r w:rsidRPr="00134195">
        <w:rPr>
          <w:color w:val="000000" w:themeColor="text1"/>
          <w:sz w:val="28"/>
          <w:szCs w:val="28"/>
        </w:rPr>
        <w:t>: 95% задач выполняются в рамках согласованных стандартов.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Организационная фрагментарность бизнес-процесса</w:t>
      </w:r>
    </w:p>
    <w:p w:rsidR="00C15312" w:rsidRPr="00134195" w:rsidRDefault="00C15312" w:rsidP="00C15312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134195">
        <w:rPr>
          <w:b/>
          <w:bCs/>
          <w:color w:val="000000" w:themeColor="text1"/>
          <w:sz w:val="28"/>
          <w:szCs w:val="28"/>
        </w:rPr>
        <w:t>Организационная фрагментарность</w:t>
      </w:r>
      <w:r w:rsidRPr="00134195">
        <w:rPr>
          <w:color w:val="000000" w:themeColor="text1"/>
          <w:sz w:val="28"/>
          <w:szCs w:val="28"/>
        </w:rPr>
        <w:t>: Внедрение единой платформы управления процессами.</w:t>
      </w:r>
    </w:p>
    <w:p w:rsidR="00CF4771" w:rsidRDefault="00B906FD" w:rsidP="00134195">
      <w:pPr>
        <w:pStyle w:val="a3"/>
        <w:spacing w:line="360" w:lineRule="auto"/>
        <w:ind w:left="142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Информационная фрагментарность бизнес-процесса</w:t>
      </w:r>
    </w:p>
    <w:p w:rsidR="00134195" w:rsidRPr="00134195" w:rsidRDefault="00134195" w:rsidP="00134195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134195">
        <w:rPr>
          <w:b/>
          <w:bCs/>
          <w:color w:val="000000" w:themeColor="text1"/>
          <w:sz w:val="28"/>
          <w:szCs w:val="28"/>
        </w:rPr>
        <w:t>Информационная фрагментарность</w:t>
      </w:r>
      <w:r w:rsidRPr="00134195">
        <w:rPr>
          <w:color w:val="000000" w:themeColor="text1"/>
          <w:sz w:val="28"/>
          <w:szCs w:val="28"/>
        </w:rPr>
        <w:t>: Устранение разрозненных хранилищ данных.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Количество выходов бизнес-процесса</w:t>
      </w:r>
    </w:p>
    <w:p w:rsidR="00134195" w:rsidRPr="00134195" w:rsidRDefault="00134195" w:rsidP="00134195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134195">
        <w:rPr>
          <w:b/>
          <w:bCs/>
          <w:color w:val="000000" w:themeColor="text1"/>
          <w:sz w:val="28"/>
          <w:szCs w:val="28"/>
        </w:rPr>
        <w:t>Количество выходов</w:t>
      </w:r>
      <w:r w:rsidRPr="00134195">
        <w:rPr>
          <w:color w:val="000000" w:themeColor="text1"/>
          <w:sz w:val="28"/>
          <w:szCs w:val="28"/>
        </w:rPr>
        <w:t>: Поддержка минимум 3 форматов экспорта.</w:t>
      </w:r>
    </w:p>
    <w:p w:rsidR="00CF4771" w:rsidRDefault="00CF477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b/>
          <w:color w:val="FF0000"/>
          <w:sz w:val="28"/>
          <w:szCs w:val="28"/>
          <w:u w:val="single"/>
        </w:rPr>
        <w:t>Примечание2</w:t>
      </w:r>
      <w:r>
        <w:rPr>
          <w:color w:val="FF0000"/>
          <w:sz w:val="28"/>
          <w:szCs w:val="28"/>
        </w:rPr>
        <w:t>: Процесс в модели «КАК ДОЛЖНО БЫТЬ» должен быть оптимизирован (по сравнению с «КАК ЕСТЬ»)! Есть несколько методов оптимизации: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минимизации устной информации и улучшения форм сбора и передачи информации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параллельного выполнения бизнес-процессов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устранения временных разрывов в бизнес-процессе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разработки нескольких вариантов бизнес-процесса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уменьшения количества входов и выходов бизнес-процесса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согласования результатов процесса с требованиями клиентов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интеграции процессов компании с процессами клиентов и поставщиков</w:t>
      </w:r>
    </w:p>
    <w:p w:rsidR="00C11DEA" w:rsidRPr="00C11DEA" w:rsidRDefault="00C11DEA" w:rsidP="00C11DEA">
      <w:pPr>
        <w:spacing w:line="360" w:lineRule="auto"/>
        <w:ind w:left="360"/>
        <w:jc w:val="both"/>
        <w:rPr>
          <w:b/>
          <w:bCs/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Методы оптимизации:</w:t>
      </w:r>
    </w:p>
    <w:p w:rsidR="00C11DEA" w:rsidRPr="00C11DEA" w:rsidRDefault="00C11DEA" w:rsidP="00F91A1D">
      <w:pPr>
        <w:numPr>
          <w:ilvl w:val="0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Минимизация устной информации:</w:t>
      </w:r>
    </w:p>
    <w:p w:rsidR="00C11DEA" w:rsidRPr="00C11DEA" w:rsidRDefault="00C11DEA" w:rsidP="00F91A1D">
      <w:pPr>
        <w:numPr>
          <w:ilvl w:val="1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Внедрение формализованных форм ввода данных и автоматизированной обработки.</w:t>
      </w:r>
    </w:p>
    <w:p w:rsidR="00C11DEA" w:rsidRPr="00C11DEA" w:rsidRDefault="00C11DEA" w:rsidP="00F91A1D">
      <w:pPr>
        <w:numPr>
          <w:ilvl w:val="0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Параллельное выполнение задач:</w:t>
      </w:r>
    </w:p>
    <w:p w:rsidR="00C11DEA" w:rsidRPr="00C11DEA" w:rsidRDefault="00C11DEA" w:rsidP="00F91A1D">
      <w:pPr>
        <w:numPr>
          <w:ilvl w:val="1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lastRenderedPageBreak/>
        <w:t>Распараллеливание процессов генерации концепции и моделирования.</w:t>
      </w:r>
    </w:p>
    <w:p w:rsidR="00C11DEA" w:rsidRPr="00C11DEA" w:rsidRDefault="00C11DEA" w:rsidP="00F91A1D">
      <w:pPr>
        <w:numPr>
          <w:ilvl w:val="0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Устранение временных разрывов:</w:t>
      </w:r>
    </w:p>
    <w:p w:rsidR="00C11DEA" w:rsidRPr="00C11DEA" w:rsidRDefault="00C11DEA" w:rsidP="00F91A1D">
      <w:pPr>
        <w:numPr>
          <w:ilvl w:val="1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Внедрение единой цифровой платформы для работы всех участников.</w:t>
      </w:r>
    </w:p>
    <w:p w:rsidR="00C11DEA" w:rsidRPr="00C11DEA" w:rsidRDefault="00C11DEA" w:rsidP="00F91A1D">
      <w:pPr>
        <w:numPr>
          <w:ilvl w:val="0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Интеграция с клиентами и поставщиками:</w:t>
      </w:r>
    </w:p>
    <w:p w:rsidR="00C11DEA" w:rsidRPr="00C11DEA" w:rsidRDefault="00C11DEA" w:rsidP="00F91A1D">
      <w:pPr>
        <w:numPr>
          <w:ilvl w:val="1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Разработка интерфейса для согласования на ранних стадиях.</w:t>
      </w:r>
    </w:p>
    <w:p w:rsidR="00C11DEA" w:rsidRPr="00C11DEA" w:rsidRDefault="00C11DEA" w:rsidP="00F91A1D">
      <w:pPr>
        <w:numPr>
          <w:ilvl w:val="0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Уменьшение количества входов и выходов:</w:t>
      </w:r>
    </w:p>
    <w:p w:rsidR="00C11DEA" w:rsidRDefault="00C11DEA" w:rsidP="00F91A1D">
      <w:pPr>
        <w:numPr>
          <w:ilvl w:val="1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Объединение промежуточных этапов в единый процесс.</w:t>
      </w:r>
    </w:p>
    <w:p w:rsidR="006B5B05" w:rsidRPr="00C11DEA" w:rsidRDefault="006B5B05" w:rsidP="006B5B05">
      <w:pPr>
        <w:spacing w:line="360" w:lineRule="auto"/>
        <w:ind w:left="1440"/>
        <w:jc w:val="both"/>
        <w:rPr>
          <w:color w:val="000000" w:themeColor="text1"/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af0"/>
      </w:pPr>
      <w:r>
        <w:lastRenderedPageBreak/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Шкала и критерии оценки БП и степени проблемности</w:t>
      </w:r>
    </w:p>
    <w:tbl>
      <w:tblPr>
        <w:tblW w:w="9346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691"/>
        <w:gridCol w:w="4962"/>
        <w:gridCol w:w="2693"/>
      </w:tblGrid>
      <w:tr w:rsidR="00CF4771">
        <w:trPr>
          <w:trHeight w:val="951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1DE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rPr>
                <w:b/>
                <w:bCs/>
              </w:rPr>
              <w:t>Оценка процесса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1DE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rPr>
                <w:b/>
                <w:bCs/>
              </w:rPr>
              <w:t xml:space="preserve">Критерии оценки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1DE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rPr>
                <w:b/>
                <w:bCs/>
              </w:rPr>
              <w:t xml:space="preserve">Значение степени проблемности </w:t>
            </w:r>
          </w:p>
        </w:tc>
      </w:tr>
      <w:tr w:rsidR="00CF4771">
        <w:trPr>
          <w:trHeight w:val="155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 xml:space="preserve">Отлично 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F4771" w:rsidRDefault="00B906FD">
            <w:pPr>
              <w:jc w:val="center"/>
            </w:pPr>
            <w:proofErr w:type="gramStart"/>
            <w:r>
              <w:t>Потребители ,</w:t>
            </w:r>
            <w:proofErr w:type="gramEnd"/>
            <w:r>
              <w:t xml:space="preserve"> аудиторы и владельцы считают, что выход процесса в значительной степени лишен недостатков. Нет также и операционных недостатков. Достигнуто серьезное улучшение в работе бизнес-процесса. Ожидается и планируется положительные изменения в будущем.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1</w:t>
            </w:r>
          </w:p>
        </w:tc>
      </w:tr>
      <w:tr w:rsidR="00CF4771">
        <w:trPr>
          <w:trHeight w:val="923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Хорошо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F4771" w:rsidRDefault="00B906FD">
            <w:pPr>
              <w:jc w:val="center"/>
            </w:pPr>
            <w:r>
              <w:t>Было достигнуто хорошее улучшение показателей процесса по сравнению с планом. Ожидаются и планируются положительные изменения в будущем.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2</w:t>
            </w:r>
          </w:p>
        </w:tc>
      </w:tr>
      <w:tr w:rsidR="00CF4771">
        <w:trPr>
          <w:trHeight w:val="1442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Удовлетворительно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F4771" w:rsidRDefault="00B906FD">
            <w:pPr>
              <w:jc w:val="center"/>
            </w:pPr>
            <w:r>
              <w:t>Используемые в бизнес-процессе на данный момент процедуры является эффективными, нет серьезных проблем. Проводятся мероприятия по управлению процессом. Были разработаны ключевые показатели процесса.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3</w:t>
            </w:r>
          </w:p>
        </w:tc>
      </w:tr>
      <w:tr w:rsidR="00CF4771">
        <w:trPr>
          <w:trHeight w:val="1658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Не очень хорошо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F4771" w:rsidRDefault="00B906FD">
            <w:pPr>
              <w:jc w:val="center"/>
            </w:pPr>
            <w:r>
              <w:t>Бизнес-процесс обладает некоторыми операционными недостатками, которые требуют принятия мер для исправления. Недостатки можно исправить. Проводятся основные мероприятия по управлению процессом.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4</w:t>
            </w:r>
          </w:p>
        </w:tc>
      </w:tr>
      <w:tr w:rsidR="00CF4771">
        <w:trPr>
          <w:trHeight w:val="1658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 xml:space="preserve">Плохо 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F4771" w:rsidRDefault="00B906FD">
            <w:pPr>
              <w:jc w:val="center"/>
            </w:pPr>
            <w:r>
              <w:t>Процесс неэффективен или почти не действует. Существуют серьезные недостатки, требующие принятия мер для исправления. Основные мероприятия по управлению процессом не проводятся.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5</w:t>
            </w:r>
          </w:p>
        </w:tc>
      </w:tr>
    </w:tbl>
    <w:p w:rsidR="00CF4771" w:rsidRDefault="00CF4771">
      <w:pPr>
        <w:spacing w:line="360" w:lineRule="auto"/>
        <w:jc w:val="center"/>
        <w:rPr>
          <w:sz w:val="28"/>
          <w:szCs w:val="28"/>
        </w:rPr>
      </w:pP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2"/>
        <w:rPr>
          <w:rFonts w:cs="Times New Roman"/>
        </w:rPr>
      </w:pPr>
      <w:bookmarkStart w:id="11" w:name="_Toc171527921"/>
      <w:r>
        <w:rPr>
          <w:rFonts w:cs="Times New Roman"/>
        </w:rPr>
        <w:t>Анализ рынка программного обеспечения для автоматизации бизнес-процесса ХХХХХХХХХХХХ</w:t>
      </w:r>
      <w:bookmarkEnd w:id="11"/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Здесь должен быть обзор АНАЛОГОВ вашей системы.</w:t>
      </w:r>
    </w:p>
    <w:p w:rsidR="00CF4771" w:rsidRDefault="00B906FD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Не должно быть языков программирования и сред разработки! Для этого есть раздел 1.5!</w:t>
      </w:r>
    </w:p>
    <w:p w:rsidR="00CF4771" w:rsidRDefault="00B906FD">
      <w:pPr>
        <w:pStyle w:val="af0"/>
      </w:pPr>
      <w:r>
        <w:lastRenderedPageBreak/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tbl>
      <w:tblPr>
        <w:tblStyle w:val="a5"/>
        <w:tblW w:w="5000" w:type="pct"/>
        <w:jc w:val="center"/>
        <w:shd w:val="clear" w:color="auto" w:fill="00B05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7"/>
        <w:gridCol w:w="2755"/>
        <w:gridCol w:w="3156"/>
      </w:tblGrid>
      <w:tr w:rsidR="00CF4771">
        <w:trPr>
          <w:jc w:val="center"/>
        </w:trPr>
        <w:tc>
          <w:tcPr>
            <w:tcW w:w="183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50"/>
            <w:hideMark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системы</w:t>
            </w:r>
          </w:p>
        </w:tc>
        <w:tc>
          <w:tcPr>
            <w:tcW w:w="1475" w:type="pct"/>
            <w:tcBorders>
              <w:top w:val="outset" w:sz="6" w:space="0" w:color="auto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hideMark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Производитель</w:t>
            </w:r>
          </w:p>
        </w:tc>
        <w:tc>
          <w:tcPr>
            <w:tcW w:w="1690" w:type="pct"/>
            <w:tcBorders>
              <w:top w:val="outset" w:sz="6" w:space="0" w:color="auto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hideMark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годовой лицензии</w:t>
            </w:r>
          </w:p>
        </w:tc>
      </w:tr>
      <w:tr w:rsidR="00CF4771">
        <w:trPr>
          <w:jc w:val="center"/>
        </w:trPr>
        <w:tc>
          <w:tcPr>
            <w:tcW w:w="1835" w:type="pct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75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690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F4771">
        <w:trPr>
          <w:jc w:val="center"/>
        </w:trPr>
        <w:tc>
          <w:tcPr>
            <w:tcW w:w="1835" w:type="pct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pStyle w:val="a6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75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690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F4771">
        <w:trPr>
          <w:jc w:val="center"/>
        </w:trPr>
        <w:tc>
          <w:tcPr>
            <w:tcW w:w="1835" w:type="pct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75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690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CF4771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561F9B" w:rsidRDefault="00561F9B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561F9B" w:rsidRPr="00561F9B" w:rsidRDefault="00561F9B" w:rsidP="00C664DF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  <w:r w:rsidRPr="00561F9B">
        <w:rPr>
          <w:b/>
          <w:bCs/>
          <w:sz w:val="28"/>
          <w:szCs w:val="28"/>
        </w:rPr>
        <w:t>OpenAI: Point-E</w:t>
      </w:r>
    </w:p>
    <w:p w:rsidR="00561F9B" w:rsidRPr="00561F9B" w:rsidRDefault="00561F9B" w:rsidP="00F91A1D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b/>
          <w:bCs/>
          <w:sz w:val="28"/>
          <w:szCs w:val="28"/>
        </w:rPr>
        <w:t>Описание</w:t>
      </w:r>
      <w:r w:rsidRPr="00561F9B">
        <w:rPr>
          <w:sz w:val="28"/>
          <w:szCs w:val="28"/>
        </w:rPr>
        <w:t>: Point-E — это модель от OpenAI, которая преобразует текстовые описания в облака точек (point clouds). Хотя она не генерирует полноценные 3D-модели, облака точек могут быть преобразованы в модели с помощью других инструментов.</w:t>
      </w:r>
    </w:p>
    <w:p w:rsidR="00561F9B" w:rsidRPr="00561F9B" w:rsidRDefault="00561F9B" w:rsidP="00F91A1D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b/>
          <w:bCs/>
          <w:sz w:val="28"/>
          <w:szCs w:val="28"/>
        </w:rPr>
        <w:t>Особенности</w:t>
      </w:r>
      <w:r w:rsidRPr="00561F9B">
        <w:rPr>
          <w:sz w:val="28"/>
          <w:szCs w:val="28"/>
        </w:rPr>
        <w:t>:</w:t>
      </w:r>
    </w:p>
    <w:p w:rsidR="00561F9B" w:rsidRPr="00561F9B" w:rsidRDefault="00561F9B" w:rsidP="00F91A1D">
      <w:pPr>
        <w:pStyle w:val="a6"/>
        <w:numPr>
          <w:ilvl w:val="1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sz w:val="28"/>
          <w:szCs w:val="28"/>
        </w:rPr>
        <w:t>Высокая скорость генерации.</w:t>
      </w:r>
    </w:p>
    <w:p w:rsidR="00561F9B" w:rsidRPr="00561F9B" w:rsidRDefault="00561F9B" w:rsidP="00F91A1D">
      <w:pPr>
        <w:pStyle w:val="a6"/>
        <w:numPr>
          <w:ilvl w:val="1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sz w:val="28"/>
          <w:szCs w:val="28"/>
        </w:rPr>
        <w:t>Поддержка различных стилей описаний.</w:t>
      </w:r>
    </w:p>
    <w:p w:rsidR="00561F9B" w:rsidRPr="00561F9B" w:rsidRDefault="00561F9B" w:rsidP="00F91A1D">
      <w:pPr>
        <w:pStyle w:val="a6"/>
        <w:numPr>
          <w:ilvl w:val="1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sz w:val="28"/>
          <w:szCs w:val="28"/>
        </w:rPr>
        <w:t>Низкое качество геометрии из-за фокусировки на облаках точек.</w:t>
      </w:r>
    </w:p>
    <w:p w:rsidR="00561F9B" w:rsidRPr="00561F9B" w:rsidRDefault="00561F9B" w:rsidP="00F91A1D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b/>
          <w:bCs/>
          <w:sz w:val="28"/>
          <w:szCs w:val="28"/>
        </w:rPr>
        <w:t>Использование</w:t>
      </w:r>
      <w:r w:rsidRPr="00561F9B">
        <w:rPr>
          <w:sz w:val="28"/>
          <w:szCs w:val="28"/>
        </w:rPr>
        <w:t>: Быстрая генерация концептуальных 3D-объектов.</w:t>
      </w:r>
    </w:p>
    <w:p w:rsidR="00561F9B" w:rsidRPr="00561F9B" w:rsidRDefault="00561F9B" w:rsidP="00F91A1D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b/>
          <w:bCs/>
          <w:sz w:val="28"/>
          <w:szCs w:val="28"/>
        </w:rPr>
        <w:t>Ограничения</w:t>
      </w:r>
      <w:r w:rsidRPr="00561F9B">
        <w:rPr>
          <w:sz w:val="28"/>
          <w:szCs w:val="28"/>
        </w:rPr>
        <w:t>:</w:t>
      </w:r>
    </w:p>
    <w:p w:rsidR="00561F9B" w:rsidRPr="00561F9B" w:rsidRDefault="00561F9B" w:rsidP="00F91A1D">
      <w:pPr>
        <w:pStyle w:val="a6"/>
        <w:numPr>
          <w:ilvl w:val="1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sz w:val="28"/>
          <w:szCs w:val="28"/>
        </w:rPr>
        <w:t>Для получения полноценной 3D-модели требуется дополнительная обработка.</w:t>
      </w:r>
    </w:p>
    <w:p w:rsidR="00561F9B" w:rsidRDefault="00561F9B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432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>NVIDIA: GET3D</w:t>
      </w:r>
    </w:p>
    <w:p w:rsidR="00C664DF" w:rsidRPr="00C664DF" w:rsidRDefault="00C664DF" w:rsidP="00F91A1D">
      <w:pPr>
        <w:pStyle w:val="a6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Модель NVIDIA GET3D предназначена для генерации высококачественных 3D-моделей из текстовых описаний. Она использует глубокие генеративные модели, основанные на нейронных сетях.</w:t>
      </w:r>
    </w:p>
    <w:p w:rsidR="00C664DF" w:rsidRPr="00C664DF" w:rsidRDefault="00C664DF" w:rsidP="00F91A1D">
      <w:pPr>
        <w:pStyle w:val="a6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lastRenderedPageBreak/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Генерация моделей с текстурами и детализацией.</w:t>
      </w:r>
    </w:p>
    <w:p w:rsidR="00C664DF" w:rsidRPr="00C664DF" w:rsidRDefault="00C664DF" w:rsidP="00F91A1D">
      <w:pPr>
        <w:pStyle w:val="a6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Возможность стилизованных 3D-объектов (например, реалистичных или мультяшных).</w:t>
      </w:r>
    </w:p>
    <w:p w:rsidR="00C664DF" w:rsidRPr="00C664DF" w:rsidRDefault="00C664DF" w:rsidP="00F91A1D">
      <w:pPr>
        <w:pStyle w:val="a6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Поддержка различных форматов для экспорта.</w:t>
      </w:r>
    </w:p>
    <w:p w:rsidR="00C664DF" w:rsidRPr="00C664DF" w:rsidRDefault="00C664DF" w:rsidP="00F91A1D">
      <w:pPr>
        <w:pStyle w:val="a6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Создание 3D-объектов для игр, анимации и виртуальной реальности.</w:t>
      </w:r>
    </w:p>
    <w:p w:rsidR="00C664DF" w:rsidRPr="00C664DF" w:rsidRDefault="00C664DF" w:rsidP="00F91A1D">
      <w:pPr>
        <w:pStyle w:val="a6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Требует мощных GPU для работы.</w:t>
      </w:r>
    </w:p>
    <w:p w:rsidR="00C664DF" w:rsidRPr="00C664DF" w:rsidRDefault="00C664DF" w:rsidP="00F91A1D">
      <w:pPr>
        <w:pStyle w:val="a6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Обучена на ограниченных наборах данных.</w:t>
      </w:r>
    </w:p>
    <w:p w:rsidR="00CF4771" w:rsidRDefault="00CF4771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432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>Google Research: DreamFusion</w:t>
      </w:r>
    </w:p>
    <w:p w:rsidR="00C664DF" w:rsidRPr="00C664DF" w:rsidRDefault="00C664DF" w:rsidP="00F91A1D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DreamFusion — это система от Google Research, которая использует текстовые описания для создания 3D-объектов с использованием диффузионных моделей (Diffusion Models). Она основана на генерации нейросетей и оптимизации сцены.</w:t>
      </w:r>
    </w:p>
    <w:p w:rsidR="00C664DF" w:rsidRPr="00C664DF" w:rsidRDefault="00C664DF" w:rsidP="00F91A1D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Поддерживает высокую детализацию объектов.</w:t>
      </w:r>
    </w:p>
    <w:p w:rsidR="00C664DF" w:rsidRPr="00C664DF" w:rsidRDefault="00C664DF" w:rsidP="00F91A1D">
      <w:pPr>
        <w:pStyle w:val="a6"/>
        <w:numPr>
          <w:ilvl w:val="1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Генерация моделей на основе сложных текстовых описаний.</w:t>
      </w:r>
    </w:p>
    <w:p w:rsidR="00C664DF" w:rsidRPr="00C664DF" w:rsidRDefault="00C664DF" w:rsidP="00F91A1D">
      <w:pPr>
        <w:pStyle w:val="a6"/>
        <w:numPr>
          <w:ilvl w:val="1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Отсутствие необходимости в 3D-данных для обучения.</w:t>
      </w:r>
    </w:p>
    <w:p w:rsidR="00C664DF" w:rsidRPr="00C664DF" w:rsidRDefault="00C664DF" w:rsidP="00F91A1D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Создание фотограмметрических 3D-моделей и объектов для AR/VR.</w:t>
      </w:r>
    </w:p>
    <w:p w:rsidR="00C664DF" w:rsidRPr="00C664DF" w:rsidRDefault="00C664DF" w:rsidP="00F91A1D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Default="00C664DF" w:rsidP="00F91A1D">
      <w:pPr>
        <w:pStyle w:val="a6"/>
        <w:numPr>
          <w:ilvl w:val="1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Высокая вычислительная сложность.</w:t>
      </w:r>
    </w:p>
    <w:p w:rsid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432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 xml:space="preserve">Adobe: Firefly 3D </w:t>
      </w:r>
    </w:p>
    <w:p w:rsidR="00C664DF" w:rsidRPr="00C664DF" w:rsidRDefault="00C664DF" w:rsidP="00F91A1D">
      <w:pPr>
        <w:pStyle w:val="a6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Firefly — это генеративная платформа Adobe, которая разрабатывает решения для работы с текстовыми запросами для создания 3D-объектов.</w:t>
      </w:r>
    </w:p>
    <w:p w:rsidR="00C664DF" w:rsidRPr="00C664DF" w:rsidRDefault="00C664DF" w:rsidP="00F91A1D">
      <w:pPr>
        <w:pStyle w:val="a6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C664DF">
        <w:rPr>
          <w:sz w:val="28"/>
          <w:szCs w:val="28"/>
        </w:rPr>
        <w:lastRenderedPageBreak/>
        <w:t>Интеграция</w:t>
      </w:r>
      <w:r w:rsidRPr="00C664DF">
        <w:rPr>
          <w:sz w:val="28"/>
          <w:szCs w:val="28"/>
          <w:lang w:val="en-US"/>
        </w:rPr>
        <w:t xml:space="preserve"> </w:t>
      </w:r>
      <w:r w:rsidRPr="00C664DF">
        <w:rPr>
          <w:sz w:val="28"/>
          <w:szCs w:val="28"/>
        </w:rPr>
        <w:t>с</w:t>
      </w:r>
      <w:r w:rsidRPr="00C664DF">
        <w:rPr>
          <w:sz w:val="28"/>
          <w:szCs w:val="28"/>
          <w:lang w:val="en-US"/>
        </w:rPr>
        <w:t xml:space="preserve"> Adobe Substance </w:t>
      </w:r>
      <w:r w:rsidRPr="00C664DF">
        <w:rPr>
          <w:sz w:val="28"/>
          <w:szCs w:val="28"/>
        </w:rPr>
        <w:t>и</w:t>
      </w:r>
      <w:r w:rsidRPr="00C664DF">
        <w:rPr>
          <w:sz w:val="28"/>
          <w:szCs w:val="28"/>
          <w:lang w:val="en-US"/>
        </w:rPr>
        <w:t xml:space="preserve"> Photoshop.</w:t>
      </w:r>
    </w:p>
    <w:p w:rsidR="00C664DF" w:rsidRPr="00C664DF" w:rsidRDefault="00C664DF" w:rsidP="00F91A1D">
      <w:pPr>
        <w:pStyle w:val="a6"/>
        <w:numPr>
          <w:ilvl w:val="1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Генерация текстур и материалов для моделей.</w:t>
      </w:r>
    </w:p>
    <w:p w:rsidR="00C664DF" w:rsidRPr="00C664DF" w:rsidRDefault="00C664DF" w:rsidP="00F91A1D">
      <w:pPr>
        <w:pStyle w:val="a6"/>
        <w:numPr>
          <w:ilvl w:val="1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Возможности кастомизации результатов.</w:t>
      </w:r>
    </w:p>
    <w:p w:rsidR="00C664DF" w:rsidRPr="00C664DF" w:rsidRDefault="00C664DF" w:rsidP="00F91A1D">
      <w:pPr>
        <w:pStyle w:val="a6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Создание текстурированных 3D-объектов для профессионального использования.</w:t>
      </w:r>
    </w:p>
    <w:p w:rsidR="00C664DF" w:rsidRPr="00C664DF" w:rsidRDefault="00C664DF" w:rsidP="00F91A1D">
      <w:pPr>
        <w:pStyle w:val="a6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Default="00C664DF" w:rsidP="00F91A1D">
      <w:pPr>
        <w:pStyle w:val="a6"/>
        <w:numPr>
          <w:ilvl w:val="1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Пока находится в стадии активной разработки.</w:t>
      </w:r>
    </w:p>
    <w:p w:rsid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432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>Spline AI</w:t>
      </w:r>
    </w:p>
    <w:p w:rsidR="00C664DF" w:rsidRPr="00C664DF" w:rsidRDefault="00C664DF" w:rsidP="00F91A1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Spline AI предлагает инструмент для создания базовых 3D-моделей на основе текстовых запросов. Он интегрирован с визуальными редакторами, что делает его удобным для дизайнеров.</w:t>
      </w:r>
    </w:p>
    <w:p w:rsidR="00C664DF" w:rsidRPr="00C664DF" w:rsidRDefault="00C664DF" w:rsidP="00F91A1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Простота использования.</w:t>
      </w:r>
    </w:p>
    <w:p w:rsidR="00C664DF" w:rsidRPr="00C664DF" w:rsidRDefault="00C664DF" w:rsidP="00F91A1D">
      <w:pPr>
        <w:pStyle w:val="a6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Подходит для быстрой визуализации идей.</w:t>
      </w:r>
    </w:p>
    <w:p w:rsidR="00C664DF" w:rsidRPr="00C664DF" w:rsidRDefault="00C664DF" w:rsidP="00F91A1D">
      <w:pPr>
        <w:pStyle w:val="a6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Ограниченная детализация.</w:t>
      </w:r>
    </w:p>
    <w:p w:rsidR="00C664DF" w:rsidRPr="00C664DF" w:rsidRDefault="00C664DF" w:rsidP="00F91A1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Концептуальные модели для дизайнеров и художников.</w:t>
      </w:r>
    </w:p>
    <w:p w:rsidR="00C664DF" w:rsidRPr="00C664DF" w:rsidRDefault="00C664DF" w:rsidP="00F91A1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Не предназначен для профессиональных 3D-проектов.</w:t>
      </w: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>Kaedim</w:t>
      </w:r>
    </w:p>
    <w:p w:rsidR="00C664DF" w:rsidRPr="00C664DF" w:rsidRDefault="00C664DF" w:rsidP="00F91A1D">
      <w:pPr>
        <w:pStyle w:val="a6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Kaedim — это коммерческий инструмент, который преобразует 2D-изображения и текстовые описания в 3D-модели.</w:t>
      </w:r>
    </w:p>
    <w:p w:rsidR="00C664DF" w:rsidRPr="00C664DF" w:rsidRDefault="00C664DF" w:rsidP="00F91A1D">
      <w:pPr>
        <w:pStyle w:val="a6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Высокая скорость обработки.</w:t>
      </w:r>
    </w:p>
    <w:p w:rsidR="00C664DF" w:rsidRPr="00C664DF" w:rsidRDefault="00C664DF" w:rsidP="00F91A1D">
      <w:pPr>
        <w:pStyle w:val="a6"/>
        <w:numPr>
          <w:ilvl w:val="1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Поддержка игровых и анимационных моделей.</w:t>
      </w:r>
    </w:p>
    <w:p w:rsidR="00C664DF" w:rsidRPr="00C664DF" w:rsidRDefault="00C664DF" w:rsidP="00F91A1D">
      <w:pPr>
        <w:pStyle w:val="a6"/>
        <w:numPr>
          <w:ilvl w:val="1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Интеграция с платформами разработки игр.</w:t>
      </w:r>
    </w:p>
    <w:p w:rsidR="00C664DF" w:rsidRPr="00C664DF" w:rsidRDefault="00C664DF" w:rsidP="00F91A1D">
      <w:pPr>
        <w:pStyle w:val="a6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Создание игровых объектов и элементов для визуализации.</w:t>
      </w:r>
    </w:p>
    <w:p w:rsidR="00C664DF" w:rsidRPr="00C664DF" w:rsidRDefault="00C664DF" w:rsidP="00F91A1D">
      <w:pPr>
        <w:pStyle w:val="a6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lastRenderedPageBreak/>
        <w:t>Ограниченная кастомизация.</w:t>
      </w: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>Meshcapade: CARLA</w:t>
      </w:r>
    </w:p>
    <w:p w:rsidR="00C664DF" w:rsidRPr="00C664DF" w:rsidRDefault="00C664DF" w:rsidP="00F91A1D">
      <w:pPr>
        <w:pStyle w:val="a6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CARLA — это платформа, которая использует текстовые описания для создания человекоподобных моделей и их анимации. Система адаптирована для AR/VR.</w:t>
      </w:r>
    </w:p>
    <w:p w:rsidR="00C664DF" w:rsidRPr="00C664DF" w:rsidRDefault="00C664DF" w:rsidP="00F91A1D">
      <w:pPr>
        <w:pStyle w:val="a6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Генерация моделей людей с возможностью настройки.</w:t>
      </w:r>
    </w:p>
    <w:p w:rsidR="00C664DF" w:rsidRPr="00C664DF" w:rsidRDefault="00C664DF" w:rsidP="00F91A1D">
      <w:pPr>
        <w:pStyle w:val="a6"/>
        <w:numPr>
          <w:ilvl w:val="1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Интеграция с движками для рендеринга.</w:t>
      </w:r>
    </w:p>
    <w:p w:rsidR="00C664DF" w:rsidRPr="00C664DF" w:rsidRDefault="00C664DF" w:rsidP="00F91A1D">
      <w:pPr>
        <w:pStyle w:val="a6"/>
        <w:numPr>
          <w:ilvl w:val="1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Поддержка скелетной анимации.</w:t>
      </w:r>
    </w:p>
    <w:p w:rsidR="00C664DF" w:rsidRPr="00C664DF" w:rsidRDefault="00C664DF" w:rsidP="00F91A1D">
      <w:pPr>
        <w:pStyle w:val="a6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Симуляции и виртуальные пространства.</w:t>
      </w:r>
    </w:p>
    <w:p w:rsidR="00C664DF" w:rsidRPr="00C664DF" w:rsidRDefault="00C664DF" w:rsidP="00F91A1D">
      <w:pPr>
        <w:pStyle w:val="a6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Фокус только на человекоподобных моделях.</w:t>
      </w: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</w:p>
    <w:p w:rsidR="00C664DF" w:rsidRDefault="00C664DF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2"/>
        <w:rPr>
          <w:rFonts w:cs="Times New Roman"/>
        </w:rPr>
      </w:pPr>
      <w:bookmarkStart w:id="12" w:name="_Toc171527922"/>
      <w:r>
        <w:rPr>
          <w:rFonts w:cs="Times New Roman"/>
        </w:rPr>
        <w:t>Анализ стейкхолдеров и их требований к разрабатываемой системе</w:t>
      </w:r>
      <w:bookmarkEnd w:id="12"/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Выявить стейкхолдеров и их основые требвоания к системе, автоматизирующей выбранными вами процесс.</w:t>
      </w:r>
    </w:p>
    <w:p w:rsidR="001370E4" w:rsidRDefault="001370E4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1370E4" w:rsidRPr="001370E4" w:rsidRDefault="001370E4" w:rsidP="001370E4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1370E4">
        <w:rPr>
          <w:b/>
          <w:bCs/>
          <w:color w:val="000000" w:themeColor="text1"/>
          <w:sz w:val="28"/>
          <w:szCs w:val="28"/>
        </w:rPr>
        <w:t>Основные требования стейкхолдеров к системе</w:t>
      </w:r>
    </w:p>
    <w:p w:rsidR="001370E4" w:rsidRPr="001370E4" w:rsidRDefault="001370E4" w:rsidP="001370E4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1370E4">
        <w:rPr>
          <w:b/>
          <w:bCs/>
          <w:color w:val="000000" w:themeColor="text1"/>
          <w:sz w:val="28"/>
          <w:szCs w:val="28"/>
        </w:rPr>
        <w:t>Общие требования:</w:t>
      </w:r>
    </w:p>
    <w:p w:rsidR="001370E4" w:rsidRPr="001370E4" w:rsidRDefault="001370E4" w:rsidP="00F91A1D">
      <w:pPr>
        <w:numPr>
          <w:ilvl w:val="0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b/>
          <w:bCs/>
          <w:color w:val="000000" w:themeColor="text1"/>
          <w:sz w:val="28"/>
          <w:szCs w:val="28"/>
        </w:rPr>
        <w:t>Эффективность: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t>Система должна уменьшить время на создание 3D-моделей.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t>Оптимизация процессов для снижения стоимости проекта.</w:t>
      </w:r>
    </w:p>
    <w:p w:rsidR="001370E4" w:rsidRPr="001370E4" w:rsidRDefault="001370E4" w:rsidP="00F91A1D">
      <w:pPr>
        <w:numPr>
          <w:ilvl w:val="0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b/>
          <w:bCs/>
          <w:color w:val="000000" w:themeColor="text1"/>
          <w:sz w:val="28"/>
          <w:szCs w:val="28"/>
        </w:rPr>
        <w:t>Качество: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t>Поддержка высоких стандартов качества 3D-моделей.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t>Возможность автоматической проверки и доработки моделей.</w:t>
      </w:r>
    </w:p>
    <w:p w:rsidR="001370E4" w:rsidRPr="001370E4" w:rsidRDefault="001370E4" w:rsidP="00F91A1D">
      <w:pPr>
        <w:numPr>
          <w:ilvl w:val="0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b/>
          <w:bCs/>
          <w:color w:val="000000" w:themeColor="text1"/>
          <w:sz w:val="28"/>
          <w:szCs w:val="28"/>
        </w:rPr>
        <w:t>Интеграция: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t>Взаимодействие с другими системами и платформами.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lastRenderedPageBreak/>
        <w:t>Удобный экспорт данных в различные форматы.</w:t>
      </w:r>
    </w:p>
    <w:p w:rsidR="001370E4" w:rsidRDefault="001370E4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2"/>
        <w:rPr>
          <w:rFonts w:cs="Times New Roman"/>
        </w:rPr>
      </w:pPr>
      <w:bookmarkStart w:id="13" w:name="_Toc171527923"/>
      <w:r>
        <w:rPr>
          <w:rFonts w:cs="Times New Roman"/>
        </w:rPr>
        <w:t>Выбор средств разработки</w:t>
      </w:r>
      <w:bookmarkEnd w:id="13"/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Здесь должен быть: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краткий анализ существующего в организации ПО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сравнительный анализ сред разработки, языков прогаммирования, СУБД, фреймворков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выбор средств разработки для вашей системы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Pr="00315FD2" w:rsidRDefault="00B906FD" w:rsidP="00315FD2">
      <w:pPr>
        <w:pStyle w:val="2"/>
      </w:pPr>
      <w:bookmarkStart w:id="14" w:name="_Toc42151303"/>
      <w:bookmarkStart w:id="15" w:name="_Toc125308311"/>
      <w:bookmarkStart w:id="16" w:name="_Toc171527924"/>
      <w:r>
        <w:t xml:space="preserve">Техническое задание на разработку </w:t>
      </w:r>
      <w:bookmarkEnd w:id="14"/>
      <w:bookmarkEnd w:id="15"/>
      <w:r>
        <w:t>корпоративной информационной системы</w:t>
      </w:r>
      <w:bookmarkEnd w:id="16"/>
    </w:p>
    <w:p w:rsidR="00CF4771" w:rsidRDefault="00B906FD" w:rsidP="00315FD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 на разрабатываемое ПО представлено в Приложении 1.</w:t>
      </w:r>
    </w:p>
    <w:p w:rsidR="00315FD2" w:rsidRDefault="00315FD2" w:rsidP="00315FD2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2"/>
      </w:pPr>
      <w:bookmarkStart w:id="17" w:name="_Toc171527925"/>
      <w:r>
        <w:t>Выводы по разделу</w:t>
      </w:r>
      <w:bookmarkEnd w:id="17"/>
    </w:p>
    <w:p w:rsidR="00B54493" w:rsidRPr="00B54493" w:rsidRDefault="00B54493" w:rsidP="00B54493">
      <w:pPr>
        <w:spacing w:line="360" w:lineRule="auto"/>
        <w:ind w:firstLine="709"/>
        <w:jc w:val="both"/>
        <w:rPr>
          <w:sz w:val="28"/>
          <w:szCs w:val="28"/>
        </w:rPr>
      </w:pPr>
      <w:r w:rsidRPr="00B54493">
        <w:rPr>
          <w:sz w:val="28"/>
          <w:szCs w:val="28"/>
        </w:rPr>
        <w:t xml:space="preserve">В данной главе была рассмотрена структура разработки и применения системы </w:t>
      </w:r>
      <w:r w:rsidRPr="00B54493">
        <w:rPr>
          <w:b/>
          <w:bCs/>
          <w:sz w:val="28"/>
          <w:szCs w:val="28"/>
        </w:rPr>
        <w:t>text-to-3D</w:t>
      </w:r>
      <w:r w:rsidRPr="00B54493">
        <w:rPr>
          <w:sz w:val="28"/>
          <w:szCs w:val="28"/>
        </w:rPr>
        <w:t xml:space="preserve"> моделирования. Проведен анализ текущего состояния процесса, включая выявление проблемных аспектов и определение ключевых параметров, влияющих на качество, скорость и стоимость выполнения бизнес-процесса. Также проанализированы популярные аналоги систем, их функциональные возможности, преимущества и ограничения.</w:t>
      </w:r>
    </w:p>
    <w:p w:rsidR="00B54493" w:rsidRPr="00B54493" w:rsidRDefault="00B54493" w:rsidP="00B54493">
      <w:pPr>
        <w:spacing w:line="360" w:lineRule="auto"/>
        <w:ind w:firstLine="709"/>
        <w:jc w:val="both"/>
        <w:rPr>
          <w:sz w:val="28"/>
          <w:szCs w:val="28"/>
        </w:rPr>
      </w:pPr>
      <w:r w:rsidRPr="00B54493">
        <w:rPr>
          <w:sz w:val="28"/>
          <w:szCs w:val="28"/>
        </w:rPr>
        <w:lastRenderedPageBreak/>
        <w:t>Была подчеркнута важность оптимизации процессов для устранения информационной и организационной фрагментарности, снижения временных затрат и повышения качества результата. Рассмотрены методы оптимизации, такие как минимизация ручной обработки данных, параллельное выполнение задач, интеграция с клиентскими процессами и стандартизация форматов ввода и вывода данных.</w:t>
      </w:r>
    </w:p>
    <w:p w:rsidR="00B54493" w:rsidRPr="00B54493" w:rsidRDefault="00B54493" w:rsidP="00B54493">
      <w:pPr>
        <w:spacing w:line="360" w:lineRule="auto"/>
        <w:ind w:firstLine="709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На основании проведенного анализа было принято решение о целесообразности проектирования оптимизированной информационной системы, которая позволит:</w:t>
      </w:r>
    </w:p>
    <w:p w:rsidR="00B54493" w:rsidRPr="00B54493" w:rsidRDefault="00B54493" w:rsidP="00F91A1D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Автоматизировать процесс создания 3D-моделей на основе текстовых описаний.</w:t>
      </w:r>
    </w:p>
    <w:p w:rsidR="00B54493" w:rsidRPr="00B54493" w:rsidRDefault="00B54493" w:rsidP="00F91A1D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Уменьшить стоимость и длительность выполнения бизнес-процесса.</w:t>
      </w:r>
    </w:p>
    <w:p w:rsidR="00B54493" w:rsidRPr="00B54493" w:rsidRDefault="00B54493" w:rsidP="00F91A1D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Повысить качество результатов за счет стандартизации и автоматизации проверок.</w:t>
      </w:r>
    </w:p>
    <w:p w:rsidR="00B54493" w:rsidRPr="00B54493" w:rsidRDefault="00B54493" w:rsidP="00F91A1D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Интегрировать процесс с клиентами и поставщиками для обеспечения непрерывности и прозрачности работы.</w:t>
      </w:r>
    </w:p>
    <w:p w:rsidR="00B54493" w:rsidRPr="00B54493" w:rsidRDefault="00B54493" w:rsidP="00B54493">
      <w:pPr>
        <w:spacing w:line="360" w:lineRule="auto"/>
        <w:ind w:firstLine="709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Таким образом, разработка проектируемой информационной системы направлена на создание инструмента, который соответствует современным требованиям рынка и предоставляет конкурентные преимущества в области генерации 3D-контента.</w:t>
      </w:r>
    </w:p>
    <w:p w:rsidR="0097521C" w:rsidRDefault="0097521C" w:rsidP="00B54493">
      <w:pPr>
        <w:spacing w:line="360" w:lineRule="auto"/>
        <w:ind w:firstLine="709"/>
        <w:jc w:val="both"/>
        <w:rPr>
          <w:sz w:val="28"/>
          <w:szCs w:val="28"/>
        </w:rPr>
      </w:pPr>
    </w:p>
    <w:p w:rsidR="0097521C" w:rsidRDefault="0097521C" w:rsidP="00B54493">
      <w:pPr>
        <w:spacing w:line="360" w:lineRule="auto"/>
        <w:ind w:firstLine="709"/>
        <w:jc w:val="both"/>
        <w:rPr>
          <w:sz w:val="28"/>
          <w:szCs w:val="28"/>
        </w:rPr>
      </w:pPr>
    </w:p>
    <w:p w:rsidR="0097521C" w:rsidRDefault="0097521C" w:rsidP="00B54493">
      <w:pPr>
        <w:spacing w:line="360" w:lineRule="auto"/>
        <w:ind w:firstLine="709"/>
        <w:jc w:val="both"/>
        <w:rPr>
          <w:sz w:val="28"/>
          <w:szCs w:val="28"/>
        </w:rPr>
      </w:pPr>
    </w:p>
    <w:p w:rsidR="0097521C" w:rsidRDefault="0097521C" w:rsidP="0097521C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  <w:bookmarkStart w:id="18" w:name="_Toc171527958"/>
      <w:r>
        <w:rPr>
          <w:rFonts w:ascii="Times New Roman" w:hAnsi="Times New Roman" w:cs="Times New Roman"/>
        </w:rPr>
        <w:t>ПРИЛОЖЕНИЯ</w:t>
      </w:r>
      <w:bookmarkEnd w:id="18"/>
    </w:p>
    <w:p w:rsidR="0097521C" w:rsidRDefault="0097521C" w:rsidP="0097521C">
      <w:pPr>
        <w:pStyle w:val="2"/>
        <w:numPr>
          <w:ilvl w:val="0"/>
          <w:numId w:val="0"/>
        </w:numPr>
        <w:ind w:hanging="9"/>
      </w:pPr>
      <w:bookmarkStart w:id="19" w:name="_Toc171527959"/>
      <w:r>
        <w:rPr>
          <w:rFonts w:cs="Times New Roman"/>
        </w:rPr>
        <w:t xml:space="preserve">Приложение 1. </w:t>
      </w:r>
      <w:r>
        <w:t xml:space="preserve">Техническое задание на разработку </w:t>
      </w:r>
      <w:bookmarkEnd w:id="19"/>
      <w:r>
        <w:rPr>
          <w:lang w:val="en-US"/>
        </w:rPr>
        <w:t>text</w:t>
      </w:r>
      <w:r>
        <w:t>-</w:t>
      </w:r>
      <w:r>
        <w:rPr>
          <w:lang w:val="en-US"/>
        </w:rPr>
        <w:t>to</w:t>
      </w:r>
      <w:r w:rsidRPr="0097521C">
        <w:t>-3</w:t>
      </w:r>
      <w:r>
        <w:rPr>
          <w:lang w:val="en-US"/>
        </w:rPr>
        <w:t>d</w:t>
      </w:r>
      <w:r w:rsidRPr="0097521C">
        <w:t xml:space="preserve"> </w:t>
      </w:r>
      <w:r>
        <w:t>модели.</w:t>
      </w:r>
    </w:p>
    <w:p w:rsidR="0097521C" w:rsidRPr="009D7042" w:rsidRDefault="0097521C" w:rsidP="0097521C">
      <w:pPr>
        <w:jc w:val="both"/>
        <w:rPr>
          <w:b/>
        </w:rPr>
      </w:pPr>
    </w:p>
    <w:p w:rsidR="0097521C" w:rsidRPr="0025169F" w:rsidRDefault="0097521C" w:rsidP="00F91A1D">
      <w:pPr>
        <w:pStyle w:val="1"/>
        <w:numPr>
          <w:ilvl w:val="0"/>
          <w:numId w:val="36"/>
        </w:numPr>
        <w:spacing w:before="240" w:line="259" w:lineRule="auto"/>
        <w:rPr>
          <w:rFonts w:ascii="Times New Roman" w:eastAsia="Times New Roman" w:hAnsi="Times New Roman" w:cs="Times New Roman"/>
          <w:b w:val="0"/>
          <w:color w:val="000000"/>
          <w:szCs w:val="28"/>
        </w:rPr>
      </w:pPr>
      <w:r w:rsidRPr="0025169F">
        <w:rPr>
          <w:rFonts w:ascii="Times New Roman" w:eastAsia="Times New Roman" w:hAnsi="Times New Roman" w:cs="Times New Roman"/>
          <w:color w:val="000000"/>
          <w:szCs w:val="28"/>
        </w:rPr>
        <w:t>Общие сведения</w:t>
      </w:r>
    </w:p>
    <w:p w:rsidR="0097521C" w:rsidRPr="0025169F" w:rsidRDefault="0097521C" w:rsidP="00F91A1D">
      <w:pPr>
        <w:pStyle w:val="a3"/>
        <w:numPr>
          <w:ilvl w:val="1"/>
          <w:numId w:val="34"/>
        </w:numPr>
        <w:spacing w:after="160" w:line="259" w:lineRule="auto"/>
        <w:jc w:val="both"/>
        <w:outlineLvl w:val="1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Наименование системы</w:t>
      </w:r>
    </w:p>
    <w:p w:rsidR="0097521C" w:rsidRPr="0025169F" w:rsidRDefault="0097521C" w:rsidP="00F91A1D">
      <w:pPr>
        <w:pStyle w:val="a3"/>
        <w:numPr>
          <w:ilvl w:val="2"/>
          <w:numId w:val="35"/>
        </w:numPr>
        <w:spacing w:after="160" w:line="259" w:lineRule="auto"/>
        <w:jc w:val="both"/>
        <w:outlineLvl w:val="2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Полное наименование системы</w:t>
      </w:r>
    </w:p>
    <w:p w:rsidR="0097521C" w:rsidRPr="0025169F" w:rsidRDefault="0097521C" w:rsidP="0097521C">
      <w:pPr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Полное наименование: Генератор трёхмерных объектов на основе методов машинного обучения “</w:t>
      </w:r>
      <w:r w:rsidRPr="0025169F">
        <w:rPr>
          <w:b/>
          <w:color w:val="000000"/>
          <w:sz w:val="28"/>
          <w:szCs w:val="28"/>
          <w:lang w:val="en-US"/>
        </w:rPr>
        <w:t>modelit</w:t>
      </w:r>
      <w:r w:rsidRPr="0025169F">
        <w:rPr>
          <w:b/>
          <w:color w:val="000000"/>
          <w:sz w:val="28"/>
          <w:szCs w:val="28"/>
        </w:rPr>
        <w:t>”.</w:t>
      </w:r>
    </w:p>
    <w:p w:rsidR="0097521C" w:rsidRPr="0025169F" w:rsidRDefault="0097521C" w:rsidP="00F91A1D">
      <w:pPr>
        <w:pStyle w:val="a3"/>
        <w:numPr>
          <w:ilvl w:val="2"/>
          <w:numId w:val="35"/>
        </w:numPr>
        <w:spacing w:after="160" w:line="259" w:lineRule="auto"/>
        <w:jc w:val="both"/>
        <w:outlineLvl w:val="2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Краткое наименование системы</w:t>
      </w:r>
    </w:p>
    <w:p w:rsidR="0097521C" w:rsidRPr="0025169F" w:rsidRDefault="0097521C" w:rsidP="0097521C">
      <w:pPr>
        <w:jc w:val="both"/>
        <w:rPr>
          <w:color w:val="000000"/>
          <w:sz w:val="28"/>
          <w:szCs w:val="28"/>
        </w:rPr>
      </w:pPr>
      <w:r w:rsidRPr="0025169F">
        <w:rPr>
          <w:color w:val="000000"/>
          <w:sz w:val="28"/>
          <w:szCs w:val="28"/>
        </w:rPr>
        <w:t xml:space="preserve">Краткое наименование: </w:t>
      </w:r>
      <w:r w:rsidRPr="0025169F">
        <w:rPr>
          <w:b/>
          <w:i/>
          <w:color w:val="000000"/>
          <w:sz w:val="28"/>
          <w:szCs w:val="28"/>
          <w:lang w:val="en-US"/>
        </w:rPr>
        <w:t>modelit</w:t>
      </w:r>
      <w:r w:rsidRPr="0025169F">
        <w:rPr>
          <w:b/>
          <w:i/>
          <w:color w:val="000000"/>
          <w:sz w:val="28"/>
          <w:szCs w:val="28"/>
        </w:rPr>
        <w:t>, генератор мэшей, генератор 3</w:t>
      </w:r>
      <w:r w:rsidRPr="0025169F">
        <w:rPr>
          <w:b/>
          <w:i/>
          <w:color w:val="000000"/>
          <w:sz w:val="28"/>
          <w:szCs w:val="28"/>
          <w:lang w:val="en-US"/>
        </w:rPr>
        <w:t>D</w:t>
      </w:r>
      <w:r w:rsidRPr="0025169F">
        <w:rPr>
          <w:b/>
          <w:i/>
          <w:color w:val="000000"/>
          <w:sz w:val="28"/>
          <w:szCs w:val="28"/>
        </w:rPr>
        <w:t xml:space="preserve"> объектов</w:t>
      </w:r>
      <w:r w:rsidRPr="0025169F">
        <w:rPr>
          <w:color w:val="000000"/>
          <w:sz w:val="28"/>
          <w:szCs w:val="28"/>
        </w:rPr>
        <w:t>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35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Основания для проведения работ</w:t>
      </w:r>
    </w:p>
    <w:p w:rsidR="0097521C" w:rsidRPr="0025169F" w:rsidRDefault="0097521C" w:rsidP="0097521C">
      <w:pPr>
        <w:jc w:val="both"/>
        <w:rPr>
          <w:color w:val="000000"/>
          <w:sz w:val="28"/>
          <w:szCs w:val="28"/>
        </w:rPr>
      </w:pPr>
      <w:r w:rsidRPr="0025169F">
        <w:rPr>
          <w:color w:val="000000"/>
          <w:sz w:val="28"/>
          <w:szCs w:val="28"/>
        </w:rPr>
        <w:t>Работа является выпускной квалификационной работой (</w:t>
      </w:r>
      <w:r w:rsidRPr="0025169F">
        <w:rPr>
          <w:i/>
          <w:color w:val="000000"/>
          <w:sz w:val="28"/>
          <w:szCs w:val="28"/>
        </w:rPr>
        <w:t>сокр. ВКР</w:t>
      </w:r>
      <w:r w:rsidRPr="0025169F">
        <w:rPr>
          <w:color w:val="000000"/>
          <w:sz w:val="28"/>
          <w:szCs w:val="28"/>
        </w:rPr>
        <w:t xml:space="preserve">) </w:t>
      </w:r>
      <w:r w:rsidRPr="0025169F">
        <w:rPr>
          <w:b/>
          <w:color w:val="000000"/>
          <w:sz w:val="28"/>
          <w:szCs w:val="28"/>
        </w:rPr>
        <w:t>“ВКР как стартап”</w:t>
      </w:r>
      <w:r w:rsidRPr="0025169F">
        <w:rPr>
          <w:color w:val="000000"/>
          <w:sz w:val="28"/>
          <w:szCs w:val="28"/>
        </w:rPr>
        <w:t>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35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Разработчики</w:t>
      </w:r>
    </w:p>
    <w:p w:rsidR="0097521C" w:rsidRPr="0025169F" w:rsidRDefault="0097521C" w:rsidP="00F91A1D">
      <w:pPr>
        <w:pStyle w:val="a3"/>
        <w:numPr>
          <w:ilvl w:val="2"/>
          <w:numId w:val="35"/>
        </w:numPr>
        <w:spacing w:after="160" w:line="259" w:lineRule="auto"/>
        <w:jc w:val="both"/>
        <w:outlineLvl w:val="2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>Разработчик</w:t>
      </w:r>
    </w:p>
    <w:p w:rsidR="0097521C" w:rsidRPr="0025169F" w:rsidRDefault="0097521C" w:rsidP="0097521C">
      <w:pPr>
        <w:jc w:val="both"/>
        <w:rPr>
          <w:sz w:val="28"/>
          <w:szCs w:val="28"/>
        </w:rPr>
      </w:pPr>
      <w:r w:rsidRPr="0025169F">
        <w:rPr>
          <w:b/>
          <w:sz w:val="28"/>
          <w:szCs w:val="28"/>
        </w:rPr>
        <w:t>Разработчик:</w:t>
      </w:r>
      <w:r w:rsidRPr="0025169F">
        <w:rPr>
          <w:sz w:val="28"/>
          <w:szCs w:val="28"/>
        </w:rPr>
        <w:t xml:space="preserve"> Альшов В.Р., Пугачёв Н.Я., Тарасенко М.И., Шишков М.А. (</w:t>
      </w:r>
      <w:r w:rsidRPr="0025169F">
        <w:rPr>
          <w:i/>
          <w:sz w:val="28"/>
          <w:szCs w:val="28"/>
          <w:lang w:val="en-US"/>
        </w:rPr>
        <w:t>Pyan</w:t>
      </w:r>
      <w:r w:rsidRPr="0025169F">
        <w:rPr>
          <w:i/>
          <w:sz w:val="28"/>
          <w:szCs w:val="28"/>
        </w:rPr>
        <w:t xml:space="preserve"> </w:t>
      </w:r>
      <w:r w:rsidRPr="0025169F">
        <w:rPr>
          <w:i/>
          <w:sz w:val="28"/>
          <w:szCs w:val="28"/>
          <w:lang w:val="en-US"/>
        </w:rPr>
        <w:t>Projects</w:t>
      </w:r>
      <w:r w:rsidRPr="0025169F">
        <w:rPr>
          <w:sz w:val="28"/>
          <w:szCs w:val="28"/>
        </w:rPr>
        <w:t>)</w:t>
      </w:r>
    </w:p>
    <w:p w:rsidR="0097521C" w:rsidRPr="0025169F" w:rsidRDefault="0097521C" w:rsidP="0097521C">
      <w:pPr>
        <w:jc w:val="both"/>
        <w:rPr>
          <w:sz w:val="28"/>
          <w:szCs w:val="28"/>
        </w:rPr>
      </w:pPr>
      <w:r w:rsidRPr="0025169F">
        <w:rPr>
          <w:sz w:val="28"/>
          <w:szCs w:val="28"/>
        </w:rPr>
        <w:t>Следующие данные являются актуальными для всех разработчиков: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Вуз, учебное подразделение: </w:t>
      </w:r>
      <w:r w:rsidRPr="0025169F">
        <w:rPr>
          <w:bCs/>
          <w:color w:val="1D2125"/>
          <w:sz w:val="28"/>
          <w:szCs w:val="28"/>
        </w:rPr>
        <w:t xml:space="preserve">Частное образовательное учреждение высшего образования «Московский университет имени С.Ю. Витте», </w:t>
      </w:r>
      <w:r w:rsidRPr="0025169F">
        <w:rPr>
          <w:color w:val="1D2125"/>
          <w:sz w:val="28"/>
          <w:szCs w:val="28"/>
        </w:rPr>
        <w:t>Головной Вуз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Факультет: </w:t>
      </w:r>
      <w:r w:rsidRPr="0025169F">
        <w:rPr>
          <w:color w:val="1D2125"/>
          <w:sz w:val="28"/>
          <w:szCs w:val="28"/>
        </w:rPr>
        <w:t>Информационных технологий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Учебная группа: </w:t>
      </w:r>
      <w:r w:rsidRPr="0025169F">
        <w:rPr>
          <w:color w:val="1D2125"/>
          <w:sz w:val="28"/>
          <w:szCs w:val="28"/>
        </w:rPr>
        <w:t>ИД 23.1/Б3-21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Специальность: </w:t>
      </w:r>
      <w:r w:rsidRPr="0025169F">
        <w:rPr>
          <w:color w:val="1D2125"/>
          <w:sz w:val="28"/>
          <w:szCs w:val="28"/>
        </w:rPr>
        <w:t>Прикладная информатика [09.03.03] Бакалавр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Специализация / Профиль подготовки: </w:t>
      </w:r>
      <w:r w:rsidRPr="0025169F">
        <w:rPr>
          <w:color w:val="1D2125"/>
          <w:sz w:val="28"/>
          <w:szCs w:val="28"/>
        </w:rPr>
        <w:t>Искусственный интеллект и анализ данных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Период обучения: </w:t>
      </w:r>
      <w:r w:rsidRPr="0025169F">
        <w:rPr>
          <w:color w:val="1D2125"/>
          <w:sz w:val="28"/>
          <w:szCs w:val="28"/>
        </w:rPr>
        <w:t>4 года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Форма обучения: </w:t>
      </w:r>
      <w:r w:rsidRPr="0025169F">
        <w:rPr>
          <w:color w:val="1D2125"/>
          <w:sz w:val="28"/>
          <w:szCs w:val="28"/>
        </w:rPr>
        <w:t>Очная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>Технология образования</w:t>
      </w:r>
      <w:r w:rsidRPr="0025169F">
        <w:rPr>
          <w:b/>
          <w:bCs/>
          <w:color w:val="1D2125"/>
          <w:sz w:val="28"/>
          <w:szCs w:val="28"/>
          <w:lang w:val="en-US"/>
        </w:rPr>
        <w:t xml:space="preserve">: </w:t>
      </w:r>
      <w:r w:rsidRPr="0025169F">
        <w:rPr>
          <w:color w:val="1D2125"/>
          <w:sz w:val="28"/>
          <w:szCs w:val="28"/>
        </w:rPr>
        <w:t>классическая</w:t>
      </w:r>
    </w:p>
    <w:p w:rsidR="0097521C" w:rsidRPr="0025169F" w:rsidRDefault="0097521C" w:rsidP="0097521C">
      <w:pPr>
        <w:jc w:val="both"/>
        <w:rPr>
          <w:sz w:val="28"/>
          <w:szCs w:val="28"/>
        </w:rPr>
      </w:pP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35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Плановые сроки начала и окончания работы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Дата начала работы:</w:t>
      </w:r>
      <w:r w:rsidRPr="0025169F">
        <w:rPr>
          <w:bCs/>
          <w:color w:val="000000"/>
          <w:sz w:val="28"/>
          <w:szCs w:val="28"/>
        </w:rPr>
        <w:t xml:space="preserve"> 07.10.2024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Дата окончания работы:</w:t>
      </w:r>
      <w:r w:rsidRPr="0025169F">
        <w:rPr>
          <w:bCs/>
          <w:color w:val="000000"/>
          <w:sz w:val="28"/>
          <w:szCs w:val="28"/>
        </w:rPr>
        <w:t xml:space="preserve"> 16.06.2025</w:t>
      </w: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 xml:space="preserve"> Назначения и цели создания системы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Cs/>
          <w:color w:val="000000"/>
          <w:sz w:val="28"/>
          <w:szCs w:val="28"/>
        </w:rPr>
        <w:t>Создание сайта для преобразования текста в 3D модели может имеет следующие цели и назначения: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lastRenderedPageBreak/>
        <w:t>Инструмент для разработчиков и дизайнеров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Ускорить процесс создания прототипов и дизайнов для различных проектов.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Дизайнеры и разработчики могут использовать сайт для быстрого создания 3D моделей на основе текстовых описаний. Это ускорит процесс создания прототипов и поможет в разработке интерфейсов и дизайнов для игр, приложений, и веб-проектов.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Творческая платформа для художников и креаторов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Вдохновить художников и креативных профессионалов на создание уникальных 3D работ.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Платформа может служить инструментом для генерации 3D объектов на основе креативных описаний, что позволит художникам создавать необычные и уникальные модели для своих проектов. Это может стать источником вдохновения и новых идей.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Сервисы для электронной коммерции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Позволить малым и средним бизнесам создавать модели для виртуальной витрины или рекламы.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Владелец интернет-магазина может использовать сайт для быстрого создания 3D моделей своих продуктов по их текстовому описанию. Это упростит процесс создания виртуальных витрин и может быть полезно для демонстрации товаров в дополненной реальности (AR).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Сервис для архитекторов и инженеров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Облегчить создание концептуальных моделей и архитектурных проектов.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Архитекторы и инженеры смогут быстро создавать концептуальные модели по описаниям своих проектов, что ускорит процесс визуализации и обсуждения с клиентами. Например, можно создать 3D модель здания на основе его текстового описания и характеристик.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Развлекательная платформа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Создать увлекательный опыт для пользователей, позволяя им генерировать и делиться 3D моделями.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Платформа может стать развлекательным инструментом, где пользователи вводят текст и получают забавные или креативные 3D модели. Возможность делиться результатами в социальных сетях добавит элемент геймификации и увлечет пользователей.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Инструмент для создания контента для игр и приложений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lastRenderedPageBreak/>
        <w:t>Цель</w:t>
      </w:r>
      <w:r w:rsidRPr="0025169F">
        <w:rPr>
          <w:bCs/>
          <w:color w:val="000000"/>
          <w:sz w:val="28"/>
          <w:szCs w:val="28"/>
        </w:rPr>
        <w:t>: Упростить создание контента для инди-разработчиков и малых студий.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Инди-разработчики могут использовать сайт для быстрого создания моделей персонажей, объектов и окружения для своих игр и приложений. Это позволит малым студиям сократить затраты на создание контента.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Анимация и мультимедиа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Содействовать созданию анимационных роликов, видеоконтента и рекламных видео.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Видеографы и создатели контента могут быстро генерировать 3D объекты, которые затем можно использовать в анимациях и мультимедийных проектах. Например, создание 3D объектов по описанию позволит быстро создавать новые сцены и элементы для анимационных видео.</w:t>
      </w: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Требования к АС</w:t>
      </w: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szCs w:val="28"/>
        </w:rPr>
        <w:t>Требования к функциональным характеристикам</w:t>
      </w:r>
    </w:p>
    <w:p w:rsidR="0097521C" w:rsidRPr="0025169F" w:rsidRDefault="0097521C" w:rsidP="0097521C">
      <w:p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Веб-сайт должен предоставлять следующие функциональные возможности: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Регистрация и авторизация пользователей: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Возможность создания учетной записи и входа через стандартные формы или социальные сети.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Ввод текстового описания: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Простая форма для ввода текстового описания объекта.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Обработка и анализ текста: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Обработка текста с использованием технологий NLP (Natural Language Processing) для определения ключевых характеристик и параметров объекта.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Генерация 3D модели: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Автоматическое создание 3D модели на основе введенного текста.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Возможность предварительного просмотра модели в браузере.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Экспорт и интеграция: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Возможность загрузки готовой 3D модели в популярных форматах (OBJ, STL, FBX).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Интеграция с внешними 3D редакторами и платформами (Blender, Unity).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История и управление проектами: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Возможность сохранять проекты и просматривать ранее созданные модели.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Многоязыковая поддержка: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Поддержка нескольких языков интерфейса (например, русский, английский).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Поддержка облачных технологий: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Облачное хранение данных и генерация моделей для повышения производительности.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lastRenderedPageBreak/>
        <w:t>Требования к надёжности</w:t>
      </w:r>
    </w:p>
    <w:p w:rsidR="0097521C" w:rsidRPr="0025169F" w:rsidRDefault="0097521C" w:rsidP="00F91A1D">
      <w:pPr>
        <w:pStyle w:val="a3"/>
        <w:numPr>
          <w:ilvl w:val="0"/>
          <w:numId w:val="41"/>
        </w:numPr>
        <w:spacing w:after="160" w:line="259" w:lineRule="auto"/>
        <w:jc w:val="both"/>
        <w:rPr>
          <w:bCs/>
          <w:color w:val="000000"/>
          <w:sz w:val="28"/>
          <w:szCs w:val="28"/>
        </w:rPr>
      </w:pPr>
      <w:r w:rsidRPr="0025169F">
        <w:rPr>
          <w:bCs/>
          <w:color w:val="000000"/>
          <w:sz w:val="28"/>
          <w:szCs w:val="28"/>
        </w:rPr>
        <w:t>Сайт должен обеспечивать устойчивую работу при большом числе пользователей и запросов на генерацию моделей.</w:t>
      </w:r>
    </w:p>
    <w:p w:rsidR="0097521C" w:rsidRPr="0025169F" w:rsidRDefault="0097521C" w:rsidP="00F91A1D">
      <w:pPr>
        <w:pStyle w:val="a3"/>
        <w:numPr>
          <w:ilvl w:val="0"/>
          <w:numId w:val="41"/>
        </w:numPr>
        <w:spacing w:after="160" w:line="259" w:lineRule="auto"/>
        <w:jc w:val="both"/>
        <w:rPr>
          <w:bCs/>
          <w:color w:val="000000"/>
          <w:sz w:val="28"/>
          <w:szCs w:val="28"/>
        </w:rPr>
      </w:pPr>
      <w:r w:rsidRPr="0025169F">
        <w:rPr>
          <w:bCs/>
          <w:color w:val="000000"/>
          <w:sz w:val="28"/>
          <w:szCs w:val="28"/>
        </w:rPr>
        <w:t>Система должна выдавать сообщения об ошибках с рекомендациями по корректировке текста при неверных или неоднозначных запросах.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Требования к условиям эксплуатации</w:t>
      </w:r>
    </w:p>
    <w:p w:rsidR="0097521C" w:rsidRPr="0025169F" w:rsidRDefault="0097521C" w:rsidP="00F91A1D">
      <w:pPr>
        <w:pStyle w:val="a3"/>
        <w:numPr>
          <w:ilvl w:val="0"/>
          <w:numId w:val="42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Сайт должен поддерживать работу на популярных браузерах (</w:t>
      </w:r>
      <w:r w:rsidRPr="0025169F">
        <w:rPr>
          <w:sz w:val="28"/>
          <w:szCs w:val="28"/>
          <w:lang w:val="en-US"/>
        </w:rPr>
        <w:t>Google</w:t>
      </w:r>
      <w:r w:rsidRPr="0025169F">
        <w:rPr>
          <w:sz w:val="28"/>
          <w:szCs w:val="28"/>
        </w:rPr>
        <w:t xml:space="preserve"> </w:t>
      </w:r>
      <w:r w:rsidRPr="0025169F">
        <w:rPr>
          <w:sz w:val="28"/>
          <w:szCs w:val="28"/>
          <w:lang w:val="en-US"/>
        </w:rPr>
        <w:t>Chrome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Mozilla</w:t>
      </w:r>
      <w:r w:rsidRPr="0025169F">
        <w:rPr>
          <w:sz w:val="28"/>
          <w:szCs w:val="28"/>
        </w:rPr>
        <w:t xml:space="preserve"> </w:t>
      </w:r>
      <w:r w:rsidRPr="0025169F">
        <w:rPr>
          <w:sz w:val="28"/>
          <w:szCs w:val="28"/>
          <w:lang w:val="en-US"/>
        </w:rPr>
        <w:t>Firefox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Safari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Microsoft</w:t>
      </w:r>
      <w:r w:rsidRPr="0025169F">
        <w:rPr>
          <w:sz w:val="28"/>
          <w:szCs w:val="28"/>
        </w:rPr>
        <w:t xml:space="preserve"> </w:t>
      </w:r>
      <w:r w:rsidRPr="0025169F">
        <w:rPr>
          <w:sz w:val="28"/>
          <w:szCs w:val="28"/>
          <w:lang w:val="en-US"/>
        </w:rPr>
        <w:t>Edge</w:t>
      </w:r>
      <w:r w:rsidRPr="0025169F">
        <w:rPr>
          <w:sz w:val="28"/>
          <w:szCs w:val="28"/>
        </w:rPr>
        <w:t>, Яндекс).</w:t>
      </w:r>
    </w:p>
    <w:p w:rsidR="0097521C" w:rsidRPr="0025169F" w:rsidRDefault="0097521C" w:rsidP="00F91A1D">
      <w:pPr>
        <w:pStyle w:val="a3"/>
        <w:numPr>
          <w:ilvl w:val="0"/>
          <w:numId w:val="42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sz w:val="28"/>
          <w:szCs w:val="28"/>
        </w:rPr>
        <w:t>Система должна обеспечивать безопасность и защиту данных пользователей.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Требования к техническим средствам</w:t>
      </w:r>
    </w:p>
    <w:p w:rsidR="0097521C" w:rsidRPr="0025169F" w:rsidRDefault="0097521C" w:rsidP="00F91A1D">
      <w:pPr>
        <w:pStyle w:val="a3"/>
        <w:numPr>
          <w:ilvl w:val="0"/>
          <w:numId w:val="43"/>
        </w:numPr>
        <w:spacing w:after="160" w:line="259" w:lineRule="auto"/>
        <w:jc w:val="both"/>
        <w:rPr>
          <w:b/>
          <w:i/>
          <w:color w:val="000000"/>
          <w:sz w:val="28"/>
          <w:szCs w:val="28"/>
        </w:rPr>
      </w:pPr>
      <w:r w:rsidRPr="0025169F">
        <w:rPr>
          <w:b/>
          <w:i/>
          <w:color w:val="000000"/>
          <w:sz w:val="28"/>
          <w:szCs w:val="28"/>
        </w:rPr>
        <w:t>Серверные требования:</w:t>
      </w:r>
    </w:p>
    <w:p w:rsidR="0097521C" w:rsidRPr="0025169F" w:rsidRDefault="0097521C" w:rsidP="0097521C">
      <w:pPr>
        <w:pStyle w:val="a3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  Высокопроизводительный сервер с возможностью масштабирования под нагрузкой.</w:t>
      </w:r>
    </w:p>
    <w:p w:rsidR="0097521C" w:rsidRPr="0025169F" w:rsidRDefault="0097521C" w:rsidP="00F91A1D">
      <w:pPr>
        <w:pStyle w:val="a3"/>
        <w:numPr>
          <w:ilvl w:val="0"/>
          <w:numId w:val="43"/>
        </w:numPr>
        <w:spacing w:after="160" w:line="259" w:lineRule="auto"/>
        <w:jc w:val="both"/>
        <w:rPr>
          <w:b/>
          <w:i/>
          <w:color w:val="000000"/>
          <w:sz w:val="28"/>
          <w:szCs w:val="28"/>
        </w:rPr>
      </w:pPr>
      <w:r w:rsidRPr="0025169F">
        <w:rPr>
          <w:b/>
          <w:i/>
          <w:color w:val="000000"/>
          <w:sz w:val="28"/>
          <w:szCs w:val="28"/>
        </w:rPr>
        <w:t>Клиентские требования:</w:t>
      </w:r>
    </w:p>
    <w:p w:rsidR="0097521C" w:rsidRPr="0025169F" w:rsidRDefault="0097521C" w:rsidP="0097521C">
      <w:pPr>
        <w:pStyle w:val="a3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  Поддержка современных браузеров с включенной технологией WebGL для отображения 3D моделей.</w:t>
      </w:r>
    </w:p>
    <w:p w:rsidR="0097521C" w:rsidRPr="0025169F" w:rsidRDefault="0097521C" w:rsidP="0097521C">
      <w:pPr>
        <w:pStyle w:val="a3"/>
        <w:jc w:val="both"/>
        <w:rPr>
          <w:b/>
          <w:i/>
          <w:color w:val="000000"/>
          <w:sz w:val="28"/>
          <w:szCs w:val="28"/>
        </w:rPr>
      </w:pPr>
      <w:r w:rsidRPr="0025169F">
        <w:rPr>
          <w:sz w:val="28"/>
          <w:szCs w:val="28"/>
        </w:rPr>
        <w:t>  Минимальные системные требования для пользователя: современный компьютер или планшет с поддержкой OpenGL и доступом в интернет.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Требования к информационной и программной совместимости</w:t>
      </w:r>
    </w:p>
    <w:p w:rsidR="0097521C" w:rsidRPr="0025169F" w:rsidRDefault="0097521C" w:rsidP="00F91A1D">
      <w:pPr>
        <w:pStyle w:val="a3"/>
        <w:numPr>
          <w:ilvl w:val="0"/>
          <w:numId w:val="44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sz w:val="28"/>
          <w:szCs w:val="28"/>
        </w:rPr>
        <w:t>Сайт должен поддерживать защищенные соединения (HTTPS).</w:t>
      </w:r>
    </w:p>
    <w:p w:rsidR="0097521C" w:rsidRPr="0025169F" w:rsidRDefault="0097521C" w:rsidP="00F91A1D">
      <w:pPr>
        <w:pStyle w:val="a3"/>
        <w:numPr>
          <w:ilvl w:val="0"/>
          <w:numId w:val="44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sz w:val="28"/>
          <w:szCs w:val="28"/>
        </w:rPr>
        <w:t>Реализация системы управления доступом, обеспечивающей безопасное хранение и обработку пользовательских данных.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Требования к защите информации</w:t>
      </w:r>
    </w:p>
    <w:p w:rsidR="0097521C" w:rsidRPr="0025169F" w:rsidRDefault="0097521C" w:rsidP="00F91A1D">
      <w:pPr>
        <w:pStyle w:val="a3"/>
        <w:numPr>
          <w:ilvl w:val="0"/>
          <w:numId w:val="45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sz w:val="28"/>
          <w:szCs w:val="28"/>
        </w:rPr>
        <w:t>Сайт должен поддерживать защищенные соединения (HTTPS).</w:t>
      </w:r>
    </w:p>
    <w:p w:rsidR="0097521C" w:rsidRPr="0025169F" w:rsidRDefault="0097521C" w:rsidP="00F91A1D">
      <w:pPr>
        <w:pStyle w:val="a3"/>
        <w:numPr>
          <w:ilvl w:val="0"/>
          <w:numId w:val="45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sz w:val="28"/>
          <w:szCs w:val="28"/>
        </w:rPr>
        <w:t>Реализация системы управления доступом, обеспечивающей безопасное хранение и обработку пользовательских данных.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Требования к маркировке и упаковке</w:t>
      </w:r>
    </w:p>
    <w:p w:rsidR="0097521C" w:rsidRPr="0025169F" w:rsidRDefault="0097521C" w:rsidP="00F91A1D">
      <w:pPr>
        <w:pStyle w:val="a3"/>
        <w:numPr>
          <w:ilvl w:val="0"/>
          <w:numId w:val="38"/>
        </w:numPr>
        <w:spacing w:before="100" w:beforeAutospacing="1" w:after="100" w:afterAutospacing="1"/>
        <w:contextualSpacing w:val="0"/>
        <w:jc w:val="both"/>
        <w:outlineLvl w:val="1"/>
        <w:rPr>
          <w:b/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8"/>
        </w:numPr>
        <w:spacing w:before="100" w:beforeAutospacing="1" w:after="100" w:afterAutospacing="1"/>
        <w:contextualSpacing w:val="0"/>
        <w:jc w:val="both"/>
        <w:outlineLvl w:val="1"/>
        <w:rPr>
          <w:b/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8"/>
        </w:numPr>
        <w:spacing w:before="100" w:beforeAutospacing="1" w:after="100" w:afterAutospacing="1"/>
        <w:contextualSpacing w:val="0"/>
        <w:jc w:val="both"/>
        <w:outlineLvl w:val="1"/>
        <w:rPr>
          <w:b/>
          <w:vanish/>
          <w:color w:val="000000"/>
          <w:sz w:val="28"/>
          <w:szCs w:val="28"/>
        </w:rPr>
      </w:pPr>
    </w:p>
    <w:p w:rsidR="0097521C" w:rsidRPr="0025169F" w:rsidRDefault="0097521C" w:rsidP="0097521C">
      <w:pPr>
        <w:jc w:val="both"/>
        <w:rPr>
          <w:sz w:val="28"/>
          <w:szCs w:val="28"/>
        </w:rPr>
      </w:pPr>
      <w:r w:rsidRPr="0025169F">
        <w:rPr>
          <w:sz w:val="28"/>
          <w:szCs w:val="28"/>
        </w:rPr>
        <w:t>Электронная документация к веб-приложению должна включать:</w:t>
      </w:r>
    </w:p>
    <w:p w:rsidR="0097521C" w:rsidRPr="0025169F" w:rsidRDefault="0097521C" w:rsidP="00F91A1D">
      <w:pPr>
        <w:numPr>
          <w:ilvl w:val="0"/>
          <w:numId w:val="4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Руководство пользователя.</w:t>
      </w:r>
    </w:p>
    <w:p w:rsidR="0097521C" w:rsidRPr="0025169F" w:rsidRDefault="0097521C" w:rsidP="00F91A1D">
      <w:pPr>
        <w:numPr>
          <w:ilvl w:val="0"/>
          <w:numId w:val="4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Руководство администратора системы.</w:t>
      </w:r>
    </w:p>
    <w:p w:rsidR="0097521C" w:rsidRPr="0025169F" w:rsidRDefault="0097521C" w:rsidP="00F91A1D">
      <w:pPr>
        <w:numPr>
          <w:ilvl w:val="0"/>
          <w:numId w:val="4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Онлайн-помощь и часто задаваемые вопросы (FAQ).</w:t>
      </w: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lastRenderedPageBreak/>
        <w:t>Требования к программной документации</w:t>
      </w:r>
    </w:p>
    <w:p w:rsidR="0097521C" w:rsidRPr="0025169F" w:rsidRDefault="0097521C" w:rsidP="0097521C">
      <w:pPr>
        <w:pStyle w:val="2"/>
        <w:rPr>
          <w:rFonts w:cs="Times New Roman"/>
          <w:szCs w:val="28"/>
        </w:rPr>
      </w:pPr>
      <w:r w:rsidRPr="0025169F">
        <w:rPr>
          <w:rFonts w:cs="Times New Roman"/>
          <w:szCs w:val="28"/>
        </w:rPr>
        <w:t>4.1. Техническое описание модулей</w:t>
      </w:r>
    </w:p>
    <w:p w:rsidR="0097521C" w:rsidRPr="0025169F" w:rsidRDefault="0097521C" w:rsidP="0097521C">
      <w:pPr>
        <w:ind w:firstLine="360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Описание архитектуры</w:t>
      </w:r>
      <w:r w:rsidRPr="0025169F">
        <w:rPr>
          <w:sz w:val="28"/>
          <w:szCs w:val="28"/>
        </w:rPr>
        <w:t>:</w:t>
      </w: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rPr>
          <w:sz w:val="28"/>
          <w:szCs w:val="28"/>
        </w:rPr>
      </w:pPr>
      <w:r w:rsidRPr="0025169F">
        <w:rPr>
          <w:b/>
          <w:sz w:val="28"/>
          <w:szCs w:val="28"/>
        </w:rPr>
        <w:t>Текстовый энкодер (</w:t>
      </w:r>
      <w:r w:rsidRPr="0025169F">
        <w:rPr>
          <w:b/>
          <w:sz w:val="28"/>
          <w:szCs w:val="28"/>
          <w:lang w:val="en-US"/>
        </w:rPr>
        <w:t>NLP</w:t>
      </w:r>
      <w:r w:rsidRPr="0025169F">
        <w:rPr>
          <w:b/>
          <w:sz w:val="28"/>
          <w:szCs w:val="28"/>
        </w:rPr>
        <w:t>-модуль)</w:t>
      </w:r>
      <w:r w:rsidRPr="0025169F">
        <w:rPr>
          <w:sz w:val="28"/>
          <w:szCs w:val="28"/>
        </w:rPr>
        <w:t>: отвечает за анализ и преобразование входного текста в эмбеддинги, которые будут использоваться для генерации 3D-объектов.</w:t>
      </w:r>
    </w:p>
    <w:p w:rsidR="0097521C" w:rsidRPr="0025169F" w:rsidRDefault="0097521C" w:rsidP="00F91A1D">
      <w:pPr>
        <w:pStyle w:val="a3"/>
        <w:numPr>
          <w:ilvl w:val="0"/>
          <w:numId w:val="6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Тип модели: Трансформер (например, GPT, BERT) или LLM (Large Language Model), способная понимать сложные описания объектов и их характеристики.</w:t>
      </w:r>
    </w:p>
    <w:p w:rsidR="0097521C" w:rsidRPr="0025169F" w:rsidRDefault="0097521C" w:rsidP="00F91A1D">
      <w:pPr>
        <w:pStyle w:val="a3"/>
        <w:numPr>
          <w:ilvl w:val="0"/>
          <w:numId w:val="6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Вход: Текстовое описание объекта.</w:t>
      </w:r>
    </w:p>
    <w:p w:rsidR="0097521C" w:rsidRPr="0025169F" w:rsidRDefault="0097521C" w:rsidP="00F91A1D">
      <w:pPr>
        <w:pStyle w:val="a3"/>
        <w:numPr>
          <w:ilvl w:val="0"/>
          <w:numId w:val="6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Выход: Векторное представление (Эмбединг), содержащее информацию о характеристиках объекта.</w:t>
      </w: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>Генератор трехмерных объектов (модуль генерации)</w:t>
      </w:r>
      <w:r w:rsidRPr="0025169F">
        <w:rPr>
          <w:sz w:val="28"/>
          <w:szCs w:val="28"/>
        </w:rPr>
        <w:t>: отвечает за преобразование эмбеддингов, полученных от текстового энкодера, в трехмерные объекты.</w:t>
      </w:r>
    </w:p>
    <w:p w:rsidR="0097521C" w:rsidRPr="0025169F" w:rsidRDefault="0097521C" w:rsidP="00F91A1D">
      <w:pPr>
        <w:pStyle w:val="a3"/>
        <w:numPr>
          <w:ilvl w:val="0"/>
          <w:numId w:val="67"/>
        </w:numPr>
        <w:spacing w:after="160" w:line="259" w:lineRule="auto"/>
        <w:rPr>
          <w:b/>
          <w:sz w:val="28"/>
          <w:szCs w:val="28"/>
        </w:rPr>
      </w:pPr>
      <w:r w:rsidRPr="0025169F">
        <w:rPr>
          <w:sz w:val="28"/>
          <w:szCs w:val="28"/>
        </w:rPr>
        <w:t>Тип модели: Вариационный кодировщик (</w:t>
      </w:r>
      <w:r w:rsidRPr="0025169F">
        <w:rPr>
          <w:sz w:val="28"/>
          <w:szCs w:val="28"/>
          <w:lang w:val="en-US"/>
        </w:rPr>
        <w:t>GAN</w:t>
      </w:r>
      <w:r w:rsidRPr="0025169F">
        <w:rPr>
          <w:sz w:val="28"/>
          <w:szCs w:val="28"/>
        </w:rPr>
        <w:t>/</w:t>
      </w:r>
      <w:r w:rsidRPr="0025169F">
        <w:rPr>
          <w:sz w:val="28"/>
          <w:szCs w:val="28"/>
          <w:lang w:val="en-US"/>
        </w:rPr>
        <w:t>VAE</w:t>
      </w:r>
      <w:r w:rsidRPr="0025169F">
        <w:rPr>
          <w:sz w:val="28"/>
          <w:szCs w:val="28"/>
        </w:rPr>
        <w:t>) для генерации трехмерный объектов.</w:t>
      </w:r>
    </w:p>
    <w:p w:rsidR="0097521C" w:rsidRPr="0025169F" w:rsidRDefault="0097521C" w:rsidP="00F91A1D">
      <w:pPr>
        <w:pStyle w:val="a3"/>
        <w:numPr>
          <w:ilvl w:val="0"/>
          <w:numId w:val="67"/>
        </w:numPr>
        <w:spacing w:after="160" w:line="259" w:lineRule="auto"/>
        <w:rPr>
          <w:b/>
          <w:sz w:val="28"/>
          <w:szCs w:val="28"/>
        </w:rPr>
      </w:pPr>
      <w:r w:rsidRPr="0025169F">
        <w:rPr>
          <w:sz w:val="28"/>
          <w:szCs w:val="28"/>
        </w:rPr>
        <w:t>Вход: Векторное представление объекта.</w:t>
      </w:r>
    </w:p>
    <w:p w:rsidR="0097521C" w:rsidRPr="0025169F" w:rsidRDefault="0097521C" w:rsidP="00F91A1D">
      <w:pPr>
        <w:pStyle w:val="a3"/>
        <w:numPr>
          <w:ilvl w:val="0"/>
          <w:numId w:val="67"/>
        </w:numPr>
        <w:spacing w:after="160" w:line="259" w:lineRule="auto"/>
        <w:rPr>
          <w:b/>
          <w:sz w:val="28"/>
          <w:szCs w:val="28"/>
        </w:rPr>
      </w:pPr>
      <w:r w:rsidRPr="0025169F">
        <w:rPr>
          <w:sz w:val="28"/>
          <w:szCs w:val="28"/>
        </w:rPr>
        <w:t>Выход: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 xml:space="preserve"> модель.</w:t>
      </w: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Постобработка и визуализация (модуль рендеринга): </w:t>
      </w:r>
      <w:r w:rsidRPr="0025169F">
        <w:rPr>
          <w:sz w:val="28"/>
          <w:szCs w:val="28"/>
        </w:rPr>
        <w:t>служит для улучшения качества, детализации, а также подготовки к визуализации с помощью инструментов сглаживания и текстурирования для придания модели более правдоподобного вида и движков для визуализации для вывода изображения модели на экран.</w:t>
      </w:r>
      <w:r w:rsidRPr="0025169F">
        <w:rPr>
          <w:sz w:val="28"/>
          <w:szCs w:val="28"/>
        </w:rPr>
        <w:tab/>
      </w:r>
    </w:p>
    <w:p w:rsidR="0097521C" w:rsidRPr="0025169F" w:rsidRDefault="0097521C" w:rsidP="0097521C">
      <w:pPr>
        <w:pStyle w:val="a3"/>
        <w:rPr>
          <w:b/>
          <w:sz w:val="28"/>
          <w:szCs w:val="28"/>
        </w:rPr>
      </w:pPr>
    </w:p>
    <w:p w:rsidR="0097521C" w:rsidRPr="0025169F" w:rsidRDefault="0097521C" w:rsidP="0097521C">
      <w:pPr>
        <w:pStyle w:val="a3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>Сценарий работы модулей:</w:t>
      </w:r>
    </w:p>
    <w:p w:rsidR="0097521C" w:rsidRPr="0025169F" w:rsidRDefault="0097521C" w:rsidP="0097521C">
      <w:pPr>
        <w:pStyle w:val="a3"/>
        <w:rPr>
          <w:b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6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Получение входных данных (текст);</w:t>
      </w:r>
    </w:p>
    <w:p w:rsidR="0097521C" w:rsidRPr="0025169F" w:rsidRDefault="0097521C" w:rsidP="00F91A1D">
      <w:pPr>
        <w:pStyle w:val="a3"/>
        <w:numPr>
          <w:ilvl w:val="0"/>
          <w:numId w:val="6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Преобразование текста в векторное представление (эмбединг);</w:t>
      </w:r>
    </w:p>
    <w:p w:rsidR="0097521C" w:rsidRPr="0025169F" w:rsidRDefault="0097521C" w:rsidP="00F91A1D">
      <w:pPr>
        <w:pStyle w:val="a3"/>
        <w:numPr>
          <w:ilvl w:val="0"/>
          <w:numId w:val="6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Генерация модели;</w:t>
      </w:r>
    </w:p>
    <w:p w:rsidR="0097521C" w:rsidRPr="0025169F" w:rsidRDefault="0097521C" w:rsidP="00F91A1D">
      <w:pPr>
        <w:pStyle w:val="a3"/>
        <w:numPr>
          <w:ilvl w:val="0"/>
          <w:numId w:val="6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Постобработка (добавление текстур, апскейл качества, визуализация).</w:t>
      </w:r>
    </w:p>
    <w:p w:rsidR="0097521C" w:rsidRPr="0025169F" w:rsidRDefault="0097521C" w:rsidP="0097521C">
      <w:pPr>
        <w:pStyle w:val="2"/>
        <w:rPr>
          <w:rFonts w:cs="Times New Roman"/>
          <w:b w:val="0"/>
          <w:bCs/>
          <w:szCs w:val="28"/>
        </w:rPr>
      </w:pPr>
      <w:r w:rsidRPr="0025169F">
        <w:rPr>
          <w:rFonts w:cs="Times New Roman"/>
          <w:szCs w:val="28"/>
        </w:rPr>
        <w:t>4.2. Техническое описание веб-приложения</w:t>
      </w:r>
    </w:p>
    <w:p w:rsidR="0097521C" w:rsidRPr="0025169F" w:rsidRDefault="0097521C" w:rsidP="0097521C">
      <w:pPr>
        <w:ind w:firstLine="360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Описание архитектуры</w:t>
      </w:r>
      <w:r w:rsidRPr="0025169F">
        <w:rPr>
          <w:sz w:val="28"/>
          <w:szCs w:val="28"/>
        </w:rPr>
        <w:t>:</w:t>
      </w:r>
    </w:p>
    <w:p w:rsidR="0097521C" w:rsidRPr="0025169F" w:rsidRDefault="0097521C" w:rsidP="00F91A1D">
      <w:pPr>
        <w:numPr>
          <w:ilvl w:val="0"/>
          <w:numId w:val="51"/>
        </w:numPr>
        <w:spacing w:after="160" w:line="259" w:lineRule="auto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Фронтенд</w:t>
      </w:r>
      <w:r w:rsidRPr="0025169F">
        <w:rPr>
          <w:sz w:val="28"/>
          <w:szCs w:val="28"/>
        </w:rPr>
        <w:t xml:space="preserve">: Веб-интерфейс, реализованный на </w:t>
      </w:r>
      <w:r w:rsidRPr="0025169F">
        <w:rPr>
          <w:sz w:val="28"/>
          <w:szCs w:val="28"/>
          <w:lang w:val="en-US"/>
        </w:rPr>
        <w:t>HTML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CSS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JavaScript</w:t>
      </w:r>
      <w:r w:rsidRPr="0025169F">
        <w:rPr>
          <w:sz w:val="28"/>
          <w:szCs w:val="28"/>
        </w:rPr>
        <w:t>.</w:t>
      </w:r>
    </w:p>
    <w:p w:rsidR="0097521C" w:rsidRPr="0025169F" w:rsidRDefault="0097521C" w:rsidP="00F91A1D">
      <w:pPr>
        <w:numPr>
          <w:ilvl w:val="1"/>
          <w:numId w:val="51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Реализует пользовательский интерфейс для ввода текстовых запросов.</w:t>
      </w:r>
    </w:p>
    <w:p w:rsidR="0097521C" w:rsidRPr="0025169F" w:rsidRDefault="0097521C" w:rsidP="00F91A1D">
      <w:pPr>
        <w:numPr>
          <w:ilvl w:val="1"/>
          <w:numId w:val="51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Отображает сгенерированные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-модели в интегрированном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-вьювере.</w:t>
      </w:r>
    </w:p>
    <w:p w:rsidR="0097521C" w:rsidRPr="0025169F" w:rsidRDefault="0097521C" w:rsidP="00F91A1D">
      <w:pPr>
        <w:numPr>
          <w:ilvl w:val="1"/>
          <w:numId w:val="51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lastRenderedPageBreak/>
        <w:t xml:space="preserve">Поддерживает взаимодействие с сервером через </w:t>
      </w:r>
      <w:r w:rsidRPr="0025169F">
        <w:rPr>
          <w:sz w:val="28"/>
          <w:szCs w:val="28"/>
          <w:lang w:val="en-US"/>
        </w:rPr>
        <w:t>API</w:t>
      </w:r>
      <w:r w:rsidRPr="0025169F">
        <w:rPr>
          <w:sz w:val="28"/>
          <w:szCs w:val="28"/>
        </w:rPr>
        <w:t xml:space="preserve"> для передачи запросов на генерацию моделей.</w:t>
      </w:r>
    </w:p>
    <w:p w:rsidR="0097521C" w:rsidRPr="0025169F" w:rsidRDefault="0097521C" w:rsidP="0097521C">
      <w:pPr>
        <w:ind w:firstLine="360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Бэкенд</w:t>
      </w:r>
      <w:r w:rsidRPr="0025169F">
        <w:rPr>
          <w:sz w:val="28"/>
          <w:szCs w:val="28"/>
        </w:rPr>
        <w:t>: Серверная часть, которая отвечает за:</w:t>
      </w:r>
    </w:p>
    <w:p w:rsidR="0097521C" w:rsidRPr="0025169F" w:rsidRDefault="0097521C" w:rsidP="00F91A1D">
      <w:pPr>
        <w:numPr>
          <w:ilvl w:val="0"/>
          <w:numId w:val="5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Обработку текстовых запросов от фронтенда.</w:t>
      </w:r>
    </w:p>
    <w:p w:rsidR="0097521C" w:rsidRPr="0025169F" w:rsidRDefault="0097521C" w:rsidP="00F91A1D">
      <w:pPr>
        <w:numPr>
          <w:ilvl w:val="0"/>
          <w:numId w:val="5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Взаимодействие с движком генерации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-моделей.</w:t>
      </w:r>
    </w:p>
    <w:p w:rsidR="0097521C" w:rsidRPr="0025169F" w:rsidRDefault="0097521C" w:rsidP="00F91A1D">
      <w:pPr>
        <w:numPr>
          <w:ilvl w:val="0"/>
          <w:numId w:val="5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Хранение результатов и управление сессиями пользователей.</w:t>
      </w:r>
    </w:p>
    <w:p w:rsidR="0097521C" w:rsidRPr="0025169F" w:rsidRDefault="0097521C" w:rsidP="00F91A1D">
      <w:pPr>
        <w:numPr>
          <w:ilvl w:val="0"/>
          <w:numId w:val="5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Поддержка базы данных (если требуется хранение сгенерированных моделей, истории запросов, пользователей и пр.).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Взаимодействие компонентов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 xml:space="preserve">Фронтенд отправляет текстовый запрос на сервер через </w:t>
      </w:r>
      <w:r w:rsidRPr="0025169F">
        <w:rPr>
          <w:sz w:val="28"/>
          <w:szCs w:val="28"/>
          <w:lang w:val="en-US"/>
        </w:rPr>
        <w:t>API</w:t>
      </w:r>
      <w:r w:rsidRPr="0025169F">
        <w:rPr>
          <w:sz w:val="28"/>
          <w:szCs w:val="28"/>
        </w:rPr>
        <w:t>.</w:t>
      </w:r>
    </w:p>
    <w:p w:rsidR="0097521C" w:rsidRPr="0025169F" w:rsidRDefault="0097521C" w:rsidP="00F91A1D">
      <w:pPr>
        <w:numPr>
          <w:ilvl w:val="0"/>
          <w:numId w:val="5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Бэкенд обрабатывает запрос и взаимодействует с моделью для генерации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-объекта.</w:t>
      </w:r>
    </w:p>
    <w:p w:rsidR="0097521C" w:rsidRPr="0025169F" w:rsidRDefault="0097521C" w:rsidP="00F91A1D">
      <w:pPr>
        <w:numPr>
          <w:ilvl w:val="0"/>
          <w:numId w:val="5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Сгенерированная модель передается обратно на фронтенд для визуализации.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Основные сценарии использования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4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t>Пользователь вводит текстовый запрос.</w:t>
      </w:r>
    </w:p>
    <w:p w:rsidR="0097521C" w:rsidRPr="0025169F" w:rsidRDefault="0097521C" w:rsidP="00F91A1D">
      <w:pPr>
        <w:numPr>
          <w:ilvl w:val="0"/>
          <w:numId w:val="54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t>Запрос отправляется на сервер.</w:t>
      </w:r>
    </w:p>
    <w:p w:rsidR="0097521C" w:rsidRPr="0025169F" w:rsidRDefault="0097521C" w:rsidP="00F91A1D">
      <w:pPr>
        <w:numPr>
          <w:ilvl w:val="0"/>
          <w:numId w:val="54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t>Сервер генерирует модель.</w:t>
      </w:r>
    </w:p>
    <w:p w:rsidR="0097521C" w:rsidRPr="0025169F" w:rsidRDefault="0097521C" w:rsidP="00F91A1D">
      <w:pPr>
        <w:numPr>
          <w:ilvl w:val="0"/>
          <w:numId w:val="5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Модель отображается на сайте в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-вьювере.</w:t>
      </w:r>
    </w:p>
    <w:p w:rsidR="0097521C" w:rsidRPr="0025169F" w:rsidRDefault="0097521C" w:rsidP="00F91A1D">
      <w:pPr>
        <w:numPr>
          <w:ilvl w:val="0"/>
          <w:numId w:val="5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Пользователь может взаимодействовать с моделью (вращать, увеличивать и т.д.).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Безопасность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Описание методов аутентификации и авторизации пользователей.</w:t>
      </w:r>
    </w:p>
    <w:p w:rsidR="0097521C" w:rsidRPr="0025169F" w:rsidRDefault="0097521C" w:rsidP="00F91A1D">
      <w:pPr>
        <w:numPr>
          <w:ilvl w:val="0"/>
          <w:numId w:val="5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 xml:space="preserve">Методы защиты </w:t>
      </w:r>
      <w:r w:rsidRPr="0025169F">
        <w:rPr>
          <w:sz w:val="28"/>
          <w:szCs w:val="28"/>
          <w:lang w:val="en-US"/>
        </w:rPr>
        <w:t>API</w:t>
      </w:r>
      <w:r w:rsidRPr="0025169F">
        <w:rPr>
          <w:sz w:val="28"/>
          <w:szCs w:val="28"/>
        </w:rPr>
        <w:t xml:space="preserve"> от несанкционированного доступа (с помощью токенов, </w:t>
      </w:r>
      <w:r w:rsidRPr="0025169F">
        <w:rPr>
          <w:sz w:val="28"/>
          <w:szCs w:val="28"/>
          <w:lang w:val="en-US"/>
        </w:rPr>
        <w:t>OAuth</w:t>
      </w:r>
      <w:r w:rsidRPr="0025169F">
        <w:rPr>
          <w:sz w:val="28"/>
          <w:szCs w:val="28"/>
        </w:rPr>
        <w:t>).</w:t>
      </w:r>
    </w:p>
    <w:p w:rsidR="0097521C" w:rsidRPr="0025169F" w:rsidRDefault="0097521C" w:rsidP="0097521C">
      <w:pPr>
        <w:pStyle w:val="2"/>
        <w:rPr>
          <w:rFonts w:cs="Times New Roman"/>
          <w:b w:val="0"/>
          <w:bCs/>
          <w:szCs w:val="28"/>
        </w:rPr>
      </w:pPr>
      <w:r w:rsidRPr="0025169F">
        <w:rPr>
          <w:rFonts w:cs="Times New Roman"/>
          <w:szCs w:val="28"/>
        </w:rPr>
        <w:t>4.3. Руководство пользователя для работы с платформой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Основные функции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Описание главной страницы сайта, интерфейса ввода запроса.</w:t>
      </w:r>
    </w:p>
    <w:p w:rsidR="0097521C" w:rsidRPr="0025169F" w:rsidRDefault="0097521C" w:rsidP="00F91A1D">
      <w:pPr>
        <w:numPr>
          <w:ilvl w:val="0"/>
          <w:numId w:val="5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Инструкция по введению текстового запроса для генерации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-модели.</w:t>
      </w:r>
    </w:p>
    <w:p w:rsidR="0097521C" w:rsidRPr="0025169F" w:rsidRDefault="0097521C" w:rsidP="00F91A1D">
      <w:pPr>
        <w:numPr>
          <w:ilvl w:val="0"/>
          <w:numId w:val="5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Описание возможностей взаимодействия с сгенерированной моделью:</w:t>
      </w:r>
    </w:p>
    <w:p w:rsidR="0097521C" w:rsidRPr="0025169F" w:rsidRDefault="0097521C" w:rsidP="00F91A1D">
      <w:pPr>
        <w:numPr>
          <w:ilvl w:val="1"/>
          <w:numId w:val="56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t>Вращение модели.</w:t>
      </w:r>
    </w:p>
    <w:p w:rsidR="0097521C" w:rsidRPr="0025169F" w:rsidRDefault="0097521C" w:rsidP="00F91A1D">
      <w:pPr>
        <w:numPr>
          <w:ilvl w:val="1"/>
          <w:numId w:val="56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t>Масштабирование.</w:t>
      </w:r>
    </w:p>
    <w:p w:rsidR="0097521C" w:rsidRPr="0025169F" w:rsidRDefault="0097521C" w:rsidP="00F91A1D">
      <w:pPr>
        <w:numPr>
          <w:ilvl w:val="1"/>
          <w:numId w:val="56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lastRenderedPageBreak/>
        <w:t>Изменение положения.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Сохранение моделей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7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После генерации 3D-модели на основе текстового запроса, пользователю будет предложено сохранить модель в одном из популярных форматов (OBJ, STL, FBX). Процесс будет реализован через интерфейс веб-приложения, с использованием кнопок и выпадающего списка для выбора нужного формата.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Работа с настройками пользователя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 xml:space="preserve">Для обеспечения персонализированного доступа к функционалу платформы и сохранения данных пользователя, вход в систему будет реализован с использованием стандартной аутентификации через </w:t>
      </w:r>
      <w:r w:rsidRPr="0025169F">
        <w:rPr>
          <w:b/>
          <w:bCs/>
          <w:sz w:val="28"/>
          <w:szCs w:val="28"/>
        </w:rPr>
        <w:t>логин</w:t>
      </w:r>
      <w:r w:rsidRPr="0025169F">
        <w:rPr>
          <w:sz w:val="28"/>
          <w:szCs w:val="28"/>
        </w:rPr>
        <w:t xml:space="preserve"> и </w:t>
      </w:r>
      <w:r w:rsidRPr="0025169F">
        <w:rPr>
          <w:b/>
          <w:bCs/>
          <w:sz w:val="28"/>
          <w:szCs w:val="28"/>
        </w:rPr>
        <w:t>пароль</w:t>
      </w:r>
      <w:r w:rsidRPr="0025169F">
        <w:rPr>
          <w:sz w:val="28"/>
          <w:szCs w:val="28"/>
        </w:rPr>
        <w:t xml:space="preserve">. </w:t>
      </w:r>
    </w:p>
    <w:p w:rsidR="0097521C" w:rsidRPr="0025169F" w:rsidRDefault="0097521C" w:rsidP="00F91A1D">
      <w:pPr>
        <w:numPr>
          <w:ilvl w:val="0"/>
          <w:numId w:val="5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Настройки профиля, язык интерфейса, смена аватара.</w:t>
      </w:r>
    </w:p>
    <w:p w:rsidR="0097521C" w:rsidRPr="0025169F" w:rsidRDefault="0097521C" w:rsidP="0097521C">
      <w:pPr>
        <w:pStyle w:val="2"/>
        <w:rPr>
          <w:rFonts w:cs="Times New Roman"/>
          <w:b w:val="0"/>
          <w:bCs/>
          <w:szCs w:val="28"/>
          <w:lang w:val="en-US"/>
        </w:rPr>
      </w:pPr>
      <w:r w:rsidRPr="0025169F">
        <w:rPr>
          <w:rFonts w:cs="Times New Roman"/>
          <w:szCs w:val="28"/>
          <w:lang w:val="en-US"/>
        </w:rPr>
        <w:t>4.</w:t>
      </w:r>
      <w:r w:rsidRPr="0025169F">
        <w:rPr>
          <w:rFonts w:cs="Times New Roman"/>
          <w:szCs w:val="28"/>
        </w:rPr>
        <w:t>4</w:t>
      </w:r>
      <w:r w:rsidRPr="0025169F">
        <w:rPr>
          <w:rFonts w:cs="Times New Roman"/>
          <w:szCs w:val="28"/>
          <w:lang w:val="en-US"/>
        </w:rPr>
        <w:t>. Руководство администратора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Панель управления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9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Управление настройками системы.</w:t>
      </w:r>
    </w:p>
    <w:p w:rsidR="0097521C" w:rsidRPr="0025169F" w:rsidRDefault="0097521C" w:rsidP="00F91A1D">
      <w:pPr>
        <w:numPr>
          <w:ilvl w:val="0"/>
          <w:numId w:val="59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Управление пользователями: добавление, удаление, блокировка аккаунтов.</w:t>
      </w:r>
    </w:p>
    <w:p w:rsidR="0097521C" w:rsidRPr="0025169F" w:rsidRDefault="0097521C" w:rsidP="00F91A1D">
      <w:pPr>
        <w:numPr>
          <w:ilvl w:val="0"/>
          <w:numId w:val="59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Управление текстовыми запросами и генерацией моделей.</w:t>
      </w:r>
    </w:p>
    <w:p w:rsidR="0097521C" w:rsidRPr="0025169F" w:rsidRDefault="0097521C" w:rsidP="00F91A1D">
      <w:pPr>
        <w:numPr>
          <w:ilvl w:val="0"/>
          <w:numId w:val="59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Мониторинг работы системы: логи ошибок, статистика запросов и использования.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Управление настройками системы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60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 xml:space="preserve">Конфигурация </w:t>
      </w:r>
      <w:r w:rsidRPr="0025169F">
        <w:rPr>
          <w:sz w:val="28"/>
          <w:szCs w:val="28"/>
          <w:lang w:val="en-US"/>
        </w:rPr>
        <w:t>API</w:t>
      </w:r>
      <w:r w:rsidRPr="0025169F">
        <w:rPr>
          <w:sz w:val="28"/>
          <w:szCs w:val="28"/>
        </w:rPr>
        <w:t xml:space="preserve"> для взаимодействия с внешними сервисами или генераторами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-моделей.</w:t>
      </w:r>
    </w:p>
    <w:p w:rsidR="0097521C" w:rsidRPr="0025169F" w:rsidRDefault="0097521C" w:rsidP="00F91A1D">
      <w:pPr>
        <w:numPr>
          <w:ilvl w:val="0"/>
          <w:numId w:val="60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Настройка доступа к базе данных, резервное копирование данных, мониторинг производительности.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Обслуживание серверной части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61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Перезагрузка серверной части или фронтенда.</w:t>
      </w:r>
    </w:p>
    <w:p w:rsidR="0097521C" w:rsidRPr="0025169F" w:rsidRDefault="0097521C" w:rsidP="00F91A1D">
      <w:pPr>
        <w:numPr>
          <w:ilvl w:val="0"/>
          <w:numId w:val="61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Обновление зависимостей и системных компонентов.</w:t>
      </w:r>
    </w:p>
    <w:p w:rsidR="0097521C" w:rsidRPr="0025169F" w:rsidRDefault="0097521C" w:rsidP="0097521C">
      <w:pPr>
        <w:pStyle w:val="2"/>
        <w:rPr>
          <w:rFonts w:cs="Times New Roman"/>
          <w:b w:val="0"/>
          <w:bCs/>
          <w:szCs w:val="28"/>
        </w:rPr>
      </w:pPr>
      <w:r w:rsidRPr="0025169F">
        <w:rPr>
          <w:rFonts w:cs="Times New Roman"/>
          <w:szCs w:val="28"/>
        </w:rPr>
        <w:t>4.5. Инструкция по развертыванию и настройке серверной части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Предварительные требования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6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Системные требования для сервера: минимальная конфигурация по процессору, памяти и дисковому пространству.</w:t>
      </w:r>
    </w:p>
    <w:p w:rsidR="0097521C" w:rsidRPr="0025169F" w:rsidRDefault="0097521C" w:rsidP="00F91A1D">
      <w:pPr>
        <w:numPr>
          <w:ilvl w:val="0"/>
          <w:numId w:val="6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Программные зависимости: описание необходимого ПО (</w:t>
      </w:r>
      <w:r w:rsidRPr="0025169F">
        <w:rPr>
          <w:sz w:val="28"/>
          <w:szCs w:val="28"/>
          <w:lang w:val="en-US"/>
        </w:rPr>
        <w:t>Node</w:t>
      </w:r>
      <w:r w:rsidRPr="0025169F">
        <w:rPr>
          <w:sz w:val="28"/>
          <w:szCs w:val="28"/>
        </w:rPr>
        <w:t>.</w:t>
      </w:r>
      <w:r w:rsidRPr="0025169F">
        <w:rPr>
          <w:sz w:val="28"/>
          <w:szCs w:val="28"/>
          <w:lang w:val="en-US"/>
        </w:rPr>
        <w:t>js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Python</w:t>
      </w:r>
      <w:r w:rsidRPr="0025169F">
        <w:rPr>
          <w:sz w:val="28"/>
          <w:szCs w:val="28"/>
        </w:rPr>
        <w:t>, базы данных и т.д.).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lastRenderedPageBreak/>
        <w:t>Этапы развертывания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63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Установка зависимостей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Установка необходимых библиотек и инструментов для фронтенда и бэкенда.</w:t>
      </w:r>
    </w:p>
    <w:p w:rsidR="0097521C" w:rsidRPr="0025169F" w:rsidRDefault="0097521C" w:rsidP="00F91A1D">
      <w:pPr>
        <w:numPr>
          <w:ilvl w:val="0"/>
          <w:numId w:val="63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Настройка окружения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Описание переменных окружения для настройки (</w:t>
      </w:r>
      <w:r w:rsidRPr="0025169F">
        <w:rPr>
          <w:sz w:val="28"/>
          <w:szCs w:val="28"/>
          <w:lang w:val="en-US"/>
        </w:rPr>
        <w:t>API</w:t>
      </w:r>
      <w:r w:rsidRPr="0025169F">
        <w:rPr>
          <w:sz w:val="28"/>
          <w:szCs w:val="28"/>
        </w:rPr>
        <w:t xml:space="preserve"> ключи, адреса баз данных и т.д.).</w:t>
      </w:r>
    </w:p>
    <w:p w:rsidR="0097521C" w:rsidRPr="0025169F" w:rsidRDefault="0097521C" w:rsidP="00F91A1D">
      <w:pPr>
        <w:numPr>
          <w:ilvl w:val="0"/>
          <w:numId w:val="63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Запуск сервера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Команды для запуска серверной части.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Настройка автоматического перезапуска при сбоях.</w:t>
      </w:r>
    </w:p>
    <w:p w:rsidR="0097521C" w:rsidRPr="0025169F" w:rsidRDefault="0097521C" w:rsidP="00F91A1D">
      <w:pPr>
        <w:numPr>
          <w:ilvl w:val="0"/>
          <w:numId w:val="63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Настройка базы данных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Установка и настройка базы данных.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Схема данных, описание структуры таблиц.</w:t>
      </w:r>
    </w:p>
    <w:p w:rsidR="0097521C" w:rsidRPr="0025169F" w:rsidRDefault="0097521C" w:rsidP="0097521C">
      <w:pPr>
        <w:ind w:firstLine="360"/>
        <w:rPr>
          <w:b/>
          <w:bCs/>
          <w:sz w:val="28"/>
          <w:szCs w:val="28"/>
        </w:rPr>
      </w:pPr>
      <w:r w:rsidRPr="0025169F">
        <w:rPr>
          <w:b/>
          <w:bCs/>
          <w:sz w:val="28"/>
          <w:szCs w:val="28"/>
        </w:rPr>
        <w:t>Тестирование и отладка</w:t>
      </w:r>
      <w:r w:rsidRPr="0025169F">
        <w:rPr>
          <w:sz w:val="28"/>
          <w:szCs w:val="28"/>
        </w:rPr>
        <w:t xml:space="preserve">: 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Цель тестирования: определение основных целей и задач тестирования, таких как проверка функциональности, производительности, безопасности и удобства использования.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Описание процесса тестирования, проверки соединений между фронтэндом и бэкендом, описание сценариев тестирования, включая различные виды тестирования (функциональное, нефункциональное, регрессивное и т.д.)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Требования к тестированию: список требований к продукту или услуге, которые должны быть выполнены в процессе тестирования.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Устранение возможных ошибок на этапе запуска.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Отчётность и контроль качества: требования к отчётности о результатах тестирования, а также механизмы контроля качества на протяжении всего процесса тестирования.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Риски и проблемы: анализ возможных проблем и рисков, связанных с тестированием, и разработка плана действий для их устранения или минимизации.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Обновление и поддержка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6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 xml:space="preserve">Цели обновления и поддержки: определение основных целей обновления и поддержки программы, таких как исправление ошибок, </w:t>
      </w:r>
      <w:r w:rsidRPr="0025169F">
        <w:rPr>
          <w:sz w:val="28"/>
          <w:szCs w:val="28"/>
        </w:rPr>
        <w:lastRenderedPageBreak/>
        <w:t>улучшение производительности, добавление новых функций и адаптация к изменениям в среде использования.</w:t>
      </w:r>
    </w:p>
    <w:p w:rsidR="0097521C" w:rsidRPr="0025169F" w:rsidRDefault="0097521C" w:rsidP="00F91A1D">
      <w:pPr>
        <w:numPr>
          <w:ilvl w:val="0"/>
          <w:numId w:val="6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Процедуры обновления системы: описание процедуры обновления программы, включая определение версий, планирование и контроль процесса обновления кода, зависимостей, документаций.</w:t>
      </w:r>
    </w:p>
    <w:p w:rsidR="0097521C" w:rsidRPr="0025169F" w:rsidRDefault="0097521C" w:rsidP="00F91A1D">
      <w:pPr>
        <w:numPr>
          <w:ilvl w:val="0"/>
          <w:numId w:val="6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Процесс поддержки: определение, планирование и реализация видов поддержки, необходимые для программы - техническая поддержка, обучение пользователей, а также организация процесса предоставления поддержки пользователям.</w:t>
      </w:r>
    </w:p>
    <w:p w:rsidR="0097521C" w:rsidRPr="0025169F" w:rsidRDefault="0097521C" w:rsidP="00F91A1D">
      <w:pPr>
        <w:numPr>
          <w:ilvl w:val="0"/>
          <w:numId w:val="6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Настройка системы для мониторинга и логирования: определение показателей и метрик, которые будут использоваться для мониторинга состояния программы (количество ошибок, время отклика, удовлетворенность пользователей, эффективность системы и т.д.)</w:t>
      </w:r>
    </w:p>
    <w:p w:rsidR="0097521C" w:rsidRPr="0025169F" w:rsidRDefault="0097521C" w:rsidP="00F91A1D">
      <w:pPr>
        <w:numPr>
          <w:ilvl w:val="0"/>
          <w:numId w:val="6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Взаимодействие с командой разработки: определение механизмов взаимодействия между командой разработчиков программы и командой контроля обновления и поддержки, включая обмен информацией, согласование изменений и совместную работу над проблемами.</w:t>
      </w:r>
    </w:p>
    <w:p w:rsidR="0097521C" w:rsidRPr="0025169F" w:rsidRDefault="0097521C" w:rsidP="0097521C">
      <w:pPr>
        <w:ind w:firstLine="360"/>
        <w:rPr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Технико-экономические показатели</w:t>
      </w:r>
    </w:p>
    <w:p w:rsidR="0097521C" w:rsidRPr="0025169F" w:rsidRDefault="0097521C" w:rsidP="00F91A1D">
      <w:pPr>
        <w:pStyle w:val="a3"/>
        <w:numPr>
          <w:ilvl w:val="0"/>
          <w:numId w:val="47"/>
        </w:numPr>
        <w:spacing w:before="100" w:beforeAutospacing="1" w:after="100" w:afterAutospacing="1"/>
        <w:contextualSpacing w:val="0"/>
        <w:jc w:val="both"/>
        <w:outlineLvl w:val="1"/>
        <w:rPr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7"/>
        </w:numPr>
        <w:spacing w:before="100" w:beforeAutospacing="1" w:after="100" w:afterAutospacing="1"/>
        <w:contextualSpacing w:val="0"/>
        <w:jc w:val="both"/>
        <w:outlineLvl w:val="1"/>
        <w:rPr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7"/>
        </w:numPr>
        <w:spacing w:before="100" w:beforeAutospacing="1" w:after="100" w:afterAutospacing="1"/>
        <w:contextualSpacing w:val="0"/>
        <w:jc w:val="both"/>
        <w:outlineLvl w:val="1"/>
        <w:rPr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7"/>
        </w:numPr>
        <w:spacing w:before="100" w:beforeAutospacing="1" w:after="100" w:afterAutospacing="1"/>
        <w:contextualSpacing w:val="0"/>
        <w:jc w:val="both"/>
        <w:outlineLvl w:val="1"/>
        <w:rPr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7"/>
        </w:numPr>
        <w:spacing w:before="100" w:beforeAutospacing="1" w:after="100" w:afterAutospacing="1"/>
        <w:contextualSpacing w:val="0"/>
        <w:jc w:val="both"/>
        <w:outlineLvl w:val="1"/>
        <w:rPr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7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b w:val="0"/>
          <w:color w:val="000000"/>
          <w:szCs w:val="28"/>
        </w:rPr>
        <w:t xml:space="preserve"> </w:t>
      </w:r>
      <w:r w:rsidRPr="0025169F">
        <w:rPr>
          <w:rFonts w:cs="Times New Roman"/>
          <w:color w:val="000000"/>
          <w:szCs w:val="28"/>
        </w:rPr>
        <w:t>Оценочная стоимость разработки и последующей поддержки веб-платформы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Минимальная</w:t>
      </w:r>
      <w:r w:rsidRPr="0025169F">
        <w:rPr>
          <w:bCs/>
          <w:color w:val="000000"/>
          <w:sz w:val="28"/>
          <w:szCs w:val="28"/>
        </w:rPr>
        <w:t xml:space="preserve"> оценка затрат на создание веб-сайта для преобразования текстовой информации в 3</w:t>
      </w:r>
      <w:r w:rsidRPr="0025169F">
        <w:rPr>
          <w:bCs/>
          <w:color w:val="000000"/>
          <w:sz w:val="28"/>
          <w:szCs w:val="28"/>
          <w:lang w:val="en-US"/>
        </w:rPr>
        <w:t>D</w:t>
      </w:r>
      <w:r w:rsidRPr="0025169F">
        <w:rPr>
          <w:bCs/>
          <w:color w:val="000000"/>
          <w:sz w:val="28"/>
          <w:szCs w:val="28"/>
        </w:rPr>
        <w:t xml:space="preserve"> объекты:</w:t>
      </w:r>
    </w:p>
    <w:p w:rsidR="0025169F" w:rsidRDefault="0025169F" w:rsidP="0097521C">
      <w:pPr>
        <w:jc w:val="both"/>
        <w:rPr>
          <w:b/>
          <w:color w:val="000000"/>
          <w:sz w:val="28"/>
          <w:szCs w:val="28"/>
        </w:rPr>
      </w:pPr>
    </w:p>
    <w:p w:rsidR="0025169F" w:rsidRDefault="0025169F" w:rsidP="0025169F">
      <w:pPr>
        <w:jc w:val="both"/>
        <w:rPr>
          <w:b/>
          <w:color w:val="000000"/>
          <w:sz w:val="28"/>
          <w:szCs w:val="28"/>
        </w:rPr>
      </w:pPr>
    </w:p>
    <w:p w:rsidR="0025169F" w:rsidRDefault="0025169F" w:rsidP="0025169F">
      <w:pPr>
        <w:jc w:val="both"/>
        <w:rPr>
          <w:b/>
          <w:color w:val="000000"/>
          <w:sz w:val="28"/>
          <w:szCs w:val="28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6515"/>
        <w:gridCol w:w="2829"/>
      </w:tblGrid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color w:val="000000"/>
                <w:sz w:val="28"/>
                <w:szCs w:val="28"/>
              </w:rPr>
              <w:t>Категория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color w:val="000000"/>
                <w:sz w:val="28"/>
                <w:szCs w:val="28"/>
              </w:rPr>
              <w:t>Стоимость (в руб.)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Разработка сайта и интерфейса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(без оплаты программистов)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500,000 - 1,000,000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Алгоритмы преобразования текста в 3D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(интеграция готовых решений, без разработки с нуля)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1,000,000 - 3,000,000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Хостинг и серверные расходы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(минимальные конфигурации, облачные решения)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30,000 - 100,000 в месяц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Использование готовых AI решений и API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(минимальные расходы на подписки)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200,000 - 500,000 в месяц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Маркетинг и продвижение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(ориентированное на онлайн и органическое продвижение)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200,000 - 1,000,000 на старте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lastRenderedPageBreak/>
              <w:t>Юридические расходы и лицензии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(минимальные пакеты и базовые лицензии)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/>
                <w:bCs/>
                <w:sz w:val="28"/>
                <w:szCs w:val="28"/>
              </w:rPr>
              <w:t>100,000 - 300,000</w:t>
            </w:r>
          </w:p>
        </w:tc>
      </w:tr>
    </w:tbl>
    <w:p w:rsidR="0025169F" w:rsidRDefault="0025169F" w:rsidP="0097521C">
      <w:pPr>
        <w:jc w:val="both"/>
        <w:rPr>
          <w:b/>
          <w:color w:val="000000"/>
          <w:sz w:val="28"/>
          <w:szCs w:val="28"/>
        </w:rPr>
      </w:pPr>
    </w:p>
    <w:p w:rsidR="0097521C" w:rsidRPr="0025169F" w:rsidRDefault="0097521C" w:rsidP="0097521C">
      <w:pPr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Итог: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Стартовый бюджет: от 2,000,000 до 5,300,000 рублей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Ежемесячные расходы: от 230,000 до 600,000 рублей</w:t>
      </w:r>
    </w:p>
    <w:p w:rsidR="0097521C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Оптимальная</w:t>
      </w:r>
      <w:r w:rsidRPr="0025169F">
        <w:rPr>
          <w:bCs/>
          <w:color w:val="000000"/>
          <w:sz w:val="28"/>
          <w:szCs w:val="28"/>
        </w:rPr>
        <w:t xml:space="preserve"> оценка затрат на создание веб-сайта для преобразования текстовой информации в 3</w:t>
      </w:r>
      <w:r w:rsidRPr="0025169F">
        <w:rPr>
          <w:bCs/>
          <w:color w:val="000000"/>
          <w:sz w:val="28"/>
          <w:szCs w:val="28"/>
          <w:lang w:val="en-US"/>
        </w:rPr>
        <w:t>D</w:t>
      </w:r>
      <w:r w:rsidRPr="0025169F">
        <w:rPr>
          <w:bCs/>
          <w:color w:val="000000"/>
          <w:sz w:val="28"/>
          <w:szCs w:val="28"/>
        </w:rPr>
        <w:t xml:space="preserve"> объекты:</w:t>
      </w:r>
    </w:p>
    <w:p w:rsidR="0025169F" w:rsidRDefault="0025169F" w:rsidP="0097521C">
      <w:pPr>
        <w:jc w:val="both"/>
        <w:rPr>
          <w:bCs/>
          <w:color w:val="000000"/>
          <w:sz w:val="28"/>
          <w:szCs w:val="28"/>
        </w:rPr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6515"/>
        <w:gridCol w:w="2829"/>
      </w:tblGrid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color w:val="000000"/>
                <w:sz w:val="28"/>
                <w:szCs w:val="28"/>
              </w:rPr>
              <w:t>Категория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color w:val="000000"/>
                <w:sz w:val="28"/>
                <w:szCs w:val="28"/>
              </w:rPr>
              <w:t>Стоимость (в руб.)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Разработка сайта и интерфейса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1,500,000 - 4,500,000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Алгоритмы преобразования текста в 3D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3,000,000 - 15,000,000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Хостинг и серверные расходы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60,000 - 400,000 в месяц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Разработка и обучение AI/ML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3,000,000 – 15,000,000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Маркетинг и продвижение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500,000 - 2,000,000 на старте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Команда (зарплаты)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2,000,000 - 5,000,000 в месяц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Юридические расходы и лицензии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100,000 - 300,000</w:t>
            </w:r>
          </w:p>
        </w:tc>
      </w:tr>
    </w:tbl>
    <w:p w:rsidR="0025169F" w:rsidRPr="0025169F" w:rsidRDefault="0025169F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97521C">
      <w:pPr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Итог: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Стартовый бюджет: от 8,000,000 до 40,000,000 рублей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Ежемесячные расходы: от 2,500,000 до 6,000,000 рублей</w:t>
      </w:r>
    </w:p>
    <w:p w:rsidR="0097521C" w:rsidRPr="0025169F" w:rsidRDefault="0097521C" w:rsidP="0097521C">
      <w:pPr>
        <w:jc w:val="both"/>
        <w:rPr>
          <w:b/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7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szCs w:val="28"/>
        </w:rPr>
        <w:t>Ожидаемое сокращение времени на создание 3D моделей за счет автоматизации процесса</w:t>
      </w:r>
    </w:p>
    <w:p w:rsidR="0097521C" w:rsidRPr="0025169F" w:rsidRDefault="0097521C" w:rsidP="00F91A1D">
      <w:pPr>
        <w:pStyle w:val="a3"/>
        <w:numPr>
          <w:ilvl w:val="0"/>
          <w:numId w:val="48"/>
        </w:numPr>
        <w:spacing w:after="160" w:line="259" w:lineRule="auto"/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Традиционный процесс создания 3</w:t>
      </w:r>
      <w:r w:rsidRPr="0025169F">
        <w:rPr>
          <w:b/>
          <w:color w:val="000000"/>
          <w:sz w:val="28"/>
          <w:szCs w:val="28"/>
          <w:lang w:val="en-US"/>
        </w:rPr>
        <w:t>D</w:t>
      </w:r>
      <w:r w:rsidRPr="0025169F">
        <w:rPr>
          <w:b/>
          <w:color w:val="000000"/>
          <w:sz w:val="28"/>
          <w:szCs w:val="28"/>
        </w:rPr>
        <w:t xml:space="preserve"> моделей: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t>Концептуализация и дизайн:</w:t>
      </w:r>
      <w:r w:rsidRPr="0025169F">
        <w:rPr>
          <w:sz w:val="28"/>
          <w:szCs w:val="28"/>
        </w:rPr>
        <w:t xml:space="preserve"> 3-10 часов (разработка идеи и создание начальных эскизов)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t>Моделирование:</w:t>
      </w:r>
      <w:r w:rsidRPr="0025169F">
        <w:rPr>
          <w:sz w:val="28"/>
          <w:szCs w:val="28"/>
        </w:rPr>
        <w:t xml:space="preserve"> 10-50 часов (в зависимости от сложности объекта, включая работу с программами типа Blender, Maya)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t>Текстурирование и материалы:</w:t>
      </w:r>
      <w:r w:rsidRPr="0025169F">
        <w:rPr>
          <w:sz w:val="28"/>
          <w:szCs w:val="28"/>
        </w:rPr>
        <w:t xml:space="preserve"> 5-20 часов (создание текстур и наложение материалов)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t>Освещение и рендеринг:</w:t>
      </w:r>
      <w:r w:rsidRPr="0025169F">
        <w:rPr>
          <w:sz w:val="28"/>
          <w:szCs w:val="28"/>
        </w:rPr>
        <w:t xml:space="preserve"> 2-10 часов (настройка освещения и финальная визуализация)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rStyle w:val="a7"/>
          <w:sz w:val="28"/>
          <w:szCs w:val="28"/>
        </w:rPr>
        <w:t>Итого:</w:t>
      </w:r>
      <w:r w:rsidRPr="0025169F">
        <w:rPr>
          <w:sz w:val="28"/>
          <w:szCs w:val="28"/>
        </w:rPr>
        <w:t xml:space="preserve"> 20-90 часов на одну модель, в зависимости от сложности и деталей</w:t>
      </w:r>
    </w:p>
    <w:p w:rsidR="0097521C" w:rsidRPr="0025169F" w:rsidRDefault="0097521C" w:rsidP="00F91A1D">
      <w:pPr>
        <w:pStyle w:val="a3"/>
        <w:numPr>
          <w:ilvl w:val="0"/>
          <w:numId w:val="48"/>
        </w:numPr>
        <w:spacing w:after="160" w:line="259" w:lineRule="auto"/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  <w:lang w:val="en-US"/>
        </w:rPr>
        <w:t>modelit: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lastRenderedPageBreak/>
        <w:t>Преобразование текста в 3D модель:</w:t>
      </w:r>
      <w:r w:rsidRPr="0025169F">
        <w:rPr>
          <w:sz w:val="28"/>
          <w:szCs w:val="28"/>
        </w:rPr>
        <w:t xml:space="preserve"> 1-10 минут (зависит от мощности алгоритма и сложности запроса)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t>Ручная доработка (при необходимости):</w:t>
      </w:r>
      <w:r w:rsidRPr="0025169F">
        <w:rPr>
          <w:sz w:val="28"/>
          <w:szCs w:val="28"/>
        </w:rPr>
        <w:t xml:space="preserve"> 1-5 часов (корректировка деталей, текстур или материалов)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rStyle w:val="a7"/>
          <w:sz w:val="28"/>
          <w:szCs w:val="28"/>
        </w:rPr>
        <w:t>Итого:</w:t>
      </w:r>
      <w:r w:rsidRPr="0025169F">
        <w:rPr>
          <w:sz w:val="28"/>
          <w:szCs w:val="28"/>
        </w:rPr>
        <w:t xml:space="preserve"> от 1 минуты до 5-6 часов на одну модель</w:t>
      </w:r>
    </w:p>
    <w:p w:rsidR="0097521C" w:rsidRPr="0025169F" w:rsidRDefault="0097521C" w:rsidP="0097521C">
      <w:pPr>
        <w:jc w:val="both"/>
        <w:rPr>
          <w:sz w:val="28"/>
          <w:szCs w:val="28"/>
        </w:rPr>
      </w:pPr>
      <w:r w:rsidRPr="0025169F">
        <w:rPr>
          <w:b/>
          <w:sz w:val="28"/>
          <w:szCs w:val="28"/>
        </w:rPr>
        <w:t>На основе сравнений можно предположить следующее</w:t>
      </w:r>
      <w:r w:rsidRPr="0025169F">
        <w:rPr>
          <w:sz w:val="28"/>
          <w:szCs w:val="28"/>
        </w:rPr>
        <w:t xml:space="preserve"> – Сервис может снизить время на создание 3D моделей с </w:t>
      </w:r>
      <w:r w:rsidRPr="0025169F">
        <w:rPr>
          <w:b/>
          <w:bCs/>
          <w:sz w:val="28"/>
          <w:szCs w:val="28"/>
        </w:rPr>
        <w:t>20-90 часов до 1-6 часов</w:t>
      </w:r>
      <w:r w:rsidRPr="0025169F">
        <w:rPr>
          <w:sz w:val="28"/>
          <w:szCs w:val="28"/>
        </w:rPr>
        <w:t xml:space="preserve">, что эквивалентно </w:t>
      </w:r>
      <w:r w:rsidRPr="0025169F">
        <w:rPr>
          <w:b/>
          <w:bCs/>
          <w:sz w:val="28"/>
          <w:szCs w:val="28"/>
        </w:rPr>
        <w:t>сокращению на 90-95%</w:t>
      </w:r>
      <w:r w:rsidRPr="0025169F">
        <w:rPr>
          <w:sz w:val="28"/>
          <w:szCs w:val="28"/>
        </w:rPr>
        <w:t>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7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szCs w:val="28"/>
        </w:rPr>
        <w:t>Потенциальное увеличение производительности для компаний и пользователей, использующих сайт</w:t>
      </w:r>
    </w:p>
    <w:p w:rsidR="0097521C" w:rsidRPr="0025169F" w:rsidRDefault="0097521C" w:rsidP="0097521C">
      <w:pPr>
        <w:jc w:val="both"/>
        <w:rPr>
          <w:b/>
          <w:color w:val="000000"/>
          <w:sz w:val="28"/>
          <w:szCs w:val="28"/>
        </w:rPr>
      </w:pPr>
      <w:r w:rsidRPr="0025169F">
        <w:rPr>
          <w:sz w:val="28"/>
          <w:szCs w:val="28"/>
        </w:rPr>
        <w:t xml:space="preserve">Использование сервиса генерации 3D объектов может повысить производительность компаний и пользователей </w:t>
      </w:r>
      <w:r w:rsidRPr="0025169F">
        <w:rPr>
          <w:rStyle w:val="a7"/>
          <w:sz w:val="28"/>
          <w:szCs w:val="28"/>
        </w:rPr>
        <w:t>от 3 до 90 раз</w:t>
      </w:r>
      <w:r w:rsidRPr="0025169F">
        <w:rPr>
          <w:sz w:val="28"/>
          <w:szCs w:val="28"/>
        </w:rPr>
        <w:t>, в зависимости от сложности проектов и текущих затрат времени, что следует из математических расчётов на основе текущей производительности (без использования сервиса) и производительности с использованием сервиса.</w:t>
      </w: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Стадии и этапы разработки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 xml:space="preserve">Анализ и сбор требований: </w:t>
      </w:r>
      <w:r w:rsidRPr="0025169F">
        <w:rPr>
          <w:sz w:val="28"/>
          <w:szCs w:val="28"/>
        </w:rPr>
        <w:t>Сбор данных и определение целевой аудитории.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Проектирование архитектуры веб-приложения: </w:t>
      </w:r>
      <w:r w:rsidRPr="0025169F">
        <w:rPr>
          <w:sz w:val="28"/>
          <w:szCs w:val="28"/>
        </w:rPr>
        <w:t>Разработка архитектуры веб-сайта и проектирование базы данных и структуры API для взаимодействия с внешними модулями, безопасность.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Разработка интерфейса и </w:t>
      </w:r>
      <w:r w:rsidRPr="0025169F">
        <w:rPr>
          <w:b/>
          <w:sz w:val="28"/>
          <w:szCs w:val="28"/>
          <w:lang w:val="en-US"/>
        </w:rPr>
        <w:t>backend</w:t>
      </w:r>
      <w:r w:rsidRPr="0025169F">
        <w:rPr>
          <w:b/>
          <w:sz w:val="28"/>
          <w:szCs w:val="28"/>
        </w:rPr>
        <w:t xml:space="preserve">-части: </w:t>
      </w:r>
      <w:r w:rsidRPr="0025169F">
        <w:rPr>
          <w:sz w:val="28"/>
          <w:szCs w:val="28"/>
        </w:rPr>
        <w:t>Реализация всех основных функциональных возможностей.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Тестирование и отладка системы: </w:t>
      </w:r>
      <w:r w:rsidRPr="0025169F">
        <w:rPr>
          <w:sz w:val="28"/>
          <w:szCs w:val="28"/>
        </w:rPr>
        <w:t>Проверка устойчивости работы при различных нагрузках.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Подготовка и публикация документации: </w:t>
      </w:r>
      <w:r w:rsidRPr="0025169F">
        <w:rPr>
          <w:sz w:val="28"/>
          <w:szCs w:val="28"/>
        </w:rPr>
        <w:t>создание справочной информации и руководств.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Внедрение и запуск системы: </w:t>
      </w:r>
      <w:r w:rsidRPr="0025169F">
        <w:rPr>
          <w:sz w:val="28"/>
          <w:szCs w:val="28"/>
        </w:rPr>
        <w:t>запуск сервиса и обучение конечных пользователей.</w:t>
      </w: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Порядок контроля и приемки</w:t>
      </w:r>
    </w:p>
    <w:p w:rsidR="0097521C" w:rsidRPr="0025169F" w:rsidRDefault="0097521C" w:rsidP="00F91A1D">
      <w:pPr>
        <w:pStyle w:val="a3"/>
        <w:numPr>
          <w:ilvl w:val="0"/>
          <w:numId w:val="50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 xml:space="preserve">Функциональное тестирование: </w:t>
      </w:r>
      <w:r w:rsidRPr="0025169F">
        <w:rPr>
          <w:bCs/>
          <w:color w:val="000000"/>
          <w:sz w:val="28"/>
          <w:szCs w:val="28"/>
        </w:rPr>
        <w:t>проверка всех функций сайта.</w:t>
      </w:r>
    </w:p>
    <w:p w:rsidR="0097521C" w:rsidRPr="0025169F" w:rsidRDefault="0097521C" w:rsidP="00F91A1D">
      <w:pPr>
        <w:pStyle w:val="a3"/>
        <w:numPr>
          <w:ilvl w:val="0"/>
          <w:numId w:val="50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 xml:space="preserve">Тестирование на совместимость: </w:t>
      </w:r>
      <w:r w:rsidRPr="0025169F">
        <w:rPr>
          <w:bCs/>
          <w:color w:val="000000"/>
          <w:sz w:val="28"/>
          <w:szCs w:val="28"/>
        </w:rPr>
        <w:t>проверка работы на всех популярных браузерах и устройствах.</w:t>
      </w:r>
    </w:p>
    <w:p w:rsidR="0097521C" w:rsidRPr="0025169F" w:rsidRDefault="0097521C" w:rsidP="00F91A1D">
      <w:pPr>
        <w:pStyle w:val="a3"/>
        <w:numPr>
          <w:ilvl w:val="0"/>
          <w:numId w:val="50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 xml:space="preserve">Нагрузочное тестирование: </w:t>
      </w:r>
      <w:r w:rsidRPr="0025169F">
        <w:rPr>
          <w:bCs/>
          <w:color w:val="000000"/>
          <w:sz w:val="28"/>
          <w:szCs w:val="28"/>
        </w:rPr>
        <w:t>Проверка устойчивости при высоких нагрузках и большом количестве запросов.</w:t>
      </w:r>
    </w:p>
    <w:p w:rsidR="0097521C" w:rsidRPr="0025169F" w:rsidRDefault="0097521C" w:rsidP="00F91A1D">
      <w:pPr>
        <w:pStyle w:val="a3"/>
        <w:numPr>
          <w:ilvl w:val="0"/>
          <w:numId w:val="50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 xml:space="preserve">Приёмочные испытания: </w:t>
      </w:r>
      <w:r w:rsidRPr="0025169F">
        <w:rPr>
          <w:bCs/>
          <w:color w:val="000000"/>
          <w:sz w:val="28"/>
          <w:szCs w:val="28"/>
        </w:rPr>
        <w:t>финальная проверка для подтверждения соответствия требованиям ТЗ и готовности к запуску.</w:t>
      </w: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97521C">
      <w:pPr>
        <w:spacing w:line="360" w:lineRule="auto"/>
        <w:jc w:val="both"/>
        <w:rPr>
          <w:sz w:val="28"/>
          <w:szCs w:val="28"/>
        </w:rPr>
      </w:pPr>
    </w:p>
    <w:sectPr w:rsidR="0097521C" w:rsidRPr="0025169F">
      <w:pgSz w:w="11906" w:h="16838" w:code="9"/>
      <w:pgMar w:top="1134" w:right="567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1A1D" w:rsidRDefault="00F91A1D">
      <w:r>
        <w:separator/>
      </w:r>
    </w:p>
  </w:endnote>
  <w:endnote w:type="continuationSeparator" w:id="0">
    <w:p w:rsidR="00F91A1D" w:rsidRDefault="00F91A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Полужирный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167913"/>
      <w:docPartObj>
        <w:docPartGallery w:val="Page Numbers (Bottom of Page)"/>
        <w:docPartUnique/>
      </w:docPartObj>
    </w:sdtPr>
    <w:sdtContent>
      <w:p w:rsidR="00667D83" w:rsidRDefault="00667D8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5FD2">
          <w:rPr>
            <w:noProof/>
          </w:rPr>
          <w:t>5</w:t>
        </w:r>
        <w:r>
          <w:fldChar w:fldCharType="end"/>
        </w:r>
      </w:p>
    </w:sdtContent>
  </w:sdt>
  <w:p w:rsidR="00667D83" w:rsidRDefault="00667D83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1A1D" w:rsidRDefault="00F91A1D">
      <w:r>
        <w:separator/>
      </w:r>
    </w:p>
  </w:footnote>
  <w:footnote w:type="continuationSeparator" w:id="0">
    <w:p w:rsidR="00F91A1D" w:rsidRDefault="00F91A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B2EC7"/>
    <w:multiLevelType w:val="hybridMultilevel"/>
    <w:tmpl w:val="AF5C0E20"/>
    <w:lvl w:ilvl="0" w:tplc="349ED9FC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2005E5"/>
    <w:multiLevelType w:val="multilevel"/>
    <w:tmpl w:val="977CE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530FA"/>
    <w:multiLevelType w:val="multilevel"/>
    <w:tmpl w:val="3C003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160885"/>
    <w:multiLevelType w:val="multilevel"/>
    <w:tmpl w:val="F8567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2C5E18"/>
    <w:multiLevelType w:val="hybridMultilevel"/>
    <w:tmpl w:val="06D8D5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D6AA6"/>
    <w:multiLevelType w:val="hybridMultilevel"/>
    <w:tmpl w:val="421A4E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675"/>
    <w:multiLevelType w:val="multilevel"/>
    <w:tmpl w:val="AC3AD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AB6E41"/>
    <w:multiLevelType w:val="multilevel"/>
    <w:tmpl w:val="E4985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9E6560"/>
    <w:multiLevelType w:val="multilevel"/>
    <w:tmpl w:val="B0C28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2454F0"/>
    <w:multiLevelType w:val="multilevel"/>
    <w:tmpl w:val="9926D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73757B"/>
    <w:multiLevelType w:val="hybridMultilevel"/>
    <w:tmpl w:val="865014E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4833F9"/>
    <w:multiLevelType w:val="hybridMultilevel"/>
    <w:tmpl w:val="21B219D4"/>
    <w:lvl w:ilvl="0" w:tplc="62B657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4244D8"/>
    <w:multiLevelType w:val="multilevel"/>
    <w:tmpl w:val="4A724E5C"/>
    <w:lvl w:ilvl="0">
      <w:start w:val="1"/>
      <w:numFmt w:val="decimal"/>
      <w:lvlText w:val="%1.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95" w:hanging="795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3621659"/>
    <w:multiLevelType w:val="multilevel"/>
    <w:tmpl w:val="0F2EB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097820"/>
    <w:multiLevelType w:val="multilevel"/>
    <w:tmpl w:val="F5DED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62F0FE3"/>
    <w:multiLevelType w:val="hybridMultilevel"/>
    <w:tmpl w:val="4EA81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DD1931"/>
    <w:multiLevelType w:val="multilevel"/>
    <w:tmpl w:val="50B82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E575C9"/>
    <w:multiLevelType w:val="multilevel"/>
    <w:tmpl w:val="C5E8F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EA583D"/>
    <w:multiLevelType w:val="hybridMultilevel"/>
    <w:tmpl w:val="D2DE05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B67A76"/>
    <w:multiLevelType w:val="multilevel"/>
    <w:tmpl w:val="A2BCA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CA35F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569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2F521EA2"/>
    <w:multiLevelType w:val="hybridMultilevel"/>
    <w:tmpl w:val="8842D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AD2F8D"/>
    <w:multiLevelType w:val="multilevel"/>
    <w:tmpl w:val="C7BC2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C674D8"/>
    <w:multiLevelType w:val="multilevel"/>
    <w:tmpl w:val="8752C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AB1110"/>
    <w:multiLevelType w:val="multilevel"/>
    <w:tmpl w:val="6DD2A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29650A"/>
    <w:multiLevelType w:val="multilevel"/>
    <w:tmpl w:val="15B89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163A11"/>
    <w:multiLevelType w:val="multilevel"/>
    <w:tmpl w:val="A6AC9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54842E7"/>
    <w:multiLevelType w:val="multilevel"/>
    <w:tmpl w:val="B8D43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1D43FD"/>
    <w:multiLevelType w:val="hybridMultilevel"/>
    <w:tmpl w:val="AB5C85EE"/>
    <w:lvl w:ilvl="0" w:tplc="90FC9B84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 w:tplc="99141E3E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9D84D3A"/>
    <w:multiLevelType w:val="multilevel"/>
    <w:tmpl w:val="12C215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" w15:restartNumberingAfterBreak="0">
    <w:nsid w:val="3B6B3074"/>
    <w:multiLevelType w:val="hybridMultilevel"/>
    <w:tmpl w:val="2FBA6538"/>
    <w:lvl w:ilvl="0" w:tplc="AFDC3ED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C386708"/>
    <w:multiLevelType w:val="multilevel"/>
    <w:tmpl w:val="E0C2F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C27486"/>
    <w:multiLevelType w:val="multilevel"/>
    <w:tmpl w:val="34284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29F1B00"/>
    <w:multiLevelType w:val="multilevel"/>
    <w:tmpl w:val="1758D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2BC5C1C"/>
    <w:multiLevelType w:val="multilevel"/>
    <w:tmpl w:val="8046670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4392728D"/>
    <w:multiLevelType w:val="multilevel"/>
    <w:tmpl w:val="A5403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52664B"/>
    <w:multiLevelType w:val="multilevel"/>
    <w:tmpl w:val="0F70B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78B6B63"/>
    <w:multiLevelType w:val="multilevel"/>
    <w:tmpl w:val="F5C64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7BC310F"/>
    <w:multiLevelType w:val="hybridMultilevel"/>
    <w:tmpl w:val="A7A01BF8"/>
    <w:lvl w:ilvl="0" w:tplc="041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81A5A6D"/>
    <w:multiLevelType w:val="multilevel"/>
    <w:tmpl w:val="8654A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9366C2F"/>
    <w:multiLevelType w:val="multilevel"/>
    <w:tmpl w:val="51549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A6596C"/>
    <w:multiLevelType w:val="hybridMultilevel"/>
    <w:tmpl w:val="7C4629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7006F47"/>
    <w:multiLevelType w:val="hybridMultilevel"/>
    <w:tmpl w:val="8B78E6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AC73AB4"/>
    <w:multiLevelType w:val="hybridMultilevel"/>
    <w:tmpl w:val="97BEDB4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5B2F6CA1"/>
    <w:multiLevelType w:val="multilevel"/>
    <w:tmpl w:val="51CC9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E024B69"/>
    <w:multiLevelType w:val="hybridMultilevel"/>
    <w:tmpl w:val="D7C8A292"/>
    <w:lvl w:ilvl="0" w:tplc="54DE1BE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234299B"/>
    <w:multiLevelType w:val="hybridMultilevel"/>
    <w:tmpl w:val="F014C9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AEBCD21E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633C3A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64D048F8"/>
    <w:multiLevelType w:val="multilevel"/>
    <w:tmpl w:val="1D6AE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561035C"/>
    <w:multiLevelType w:val="multilevel"/>
    <w:tmpl w:val="21B45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8A76DC"/>
    <w:multiLevelType w:val="multilevel"/>
    <w:tmpl w:val="46FC8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B196621"/>
    <w:multiLevelType w:val="hybridMultilevel"/>
    <w:tmpl w:val="A8ECE204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2" w15:restartNumberingAfterBreak="0">
    <w:nsid w:val="72AE4571"/>
    <w:multiLevelType w:val="multilevel"/>
    <w:tmpl w:val="9F0C1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31952D9"/>
    <w:multiLevelType w:val="multilevel"/>
    <w:tmpl w:val="B0D2D9E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4" w15:restartNumberingAfterBreak="0">
    <w:nsid w:val="74B168F2"/>
    <w:multiLevelType w:val="multilevel"/>
    <w:tmpl w:val="BDC47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53664CC"/>
    <w:multiLevelType w:val="multilevel"/>
    <w:tmpl w:val="61F0A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5F475BB"/>
    <w:multiLevelType w:val="multilevel"/>
    <w:tmpl w:val="BEAC41B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7" w15:restartNumberingAfterBreak="0">
    <w:nsid w:val="78BE53F3"/>
    <w:multiLevelType w:val="multilevel"/>
    <w:tmpl w:val="AD121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8CB62AC"/>
    <w:multiLevelType w:val="multilevel"/>
    <w:tmpl w:val="D9F065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5.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9" w15:restartNumberingAfterBreak="0">
    <w:nsid w:val="78CC0B0A"/>
    <w:multiLevelType w:val="multilevel"/>
    <w:tmpl w:val="8640C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8D83945"/>
    <w:multiLevelType w:val="multilevel"/>
    <w:tmpl w:val="7C646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214A3A"/>
    <w:multiLevelType w:val="multilevel"/>
    <w:tmpl w:val="BA84D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A0A36D0"/>
    <w:multiLevelType w:val="multilevel"/>
    <w:tmpl w:val="2BAC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BD449FC"/>
    <w:multiLevelType w:val="multilevel"/>
    <w:tmpl w:val="109ED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38"/>
  </w:num>
  <w:num w:numId="3">
    <w:abstractNumId w:val="18"/>
  </w:num>
  <w:num w:numId="4">
    <w:abstractNumId w:val="20"/>
  </w:num>
  <w:num w:numId="5">
    <w:abstractNumId w:val="11"/>
  </w:num>
  <w:num w:numId="6">
    <w:abstractNumId w:val="58"/>
  </w:num>
  <w:num w:numId="7">
    <w:abstractNumId w:val="14"/>
  </w:num>
  <w:num w:numId="8">
    <w:abstractNumId w:val="61"/>
  </w:num>
  <w:num w:numId="9">
    <w:abstractNumId w:val="32"/>
  </w:num>
  <w:num w:numId="10">
    <w:abstractNumId w:val="50"/>
  </w:num>
  <w:num w:numId="11">
    <w:abstractNumId w:val="50"/>
    <w:lvlOverride w:ilvl="1">
      <w:lvl w:ilvl="1">
        <w:numFmt w:val="decimal"/>
        <w:lvlText w:val="%2."/>
        <w:lvlJc w:val="left"/>
      </w:lvl>
    </w:lvlOverride>
  </w:num>
  <w:num w:numId="12">
    <w:abstractNumId w:val="23"/>
  </w:num>
  <w:num w:numId="13">
    <w:abstractNumId w:val="23"/>
    <w:lvlOverride w:ilvl="1">
      <w:lvl w:ilvl="1">
        <w:numFmt w:val="decimal"/>
        <w:lvlText w:val="%2."/>
        <w:lvlJc w:val="left"/>
      </w:lvl>
    </w:lvlOverride>
  </w:num>
  <w:num w:numId="14">
    <w:abstractNumId w:val="8"/>
  </w:num>
  <w:num w:numId="15">
    <w:abstractNumId w:val="8"/>
    <w:lvlOverride w:ilvl="1">
      <w:lvl w:ilvl="1">
        <w:numFmt w:val="decimal"/>
        <w:lvlText w:val="%2."/>
        <w:lvlJc w:val="left"/>
      </w:lvl>
    </w:lvlOverride>
  </w:num>
  <w:num w:numId="16">
    <w:abstractNumId w:val="3"/>
  </w:num>
  <w:num w:numId="17">
    <w:abstractNumId w:val="3"/>
    <w:lvlOverride w:ilvl="1">
      <w:lvl w:ilvl="1">
        <w:numFmt w:val="decimal"/>
        <w:lvlText w:val="%2."/>
        <w:lvlJc w:val="left"/>
      </w:lvl>
    </w:lvlOverride>
  </w:num>
  <w:num w:numId="18">
    <w:abstractNumId w:val="1"/>
  </w:num>
  <w:num w:numId="19">
    <w:abstractNumId w:val="6"/>
  </w:num>
  <w:num w:numId="20">
    <w:abstractNumId w:val="54"/>
  </w:num>
  <w:num w:numId="21">
    <w:abstractNumId w:val="16"/>
  </w:num>
  <w:num w:numId="22">
    <w:abstractNumId w:val="17"/>
  </w:num>
  <w:num w:numId="23">
    <w:abstractNumId w:val="27"/>
  </w:num>
  <w:num w:numId="24">
    <w:abstractNumId w:val="49"/>
  </w:num>
  <w:num w:numId="25">
    <w:abstractNumId w:val="22"/>
  </w:num>
  <w:num w:numId="26">
    <w:abstractNumId w:val="25"/>
  </w:num>
  <w:num w:numId="27">
    <w:abstractNumId w:val="31"/>
  </w:num>
  <w:num w:numId="28">
    <w:abstractNumId w:val="2"/>
  </w:num>
  <w:num w:numId="29">
    <w:abstractNumId w:val="52"/>
  </w:num>
  <w:num w:numId="30">
    <w:abstractNumId w:val="48"/>
  </w:num>
  <w:num w:numId="31">
    <w:abstractNumId w:val="26"/>
  </w:num>
  <w:num w:numId="32">
    <w:abstractNumId w:val="63"/>
  </w:num>
  <w:num w:numId="33">
    <w:abstractNumId w:val="55"/>
  </w:num>
  <w:num w:numId="34">
    <w:abstractNumId w:val="53"/>
  </w:num>
  <w:num w:numId="35">
    <w:abstractNumId w:val="12"/>
  </w:num>
  <w:num w:numId="36">
    <w:abstractNumId w:val="28"/>
  </w:num>
  <w:num w:numId="37">
    <w:abstractNumId w:val="21"/>
  </w:num>
  <w:num w:numId="38">
    <w:abstractNumId w:val="34"/>
  </w:num>
  <w:num w:numId="39">
    <w:abstractNumId w:val="29"/>
  </w:num>
  <w:num w:numId="40">
    <w:abstractNumId w:val="56"/>
  </w:num>
  <w:num w:numId="41">
    <w:abstractNumId w:val="46"/>
  </w:num>
  <w:num w:numId="42">
    <w:abstractNumId w:val="43"/>
  </w:num>
  <w:num w:numId="43">
    <w:abstractNumId w:val="45"/>
  </w:num>
  <w:num w:numId="44">
    <w:abstractNumId w:val="0"/>
  </w:num>
  <w:num w:numId="45">
    <w:abstractNumId w:val="30"/>
  </w:num>
  <w:num w:numId="46">
    <w:abstractNumId w:val="36"/>
  </w:num>
  <w:num w:numId="47">
    <w:abstractNumId w:val="47"/>
  </w:num>
  <w:num w:numId="48">
    <w:abstractNumId w:val="4"/>
  </w:num>
  <w:num w:numId="49">
    <w:abstractNumId w:val="42"/>
  </w:num>
  <w:num w:numId="50">
    <w:abstractNumId w:val="41"/>
  </w:num>
  <w:num w:numId="51">
    <w:abstractNumId w:val="37"/>
  </w:num>
  <w:num w:numId="52">
    <w:abstractNumId w:val="40"/>
  </w:num>
  <w:num w:numId="53">
    <w:abstractNumId w:val="13"/>
  </w:num>
  <w:num w:numId="54">
    <w:abstractNumId w:val="19"/>
  </w:num>
  <w:num w:numId="55">
    <w:abstractNumId w:val="44"/>
  </w:num>
  <w:num w:numId="56">
    <w:abstractNumId w:val="7"/>
  </w:num>
  <w:num w:numId="57">
    <w:abstractNumId w:val="24"/>
  </w:num>
  <w:num w:numId="58">
    <w:abstractNumId w:val="9"/>
  </w:num>
  <w:num w:numId="59">
    <w:abstractNumId w:val="60"/>
  </w:num>
  <w:num w:numId="60">
    <w:abstractNumId w:val="39"/>
  </w:num>
  <w:num w:numId="61">
    <w:abstractNumId w:val="57"/>
  </w:num>
  <w:num w:numId="62">
    <w:abstractNumId w:val="59"/>
  </w:num>
  <w:num w:numId="63">
    <w:abstractNumId w:val="35"/>
  </w:num>
  <w:num w:numId="64">
    <w:abstractNumId w:val="62"/>
  </w:num>
  <w:num w:numId="65">
    <w:abstractNumId w:val="33"/>
  </w:num>
  <w:num w:numId="66">
    <w:abstractNumId w:val="51"/>
  </w:num>
  <w:num w:numId="67">
    <w:abstractNumId w:val="10"/>
  </w:num>
  <w:num w:numId="68">
    <w:abstractNumId w:val="5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771"/>
    <w:rsid w:val="00006490"/>
    <w:rsid w:val="0001275B"/>
    <w:rsid w:val="00023042"/>
    <w:rsid w:val="00063F55"/>
    <w:rsid w:val="0012305F"/>
    <w:rsid w:val="00134195"/>
    <w:rsid w:val="001370E4"/>
    <w:rsid w:val="002031F4"/>
    <w:rsid w:val="00203A24"/>
    <w:rsid w:val="0025169F"/>
    <w:rsid w:val="00296F38"/>
    <w:rsid w:val="002A0C28"/>
    <w:rsid w:val="00315FD2"/>
    <w:rsid w:val="00352DBA"/>
    <w:rsid w:val="003B631E"/>
    <w:rsid w:val="004317D5"/>
    <w:rsid w:val="00465060"/>
    <w:rsid w:val="004C4E47"/>
    <w:rsid w:val="005065E6"/>
    <w:rsid w:val="005463B4"/>
    <w:rsid w:val="00561F9B"/>
    <w:rsid w:val="005B63C6"/>
    <w:rsid w:val="006658C1"/>
    <w:rsid w:val="00667D83"/>
    <w:rsid w:val="00686CB0"/>
    <w:rsid w:val="006B5B05"/>
    <w:rsid w:val="006C162C"/>
    <w:rsid w:val="006C50B2"/>
    <w:rsid w:val="007C0919"/>
    <w:rsid w:val="00804767"/>
    <w:rsid w:val="00890E74"/>
    <w:rsid w:val="0097521C"/>
    <w:rsid w:val="00A22B4A"/>
    <w:rsid w:val="00A57E79"/>
    <w:rsid w:val="00A94E7B"/>
    <w:rsid w:val="00AF0006"/>
    <w:rsid w:val="00AF1D5C"/>
    <w:rsid w:val="00B54493"/>
    <w:rsid w:val="00B906FD"/>
    <w:rsid w:val="00C11DEA"/>
    <w:rsid w:val="00C15312"/>
    <w:rsid w:val="00C664DF"/>
    <w:rsid w:val="00CD037D"/>
    <w:rsid w:val="00CF4771"/>
    <w:rsid w:val="00D00828"/>
    <w:rsid w:val="00D44E7B"/>
    <w:rsid w:val="00DC2E9A"/>
    <w:rsid w:val="00E24034"/>
    <w:rsid w:val="00E3779E"/>
    <w:rsid w:val="00EB1E40"/>
    <w:rsid w:val="00EE2376"/>
    <w:rsid w:val="00F9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379176-1BCA-4545-8346-2B924B377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4"/>
      </w:numPr>
      <w:jc w:val="both"/>
      <w:outlineLvl w:val="0"/>
    </w:pPr>
    <w:rPr>
      <w:rFonts w:ascii="Times New Roman Полужирный" w:eastAsiaTheme="majorEastAsia" w:hAnsi="Times New Roman Полужирный" w:cstheme="majorBidi"/>
      <w:b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4"/>
      </w:numPr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numPr>
        <w:ilvl w:val="2"/>
        <w:numId w:val="4"/>
      </w:numPr>
      <w:spacing w:before="240" w:after="60"/>
      <w:outlineLvl w:val="2"/>
    </w:pPr>
    <w:rPr>
      <w:b/>
      <w:bCs/>
      <w:sz w:val="28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7"/>
      </w:numPr>
      <w:spacing w:before="40"/>
      <w:ind w:left="709" w:hanging="709"/>
      <w:outlineLvl w:val="3"/>
    </w:pPr>
    <w:rPr>
      <w:rFonts w:eastAsia="Calibri"/>
      <w:b/>
      <w:i/>
      <w:iCs/>
      <w:sz w:val="28"/>
      <w:lang w:eastAsia="en-US"/>
    </w:rPr>
  </w:style>
  <w:style w:type="paragraph" w:styleId="5">
    <w:name w:val="heading 5"/>
    <w:basedOn w:val="a"/>
    <w:next w:val="a"/>
    <w:link w:val="50"/>
    <w:uiPriority w:val="9"/>
    <w:qFormat/>
    <w:pPr>
      <w:numPr>
        <w:ilvl w:val="4"/>
        <w:numId w:val="6"/>
      </w:numPr>
      <w:spacing w:before="240" w:after="60" w:line="276" w:lineRule="auto"/>
      <w:ind w:left="426" w:hanging="441"/>
      <w:outlineLvl w:val="4"/>
    </w:pPr>
    <w:rPr>
      <w:rFonts w:eastAsia="Calibri"/>
      <w:b/>
      <w:bCs/>
      <w:iCs/>
      <w:sz w:val="28"/>
      <w:szCs w:val="26"/>
    </w:rPr>
  </w:style>
  <w:style w:type="paragraph" w:styleId="6">
    <w:name w:val="heading 6"/>
    <w:basedOn w:val="a"/>
    <w:next w:val="a"/>
    <w:link w:val="60"/>
    <w:uiPriority w:val="9"/>
    <w:qFormat/>
    <w:pPr>
      <w:numPr>
        <w:ilvl w:val="5"/>
        <w:numId w:val="4"/>
      </w:numPr>
      <w:spacing w:before="240" w:after="60" w:line="276" w:lineRule="auto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Times New Roman Полужирный" w:eastAsiaTheme="majorEastAsia" w:hAnsi="Times New Roman Полужирный" w:cstheme="majorBidi"/>
      <w:b/>
      <w:caps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Pr>
      <w:rFonts w:ascii="Times New Roman" w:eastAsia="Calibri" w:hAnsi="Times New Roman" w:cs="Times New Roman"/>
      <w:b/>
      <w:i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rPr>
      <w:rFonts w:ascii="Times New Roman" w:eastAsia="Calibri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"/>
    <w:rPr>
      <w:rFonts w:ascii="Calibri" w:eastAsia="Times New Roman" w:hAnsi="Calibri" w:cs="Times New Roman"/>
      <w:b/>
      <w:bCs/>
      <w:lang w:eastAsia="ru-RU"/>
    </w:rPr>
  </w:style>
  <w:style w:type="paragraph" w:styleId="a3">
    <w:name w:val="List Paragraph"/>
    <w:basedOn w:val="a"/>
    <w:link w:val="a4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</w:pPr>
    <w:rPr>
      <w:sz w:val="22"/>
      <w:szCs w:val="22"/>
      <w:lang w:bidi="ru-RU"/>
    </w:rPr>
  </w:style>
  <w:style w:type="table" w:styleId="a5">
    <w:name w:val="Table Grid"/>
    <w:basedOn w:val="a1"/>
    <w:uiPriority w:val="3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Mar>
        <w:left w:w="0" w:type="dxa"/>
        <w:right w:w="0" w:type="dxa"/>
      </w:tblCellMar>
    </w:tblPr>
  </w:style>
  <w:style w:type="paragraph" w:styleId="a6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customStyle="1" w:styleId="bodyouter">
    <w:name w:val="body_outer"/>
    <w:basedOn w:val="a0"/>
  </w:style>
  <w:style w:type="character" w:styleId="a7">
    <w:name w:val="Strong"/>
    <w:basedOn w:val="a0"/>
    <w:uiPriority w:val="22"/>
    <w:qFormat/>
    <w:rPr>
      <w:b/>
      <w:bCs/>
    </w:rPr>
  </w:style>
  <w:style w:type="character" w:customStyle="1" w:styleId="a4">
    <w:name w:val="Абзац списка Знак"/>
    <w:link w:val="a3"/>
    <w:uiPriority w:val="99"/>
    <w:locked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No Spacing"/>
    <w:uiPriority w:val="1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11">
    <w:name w:val="toc 1"/>
    <w:basedOn w:val="a"/>
    <w:next w:val="a"/>
    <w:autoRedefine/>
    <w:uiPriority w:val="39"/>
    <w:unhideWhenUsed/>
    <w:pPr>
      <w:tabs>
        <w:tab w:val="right" w:leader="dot" w:pos="9344"/>
      </w:tabs>
      <w:spacing w:after="100"/>
    </w:pPr>
    <w:rPr>
      <w:rFonts w:ascii="Times New Roman Полужирный" w:hAnsi="Times New Roman Полужирный"/>
      <w:b/>
      <w:caps/>
      <w:sz w:val="28"/>
    </w:r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40"/>
    </w:pPr>
    <w:rPr>
      <w:b/>
      <w:sz w:val="28"/>
    </w:rPr>
  </w:style>
  <w:style w:type="paragraph" w:styleId="31">
    <w:name w:val="toc 3"/>
    <w:basedOn w:val="a"/>
    <w:next w:val="a"/>
    <w:autoRedefine/>
    <w:uiPriority w:val="39"/>
    <w:unhideWhenUsed/>
    <w:pPr>
      <w:spacing w:after="100"/>
      <w:ind w:left="480"/>
    </w:pPr>
    <w:rPr>
      <w:sz w:val="28"/>
    </w:rPr>
  </w:style>
  <w:style w:type="paragraph" w:styleId="ae">
    <w:name w:val="Plain Text"/>
    <w:basedOn w:val="a"/>
    <w:link w:val="af"/>
    <w:rPr>
      <w:rFonts w:ascii="Courier New" w:hAnsi="Courier New"/>
      <w:sz w:val="20"/>
      <w:szCs w:val="20"/>
    </w:rPr>
  </w:style>
  <w:style w:type="character" w:customStyle="1" w:styleId="af">
    <w:name w:val="Текст Знак"/>
    <w:basedOn w:val="a0"/>
    <w:link w:val="ae"/>
    <w:rPr>
      <w:rFonts w:ascii="Courier New" w:eastAsia="Times New Roman" w:hAnsi="Courier New" w:cs="Times New Roman"/>
      <w:sz w:val="20"/>
      <w:szCs w:val="20"/>
      <w:lang w:eastAsia="ru-RU"/>
    </w:rPr>
  </w:style>
  <w:style w:type="table" w:styleId="-1">
    <w:name w:val="Grid Table 1 Light"/>
    <w:basedOn w:val="a1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0">
    <w:name w:val="caption"/>
    <w:basedOn w:val="a"/>
    <w:next w:val="a"/>
    <w:uiPriority w:val="35"/>
    <w:unhideWhenUsed/>
    <w:qFormat/>
    <w:pPr>
      <w:keepNext/>
      <w:spacing w:after="200"/>
      <w:jc w:val="right"/>
    </w:pPr>
    <w:rPr>
      <w:iCs/>
      <w:sz w:val="28"/>
      <w:szCs w:val="18"/>
    </w:rPr>
  </w:style>
  <w:style w:type="character" w:styleId="af1">
    <w:name w:val="Emphasis"/>
    <w:basedOn w:val="a0"/>
    <w:uiPriority w:val="20"/>
    <w:qFormat/>
    <w:rsid w:val="0097521C"/>
    <w:rPr>
      <w:i/>
      <w:iCs/>
    </w:rPr>
  </w:style>
  <w:style w:type="table" w:customStyle="1" w:styleId="12">
    <w:name w:val="Сетка таблицы1"/>
    <w:basedOn w:val="a1"/>
    <w:next w:val="a5"/>
    <w:uiPriority w:val="39"/>
    <w:rsid w:val="002516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5"/>
    <w:uiPriority w:val="39"/>
    <w:rsid w:val="002516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2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293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29413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1399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988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5542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2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47429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4815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9885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6157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7942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8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github.com/PyanProject/modeli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E9431E-EED1-4BD4-B80D-BC1CC6E14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44</Pages>
  <Words>7906</Words>
  <Characters>45065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DetroIT</dc:creator>
  <cp:keywords/>
  <dc:description/>
  <cp:lastModifiedBy>Anastasia</cp:lastModifiedBy>
  <cp:revision>22</cp:revision>
  <cp:lastPrinted>2021-03-02T18:11:00Z</cp:lastPrinted>
  <dcterms:created xsi:type="dcterms:W3CDTF">2024-07-10T08:38:00Z</dcterms:created>
  <dcterms:modified xsi:type="dcterms:W3CDTF">2024-12-15T14:45:00Z</dcterms:modified>
</cp:coreProperties>
</file>