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0" w:lineRule="auto"/>
        <w:ind w:left="0" w:right="296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МИНОБРНАУКИ РОССИИ</w:t>
      </w:r>
    </w:p>
    <w:p w:rsidR="00000000" w:rsidDel="00000000" w:rsidP="00000000" w:rsidRDefault="00000000" w:rsidRPr="00000000" w14:paraId="00000002">
      <w:pPr>
        <w:spacing w:before="161" w:line="360" w:lineRule="auto"/>
        <w:ind w:left="1184" w:right="1481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САНКТ-ПЕТЕРБУРГСКИЙ ГОСУДАРСТВЕННЫЙ ЭЛЕКТРОТЕХНИЧЕСКИЙ УНИВЕРСИТЕТ</w:t>
      </w:r>
    </w:p>
    <w:p w:rsidR="00000000" w:rsidDel="00000000" w:rsidP="00000000" w:rsidRDefault="00000000" w:rsidRPr="00000000" w14:paraId="00000003">
      <w:pPr>
        <w:spacing w:before="0" w:lineRule="auto"/>
        <w:ind w:left="0" w:right="296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«ЛЭТИ» ИМ. В.И. УЛЬЯНОВА (ЛЕНИНА)</w:t>
      </w:r>
    </w:p>
    <w:p w:rsidR="00000000" w:rsidDel="00000000" w:rsidP="00000000" w:rsidRDefault="00000000" w:rsidRPr="00000000" w14:paraId="00000004">
      <w:pPr>
        <w:pStyle w:val="Heading1"/>
        <w:ind w:left="0" w:right="296" w:firstLine="0"/>
        <w:jc w:val="center"/>
        <w:rPr/>
      </w:pPr>
      <w:r w:rsidDel="00000000" w:rsidR="00000000" w:rsidRPr="00000000">
        <w:rPr>
          <w:rtl w:val="0"/>
        </w:rPr>
        <w:t xml:space="preserve">Кафедра вычислительной техники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1" w:lineRule="auto"/>
        <w:ind w:left="0" w:right="296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9">
      <w:pPr>
        <w:spacing w:before="161" w:lineRule="auto"/>
        <w:ind w:left="0" w:right="296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 лабораторной работе №3</w:t>
      </w:r>
    </w:p>
    <w:p w:rsidR="00000000" w:rsidDel="00000000" w:rsidP="00000000" w:rsidRDefault="00000000" w:rsidRPr="00000000" w14:paraId="0000000A">
      <w:pPr>
        <w:pStyle w:val="Heading1"/>
        <w:spacing w:line="360" w:lineRule="auto"/>
        <w:ind w:left="631" w:right="928" w:firstLine="0"/>
        <w:jc w:val="center"/>
        <w:rPr/>
      </w:pPr>
      <w:r w:rsidDel="00000000" w:rsidR="00000000" w:rsidRPr="00000000">
        <w:rPr>
          <w:rtl w:val="0"/>
        </w:rPr>
        <w:t xml:space="preserve">по дисциплине «Введение в искусственный интеллект» Тема: Разработка демонстрационной экспертной системы на языке CLIPS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9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248.0" w:type="dxa"/>
        <w:jc w:val="left"/>
        <w:tblInd w:w="1114.0" w:type="dxa"/>
        <w:tblLayout w:type="fixed"/>
        <w:tblLook w:val="0000"/>
      </w:tblPr>
      <w:tblGrid>
        <w:gridCol w:w="4042"/>
        <w:gridCol w:w="4206"/>
        <w:tblGridChange w:id="0">
          <w:tblGrid>
            <w:gridCol w:w="4042"/>
            <w:gridCol w:w="4206"/>
          </w:tblGrid>
        </w:tblGridChange>
      </w:tblGrid>
      <w:tr>
        <w:trPr>
          <w:cantSplit w:val="0"/>
          <w:trHeight w:val="1435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05"/>
                <w:tab w:val="left" w:leader="none" w:pos="5731"/>
              </w:tabs>
              <w:spacing w:after="0" w:before="0" w:line="240" w:lineRule="auto"/>
              <w:ind w:left="0" w:right="-17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Студент гр. 331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1      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69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Аршин А.Д Баймухамедов Р.Р Пасечный Л.В Шарпинский Д.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004"/>
                <w:tab w:val="left" w:leader="none" w:pos="5630"/>
              </w:tabs>
              <w:spacing w:after="0" w:before="148" w:line="302" w:lineRule="auto"/>
              <w:ind w:left="0" w:right="-17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Преподаватель        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_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___________</w:t>
              <w:tab/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8" w:line="302" w:lineRule="auto"/>
              <w:ind w:left="213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Пантелеев М. Г.</w:t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268" w:right="3564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  <w:sectPr>
          <w:pgSz w:h="16840" w:w="11920" w:orient="portrait"/>
          <w:pgMar w:bottom="280" w:top="1380" w:left="1417" w:right="1133" w:header="360" w:footer="36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 2026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360" w:lineRule="auto"/>
        <w:ind w:left="23" w:right="33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Цель работы: </w:t>
      </w:r>
      <w:r w:rsidDel="00000000" w:rsidR="00000000" w:rsidRPr="00000000">
        <w:rPr>
          <w:sz w:val="28"/>
          <w:szCs w:val="28"/>
          <w:rtl w:val="0"/>
        </w:rPr>
        <w:t xml:space="preserve">изучить основные возможности и базовые команды среды CLIPS, освоить работу с фактами, правилами и механизмом логического вывода, а также разработать демонстрационную экспертную систему на языке CLIPS.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before="1" w:lineRule="auto"/>
        <w:ind w:firstLine="23"/>
        <w:rPr/>
      </w:pPr>
      <w:r w:rsidDel="00000000" w:rsidR="00000000" w:rsidRPr="00000000">
        <w:rPr>
          <w:rtl w:val="0"/>
        </w:rPr>
        <w:t xml:space="preserve">Задание: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1" w:line="360" w:lineRule="auto"/>
        <w:ind w:left="23" w:right="324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Изучить базовые команды и конструкции среды CLIPS.</w:t>
      </w:r>
    </w:p>
    <w:p w:rsidR="00000000" w:rsidDel="00000000" w:rsidP="00000000" w:rsidRDefault="00000000" w:rsidRPr="00000000" w14:paraId="0000002E">
      <w:pPr>
        <w:spacing w:before="1" w:line="360" w:lineRule="auto"/>
        <w:ind w:left="23" w:right="324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Запустить среду CLIPS и выполнить команды clear, reset и assert.</w:t>
      </w:r>
    </w:p>
    <w:p w:rsidR="00000000" w:rsidDel="00000000" w:rsidP="00000000" w:rsidRDefault="00000000" w:rsidRPr="00000000" w14:paraId="0000002F">
      <w:pPr>
        <w:spacing w:before="1" w:line="360" w:lineRule="auto"/>
        <w:ind w:left="23" w:right="324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Задать исходное множество фактов с помощью конструкции deffacts.</w:t>
      </w:r>
    </w:p>
    <w:p w:rsidR="00000000" w:rsidDel="00000000" w:rsidP="00000000" w:rsidRDefault="00000000" w:rsidRPr="00000000" w14:paraId="00000030">
      <w:pPr>
        <w:spacing w:before="1" w:line="360" w:lineRule="auto"/>
        <w:ind w:left="23" w:right="324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Создать несколько правил с помощью конструкции defrule.</w:t>
      </w:r>
    </w:p>
    <w:p w:rsidR="00000000" w:rsidDel="00000000" w:rsidP="00000000" w:rsidRDefault="00000000" w:rsidRPr="00000000" w14:paraId="00000031">
      <w:pPr>
        <w:spacing w:before="1" w:line="360" w:lineRule="auto"/>
        <w:ind w:left="23" w:right="324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Продемонстрировать работу механизма вывода в пошаговом режиме с использованием окна фактов и окна agenda.</w:t>
      </w:r>
    </w:p>
    <w:p w:rsidR="00000000" w:rsidDel="00000000" w:rsidP="00000000" w:rsidRDefault="00000000" w:rsidRPr="00000000" w14:paraId="00000032">
      <w:pPr>
        <w:spacing w:before="1" w:line="360" w:lineRule="auto"/>
        <w:ind w:left="23" w:right="324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Выбрать предметную область демонстрационной экспертной системы.</w:t>
      </w:r>
    </w:p>
    <w:p w:rsidR="00000000" w:rsidDel="00000000" w:rsidP="00000000" w:rsidRDefault="00000000" w:rsidRPr="00000000" w14:paraId="00000033">
      <w:pPr>
        <w:spacing w:before="1" w:line="360" w:lineRule="auto"/>
        <w:ind w:left="23" w:right="324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7. Сформировать базу знаний экспертной системы в файле rulebase.clp.</w:t>
      </w:r>
    </w:p>
    <w:p w:rsidR="00000000" w:rsidDel="00000000" w:rsidP="00000000" w:rsidRDefault="00000000" w:rsidRPr="00000000" w14:paraId="00000034">
      <w:pPr>
        <w:spacing w:before="1" w:line="360" w:lineRule="auto"/>
        <w:ind w:left="23" w:right="324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8. Обеспечить полноту базы знаний и количество правил не менее 25.</w:t>
      </w:r>
    </w:p>
    <w:p w:rsidR="00000000" w:rsidDel="00000000" w:rsidP="00000000" w:rsidRDefault="00000000" w:rsidRPr="00000000" w14:paraId="00000035">
      <w:pPr>
        <w:spacing w:before="1" w:line="360" w:lineRule="auto"/>
        <w:ind w:left="23" w:right="324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9. Протестировать экспертную систему на различных наборах входных фактов.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23" w:right="324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10. Подготовить отчёт со скриншотами, описанием предметной области, текстом программы и результатами работы.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23" w:right="324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Ход выполнения работы: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720" w:right="324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Знакомство со средой CLIPS</w:t>
      </w:r>
    </w:p>
    <w:p w:rsidR="00000000" w:rsidDel="00000000" w:rsidP="00000000" w:rsidRDefault="00000000" w:rsidRPr="00000000" w14:paraId="00000039">
      <w:pPr>
        <w:spacing w:before="1" w:line="360" w:lineRule="auto"/>
        <w:ind w:left="720" w:right="324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0750" cy="3225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75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right="324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Рис. 1 - Основной интерфейс программы CLIPSWin.exe.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right="324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0750" cy="32258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75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720" w:right="324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Рис. 2. - Выполнение команд (clear) и (reset), открытие окон Facts и Agenda.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720" w:right="324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0750" cy="3225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75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720" w:right="324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Рис. 3 - Добавление трех упорядоченных фактов командой (assert).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720" w:right="324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0750" cy="32258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75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720" w:right="324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Рис. 4. - Список фактов после повторного (reset).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720" w:right="324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0750" cy="32258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75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720" w:right="324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Рис. 5. - Исходные факты, заданные конструкцией (deffacts).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720" w:right="324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0750" cy="32258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75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720" w:right="324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Рис. 6. - Состояние списка фактов и agenda после добавления правил.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720" w:right="324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0750" cy="32258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75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720" w:right="324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Рис. 7.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720" w:right="324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0750" cy="32258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75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720" w:right="324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Рис. 8.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720" w:right="324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0750" cy="32258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75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720" w:right="324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Рис. 9.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720" w:right="324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результате пошагового вывода были задействованы правила rule-1, rule-2 и rule-3. Первые два правила сформировали промежуточные факты (v yes) и (w yes), после чего третье правило сформировало итоговый факт (u yes) (Рис. 7-9).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720" w:right="324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Задание собственной предметной области.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1" w:line="360" w:lineRule="auto"/>
        <w:ind w:right="324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рамках лабораторной работы разрабатывается демонстрационная экспертная система оценки шанса трудоустройства кандидата на вакансию.</w:t>
      </w:r>
    </w:p>
    <w:p w:rsidR="00000000" w:rsidDel="00000000" w:rsidP="00000000" w:rsidRDefault="00000000" w:rsidRPr="00000000" w14:paraId="0000004F">
      <w:pPr>
        <w:spacing w:before="1" w:line="360" w:lineRule="auto"/>
        <w:ind w:right="324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Экспертная система должна использовать входные переменные: уровень опыта кандидата, образование, тип компании и уровень зарплаты в вакансии. На основании этих данных система должна определить промежуточные переменные: уровень специалиста и конкуренцию за вакансию. По промежуточным переменным система должна сформировать итоговую оценку шанса трудоустройства по шкале от 1 до 5, где 1 - низкий шанс на трудоустройство, а 5 - высокий.</w:t>
      </w:r>
    </w:p>
    <w:p w:rsidR="00000000" w:rsidDel="00000000" w:rsidP="00000000" w:rsidRDefault="00000000" w:rsidRPr="00000000" w14:paraId="00000050">
      <w:pPr>
        <w:spacing w:before="1" w:line="360" w:lineRule="auto"/>
        <w:ind w:right="324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1" w:line="360" w:lineRule="auto"/>
        <w:ind w:right="324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1" w:line="360" w:lineRule="auto"/>
        <w:ind w:right="324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1" w:line="360" w:lineRule="auto"/>
        <w:ind w:right="324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1" w:line="360" w:lineRule="auto"/>
        <w:ind w:right="324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1. - Переменные экспертной системы.</w:t>
      </w:r>
    </w:p>
    <w:p w:rsidR="00000000" w:rsidDel="00000000" w:rsidP="00000000" w:rsidRDefault="00000000" w:rsidRPr="00000000" w14:paraId="00000055">
      <w:pPr>
        <w:spacing w:before="1" w:line="360" w:lineRule="auto"/>
        <w:ind w:right="324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48.0503510720714"/>
        <w:gridCol w:w="1918.8295958059905"/>
        <w:gridCol w:w="2342.530547164166"/>
        <w:gridCol w:w="3146.101316981395"/>
        <w:tblGridChange w:id="0">
          <w:tblGrid>
            <w:gridCol w:w="1948.0503510720714"/>
            <w:gridCol w:w="1918.8295958059905"/>
            <w:gridCol w:w="2342.530547164166"/>
            <w:gridCol w:w="3146.10131698139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1" w:line="360" w:lineRule="auto"/>
              <w:ind w:right="324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Тип переменной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1" w:line="360" w:lineRule="auto"/>
              <w:ind w:right="324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Имя в CLIPS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1" w:line="360" w:lineRule="auto"/>
              <w:ind w:right="324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Возможные значения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1" w:line="360" w:lineRule="auto"/>
              <w:ind w:right="324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1" w:line="360" w:lineRule="auto"/>
              <w:ind w:right="32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Входная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1" w:line="360" w:lineRule="auto"/>
              <w:ind w:right="32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1" w:line="360" w:lineRule="auto"/>
              <w:ind w:right="32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junior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middle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senior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1" w:line="360" w:lineRule="auto"/>
              <w:ind w:right="32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уровень опыта кандидата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1" w:line="360" w:lineRule="auto"/>
              <w:ind w:right="32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Входная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1" w:line="360" w:lineRule="auto"/>
              <w:ind w:right="32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1" w:line="360" w:lineRule="auto"/>
              <w:ind w:right="32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none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courses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higher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1" w:line="360" w:lineRule="auto"/>
              <w:ind w:right="32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образование кандидата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1" w:line="360" w:lineRule="auto"/>
              <w:ind w:right="32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Входная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1" w:line="360" w:lineRule="auto"/>
              <w:ind w:right="32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1" w:line="360" w:lineRule="auto"/>
              <w:ind w:right="32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startup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1" w:line="360" w:lineRule="auto"/>
              <w:ind w:right="32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тип компании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1" w:line="360" w:lineRule="auto"/>
              <w:ind w:right="32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Входная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1" w:line="360" w:lineRule="auto"/>
              <w:ind w:right="32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1" w:line="360" w:lineRule="auto"/>
              <w:ind w:right="32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low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before="1" w:line="360" w:lineRule="auto"/>
              <w:ind w:right="32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уровень зарплаты в вакансии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before="1" w:line="360" w:lineRule="auto"/>
              <w:ind w:right="32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Промежуточная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before="1" w:line="360" w:lineRule="auto"/>
              <w:ind w:right="32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specialist-level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1" w:line="360" w:lineRule="auto"/>
              <w:ind w:right="32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low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1" w:line="360" w:lineRule="auto"/>
              <w:ind w:right="32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итоговый уровень специалиста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before="1" w:line="360" w:lineRule="auto"/>
              <w:ind w:right="32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Промежуточная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before="1" w:line="360" w:lineRule="auto"/>
              <w:ind w:right="32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before="1" w:line="360" w:lineRule="auto"/>
              <w:ind w:right="32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low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before="1" w:line="360" w:lineRule="auto"/>
              <w:ind w:right="32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конкуренция за вакансию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before="1" w:line="360" w:lineRule="auto"/>
              <w:ind w:right="32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Выходная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before="1" w:line="360" w:lineRule="auto"/>
              <w:ind w:right="32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employment-chance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before="1" w:line="360" w:lineRule="auto"/>
              <w:ind w:right="32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before="1" w:line="360" w:lineRule="auto"/>
              <w:ind w:right="32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шанс трудоустройства</w:t>
            </w:r>
          </w:p>
        </w:tc>
      </w:tr>
    </w:tbl>
    <w:p w:rsidR="00000000" w:rsidDel="00000000" w:rsidP="00000000" w:rsidRDefault="00000000" w:rsidRPr="00000000" w14:paraId="00000076">
      <w:pPr>
        <w:spacing w:before="1" w:line="360" w:lineRule="auto"/>
        <w:ind w:right="324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1" w:line="360" w:lineRule="auto"/>
        <w:ind w:right="324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57775" cy="4010025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01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Рис. 10. - Схема зависимости переменных.</w:t>
      </w:r>
    </w:p>
    <w:p w:rsidR="00000000" w:rsidDel="00000000" w:rsidP="00000000" w:rsidRDefault="00000000" w:rsidRPr="00000000" w14:paraId="00000079">
      <w:pPr>
        <w:spacing w:before="1" w:line="360" w:lineRule="auto"/>
        <w:ind w:right="324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Опыт и образование определяют уровень специалиста.</w:t>
      </w:r>
    </w:p>
    <w:p w:rsidR="00000000" w:rsidDel="00000000" w:rsidP="00000000" w:rsidRDefault="00000000" w:rsidRPr="00000000" w14:paraId="0000007A">
      <w:pPr>
        <w:spacing w:before="1" w:line="360" w:lineRule="auto"/>
        <w:ind w:right="324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Тип компании и зарплата определяют конкуренцию за вакансию.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Уровень специалиста и конкуренция определяют шанс трудоустройства.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720" w:right="324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Расчёт количества правил.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Количество правил для определения конкретной переменной определяется как произведение количества возможных значений входных переменных, используемых в левой части правил. Это необходимо для обеспечения полноты базы знаний, то есть покрытия всех возможных комбинаций значений входных переменных.</w:t>
      </w:r>
    </w:p>
    <w:p w:rsidR="00000000" w:rsidDel="00000000" w:rsidP="00000000" w:rsidRDefault="00000000" w:rsidRPr="00000000" w14:paraId="0000007F">
      <w:pPr>
        <w:spacing w:before="1" w:line="360" w:lineRule="auto"/>
        <w:ind w:right="324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experience × education = 3 × 3 = 9 правил</w:t>
      </w:r>
    </w:p>
    <w:p w:rsidR="00000000" w:rsidDel="00000000" w:rsidP="00000000" w:rsidRDefault="00000000" w:rsidRPr="00000000" w14:paraId="00000080">
      <w:pPr>
        <w:spacing w:before="1" w:line="360" w:lineRule="auto"/>
        <w:ind w:right="324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company × salary = 3 × 3 = 9 правил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specialist-level × competition = 3 × 3 = 9 правил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Итого: 9 + 9 + 9 = 27 правил.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720" w:right="324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Создание файла </w:t>
      </w:r>
      <w:r w:rsidDel="00000000" w:rsidR="00000000" w:rsidRPr="00000000">
        <w:rPr>
          <w:sz w:val="28"/>
          <w:szCs w:val="28"/>
          <w:rtl w:val="0"/>
        </w:rPr>
        <w:t xml:space="preserve">rulebase.clp.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; ============================================================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; Lab 3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; Expert system: employment chance estimation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; ============================================================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(deffacts input-data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(experience junior)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(education courses)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(company big)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(salary high)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; ============================================================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; specialist-level rules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(defrule specialist-level-1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(experience junior)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(education none)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=&gt;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(assert (specialist-level low))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(defrule specialist-level-2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(experience junior)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(education courses)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=&gt;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(assert (specialist-level low))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(defrule specialist-level-3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(experience junior)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(education higher)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=&gt;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(assert (specialist-level medium))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(defrule specialist-level-4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(experience middle)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(education none)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=&gt;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(assert (specialist-level medium))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(defrule specialist-level-5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(experience middle)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(education courses)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=&gt;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(assert (specialist-level medium))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(defrule specialist-level-6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(experience middle)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(education higher)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=&gt;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(assert (specialist-level high))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(defrule specialist-level-7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(experience senior)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(education none)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=&gt;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(assert (specialist-level high))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(defrule specialist-level-8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(experience senior)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(education courses)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=&gt;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(assert (specialist-level high))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(defrule specialist-level-9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(experience senior)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(education higher)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=&gt;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(assert (specialist-level high))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; ============================================================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; competition rules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(defrule competition-1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(company big)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(salary high)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=&gt;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(assert (competition high))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(defrule competition-2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(company big)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(salary medium)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=&gt;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(assert (competition high))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(defrule competition-3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(company big)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(salary low)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=&gt;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(assert (competition medium))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(defrule competition-4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(company medium)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(salary high)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=&gt;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(assert (competition high))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(defrule competition-5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(company medium)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(salary medium)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=&gt;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(assert (competition medium))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(defrule competition-6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(company medium)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(salary low)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=&gt;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(assert (competition low))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(defrule competition-7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(company startup)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(salary high)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=&gt;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(assert (competition medium))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(defrule competition-8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(company startup)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(salary medium)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=&gt;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(assert (competition medium))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(defrule competition-9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(company startup)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(salary low)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=&gt;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(assert (competition low))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; ============================================================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; employment-chance rules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(defrule employment-chance-1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(specialist-level low)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(competition high)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=&gt;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(assert (employment-chance 1))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(defrule employment-chance-2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(specialist-level low)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(competition medium)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=&gt;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(assert (employment-chance 2))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(defrule employment-chance-3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(specialist-level low)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(competition low)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=&gt;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(assert (employment-chance 3))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(defrule employment-chance-4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(specialist-level medium)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(competition high)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=&gt;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(assert (employment-chance 2))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(defrule employment-chance-5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(specialist-level medium)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(competition medium)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=&gt;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(assert (employment-chance 3))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(defrule employment-chance-6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(specialist-level medium)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(competition low)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=&gt;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(assert (employment-chance 4))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(defrule employment-chance-7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(specialist-level high)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(competition high)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=&gt;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(assert (employment-chance 3))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(defrule employment-chance-8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(specialist-level high)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(competition medium)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=&gt;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(assert (employment-chance 4))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(defrule employment-chance-9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(specialist-level high)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(competition low)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=&gt;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(assert (employment-chance 5))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720" w:right="324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Загрузка файла в CLIPS.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720" w:right="324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0750" cy="32258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75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720" w:right="324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Рис. 11. - Загрузка файла rulebase.clp в CLIPS.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720" w:right="324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Пошаговое выполнение.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0750" cy="32258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75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Рис. 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0750" cy="32258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75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720" w:right="324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Рис. 13.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0750" cy="32258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75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Рис. 14.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рисунках 12 - 14 представлено пошаговое выполнение. В окне Agenda можно наблюдать активные правила на каждом этапе выполнения. В конце получается вывод: при опыте уровня junior и образовании уровня курсов, попытка трудоустройства в большую компанию на должность с высокой заработной платой имеет шанс 1, то есть очень низкий.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720" w:right="324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Тестирование на разных входных данных.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Проведём тестирование на других входных данных. Рассмотрим кандидата с высшим образованием, опытом уровня senior, который устраивается в стартам на низкую зарплату. Ожидается, что у него будут высокие шансы.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0750" cy="32258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75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Рис. 15. - Кандидат с высокими шансами на трудоустройство.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Рассмотрим другого: middle опыт работы, высшее образование, средняя компания и средняя зарплата.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0750" cy="3225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75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Рис. 16. - Кандидат со средне-высокими шансами на трудоустройство.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Вывод</w:t>
      </w:r>
    </w:p>
    <w:p w:rsidR="00000000" w:rsidDel="00000000" w:rsidP="00000000" w:rsidRDefault="00000000" w:rsidRPr="00000000" w14:paraId="0000016D">
      <w:pPr>
        <w:spacing w:before="1" w:line="360" w:lineRule="auto"/>
        <w:ind w:right="324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ходе выполнения лабораторной работы были изучены основные возможности среды CLIPS, а также освоены базовые конструкции представления знаний: факты, конструкции deffacts и правила defrule. Было рассмотрено использование команд управления средой, таких как clear, reset, assert, а также механизм пошагового и полного логического вывода с использованием окна фактов и окна agenda.</w:t>
      </w:r>
    </w:p>
    <w:p w:rsidR="00000000" w:rsidDel="00000000" w:rsidP="00000000" w:rsidRDefault="00000000" w:rsidRPr="00000000" w14:paraId="0000016E">
      <w:pPr>
        <w:spacing w:before="1" w:line="360" w:lineRule="auto"/>
        <w:ind w:right="324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before="1" w:line="360" w:lineRule="auto"/>
        <w:ind w:right="324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рамках работы была разработана демонстрационная экспертная система для оценки шанса трудоустройства кандидата на вакансию. Были определены входные, промежуточные и выходные переменные, сформирована база знаний, содержащая 28 правил, обеспечивающих полноту для всех возможных комбинаций значений входных параметров.</w:t>
      </w:r>
    </w:p>
    <w:p w:rsidR="00000000" w:rsidDel="00000000" w:rsidP="00000000" w:rsidRDefault="00000000" w:rsidRPr="00000000" w14:paraId="00000170">
      <w:pPr>
        <w:spacing w:before="1" w:line="360" w:lineRule="auto"/>
        <w:ind w:right="324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before="1" w:line="360" w:lineRule="auto"/>
        <w:ind w:right="324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Проведённое тестирование на различных наборах входных данных показало корректность работы системы. Экспертная система последовательно формирует промежуточные факты и на их основе вычисляет итоговый результат, что демонстрирует работу механизма логического вывода в CLIPS.</w:t>
      </w:r>
    </w:p>
    <w:p w:rsidR="00000000" w:rsidDel="00000000" w:rsidP="00000000" w:rsidRDefault="00000000" w:rsidRPr="00000000" w14:paraId="00000172">
      <w:pPr>
        <w:spacing w:before="1" w:line="360" w:lineRule="auto"/>
        <w:ind w:right="324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before="1" w:line="360" w:lineRule="auto"/>
        <w:ind w:right="324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Таким образом, поставленная цель работы была достигнута: получены практические навыки построения экспертных систем на основе продукционных правил и работы с механизмом вывода в среде CLIPS.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324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720" w:right="324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6840" w:w="11920" w:orient="portrait"/>
      <w:pgMar w:bottom="280" w:top="1380" w:left="1417" w:right="1133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61" w:lineRule="auto"/>
      <w:ind w:left="23"/>
      <w:jc w:val="both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11.png"/><Relationship Id="rId10" Type="http://schemas.openxmlformats.org/officeDocument/2006/relationships/image" Target="media/image1.png"/><Relationship Id="rId21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5.png"/><Relationship Id="rId14" Type="http://schemas.openxmlformats.org/officeDocument/2006/relationships/image" Target="media/image12.png"/><Relationship Id="rId17" Type="http://schemas.openxmlformats.org/officeDocument/2006/relationships/image" Target="media/image13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4.png"/><Relationship Id="rId18" Type="http://schemas.openxmlformats.org/officeDocument/2006/relationships/image" Target="media/image16.png"/><Relationship Id="rId7" Type="http://schemas.openxmlformats.org/officeDocument/2006/relationships/image" Target="media/image9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2026-04-28T00:00:00Z</vt:lpwstr>
  </property>
  <property fmtid="{D5CDD505-2E9C-101B-9397-08002B2CF9AE}" pid="4" name="Producer">
    <vt:lpwstr>Skia/PDF m148 Google Docs Renderer</vt:lpwstr>
  </property>
  <property fmtid="{D5CDD505-2E9C-101B-9397-08002B2CF9AE}" pid="5" name="LastSaved">
    <vt:lpwstr>2026-04-28T00:00:00Z</vt:lpwstr>
  </property>
</Properties>
</file>