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C18" w:rsidRPr="00EB6C18" w:rsidRDefault="00EB6C18" w:rsidP="00EB6C18">
      <w:pPr>
        <w:shd w:val="clear" w:color="auto" w:fill="F3F4F4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Содержание</w:t>
      </w:r>
    </w:p>
    <w:p w:rsidR="00EB6C18" w:rsidRPr="00EB6C18" w:rsidRDefault="00A254F9" w:rsidP="00EB6C18">
      <w:pPr>
        <w:numPr>
          <w:ilvl w:val="0"/>
          <w:numId w:val="1"/>
        </w:numPr>
        <w:shd w:val="clear" w:color="auto" w:fill="F3F4F4"/>
        <w:spacing w:after="0" w:line="240" w:lineRule="auto"/>
        <w:ind w:left="450" w:right="45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5" w:anchor="vy-uznaete" w:history="1">
        <w:r w:rsidR="00EB6C18" w:rsidRPr="00EB6C18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  <w:lang w:eastAsia="ru-RU"/>
          </w:rPr>
          <w:t>Вы узнаете</w:t>
        </w:r>
      </w:hyperlink>
    </w:p>
    <w:p w:rsidR="00EB6C18" w:rsidRPr="00EB6C18" w:rsidRDefault="00A254F9" w:rsidP="00EB6C18">
      <w:pPr>
        <w:numPr>
          <w:ilvl w:val="0"/>
          <w:numId w:val="1"/>
        </w:numPr>
        <w:shd w:val="clear" w:color="auto" w:fill="F3F4F4"/>
        <w:spacing w:after="0" w:line="240" w:lineRule="auto"/>
        <w:ind w:left="0" w:right="45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6" w:anchor="sozdaem-novoe-aktiviti" w:history="1">
        <w:r w:rsidR="00EB6C18" w:rsidRPr="00EB6C18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  <w:lang w:eastAsia="ru-RU"/>
          </w:rPr>
          <w:t xml:space="preserve">Создаем новое </w:t>
        </w:r>
        <w:proofErr w:type="spellStart"/>
        <w:r w:rsidR="00EB6C18" w:rsidRPr="00EB6C18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  <w:lang w:eastAsia="ru-RU"/>
          </w:rPr>
          <w:t>активити</w:t>
        </w:r>
        <w:proofErr w:type="spellEnd"/>
      </w:hyperlink>
    </w:p>
    <w:p w:rsidR="00EB6C18" w:rsidRPr="00EB6C18" w:rsidRDefault="00A254F9" w:rsidP="00EB6C18">
      <w:pPr>
        <w:numPr>
          <w:ilvl w:val="0"/>
          <w:numId w:val="1"/>
        </w:numPr>
        <w:shd w:val="clear" w:color="auto" w:fill="F3F4F4"/>
        <w:spacing w:after="0" w:line="240" w:lineRule="auto"/>
        <w:ind w:left="450" w:right="45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7" w:anchor="izuchite-fayl-manifesta" w:history="1">
        <w:r w:rsidR="00EB6C18" w:rsidRPr="00EB6C18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  <w:lang w:eastAsia="ru-RU"/>
          </w:rPr>
          <w:t>Изучите файл манифеста</w:t>
        </w:r>
      </w:hyperlink>
    </w:p>
    <w:p w:rsidR="00EB6C18" w:rsidRPr="00EB6C18" w:rsidRDefault="00A254F9" w:rsidP="00EB6C18">
      <w:pPr>
        <w:numPr>
          <w:ilvl w:val="0"/>
          <w:numId w:val="1"/>
        </w:numPr>
        <w:shd w:val="clear" w:color="auto" w:fill="F3F4F4"/>
        <w:spacing w:after="0" w:line="240" w:lineRule="auto"/>
        <w:ind w:left="0" w:right="45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8" w:anchor="sozdaem-maket-dlya-novogo-aktiviti" w:history="1">
        <w:r w:rsidR="00EB6C18" w:rsidRPr="00EB6C18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  <w:lang w:eastAsia="ru-RU"/>
          </w:rPr>
          <w:t xml:space="preserve">Создаем макет для нового </w:t>
        </w:r>
        <w:proofErr w:type="spellStart"/>
        <w:r w:rsidR="00EB6C18" w:rsidRPr="00EB6C18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  <w:lang w:eastAsia="ru-RU"/>
          </w:rPr>
          <w:t>активити</w:t>
        </w:r>
        <w:proofErr w:type="spellEnd"/>
      </w:hyperlink>
    </w:p>
    <w:p w:rsidR="00EB6C18" w:rsidRPr="00EB6C18" w:rsidRDefault="00A254F9" w:rsidP="00EB6C18">
      <w:pPr>
        <w:numPr>
          <w:ilvl w:val="0"/>
          <w:numId w:val="1"/>
        </w:numPr>
        <w:shd w:val="clear" w:color="auto" w:fill="F3F4F4"/>
        <w:spacing w:after="0" w:line="240" w:lineRule="auto"/>
        <w:ind w:left="450" w:right="45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9" w:anchor="dobavtetextview-dlya-zagolovka" w:history="1">
        <w:proofErr w:type="spellStart"/>
        <w:r w:rsidR="00EB6C18" w:rsidRPr="00EB6C18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  <w:lang w:eastAsia="ru-RU"/>
          </w:rPr>
          <w:t>ДобавьтеTextView</w:t>
        </w:r>
        <w:proofErr w:type="spellEnd"/>
        <w:r w:rsidR="00EB6C18" w:rsidRPr="00EB6C18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  <w:lang w:eastAsia="ru-RU"/>
          </w:rPr>
          <w:t xml:space="preserve"> для заголовка</w:t>
        </w:r>
      </w:hyperlink>
    </w:p>
    <w:p w:rsidR="00EB6C18" w:rsidRPr="00EB6C18" w:rsidRDefault="00A254F9" w:rsidP="00EB6C18">
      <w:pPr>
        <w:numPr>
          <w:ilvl w:val="0"/>
          <w:numId w:val="1"/>
        </w:numPr>
        <w:shd w:val="clear" w:color="auto" w:fill="F3F4F4"/>
        <w:spacing w:after="0" w:line="240" w:lineRule="auto"/>
        <w:ind w:left="450" w:right="45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0" w:anchor="dobavtetextview-dlya-otobrazheniya-sluchaynogo" w:history="1">
        <w:proofErr w:type="spellStart"/>
        <w:r w:rsidR="00EB6C18" w:rsidRPr="00EB6C18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  <w:lang w:eastAsia="ru-RU"/>
          </w:rPr>
          <w:t>ДобавьтеTextView</w:t>
        </w:r>
        <w:proofErr w:type="spellEnd"/>
        <w:r w:rsidR="00EB6C18" w:rsidRPr="00EB6C18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  <w:lang w:eastAsia="ru-RU"/>
          </w:rPr>
          <w:t xml:space="preserve"> для отображения случайного числа</w:t>
        </w:r>
      </w:hyperlink>
    </w:p>
    <w:p w:rsidR="00EB6C18" w:rsidRPr="00EB6C18" w:rsidRDefault="00A254F9" w:rsidP="00EB6C18">
      <w:pPr>
        <w:numPr>
          <w:ilvl w:val="0"/>
          <w:numId w:val="1"/>
        </w:numPr>
        <w:shd w:val="clear" w:color="auto" w:fill="F3F4F4"/>
        <w:spacing w:after="0" w:line="240" w:lineRule="auto"/>
        <w:ind w:left="450" w:right="45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1" w:anchor="izmenenie-tsveta-fona-maketa" w:history="1">
        <w:r w:rsidR="00EB6C18" w:rsidRPr="00EB6C18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  <w:lang w:eastAsia="ru-RU"/>
          </w:rPr>
          <w:t>Изменение цвета фона макета</w:t>
        </w:r>
      </w:hyperlink>
    </w:p>
    <w:p w:rsidR="00EB6C18" w:rsidRPr="00EB6C18" w:rsidRDefault="00A254F9" w:rsidP="00EB6C18">
      <w:pPr>
        <w:numPr>
          <w:ilvl w:val="0"/>
          <w:numId w:val="1"/>
        </w:numPr>
        <w:shd w:val="clear" w:color="auto" w:fill="F3F4F4"/>
        <w:spacing w:after="0" w:line="240" w:lineRule="auto"/>
        <w:ind w:left="0" w:right="45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2" w:anchor="zapusk-vtorogo-aktiviti" w:history="1">
        <w:r w:rsidR="00EB6C18" w:rsidRPr="00EB6C18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  <w:lang w:eastAsia="ru-RU"/>
          </w:rPr>
          <w:t xml:space="preserve">Запуск второго </w:t>
        </w:r>
        <w:proofErr w:type="spellStart"/>
        <w:r w:rsidR="00EB6C18" w:rsidRPr="00EB6C18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  <w:lang w:eastAsia="ru-RU"/>
          </w:rPr>
          <w:t>активити</w:t>
        </w:r>
        <w:proofErr w:type="spellEnd"/>
      </w:hyperlink>
    </w:p>
    <w:p w:rsidR="00EB6C18" w:rsidRPr="00EB6C18" w:rsidRDefault="00A254F9" w:rsidP="00EB6C18">
      <w:pPr>
        <w:numPr>
          <w:ilvl w:val="0"/>
          <w:numId w:val="1"/>
        </w:numPr>
        <w:shd w:val="clear" w:color="auto" w:fill="F3F4F4"/>
        <w:spacing w:after="0" w:line="240" w:lineRule="auto"/>
        <w:ind w:left="450" w:right="45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3" w:anchor="peredacha-informatsii-mezhdu-aktiviti" w:history="1">
        <w:r w:rsidR="00EB6C18" w:rsidRPr="00EB6C18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  <w:lang w:eastAsia="ru-RU"/>
          </w:rPr>
          <w:t xml:space="preserve">Передача информации между </w:t>
        </w:r>
        <w:proofErr w:type="spellStart"/>
        <w:r w:rsidR="00EB6C18" w:rsidRPr="00EB6C18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  <w:lang w:eastAsia="ru-RU"/>
          </w:rPr>
          <w:t>активити</w:t>
        </w:r>
        <w:proofErr w:type="spellEnd"/>
      </w:hyperlink>
    </w:p>
    <w:p w:rsidR="00EB6C18" w:rsidRPr="00EB6C18" w:rsidRDefault="00A254F9" w:rsidP="00EB6C18">
      <w:pPr>
        <w:numPr>
          <w:ilvl w:val="0"/>
          <w:numId w:val="1"/>
        </w:numPr>
        <w:shd w:val="clear" w:color="auto" w:fill="F3F4F4"/>
        <w:spacing w:after="0" w:line="240" w:lineRule="auto"/>
        <w:ind w:left="450" w:right="45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4" w:anchor="obnovitesecondactivity-dlya-vychisleniya" w:history="1">
        <w:proofErr w:type="spellStart"/>
        <w:r w:rsidR="00EB6C18" w:rsidRPr="00EB6C18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  <w:lang w:eastAsia="ru-RU"/>
          </w:rPr>
          <w:t>ОбновитеSecondActivity</w:t>
        </w:r>
        <w:proofErr w:type="spellEnd"/>
        <w:r w:rsidR="00EB6C18" w:rsidRPr="00EB6C18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  <w:lang w:eastAsia="ru-RU"/>
          </w:rPr>
          <w:t xml:space="preserve"> для вычисления и отображения случайного числа</w:t>
        </w:r>
      </w:hyperlink>
    </w:p>
    <w:p w:rsidR="00EB6C18" w:rsidRPr="00EB6C18" w:rsidRDefault="00A254F9" w:rsidP="00EB6C18">
      <w:pPr>
        <w:numPr>
          <w:ilvl w:val="0"/>
          <w:numId w:val="1"/>
        </w:numPr>
        <w:shd w:val="clear" w:color="auto" w:fill="F3F4F4"/>
        <w:spacing w:after="0" w:line="240" w:lineRule="auto"/>
        <w:ind w:left="450" w:right="45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15" w:anchor="obnovite-metodoncreate" w:history="1">
        <w:r w:rsidR="00EB6C18" w:rsidRPr="00EB6C18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  <w:lang w:eastAsia="ru-RU"/>
          </w:rPr>
          <w:t xml:space="preserve">Обновите </w:t>
        </w:r>
        <w:proofErr w:type="spellStart"/>
        <w:r w:rsidR="00EB6C18" w:rsidRPr="00EB6C18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  <w:lang w:eastAsia="ru-RU"/>
          </w:rPr>
          <w:t>методonCreate</w:t>
        </w:r>
        <w:proofErr w:type="spellEnd"/>
        <w:r w:rsidR="00EB6C18" w:rsidRPr="00EB6C18">
          <w:rPr>
            <w:rFonts w:ascii="Times New Roman" w:eastAsia="Times New Roman" w:hAnsi="Times New Roman" w:cs="Times New Roman"/>
            <w:color w:val="428BCA"/>
            <w:sz w:val="24"/>
            <w:szCs w:val="24"/>
            <w:u w:val="single"/>
            <w:lang w:eastAsia="ru-RU"/>
          </w:rPr>
          <w:t>()</w:t>
        </w:r>
      </w:hyperlink>
    </w:p>
    <w:p w:rsidR="00EB6C18" w:rsidRPr="00EB6C18" w:rsidRDefault="00EB6C18" w:rsidP="00EB6C1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Вы узнаете</w:t>
      </w:r>
    </w:p>
    <w:p w:rsidR="00EB6C18" w:rsidRPr="00EB6C18" w:rsidRDefault="00EB6C18" w:rsidP="00EB6C18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Как запустить новое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 помощью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интента</w:t>
      </w:r>
      <w:proofErr w:type="spellEnd"/>
    </w:p>
    <w:p w:rsidR="00EB6C18" w:rsidRPr="00EB6C18" w:rsidRDefault="00EB6C18" w:rsidP="00EB6C18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Как передать данные во второе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через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интент</w:t>
      </w:r>
      <w:proofErr w:type="spellEnd"/>
    </w:p>
    <w:p w:rsidR="00EB6C18" w:rsidRPr="00EB6C18" w:rsidRDefault="00EB6C18" w:rsidP="00EB6C18">
      <w:pPr>
        <w:numPr>
          <w:ilvl w:val="0"/>
          <w:numId w:val="2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Как получить данные, переданные через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интент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во втором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</w:p>
    <w:p w:rsidR="00EB6C18" w:rsidRPr="00EB6C18" w:rsidRDefault="00EB6C18" w:rsidP="00EB6C1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Создаем новое 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активити</w:t>
      </w:r>
      <w:proofErr w:type="spellEnd"/>
    </w:p>
    <w:p w:rsidR="00EB6C18" w:rsidRPr="00EB6C18" w:rsidRDefault="00EB6C18" w:rsidP="00EB6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noProof/>
          <w:color w:val="428BCA"/>
          <w:sz w:val="24"/>
          <w:szCs w:val="24"/>
          <w:lang w:eastAsia="ru-RU"/>
        </w:rPr>
        <w:drawing>
          <wp:inline distT="0" distB="0" distL="0" distR="0">
            <wp:extent cx="7620000" cy="4257675"/>
            <wp:effectExtent l="0" t="0" r="0" b="9525"/>
            <wp:docPr id="5" name="Рисунок 5" descr="https://www.fandroid.info/wp-content/uploads/2018/03/Pravym-klikom-vyberite-komandu-File-e1550398007547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android.info/wp-content/uploads/2018/03/Pravym-klikom-vyberite-komandu-File-e155039800754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18" w:rsidRPr="00EB6C18" w:rsidRDefault="00EB6C18" w:rsidP="00EB6C18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Раскройте пакет с именем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com.</w:t>
      </w:r>
      <w:proofErr w:type="gram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example.android</w:t>
      </w:r>
      <w:proofErr w:type="gram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.myfirstapp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 пути 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apps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&gt; 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java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&gt; 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com.example.android.myfirstapp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EB6C18" w:rsidRPr="00EB6C18" w:rsidRDefault="00EB6C18" w:rsidP="00EB6C18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Правым</w:t>
      </w: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кликом</w:t>
      </w: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выберите</w:t>
      </w: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команду</w:t>
      </w: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proofErr w:type="gram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File</w:t>
      </w: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&gt;</w:t>
      </w:r>
      <w:proofErr w:type="gram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</w:t>
      </w:r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New</w:t>
      </w: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&gt; </w:t>
      </w:r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Activity</w:t>
      </w: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&gt; </w:t>
      </w:r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ru-RU"/>
        </w:rPr>
        <w:t>Empty Activity</w:t>
      </w: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.</w:t>
      </w:r>
    </w:p>
    <w:p w:rsidR="00EB6C18" w:rsidRPr="00EB6C18" w:rsidRDefault="00EB6C18" w:rsidP="00EB6C18">
      <w:pPr>
        <w:numPr>
          <w:ilvl w:val="0"/>
          <w:numId w:val="3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окне настроек нового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установите для него имя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SecondActivity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Убедитесь, что в поле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Source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Language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установлен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Kotlin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EB6C18" w:rsidRPr="00EB6C18" w:rsidRDefault="00EB6C18" w:rsidP="00EB6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Также проверьте им пакета, оно должно соответствовать вашему приложению.  Если вы не выделили имя пакета в меню при вызове команды добавления нового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установите в это поле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android.example.com.myfirstapp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EB6C18" w:rsidRPr="00EB6C18" w:rsidRDefault="00EB6C18" w:rsidP="00EB6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4. </w:t>
      </w:r>
      <w:proofErr w:type="gram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Нажмите  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Finish</w:t>
      </w:r>
      <w:proofErr w:type="spellEnd"/>
      <w:proofErr w:type="gram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Studio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создаст файл на языке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Kotlin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файл макета на языке </w:t>
      </w:r>
      <w:proofErr w:type="gram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XML  для</w:t>
      </w:r>
      <w:proofErr w:type="gram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нового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EB6C18" w:rsidRPr="00EB6C18" w:rsidRDefault="00EB6C18" w:rsidP="00EB6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5. Дождитесь синхронизации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gradle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Studio.Gradle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это система сборки, которая используется в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Studio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компиляции и постройки приложения. Вы будете видеть сообщения от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gradle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 прогрессе сборки приложения внизу экрана.</w:t>
      </w:r>
    </w:p>
    <w:p w:rsidR="00EB6C18" w:rsidRPr="00EB6C18" w:rsidRDefault="00EB6C18" w:rsidP="00EB6C1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Изучите файл манифеста</w:t>
      </w:r>
    </w:p>
    <w:p w:rsidR="00EB6C18" w:rsidRPr="00EB6C18" w:rsidRDefault="00EB6C18" w:rsidP="00EB6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noProof/>
          <w:color w:val="428BCA"/>
          <w:sz w:val="24"/>
          <w:szCs w:val="24"/>
          <w:lang w:eastAsia="ru-RU"/>
        </w:rPr>
        <w:drawing>
          <wp:inline distT="0" distB="0" distL="0" distR="0">
            <wp:extent cx="6191250" cy="4133850"/>
            <wp:effectExtent l="0" t="0" r="0" b="0"/>
            <wp:docPr id="4" name="Рисунок 4" descr="https://www.fandroid.info/wp-content/uploads/2018/03/Fajl-manifesta-soderzhit-informatsiyu-o-prilozhenii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fandroid.info/wp-content/uploads/2018/03/Fajl-manifesta-soderzhit-informatsiyu-o-prilozhenii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18" w:rsidRPr="00EB6C18" w:rsidRDefault="00EB6C18" w:rsidP="00EB6C18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Откройте файл манифеста приложения по пути </w:t>
      </w:r>
      <w:proofErr w:type="spellStart"/>
      <w:proofErr w:type="gram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app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&gt;</w:t>
      </w:r>
      <w:proofErr w:type="gram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manifests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&gt; 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AndroidManifest.xml</w:t>
      </w: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.Файл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манифеста содержит информацию о приложении, включая список всех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EB6C18" w:rsidRPr="00EB6C18" w:rsidRDefault="00EB6C18" w:rsidP="00EB6C18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Обратите внимание на текст между тегами &lt;</w:t>
      </w:r>
      <w:proofErr w:type="spellStart"/>
      <w:proofErr w:type="gram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activity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&gt;  для</w:t>
      </w:r>
      <w:proofErr w:type="gram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MainActivity:Как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видите, тег &lt;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activity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&gt; содержит параметр имени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MainActivity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запускается после при старте приложения, поэтому включает дополнительные параметры, которые определяют его как стартовое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EB6C18" w:rsidRPr="00EB6C18" w:rsidRDefault="00EB6C18" w:rsidP="00EB6C18">
      <w:pPr>
        <w:numPr>
          <w:ilvl w:val="0"/>
          <w:numId w:val="4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Изучите тег &lt;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activity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&gt; для второго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Он содержит только параметр имени.</w:t>
      </w:r>
    </w:p>
    <w:p w:rsidR="00EB6C18" w:rsidRPr="00EB6C18" w:rsidRDefault="00EB6C18" w:rsidP="00EB6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Каждое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должно быть определено в файле манифеста. Вы можете добавить новое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приложение не через меню добавления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но тогда вам нужно будет вручную прописать его в манифесте.</w:t>
      </w:r>
    </w:p>
    <w:p w:rsidR="00EB6C18" w:rsidRPr="00EB6C18" w:rsidRDefault="00EB6C18" w:rsidP="00EB6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Изучите файл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Kotlin</w:t>
      </w:r>
      <w:proofErr w:type="spellEnd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 нового 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активити</w:t>
      </w:r>
      <w:proofErr w:type="spellEnd"/>
    </w:p>
    <w:p w:rsidR="00EB6C18" w:rsidRPr="00EB6C18" w:rsidRDefault="00EB6C18" w:rsidP="00EB6C18">
      <w:pPr>
        <w:numPr>
          <w:ilvl w:val="0"/>
          <w:numId w:val="5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Откройте файл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SecondActivity.kt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EB6C18" w:rsidRPr="00EB6C18" w:rsidRDefault="00EB6C18" w:rsidP="00EB6C18">
      <w:pPr>
        <w:numPr>
          <w:ilvl w:val="0"/>
          <w:numId w:val="5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Обратите внимание на метод </w:t>
      </w:r>
      <w:proofErr w:type="spellStart"/>
      <w:proofErr w:type="gram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onCreate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).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Постмотрите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 вызов </w:t>
      </w:r>
      <w:proofErr w:type="spellStart"/>
      <w:proofErr w:type="gram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setContentView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). Этот метод указывает файл макета activity_second.xml как разметку нового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EB6C18" w:rsidRPr="00EB6C18" w:rsidRDefault="00EB6C18" w:rsidP="00EB6C1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36.5pt;height:57.75pt" o:ole="">
            <v:imagedata r:id="rId20" o:title=""/>
          </v:shape>
          <w:control r:id="rId21" w:name="DefaultOcxName" w:shapeid="_x0000_i104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0"/>
      </w:tblGrid>
      <w:tr w:rsidR="00EB6C18" w:rsidRPr="00A254F9" w:rsidTr="00EB6C1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6C18" w:rsidRPr="00EB6C18" w:rsidRDefault="00EB6C18" w:rsidP="00EB6C18">
            <w:pPr>
              <w:spacing w:after="0" w:line="240" w:lineRule="auto"/>
              <w:divId w:val="34224766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setContentView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R.layout.activity_second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</w:tc>
      </w:tr>
    </w:tbl>
    <w:p w:rsidR="00EB6C18" w:rsidRPr="00EB6C18" w:rsidRDefault="00EB6C18" w:rsidP="00EB6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этом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мы добавим метод отображения случайного числа. Но сначала нам нужно определить поле в макете для его отображения.</w:t>
      </w:r>
    </w:p>
    <w:p w:rsidR="00EB6C18" w:rsidRPr="00EB6C18" w:rsidRDefault="00EB6C18" w:rsidP="00EB6C1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Создаем макет для нового 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активити</w:t>
      </w:r>
      <w:proofErr w:type="spellEnd"/>
    </w:p>
    <w:p w:rsidR="00EB6C18" w:rsidRPr="00EB6C18" w:rsidRDefault="00EB6C18" w:rsidP="00EB6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Экран нового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будет отображать заголовок и случайный номер. На вкладке дизайн редактора макетов можно увидеть, как будет выглядеть экран:</w:t>
      </w:r>
    </w:p>
    <w:p w:rsidR="00EB6C18" w:rsidRPr="00EB6C18" w:rsidRDefault="00EB6C18" w:rsidP="00EB6C1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3076575" cy="5057775"/>
            <wp:effectExtent l="0" t="0" r="9525" b="9525"/>
            <wp:docPr id="3" name="Рисунок 3" descr="https://www.fandroid.info/wp-content/uploads/2018/03/Ekran-novogo-aktivi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fandroid.info/wp-content/uploads/2018/03/Ekran-novogo-aktiviti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br/>
        <w:t>Добавьте 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TextView</w:t>
      </w:r>
      <w:proofErr w:type="spellEnd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 для заголовка</w:t>
      </w:r>
    </w:p>
    <w:p w:rsidR="00EB6C18" w:rsidRPr="00EB6C18" w:rsidRDefault="00EB6C18" w:rsidP="00EB6C18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Откройте файл activity_second.xml. Вы увидите пустой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ConstraintLayout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Это макет по умолчанию для шаблона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Empty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Activity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EB6C18" w:rsidRPr="00EB6C18" w:rsidRDefault="00EB6C18" w:rsidP="00EB6C18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gram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Добавьте  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TextView</w:t>
      </w:r>
      <w:proofErr w:type="spellEnd"/>
      <w:proofErr w:type="gramEnd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 </w:t>
      </w: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из палитры компонентов. Этот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будет использовано для отображения заголовка вверху экрана.</w:t>
      </w:r>
    </w:p>
    <w:p w:rsidR="00EB6C18" w:rsidRPr="00EB6C18" w:rsidRDefault="00EB6C18" w:rsidP="00EB6C18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Ограничение верхнего края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установим по верхней границе окна, левый край по левой стороне, а правый край по правой стороне экрана. Нижний край не ограничиваем.</w:t>
      </w:r>
    </w:p>
    <w:p w:rsidR="00EB6C18" w:rsidRPr="00EB6C18" w:rsidRDefault="00EB6C18" w:rsidP="00EB6C18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Установите значение ширину 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match_parent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а высоту 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wrap_content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поэтому высота изменится в соответствии с высотой содержимого.</w:t>
      </w:r>
    </w:p>
    <w:p w:rsidR="00EB6C18" w:rsidRPr="00EB6C18" w:rsidRDefault="00EB6C18" w:rsidP="00EB6C18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Установите идентификатор </w:t>
      </w:r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@+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id</w:t>
      </w:r>
      <w:proofErr w:type="spellEnd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/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textview_label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EB6C18" w:rsidRPr="00EB6C18" w:rsidRDefault="00EB6C18" w:rsidP="00EB6C18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Установите верхний, левый и правый отступ </w:t>
      </w:r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24dp</w:t>
      </w: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Левый и правый отступы могут также иметь значение «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start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 и «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end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 для поддержки локализации языков с написанием справа налево.</w:t>
      </w:r>
    </w:p>
    <w:p w:rsidR="00EB6C18" w:rsidRPr="00EB6C18" w:rsidRDefault="00EB6C18" w:rsidP="00EB6C18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Установите значение параметра цвета текста </w:t>
      </w:r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@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color</w:t>
      </w:r>
      <w:proofErr w:type="spellEnd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/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colorPrimaryDark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размер текста </w:t>
      </w:r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24sp</w:t>
      </w: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EB6C18" w:rsidRPr="00EB6C18" w:rsidRDefault="00EB6C18" w:rsidP="00EB6C18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Поместите текст в </w:t>
      </w:r>
      <w:proofErr w:type="spellStart"/>
      <w:proofErr w:type="gram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 «</w:t>
      </w:r>
      <w:proofErr w:type="gramEnd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Это случайное число между 0 и %1d</w:t>
      </w: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.» Спецификатор </w:t>
      </w:r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%1d будет заменен числом в процессе работы приложения.</w:t>
      </w:r>
    </w:p>
    <w:p w:rsidR="00EB6C18" w:rsidRPr="00EB6C18" w:rsidRDefault="00EB6C18" w:rsidP="00EB6C18">
      <w:pPr>
        <w:numPr>
          <w:ilvl w:val="0"/>
          <w:numId w:val="6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Поместите текст в ресурсы с именем 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random_heading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  <w:r w:rsidRPr="00EB6C18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5252426" cy="3238996"/>
            <wp:effectExtent l="0" t="0" r="0" b="0"/>
            <wp:docPr id="2" name="Рисунок 2" descr="https://www.fandroid.info/wp-content/uploads/2018/03/Pomestite-tekst-v-resur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fandroid.info/wp-content/uploads/2018/03/Pomestite-tekst-v-resursy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835" cy="324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C18" w:rsidRPr="00EB6C18" w:rsidRDefault="00EB6C18" w:rsidP="00EB6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Это код XML для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которое отображает заголовок:</w:t>
      </w:r>
    </w:p>
    <w:p w:rsidR="00EB6C18" w:rsidRPr="00EB6C18" w:rsidRDefault="00EB6C18" w:rsidP="00EB6C1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52" type="#_x0000_t75" style="width:136.5pt;height:57.75pt" o:ole="">
            <v:imagedata r:id="rId20" o:title=""/>
          </v:shape>
          <w:control r:id="rId24" w:name="DefaultOcxName1" w:shapeid="_x0000_i105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4"/>
      </w:tblGrid>
      <w:tr w:rsidR="00EB6C18" w:rsidRPr="00EB6C18" w:rsidTr="00EB6C1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TextView</w:t>
            </w:r>
            <w:proofErr w:type="spellEnd"/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android:id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="@+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textview_label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match_parent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android:layout_marginLeft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="24dp"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android:layout_marginRight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="24dp"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android:layout_marginTop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="24dp"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android:text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="@string/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random_heading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android:textColor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="@color/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colorPrimaryDark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android:textSize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="24sp"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app:layout_constraintLeft_toLeftOf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="parent"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app:layout_constraintRight_toRightOf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="parent"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app:layout_constraintTop_toTopOf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="parent"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</w:tc>
      </w:tr>
    </w:tbl>
    <w:p w:rsidR="00EB6C18" w:rsidRPr="00EB6C18" w:rsidRDefault="00EB6C18" w:rsidP="00EB6C1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Добавьте 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TextView</w:t>
      </w:r>
      <w:proofErr w:type="spellEnd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 для отображения случайного числа</w:t>
      </w:r>
    </w:p>
    <w:p w:rsidR="00EB6C18" w:rsidRPr="00EB6C18" w:rsidRDefault="00EB6C18" w:rsidP="00EB6C18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Добавьте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отображения случайного числа.</w:t>
      </w:r>
    </w:p>
    <w:p w:rsidR="00EB6C18" w:rsidRPr="00EB6C18" w:rsidRDefault="00EB6C18" w:rsidP="00EB6C18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Установите значения параметров высоты и ширины 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wrap_content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EB6C18" w:rsidRPr="00EB6C18" w:rsidRDefault="00EB6C18" w:rsidP="00EB6C18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Этот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будет находиться ниже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заголовка. Ограничьте верхний край по нижнему краю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заголовка. Остальные ограничения установите по остальным сторонам экрана.</w:t>
      </w:r>
    </w:p>
    <w:p w:rsidR="00EB6C18" w:rsidRPr="00EB6C18" w:rsidRDefault="00EB6C18" w:rsidP="00EB6C18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Установите идентификатор </w:t>
      </w:r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@+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id</w:t>
      </w:r>
      <w:proofErr w:type="spellEnd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/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textview_random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EB6C18" w:rsidRPr="00EB6C18" w:rsidRDefault="00EB6C18" w:rsidP="00EB6C18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Установите значение верхнего,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леаого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правого отступов </w:t>
      </w:r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24dp</w:t>
      </w: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EB6C18" w:rsidRPr="00EB6C18" w:rsidRDefault="00EB6C18" w:rsidP="00EB6C18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Установите значение параметров 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textColor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 </w:t>
      </w:r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@</w:t>
      </w:r>
      <w:proofErr w:type="spellStart"/>
      <w:proofErr w:type="gram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android:color</w:t>
      </w:r>
      <w:proofErr w:type="spellEnd"/>
      <w:proofErr w:type="gramEnd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/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white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textSize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 </w:t>
      </w:r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72sp</w:t>
      </w: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и 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textStyle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 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bold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EB6C18" w:rsidRPr="00EB6C18" w:rsidRDefault="00EB6C18" w:rsidP="00EB6C18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Напишите букву </w:t>
      </w:r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R</w:t>
      </w: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 текстовом поле. Этот текст является просто заменителем, пока не будет сгенерировано случайное число.</w:t>
      </w:r>
    </w:p>
    <w:p w:rsidR="00EB6C18" w:rsidRPr="00EB6C18" w:rsidRDefault="00EB6C18" w:rsidP="00EB6C18">
      <w:pPr>
        <w:numPr>
          <w:ilvl w:val="0"/>
          <w:numId w:val="7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Установите значение параметра 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layout_constraintVertical_bias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 </w:t>
      </w:r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0.45</w:t>
      </w: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.Этот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имеет ограничения по всем краям, так что лучше использовать вертикальные смещения, чем отступы для регулировки вертикального положения, чтобы макет одинаково хорошо выглядел в разных ориентациях и размерах экрана.</w:t>
      </w:r>
    </w:p>
    <w:p w:rsidR="00EB6C18" w:rsidRPr="00EB6C18" w:rsidRDefault="00EB6C18" w:rsidP="00EB6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Это код XML </w:t>
      </w:r>
      <w:proofErr w:type="gram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 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proofErr w:type="gram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которое отображает случайный номер:</w:t>
      </w:r>
    </w:p>
    <w:p w:rsidR="00EB6C18" w:rsidRPr="00EB6C18" w:rsidRDefault="00EB6C18" w:rsidP="00EB6C1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55" type="#_x0000_t75" style="width:136.5pt;height:57.75pt" o:ole="">
            <v:imagedata r:id="rId20" o:title=""/>
          </v:shape>
          <w:control r:id="rId25" w:name="DefaultOcxName2" w:shapeid="_x0000_i105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4"/>
      </w:tblGrid>
      <w:tr w:rsidR="00EB6C18" w:rsidRPr="00EB6C18" w:rsidTr="002D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TextView</w:t>
            </w:r>
            <w:proofErr w:type="spellEnd"/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android:id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="@+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textview_random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41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android:text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="R"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android:textColor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android:color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/white"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android:textSize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="72sp"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android:textStyle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="bold"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app:layout_constraintTop_toBottomOf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textview_label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app:layout_constraintBottom_toBottomOf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="parent"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app:layout_constraintLeft_toLeftOf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="parent"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app:layout_constraintRight_toRightOf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="parent"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proofErr w:type="spellStart"/>
            <w:proofErr w:type="gram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app:layout</w:t>
            </w:r>
            <w:proofErr w:type="gram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_constraintVertical_bias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="0.45"</w:t>
            </w:r>
          </w:p>
          <w:p w:rsidR="00EB6C18" w:rsidRPr="00EB6C18" w:rsidRDefault="00EB6C18" w:rsidP="002D4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/&gt;</w:t>
            </w:r>
          </w:p>
        </w:tc>
      </w:tr>
    </w:tbl>
    <w:p w:rsidR="00EB6C18" w:rsidRPr="00EB6C18" w:rsidRDefault="00EB6C18" w:rsidP="00EB6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</w:p>
    <w:p w:rsidR="00EB6C18" w:rsidRPr="00EB6C18" w:rsidRDefault="00EB6C18" w:rsidP="00EB6C1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Изменение цвета фона макета</w:t>
      </w:r>
    </w:p>
    <w:p w:rsidR="00EB6C18" w:rsidRPr="00EB6C18" w:rsidRDefault="00EB6C18" w:rsidP="00EB6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Установите новому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новый цвет фона, отличающийся от первого:</w:t>
      </w:r>
    </w:p>
    <w:p w:rsidR="00EB6C18" w:rsidRPr="00EB6C18" w:rsidRDefault="00EB6C18" w:rsidP="00EB6C18">
      <w:pPr>
        <w:numPr>
          <w:ilvl w:val="0"/>
          <w:numId w:val="8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файле colors.xml, добавьте новый цвет:</w:t>
      </w:r>
    </w:p>
    <w:p w:rsidR="00EB6C18" w:rsidRPr="00EB6C18" w:rsidRDefault="00EB6C18" w:rsidP="00EB6C1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58" type="#_x0000_t75" style="width:136.5pt;height:57.75pt" o:ole="">
            <v:imagedata r:id="rId20" o:title=""/>
          </v:shape>
          <w:control r:id="rId26" w:name="DefaultOcxName3" w:shapeid="_x0000_i105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0"/>
      </w:tblGrid>
      <w:tr w:rsidR="00EB6C18" w:rsidRPr="00A254F9" w:rsidTr="00EB6C1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6C18" w:rsidRPr="00EB6C18" w:rsidRDefault="00EB6C18" w:rsidP="00EB6C18">
            <w:pPr>
              <w:spacing w:after="0" w:line="240" w:lineRule="auto"/>
              <w:divId w:val="93424655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&lt;color name="screenBackground2"&gt;#26C6DA&lt;/color&gt;</w:t>
            </w:r>
          </w:p>
        </w:tc>
      </w:tr>
    </w:tbl>
    <w:p w:rsidR="00EB6C18" w:rsidRPr="00EB6C18" w:rsidRDefault="00EB6C18" w:rsidP="00EB6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2. В макете для второго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установите элементу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ConstraintLayout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новый цвет. Это можно сделать в панели свойств или в коде XML:</w:t>
      </w:r>
    </w:p>
    <w:p w:rsidR="00EB6C18" w:rsidRPr="00EB6C18" w:rsidRDefault="00EB6C18" w:rsidP="00EB6C1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61" type="#_x0000_t75" style="width:136.5pt;height:57.75pt" o:ole="">
            <v:imagedata r:id="rId20" o:title=""/>
          </v:shape>
          <w:control r:id="rId27" w:name="DefaultOcxName4" w:shapeid="_x0000_i106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0"/>
      </w:tblGrid>
      <w:tr w:rsidR="00EB6C18" w:rsidRPr="00EB6C18" w:rsidTr="00EB6C1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6C18" w:rsidRPr="00EB6C18" w:rsidRDefault="00EB6C18" w:rsidP="00EB6C18">
            <w:pPr>
              <w:spacing w:after="0" w:line="240" w:lineRule="auto"/>
              <w:divId w:val="47410639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android:background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="@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color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/screenBackground2"</w:t>
            </w:r>
          </w:p>
        </w:tc>
      </w:tr>
    </w:tbl>
    <w:p w:rsidR="00EB6C18" w:rsidRPr="00EB6C18" w:rsidRDefault="00EB6C18" w:rsidP="00EB6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Макет для второго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готов. Вы можете посмотреть его на вкладке Дизайн.</w:t>
      </w:r>
    </w:p>
    <w:p w:rsidR="00EB6C18" w:rsidRPr="00EB6C18" w:rsidRDefault="00EB6C18" w:rsidP="00EB6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Теперь пришло время реализовать переход на второй экран.</w:t>
      </w:r>
    </w:p>
    <w:p w:rsidR="00EB6C18" w:rsidRPr="00EB6C18" w:rsidRDefault="00EB6C18" w:rsidP="00EB6C1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Запуск второго 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активити</w:t>
      </w:r>
      <w:proofErr w:type="spellEnd"/>
    </w:p>
    <w:p w:rsidR="00EB6C18" w:rsidRPr="00EB6C18" w:rsidRDefault="00EB6C18" w:rsidP="00EB6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Интент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– это объект для обмена между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который абстрактно представляет собой намерение выполнить какое-либо действие. В основном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интенты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используются для запуска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Как только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интент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отправляется, его получает система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и считывает информацию в нем. Для открытия второго экрана, нам нужно создать и отправить объект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Intent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 указанием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которое нужно открыть. Затем вызвать метод </w:t>
      </w:r>
      <w:proofErr w:type="spellStart"/>
      <w:proofErr w:type="gram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startActivity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 с передачей объекта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Intent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который отправит это сообщение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фреймворку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Android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который откроет это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EB6C18" w:rsidRPr="00EB6C18" w:rsidRDefault="00EB6C18" w:rsidP="00EB6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Выполните такие шаги:</w:t>
      </w:r>
    </w:p>
    <w:p w:rsidR="00EB6C18" w:rsidRPr="00EB6C18" w:rsidRDefault="00EB6C18" w:rsidP="00EB6C18">
      <w:pPr>
        <w:numPr>
          <w:ilvl w:val="0"/>
          <w:numId w:val="9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Откройте класс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MainActivity.kt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EB6C18" w:rsidRPr="00EB6C18" w:rsidRDefault="00EB6C18" w:rsidP="00EB6C18">
      <w:pPr>
        <w:numPr>
          <w:ilvl w:val="0"/>
          <w:numId w:val="9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Добавьте </w:t>
      </w:r>
      <w:proofErr w:type="gram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метод  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randomMe</w:t>
      </w:r>
      <w:proofErr w:type="spellEnd"/>
      <w:proofErr w:type="gram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(), который будет вызываться, когда нажата кнопка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Random.Если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вы забыли, как реализовать такой метод, посмотрите на код методов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toastMe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() и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countMe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().</w:t>
      </w:r>
    </w:p>
    <w:p w:rsidR="00EB6C18" w:rsidRPr="00EB6C18" w:rsidRDefault="00EB6C18" w:rsidP="00EB6C18">
      <w:pPr>
        <w:numPr>
          <w:ilvl w:val="0"/>
          <w:numId w:val="9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Добавьте код для запуска второго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тело метода </w:t>
      </w:r>
      <w:proofErr w:type="spellStart"/>
      <w:proofErr w:type="gram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randomMe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):</w:t>
      </w:r>
    </w:p>
    <w:p w:rsidR="00EB6C18" w:rsidRPr="00EB6C18" w:rsidRDefault="00EB6C18" w:rsidP="00EB6C1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64" type="#_x0000_t75" style="width:136.5pt;height:57.75pt" o:ole="">
            <v:imagedata r:id="rId20" o:title=""/>
          </v:shape>
          <w:control r:id="rId28" w:name="DefaultOcxName5" w:shapeid="_x0000_i106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4"/>
      </w:tblGrid>
      <w:tr w:rsidR="00EB6C18" w:rsidRPr="00A254F9" w:rsidTr="002D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// Create an Intent to start the second activity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randomIntent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Intent(this, 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SecondActivity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::class.java)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// Start the new activity.</w:t>
            </w:r>
          </w:p>
          <w:p w:rsidR="00EB6C18" w:rsidRPr="00EB6C18" w:rsidRDefault="00EB6C18" w:rsidP="002D4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startActivity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randomIntent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</w:tbl>
    <w:p w:rsidR="00EB6C18" w:rsidRPr="00EB6C18" w:rsidRDefault="00EB6C18" w:rsidP="00EB6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4. Что еще нужно сделать, чтобы связать метод </w:t>
      </w:r>
      <w:proofErr w:type="spellStart"/>
      <w:proofErr w:type="gram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randomMe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 с кнопкой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Random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? Сделайте это самостоятельно. Ищите подсказки в прошлом уроке.</w:t>
      </w:r>
    </w:p>
    <w:p w:rsidR="00EB6C18" w:rsidRPr="00EB6C18" w:rsidRDefault="00EB6C18" w:rsidP="00EB6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5. Запустите приложение. Нажмите кнопку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Random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Второе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откроется, но оно пока не показывает случайный номер.</w:t>
      </w:r>
    </w:p>
    <w:p w:rsidR="00EB6C18" w:rsidRPr="00EB6C18" w:rsidRDefault="00EB6C18" w:rsidP="00EB6C1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Передача информации между 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активити</w:t>
      </w:r>
      <w:proofErr w:type="spellEnd"/>
    </w:p>
    <w:p w:rsidR="00EB6C18" w:rsidRPr="00EB6C18" w:rsidRDefault="00EB6C18" w:rsidP="00EB6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 втором экране при открытии должно отображаться случайное число из диапазона от нуля до текущего значения счетчика на первом экране. Для этого второму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требуется текущее значение счетчика. Мы можем передать эту информацию в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интенте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используя метод </w:t>
      </w:r>
      <w:proofErr w:type="spellStart"/>
      <w:proofErr w:type="gram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putExtra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). Второе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может получить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интент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который запустил его, и извлечь данные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Extra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Data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из этого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интента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EB6C18" w:rsidRPr="00EB6C18" w:rsidRDefault="00EB6C18" w:rsidP="00EB6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Обновите 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MainActivity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</w:t>
      </w:r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для передачи дополнительных данных второму 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активити</w:t>
      </w:r>
      <w:proofErr w:type="spellEnd"/>
    </w:p>
    <w:p w:rsidR="00EB6C18" w:rsidRPr="00EB6C18" w:rsidRDefault="00EB6C18" w:rsidP="00EB6C18">
      <w:pPr>
        <w:numPr>
          <w:ilvl w:val="0"/>
          <w:numId w:val="10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классе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SecondActivity.kt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объявите статическую переменную TOTAL_COUNT, для использования ее в качестве ключа для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Extra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Data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EB6C18" w:rsidRPr="00EB6C18" w:rsidRDefault="00EB6C18" w:rsidP="00EB6C1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67" type="#_x0000_t75" style="width:136.5pt;height:57.75pt" o:ole="">
            <v:imagedata r:id="rId20" o:title=""/>
          </v:shape>
          <w:control r:id="rId29" w:name="DefaultOcxName6" w:shapeid="_x0000_i106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4"/>
      </w:tblGrid>
      <w:tr w:rsidR="00EB6C18" w:rsidRPr="00EB6C18" w:rsidTr="002D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companion object {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TOTAL_COUNT = "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total_count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EB6C18" w:rsidRPr="00EB6C18" w:rsidRDefault="00EB6C18" w:rsidP="002D4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</w:tbl>
    <w:p w:rsidR="00EB6C18" w:rsidRPr="00EB6C18" w:rsidRDefault="00EB6C18" w:rsidP="00EB6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2. Изменим метод </w:t>
      </w:r>
      <w:proofErr w:type="spellStart"/>
      <w:proofErr w:type="gram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randomMe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). Сначала получим текущее значение счетчика из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TextView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Конвертируем значение в тип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int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затем с помощью метода </w:t>
      </w:r>
      <w:proofErr w:type="spellStart"/>
      <w:proofErr w:type="gram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putExtra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 добавим значение в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Intent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Метод </w:t>
      </w:r>
      <w:proofErr w:type="spellStart"/>
      <w:proofErr w:type="gram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putExtra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 принимает ключ и значение; в качестве ключа укажем константу TOTAL_COUNT из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SecondActivity.kt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EB6C18" w:rsidRPr="00EB6C18" w:rsidRDefault="00EB6C18" w:rsidP="00EB6C1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70" type="#_x0000_t75" style="width:136.5pt;height:57.75pt" o:ole="">
            <v:imagedata r:id="rId20" o:title=""/>
          </v:shape>
          <w:control r:id="rId30" w:name="DefaultOcxName7" w:shapeid="_x0000_i107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0"/>
      </w:tblGrid>
      <w:tr w:rsidR="00EB6C18" w:rsidRPr="00A254F9" w:rsidTr="00EB6C1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6C18" w:rsidRPr="00EB6C18" w:rsidRDefault="00EB6C18" w:rsidP="00EB6C18">
            <w:pPr>
              <w:spacing w:after="0" w:line="240" w:lineRule="auto"/>
              <w:divId w:val="84405616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C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randomIntent.putExtra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SecondActivity.TOTAL_COUNT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count)</w:t>
            </w:r>
          </w:p>
        </w:tc>
      </w:tr>
    </w:tbl>
    <w:p w:rsidR="00EB6C18" w:rsidRPr="00EB6C18" w:rsidRDefault="00EB6C18" w:rsidP="00EB6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Вот полный код метода </w:t>
      </w:r>
      <w:proofErr w:type="spellStart"/>
      <w:proofErr w:type="gram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randomMe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):</w:t>
      </w:r>
    </w:p>
    <w:p w:rsidR="00EB6C18" w:rsidRPr="00EB6C18" w:rsidRDefault="00EB6C18" w:rsidP="00EB6C1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73" type="#_x0000_t75" style="width:136.5pt;height:57.75pt" o:ole="">
            <v:imagedata r:id="rId20" o:title=""/>
          </v:shape>
          <w:control r:id="rId31" w:name="DefaultOcxName8" w:shapeid="_x0000_i107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4"/>
      </w:tblGrid>
      <w:tr w:rsidR="00EB6C18" w:rsidRPr="00EB6C18" w:rsidTr="002D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fun 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randomMe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(view: View) {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// Create an Intent to start the second activity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randomIntent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Intent(this, 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SecondActivity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::class.java)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// Get the current value of the text view.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countString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textView.text.toString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()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// Convert the count to an 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  <w:proofErr w:type="spellEnd"/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count = 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Integer.parseInt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countString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// Add the count to the extras for the Intent.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randomIntent.putExtra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SecondActivity.TOTAL_COUNT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count)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// Start the new activity.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startActivity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randomIntent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EB6C18" w:rsidRPr="00EB6C18" w:rsidRDefault="00EB6C18" w:rsidP="002D4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</w:tbl>
    <w:p w:rsidR="00EB6C18" w:rsidRPr="00EB6C18" w:rsidRDefault="00EB6C18" w:rsidP="00EB6C1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Обновите </w:t>
      </w:r>
      <w:proofErr w:type="spell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SecondActivity</w:t>
      </w:r>
      <w:proofErr w:type="spellEnd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 для вычисления и отображения случайного числа</w:t>
      </w:r>
    </w:p>
    <w:p w:rsidR="00EB6C18" w:rsidRPr="00EB6C18" w:rsidRDefault="00EB6C18" w:rsidP="00EB6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Мы написали код для отправки текущего значения счетчика во второе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На следующем шаге настроим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SecondActivity.kt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получения и использования значения счетчика.</w:t>
      </w:r>
    </w:p>
    <w:p w:rsidR="00EB6C18" w:rsidRPr="00EB6C18" w:rsidRDefault="00EB6C18" w:rsidP="00EB6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Напишем метод для извлечения значения счетчика и вычисления на его основе случайного числа</w:t>
      </w:r>
    </w:p>
    <w:p w:rsidR="00EB6C18" w:rsidRPr="00EB6C18" w:rsidRDefault="00EB6C18" w:rsidP="00EB6C18">
      <w:pPr>
        <w:numPr>
          <w:ilvl w:val="0"/>
          <w:numId w:val="11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классе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SecondActivity.kt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добавим метод </w:t>
      </w:r>
      <w:proofErr w:type="spellStart"/>
      <w:proofErr w:type="gram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showRandomNumber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без аргументов.</w:t>
      </w:r>
    </w:p>
    <w:p w:rsidR="00EB6C18" w:rsidRPr="00EB6C18" w:rsidRDefault="00EB6C18" w:rsidP="00EB6C18">
      <w:pPr>
        <w:numPr>
          <w:ilvl w:val="0"/>
          <w:numId w:val="11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Пропишем в этом методе генерацию и отображение случайного числа, максимальное значение которого соответствует значению счетчика.</w:t>
      </w:r>
    </w:p>
    <w:p w:rsidR="00EB6C18" w:rsidRPr="00EB6C18" w:rsidRDefault="00EB6C18" w:rsidP="00EB6C18">
      <w:pPr>
        <w:numPr>
          <w:ilvl w:val="0"/>
          <w:numId w:val="11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Используем метод </w:t>
      </w:r>
      <w:proofErr w:type="spellStart"/>
      <w:proofErr w:type="gram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getIntent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 для получения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интента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запустившего это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Используем метод </w:t>
      </w:r>
      <w:proofErr w:type="spellStart"/>
      <w:proofErr w:type="gram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getIntExtra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 для получения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extra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data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из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интента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; аргументами являются ключ или значение по умолчанию при его отсутствии.</w:t>
      </w:r>
    </w:p>
    <w:p w:rsidR="00EB6C18" w:rsidRPr="00EB6C18" w:rsidRDefault="00EB6C18" w:rsidP="00EB6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Внимание:</w:t>
      </w: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при получении данных из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интента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вы должны знать их тип. Используйте соответствующий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getter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метод, например </w:t>
      </w:r>
      <w:proofErr w:type="spellStart"/>
      <w:proofErr w:type="gram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getStringExtra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 или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getIntExtra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().</w:t>
      </w:r>
    </w:p>
    <w:p w:rsidR="00EB6C18" w:rsidRPr="00EB6C18" w:rsidRDefault="00EB6C18" w:rsidP="00EB6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Полный код метода </w:t>
      </w:r>
      <w:proofErr w:type="spellStart"/>
      <w:proofErr w:type="gram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showRandomNumber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):</w:t>
      </w:r>
    </w:p>
    <w:p w:rsidR="00EB6C18" w:rsidRPr="00EB6C18" w:rsidRDefault="00EB6C18" w:rsidP="00EB6C1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76" type="#_x0000_t75" style="width:136.5pt;height:57.75pt" o:ole="">
            <v:imagedata r:id="rId20" o:title=""/>
          </v:shape>
          <w:control r:id="rId32" w:name="DefaultOcxName9" w:shapeid="_x0000_i107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4"/>
      </w:tblGrid>
      <w:tr w:rsidR="00EB6C18" w:rsidRPr="00EB6C18" w:rsidTr="002D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//Other class code...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fun 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showRandomNumber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() {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 // Get the count from the intent extras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 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count = 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intent.getIntExtra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(TOTAL_COUNT, 0)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 // Generate the random number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 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random = Random()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 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randomInt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0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 // Add one because the bound is exclusive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 if (count &gt; 0) {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     // Add one because the bound is exclusive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     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randomInt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random.nextInt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(count + 1)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 }</w:t>
            </w:r>
          </w:p>
          <w:p w:rsid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 // Display the random number.</w:t>
            </w:r>
          </w:p>
          <w:p w:rsidR="002C2EDB" w:rsidRDefault="002C2EDB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Val 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textview_random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findViewById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&gt;(R.id.</w:t>
            </w: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textview_random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2C2EDB" w:rsidRDefault="002C2EDB" w:rsidP="002C2E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Val </w:t>
            </w: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textview_label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findViewById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TextView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&gt;(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R.id.</w:t>
            </w: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textview_label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2C2EDB" w:rsidRPr="00EB6C18" w:rsidRDefault="002C2EDB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 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textview_random.text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="00A254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randomInt</w:t>
            </w:r>
            <w:proofErr w:type="spellEnd"/>
            <w:r w:rsidR="00A254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="00A254F9"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A254F9"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toString</w:t>
            </w:r>
            <w:bookmarkStart w:id="0" w:name="_GoBack"/>
            <w:bookmarkEnd w:id="0"/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 // Substitute the max value into the string resource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   // for the heading, and update the heading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 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textview_label.text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getString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R.string.random_heading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count)</w:t>
            </w:r>
          </w:p>
          <w:p w:rsidR="00EB6C18" w:rsidRPr="00EB6C18" w:rsidRDefault="00EB6C18" w:rsidP="002D4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</w:tbl>
    <w:p w:rsidR="00EB6C18" w:rsidRPr="00EB6C18" w:rsidRDefault="00EB6C18" w:rsidP="00EB6C18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Обновите метод </w:t>
      </w:r>
      <w:proofErr w:type="spellStart"/>
      <w:proofErr w:type="gramStart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onCreate</w:t>
      </w:r>
      <w:proofErr w:type="spellEnd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EB6C1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)</w:t>
      </w:r>
    </w:p>
    <w:p w:rsidR="00EB6C18" w:rsidRPr="00EB6C18" w:rsidRDefault="00EB6C18" w:rsidP="00EB6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Метод </w:t>
      </w:r>
      <w:proofErr w:type="spellStart"/>
      <w:proofErr w:type="gram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onCreate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 вызывается при старте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активити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Текущий метод </w:t>
      </w:r>
      <w:proofErr w:type="spellStart"/>
      <w:proofErr w:type="gram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onCreate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 для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SecondActivity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устанавливает макет разметки для экрана. Добавим вызов метода </w:t>
      </w:r>
      <w:proofErr w:type="spellStart"/>
      <w:proofErr w:type="gram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showRandomNumber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 в метод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onCreate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(), он будет обновлять текстовое поле для отображения случайного числа.</w:t>
      </w:r>
    </w:p>
    <w:p w:rsidR="00EB6C18" w:rsidRPr="00EB6C18" w:rsidRDefault="00EB6C18" w:rsidP="00EB6C18">
      <w:pPr>
        <w:numPr>
          <w:ilvl w:val="0"/>
          <w:numId w:val="12"/>
        </w:num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Изменим</w:t>
      </w: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метод</w:t>
      </w: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onCreate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(</w:t>
      </w:r>
      <w:proofErr w:type="gram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) </w:t>
      </w: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</w:t>
      </w: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SecondActivity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. </w:t>
      </w: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Добавим в конце вызов метода </w:t>
      </w:r>
      <w:proofErr w:type="spellStart"/>
      <w:proofErr w:type="gram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showRandomNumber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</w:t>
      </w:r>
    </w:p>
    <w:p w:rsidR="00EB6C18" w:rsidRPr="00EB6C18" w:rsidRDefault="00EB6C18" w:rsidP="00EB6C1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79" type="#_x0000_t75" style="width:136.5pt;height:57.75pt" o:ole="">
            <v:imagedata r:id="rId20" o:title=""/>
          </v:shape>
          <w:control r:id="rId33" w:name="DefaultOcxName10" w:shapeid="_x0000_i107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4"/>
      </w:tblGrid>
      <w:tr w:rsidR="00EB6C18" w:rsidRPr="00EB6C18" w:rsidTr="002D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override</w:t>
            </w:r>
            <w:proofErr w:type="gram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fun 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onCreate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savedInstanceState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 Bundle?) {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 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super.onCreate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savedInstanceState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 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setContentView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R.layout.activity_second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:rsidR="00EB6C18" w:rsidRPr="00EB6C18" w:rsidRDefault="00EB6C18" w:rsidP="00EB6C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    </w:t>
            </w:r>
            <w:proofErr w:type="spellStart"/>
            <w:proofErr w:type="gramStart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showRandomNumber</w:t>
            </w:r>
            <w:proofErr w:type="spell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gramEnd"/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:rsidR="00EB6C18" w:rsidRPr="00EB6C18" w:rsidRDefault="00EB6C18" w:rsidP="002D4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B6C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}</w:t>
            </w:r>
          </w:p>
        </w:tc>
      </w:tr>
    </w:tbl>
    <w:p w:rsidR="00EB6C18" w:rsidRPr="00EB6C18" w:rsidRDefault="00EB6C18" w:rsidP="00EB6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2. Запустим приложение. Нажмем кнопку счетчика на некоторое время, затем нажмем кнопку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Random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button</w:t>
      </w:r>
      <w:proofErr w:type="spellEnd"/>
      <w:r w:rsidRPr="00EB6C1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В новом окне должно отобразиться случайное число.</w:t>
      </w:r>
    </w:p>
    <w:p w:rsidR="00EB6C18" w:rsidRPr="00EB6C18" w:rsidRDefault="00EB6C18" w:rsidP="00EB6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EB6C18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6362700" cy="5143500"/>
            <wp:effectExtent l="0" t="0" r="0" b="0"/>
            <wp:docPr id="1" name="Рисунок 1" descr="https://www.fandroid.info/wp-content/uploads/2018/03/Kotlin.-Dobavlenie-vtorogo-ekrana-v-android-prilozhe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fandroid.info/wp-content/uploads/2018/03/Kotlin.-Dobavlenie-vtorogo-ekrana-v-android-prilozheni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6C18" w:rsidRPr="00EB6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324BE"/>
    <w:multiLevelType w:val="multilevel"/>
    <w:tmpl w:val="82FA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C7767"/>
    <w:multiLevelType w:val="multilevel"/>
    <w:tmpl w:val="0FF0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85721"/>
    <w:multiLevelType w:val="multilevel"/>
    <w:tmpl w:val="9AA4F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087A81"/>
    <w:multiLevelType w:val="multilevel"/>
    <w:tmpl w:val="EE96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503C01"/>
    <w:multiLevelType w:val="multilevel"/>
    <w:tmpl w:val="6ACC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FA6619"/>
    <w:multiLevelType w:val="multilevel"/>
    <w:tmpl w:val="28B64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E24DFA"/>
    <w:multiLevelType w:val="multilevel"/>
    <w:tmpl w:val="7CE2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D01ED2"/>
    <w:multiLevelType w:val="multilevel"/>
    <w:tmpl w:val="14E6F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4D376B"/>
    <w:multiLevelType w:val="multilevel"/>
    <w:tmpl w:val="945E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42097"/>
    <w:multiLevelType w:val="multilevel"/>
    <w:tmpl w:val="DE527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012397"/>
    <w:multiLevelType w:val="multilevel"/>
    <w:tmpl w:val="4082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5C6740"/>
    <w:multiLevelType w:val="multilevel"/>
    <w:tmpl w:val="A868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10"/>
  </w:num>
  <w:num w:numId="10">
    <w:abstractNumId w:val="2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18"/>
    <w:rsid w:val="00077A90"/>
    <w:rsid w:val="001A0D20"/>
    <w:rsid w:val="002C2EDB"/>
    <w:rsid w:val="002D41EB"/>
    <w:rsid w:val="0051004E"/>
    <w:rsid w:val="00A254F9"/>
    <w:rsid w:val="00BC16D1"/>
    <w:rsid w:val="00D86F44"/>
    <w:rsid w:val="00EB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46346D38"/>
  <w15:chartTrackingRefBased/>
  <w15:docId w15:val="{145CF806-CBDA-4666-AB03-29536BF3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B6C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B6C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6C1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B6C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able-of-contentshide">
    <w:name w:val="table-of-contents__hide"/>
    <w:basedOn w:val="a0"/>
    <w:rsid w:val="00EB6C18"/>
  </w:style>
  <w:style w:type="character" w:styleId="a3">
    <w:name w:val="Hyperlink"/>
    <w:basedOn w:val="a0"/>
    <w:uiPriority w:val="99"/>
    <w:semiHidden/>
    <w:unhideWhenUsed/>
    <w:rsid w:val="00EB6C1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B6C18"/>
    <w:rPr>
      <w:color w:val="800080"/>
      <w:u w:val="single"/>
    </w:rPr>
  </w:style>
  <w:style w:type="character" w:styleId="a5">
    <w:name w:val="Strong"/>
    <w:basedOn w:val="a0"/>
    <w:uiPriority w:val="22"/>
    <w:qFormat/>
    <w:rsid w:val="00EB6C18"/>
    <w:rPr>
      <w:b/>
      <w:bCs/>
    </w:rPr>
  </w:style>
  <w:style w:type="paragraph" w:styleId="a6">
    <w:name w:val="Normal (Web)"/>
    <w:basedOn w:val="a"/>
    <w:uiPriority w:val="99"/>
    <w:semiHidden/>
    <w:unhideWhenUsed/>
    <w:rsid w:val="00EB6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e">
    <w:name w:val="crayon-e"/>
    <w:basedOn w:val="a0"/>
    <w:rsid w:val="00EB6C18"/>
  </w:style>
  <w:style w:type="character" w:customStyle="1" w:styleId="crayon-sy">
    <w:name w:val="crayon-sy"/>
    <w:basedOn w:val="a0"/>
    <w:rsid w:val="00EB6C18"/>
  </w:style>
  <w:style w:type="character" w:customStyle="1" w:styleId="crayon-v">
    <w:name w:val="crayon-v"/>
    <w:basedOn w:val="a0"/>
    <w:rsid w:val="00EB6C18"/>
  </w:style>
  <w:style w:type="character" w:customStyle="1" w:styleId="crayon-o">
    <w:name w:val="crayon-o"/>
    <w:basedOn w:val="a0"/>
    <w:rsid w:val="00EB6C18"/>
  </w:style>
  <w:style w:type="character" w:customStyle="1" w:styleId="crayon-s">
    <w:name w:val="crayon-s"/>
    <w:basedOn w:val="a0"/>
    <w:rsid w:val="00EB6C18"/>
  </w:style>
  <w:style w:type="character" w:customStyle="1" w:styleId="crayon-p">
    <w:name w:val="crayon-p"/>
    <w:basedOn w:val="a0"/>
    <w:rsid w:val="00EB6C18"/>
  </w:style>
  <w:style w:type="character" w:customStyle="1" w:styleId="crayon-c">
    <w:name w:val="crayon-c"/>
    <w:basedOn w:val="a0"/>
    <w:rsid w:val="00EB6C18"/>
  </w:style>
  <w:style w:type="character" w:customStyle="1" w:styleId="crayon-h">
    <w:name w:val="crayon-h"/>
    <w:basedOn w:val="a0"/>
    <w:rsid w:val="00EB6C18"/>
  </w:style>
  <w:style w:type="character" w:customStyle="1" w:styleId="crayon-r">
    <w:name w:val="crayon-r"/>
    <w:basedOn w:val="a0"/>
    <w:rsid w:val="00EB6C18"/>
  </w:style>
  <w:style w:type="character" w:customStyle="1" w:styleId="crayon-t">
    <w:name w:val="crayon-t"/>
    <w:basedOn w:val="a0"/>
    <w:rsid w:val="00EB6C18"/>
  </w:style>
  <w:style w:type="character" w:customStyle="1" w:styleId="crayon-m">
    <w:name w:val="crayon-m"/>
    <w:basedOn w:val="a0"/>
    <w:rsid w:val="00EB6C18"/>
  </w:style>
  <w:style w:type="character" w:customStyle="1" w:styleId="crayon-cn">
    <w:name w:val="crayon-cn"/>
    <w:basedOn w:val="a0"/>
    <w:rsid w:val="00EB6C18"/>
  </w:style>
  <w:style w:type="character" w:customStyle="1" w:styleId="crayon-st">
    <w:name w:val="crayon-st"/>
    <w:basedOn w:val="a0"/>
    <w:rsid w:val="00EB6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9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6728">
          <w:marLeft w:val="-45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004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092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81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3053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332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701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85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56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085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291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646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ndroid.info/urok-5-kotlin-dobavlenie-vtorogo-ekrana-v-android-prilozhenie/" TargetMode="External"/><Relationship Id="rId18" Type="http://schemas.openxmlformats.org/officeDocument/2006/relationships/hyperlink" Target="https://www.fandroid.info/wp-content/uploads/2018/03/Fajl-manifesta-soderzhit-informatsiyu-o-prilozhenii.png" TargetMode="External"/><Relationship Id="rId26" Type="http://schemas.openxmlformats.org/officeDocument/2006/relationships/control" Target="activeX/activeX4.xml"/><Relationship Id="rId3" Type="http://schemas.openxmlformats.org/officeDocument/2006/relationships/settings" Target="settings.xml"/><Relationship Id="rId21" Type="http://schemas.openxmlformats.org/officeDocument/2006/relationships/control" Target="activeX/activeX1.xml"/><Relationship Id="rId34" Type="http://schemas.openxmlformats.org/officeDocument/2006/relationships/image" Target="media/image6.png"/><Relationship Id="rId7" Type="http://schemas.openxmlformats.org/officeDocument/2006/relationships/hyperlink" Target="https://www.fandroid.info/urok-5-kotlin-dobavlenie-vtorogo-ekrana-v-android-prilozhenie/" TargetMode="External"/><Relationship Id="rId12" Type="http://schemas.openxmlformats.org/officeDocument/2006/relationships/hyperlink" Target="https://www.fandroid.info/urok-5-kotlin-dobavlenie-vtorogo-ekrana-v-android-prilozhenie/" TargetMode="External"/><Relationship Id="rId17" Type="http://schemas.openxmlformats.org/officeDocument/2006/relationships/image" Target="media/image1.png"/><Relationship Id="rId25" Type="http://schemas.openxmlformats.org/officeDocument/2006/relationships/control" Target="activeX/activeX3.xml"/><Relationship Id="rId33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hyperlink" Target="https://www.fandroid.info/wp-content/uploads/2018/03/Pravym-klikom-vyberite-komandu-File.png" TargetMode="External"/><Relationship Id="rId20" Type="http://schemas.openxmlformats.org/officeDocument/2006/relationships/image" Target="media/image3.wmf"/><Relationship Id="rId29" Type="http://schemas.openxmlformats.org/officeDocument/2006/relationships/control" Target="activeX/activeX7.xml"/><Relationship Id="rId1" Type="http://schemas.openxmlformats.org/officeDocument/2006/relationships/numbering" Target="numbering.xml"/><Relationship Id="rId6" Type="http://schemas.openxmlformats.org/officeDocument/2006/relationships/hyperlink" Target="https://www.fandroid.info/urok-5-kotlin-dobavlenie-vtorogo-ekrana-v-android-prilozhenie/" TargetMode="External"/><Relationship Id="rId11" Type="http://schemas.openxmlformats.org/officeDocument/2006/relationships/hyperlink" Target="https://www.fandroid.info/urok-5-kotlin-dobavlenie-vtorogo-ekrana-v-android-prilozhenie/" TargetMode="External"/><Relationship Id="rId24" Type="http://schemas.openxmlformats.org/officeDocument/2006/relationships/control" Target="activeX/activeX2.xml"/><Relationship Id="rId32" Type="http://schemas.openxmlformats.org/officeDocument/2006/relationships/control" Target="activeX/activeX10.xml"/><Relationship Id="rId5" Type="http://schemas.openxmlformats.org/officeDocument/2006/relationships/hyperlink" Target="https://www.fandroid.info/urok-5-kotlin-dobavlenie-vtorogo-ekrana-v-android-prilozhenie/" TargetMode="External"/><Relationship Id="rId15" Type="http://schemas.openxmlformats.org/officeDocument/2006/relationships/hyperlink" Target="https://www.fandroid.info/urok-5-kotlin-dobavlenie-vtorogo-ekrana-v-android-prilozhenie/" TargetMode="External"/><Relationship Id="rId23" Type="http://schemas.openxmlformats.org/officeDocument/2006/relationships/image" Target="media/image5.png"/><Relationship Id="rId28" Type="http://schemas.openxmlformats.org/officeDocument/2006/relationships/control" Target="activeX/activeX6.xml"/><Relationship Id="rId36" Type="http://schemas.openxmlformats.org/officeDocument/2006/relationships/theme" Target="theme/theme1.xml"/><Relationship Id="rId10" Type="http://schemas.openxmlformats.org/officeDocument/2006/relationships/hyperlink" Target="https://www.fandroid.info/urok-5-kotlin-dobavlenie-vtorogo-ekrana-v-android-prilozhenie/" TargetMode="External"/><Relationship Id="rId19" Type="http://schemas.openxmlformats.org/officeDocument/2006/relationships/image" Target="media/image2.png"/><Relationship Id="rId31" Type="http://schemas.openxmlformats.org/officeDocument/2006/relationships/control" Target="activeX/activeX9.xml"/><Relationship Id="rId4" Type="http://schemas.openxmlformats.org/officeDocument/2006/relationships/webSettings" Target="webSettings.xml"/><Relationship Id="rId9" Type="http://schemas.openxmlformats.org/officeDocument/2006/relationships/hyperlink" Target="https://www.fandroid.info/urok-5-kotlin-dobavlenie-vtorogo-ekrana-v-android-prilozhenie/" TargetMode="External"/><Relationship Id="rId14" Type="http://schemas.openxmlformats.org/officeDocument/2006/relationships/hyperlink" Target="https://www.fandroid.info/urok-5-kotlin-dobavlenie-vtorogo-ekrana-v-android-prilozhenie/" TargetMode="External"/><Relationship Id="rId22" Type="http://schemas.openxmlformats.org/officeDocument/2006/relationships/image" Target="media/image4.png"/><Relationship Id="rId27" Type="http://schemas.openxmlformats.org/officeDocument/2006/relationships/control" Target="activeX/activeX5.xml"/><Relationship Id="rId30" Type="http://schemas.openxmlformats.org/officeDocument/2006/relationships/control" Target="activeX/activeX8.xml"/><Relationship Id="rId35" Type="http://schemas.openxmlformats.org/officeDocument/2006/relationships/fontTable" Target="fontTable.xml"/><Relationship Id="rId8" Type="http://schemas.openxmlformats.org/officeDocument/2006/relationships/hyperlink" Target="https://www.fandroid.info/urok-5-kotlin-dobavlenie-vtorogo-ekrana-v-android-prilozhenie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2028</Words>
  <Characters>11565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Первый</dc:creator>
  <cp:keywords/>
  <dc:description/>
  <cp:lastModifiedBy>Татьяна Косыгина</cp:lastModifiedBy>
  <cp:revision>6</cp:revision>
  <dcterms:created xsi:type="dcterms:W3CDTF">2021-07-27T09:30:00Z</dcterms:created>
  <dcterms:modified xsi:type="dcterms:W3CDTF">2024-10-04T07:25:00Z</dcterms:modified>
</cp:coreProperties>
</file>