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55B" w:rsidRPr="0025355B" w:rsidRDefault="0025355B" w:rsidP="0025355B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Key Ledger Components and Data Fields</w:t>
      </w:r>
    </w:p>
    <w:p w:rsidR="0025355B" w:rsidRPr="0025355B" w:rsidRDefault="0025355B" w:rsidP="0025355B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system manages different types of information, which can be thought of as separate ledgers or modules in modern software: </w:t>
      </w:r>
    </w:p>
    <w:p w:rsidR="0025355B" w:rsidRPr="0025355B" w:rsidRDefault="0025355B" w:rsidP="0025355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Farmer/Supplier Master: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Contains all static information about the milk producers.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Farmer ID (unique identifier)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Name, address, contact details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Bank account details for payment transfers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Cattle type (cow, buffalo, etc.)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Rate plan/group association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Advance payments or loans tracking</w:t>
      </w:r>
    </w:p>
    <w:p w:rsidR="0025355B" w:rsidRPr="0025355B" w:rsidRDefault="0025355B" w:rsidP="0025355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Rate Master: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Defines the payment logic based on quality metrics. This allows for dynamic pricing without manual calculation for each entry.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Date/Effective Period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Milk Type (Cow/Buffalo)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Fat Percentage (FAT) range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Solids-Not-Fat (SNF) percentage range (or CLR - corrected lactometer reading)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Corresponding Rate per </w:t>
      </w:r>
      <w:proofErr w:type="spellStart"/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liter</w:t>
      </w:r>
      <w:proofErr w:type="spellEnd"/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/kg</w:t>
      </w:r>
    </w:p>
    <w:p w:rsidR="0025355B" w:rsidRPr="0025355B" w:rsidRDefault="0025355B" w:rsidP="0025355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Daily Collection/Transaction Ledger: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core transactional record for each collection event. This is where daily milk entries are recorded.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Transaction ID (unique for each entry)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Date and Time of collection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Farmer ID (linked to Farmer Master)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Shift (Morning/Evening)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Quantity (</w:t>
      </w:r>
      <w:proofErr w:type="spellStart"/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Liters</w:t>
      </w:r>
      <w:proofErr w:type="spellEnd"/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or Kilograms)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Quality parameters recorded (FAT, SNF, etc.)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Calculated amount payable (based on Rate Master logic)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Status (e.g., recorded, tested, approved)</w:t>
      </w:r>
    </w:p>
    <w:p w:rsidR="0025355B" w:rsidRPr="0025355B" w:rsidRDefault="0025355B" w:rsidP="0025355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Payment/Billing Ledger: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Tracks the financial relationship and consolidates the daily collections into billing cycles (e.g., daily, 10-day, monthly).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Bill/Invoice Number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Billing Cycle Start/End Date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Farmer ID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Total quantity collected in the period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Total amount due/payable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Payment Date</w:t>
      </w:r>
    </w:p>
    <w:p w:rsidR="0025355B" w:rsidRPr="0025355B" w:rsidRDefault="0025355B" w:rsidP="0025355B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Payment Status (Paid, Pending)</w:t>
      </w:r>
    </w:p>
    <w:p w:rsidR="0025355B" w:rsidRPr="0025355B" w:rsidRDefault="0025355B" w:rsidP="0025355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Product/Inventory Master (for sales):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If the application also manages the sale of dairy products, it needs a ledger for inventory management and sales records. </w:t>
      </w:r>
    </w:p>
    <w:p w:rsidR="0025355B" w:rsidRPr="0025355B" w:rsidRDefault="0025355B" w:rsidP="0025355B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Workflow Summary</w:t>
      </w:r>
    </w:p>
    <w:p w:rsidR="0025355B" w:rsidRPr="0025355B" w:rsidRDefault="0025355B" w:rsidP="0025355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Farmer identification: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farmer is identified (e.g., via a unique ID or QR code).</w:t>
      </w:r>
    </w:p>
    <w:p w:rsidR="0025355B" w:rsidRPr="0025355B" w:rsidRDefault="0025355B" w:rsidP="0025355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Milk testing &amp; weighing: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Quantity and quality (FAT/SNF) are measured.</w:t>
      </w:r>
    </w:p>
    <w:p w:rsidR="0025355B" w:rsidRPr="0025355B" w:rsidRDefault="0025355B" w:rsidP="0025355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Transaction recording: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data is instantly recorded in the </w:t>
      </w:r>
      <w:r w:rsidRPr="0025355B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Daily Collection Ledger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linked to the </w:t>
      </w:r>
      <w:r w:rsidRPr="0025355B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Farmer Master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25355B" w:rsidRPr="0025355B" w:rsidRDefault="0025355B" w:rsidP="0025355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Receipt generation: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 instant, printed or digital receipt is given to the farmer.</w:t>
      </w:r>
    </w:p>
    <w:p w:rsidR="0025355B" w:rsidRPr="0025355B" w:rsidRDefault="0025355B" w:rsidP="0025355B">
      <w:pPr>
        <w:numPr>
          <w:ilvl w:val="0"/>
          <w:numId w:val="2"/>
        </w:numPr>
        <w:pBdr>
          <w:bottom w:val="double" w:sz="6" w:space="1" w:color="auto"/>
        </w:pBd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25355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Billing &amp; payment: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is aggregated from the daily ledger for period-end billing, and payments are tracked in the </w:t>
      </w:r>
      <w:r w:rsidRPr="0025355B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Payment Ledger</w:t>
      </w:r>
      <w:r w:rsidRPr="0025355B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 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Milk Collection Application – Ledger Procedures for Development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Master Data Setup</w:t>
      </w:r>
    </w:p>
    <w:p w:rsidR="00287E28" w:rsidRPr="00287E28" w:rsidRDefault="00287E28" w:rsidP="00287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the ledger process, the application should allow creation of master data:</w:t>
      </w:r>
    </w:p>
    <w:p w:rsidR="00287E28" w:rsidRPr="00287E28" w:rsidRDefault="00287E28" w:rsidP="00287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Society / Collection </w:t>
      </w:r>
      <w:proofErr w:type="spellStart"/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Master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</w:t>
      </w:r>
      <w:proofErr w:type="spellStart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timing (Morning/Evening)</w:t>
      </w:r>
    </w:p>
    <w:p w:rsidR="00287E28" w:rsidRPr="00287E28" w:rsidRDefault="00287E28" w:rsidP="00287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Farmer Master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Farmer ID / Code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name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Bank details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number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Milk type (Cow/Buffalo)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rate or automatic rate from rate chart</w:t>
      </w:r>
    </w:p>
    <w:p w:rsidR="00287E28" w:rsidRPr="00287E28" w:rsidRDefault="00287E28" w:rsidP="00287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Chart Master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 rate slab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price rate</w:t>
      </w:r>
    </w:p>
    <w:p w:rsidR="00287E28" w:rsidRPr="00287E28" w:rsidRDefault="00287E28" w:rsidP="00287E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Incentive/Deduction rules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Milk Collection Entry Process</w:t>
      </w:r>
    </w:p>
    <w:p w:rsidR="00287E28" w:rsidRPr="00287E28" w:rsidRDefault="00287E28" w:rsidP="00287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milk receipt, the application should record:</w:t>
      </w:r>
    </w:p>
    <w:p w:rsidR="00287E28" w:rsidRPr="00287E28" w:rsidRDefault="00287E28" w:rsidP="00287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Milk Details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Date &amp; Time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(M/E)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Code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Milk type (Cow/Buff/Mixed)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(Litre/Kg)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FAT value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SNF value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CLR/Temperature (optional)</w:t>
      </w:r>
    </w:p>
    <w:p w:rsidR="00287E28" w:rsidRPr="00287E28" w:rsidRDefault="00287E28" w:rsidP="00287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Calculations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 rate auto selection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Per-litre rate calculation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Amount = </w:t>
      </w:r>
      <w:proofErr w:type="spellStart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Rate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Bonus/Incentive auto calculation</w:t>
      </w:r>
    </w:p>
    <w:p w:rsidR="00287E28" w:rsidRPr="00287E28" w:rsidRDefault="00287E28" w:rsidP="00287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Slip Generation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Printed slip or SMS message</w:t>
      </w:r>
    </w:p>
    <w:p w:rsidR="00287E28" w:rsidRPr="00287E28" w:rsidRDefault="00287E28" w:rsidP="00287E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details included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Daily Ledger Posting</w:t>
      </w:r>
    </w:p>
    <w:p w:rsidR="00287E28" w:rsidRPr="00287E28" w:rsidRDefault="00287E28" w:rsidP="00287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every shift or end of day, the app posts data into the </w:t>
      </w: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Milk Ledger</w:t>
      </w: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Ledger Contents:</w:t>
      </w:r>
    </w:p>
    <w:p w:rsidR="00287E28" w:rsidRPr="00287E28" w:rsidRDefault="00287E28" w:rsidP="00287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Farmer-wise daily entry</w:t>
      </w:r>
    </w:p>
    <w:p w:rsidR="00287E28" w:rsidRPr="00287E28" w:rsidRDefault="00287E28" w:rsidP="00287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Cumulative totals</w:t>
      </w:r>
    </w:p>
    <w:p w:rsidR="00287E28" w:rsidRPr="00287E28" w:rsidRDefault="00287E28" w:rsidP="00287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Adjustments if any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Ledger Fields: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Date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Shift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Rate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287E28" w:rsidRPr="00287E28" w:rsidRDefault="00287E28" w:rsidP="00287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Cumulative total (Day-wise or Period-wise)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Period Closing Process (Weekly / 10 Days / Monthly)</w:t>
      </w:r>
    </w:p>
    <w:p w:rsidR="00287E28" w:rsidRPr="00287E28" w:rsidRDefault="00287E28" w:rsidP="00287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selected period end:</w:t>
      </w:r>
    </w:p>
    <w:p w:rsidR="00287E28" w:rsidRPr="00287E28" w:rsidRDefault="00287E28" w:rsidP="00287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Total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litres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FAT/SNF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 payable</w:t>
      </w:r>
    </w:p>
    <w:p w:rsidR="00287E28" w:rsidRPr="00287E28" w:rsidRDefault="00287E28" w:rsidP="00287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Adjustments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deductions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recovery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Feed and other society charges</w:t>
      </w:r>
    </w:p>
    <w:p w:rsidR="00287E28" w:rsidRPr="00287E28" w:rsidRDefault="00287E28" w:rsidP="00287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Payment Ledger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Net amount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mode (Cash/Bank/UPI)</w:t>
      </w:r>
    </w:p>
    <w:p w:rsidR="00287E28" w:rsidRPr="00287E28" w:rsidRDefault="00287E28" w:rsidP="00287E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Reporting Procedures</w:t>
      </w:r>
    </w:p>
    <w:p w:rsidR="00287E28" w:rsidRPr="00287E28" w:rsidRDefault="00287E28" w:rsidP="00287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should provide the following reports: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Farmer Reports</w:t>
      </w:r>
    </w:p>
    <w:p w:rsidR="00287E28" w:rsidRPr="00287E28" w:rsidRDefault="00287E28" w:rsidP="00287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daily milk report</w:t>
      </w:r>
    </w:p>
    <w:p w:rsidR="00287E28" w:rsidRPr="00287E28" w:rsidRDefault="00287E28" w:rsidP="00287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payment ledger</w:t>
      </w:r>
    </w:p>
    <w:p w:rsidR="00287E28" w:rsidRPr="00287E28" w:rsidRDefault="00287E28" w:rsidP="00287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&amp; amount summary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Society Reports</w:t>
      </w:r>
    </w:p>
    <w:p w:rsidR="00287E28" w:rsidRPr="00287E28" w:rsidRDefault="00287E28" w:rsidP="00287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summary</w:t>
      </w:r>
    </w:p>
    <w:p w:rsidR="00287E28" w:rsidRPr="00287E28" w:rsidRDefault="00287E28" w:rsidP="00287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</w:t>
      </w:r>
      <w:proofErr w:type="spellStart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</w:t>
      </w:r>
    </w:p>
    <w:p w:rsidR="00287E28" w:rsidRPr="00287E28" w:rsidRDefault="00287E28" w:rsidP="00287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 variation report</w:t>
      </w:r>
    </w:p>
    <w:p w:rsidR="00287E28" w:rsidRPr="00287E28" w:rsidRDefault="00287E28" w:rsidP="00287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chart report</w:t>
      </w:r>
    </w:p>
    <w:p w:rsidR="00287E28" w:rsidRPr="00287E28" w:rsidRDefault="00287E28" w:rsidP="00287E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Bank payment sheet</w: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Management Reports</w:t>
      </w:r>
    </w:p>
    <w:p w:rsidR="00287E28" w:rsidRPr="00287E28" w:rsidRDefault="00287E28" w:rsidP="00287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procurement summary</w:t>
      </w:r>
    </w:p>
    <w:p w:rsidR="00287E28" w:rsidRPr="00287E28" w:rsidRDefault="00287E28" w:rsidP="00287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income &amp; expenditure</w:t>
      </w:r>
    </w:p>
    <w:p w:rsidR="00287E28" w:rsidRPr="00287E28" w:rsidRDefault="00287E28" w:rsidP="00287E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trend charts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Cloud Sync &amp; Backup Procedures</w:t>
      </w:r>
    </w:p>
    <w:p w:rsidR="00287E28" w:rsidRPr="00287E28" w:rsidRDefault="00287E28" w:rsidP="00287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data entry → Sync to cloud (real-time or scheduled)</w:t>
      </w:r>
    </w:p>
    <w:p w:rsidR="00287E28" w:rsidRPr="00287E28" w:rsidRDefault="00287E28" w:rsidP="00287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Auto backup every 24 hours</w:t>
      </w:r>
    </w:p>
    <w:p w:rsidR="00287E28" w:rsidRPr="00287E28" w:rsidRDefault="00287E28" w:rsidP="00287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for monitoring</w:t>
      </w:r>
    </w:p>
    <w:p w:rsidR="00287E28" w:rsidRPr="00287E28" w:rsidRDefault="00287E28" w:rsidP="00287E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Multi-device login control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Security &amp; Authentication</w:t>
      </w:r>
    </w:p>
    <w:p w:rsidR="00287E28" w:rsidRPr="00287E28" w:rsidRDefault="00287E28" w:rsidP="00287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(Admin/Operator/Viewer)</w:t>
      </w:r>
    </w:p>
    <w:p w:rsidR="00287E28" w:rsidRPr="00287E28" w:rsidRDefault="00287E28" w:rsidP="00287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287E28" w:rsidRPr="00287E28" w:rsidRDefault="00287E28" w:rsidP="00287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287E28" w:rsidRPr="00287E28" w:rsidRDefault="00287E28" w:rsidP="00287E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 for edits/deletions</w:t>
      </w:r>
    </w:p>
    <w:p w:rsidR="00287E28" w:rsidRPr="00287E28" w:rsidRDefault="00287E28" w:rsidP="00287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87E28" w:rsidRPr="00287E28" w:rsidRDefault="00287E28" w:rsidP="00287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7E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Optional Advanced Features</w:t>
      </w:r>
    </w:p>
    <w:p w:rsidR="00287E28" w:rsidRPr="00287E28" w:rsidRDefault="00287E28" w:rsidP="00287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RFID tag for farmers</w:t>
      </w:r>
    </w:p>
    <w:p w:rsidR="00287E28" w:rsidRPr="00287E28" w:rsidRDefault="00287E28" w:rsidP="00287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</w:t>
      </w:r>
      <w:proofErr w:type="spellStart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 integration</w:t>
      </w:r>
    </w:p>
    <w:p w:rsidR="00287E28" w:rsidRPr="00287E28" w:rsidRDefault="00287E28" w:rsidP="00287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GPS-based collection monitoring</w:t>
      </w:r>
    </w:p>
    <w:p w:rsidR="00287E28" w:rsidRPr="00287E28" w:rsidRDefault="00287E28" w:rsidP="00287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 printer support</w:t>
      </w:r>
    </w:p>
    <w:p w:rsidR="00287E28" w:rsidRDefault="00287E28" w:rsidP="00287E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E2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SMS/WhatsApp statements</w:t>
      </w:r>
    </w:p>
    <w:p w:rsidR="003470CF" w:rsidRDefault="003470CF" w:rsidP="003470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70CF" w:rsidRDefault="003470CF" w:rsidP="003470CF">
      <w:pPr>
        <w:pBdr>
          <w:bottom w:val="doub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Milk Collection &amp; Ledger Management Application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Purpose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SRS document defines the requirements for developing a </w:t>
      </w: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Milk Collection &amp; Ledger Management Application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dairy societies, collection 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farmers to record milk transactions, calculate payments, maintain ledgers, and generate reports.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Scope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will provide: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registration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Milk collection data entry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calculation (FAT/SNF/Rate)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posting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Period-wise payment calculation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(Farmer, Society, Management)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sync &amp; backup</w:t>
      </w:r>
    </w:p>
    <w:p w:rsidR="003470CF" w:rsidRPr="003470CF" w:rsidRDefault="003470CF" w:rsidP="00347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&amp; role access control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may be implemented as:</w:t>
      </w:r>
    </w:p>
    <w:p w:rsidR="003470CF" w:rsidRPr="003470CF" w:rsidRDefault="003470CF" w:rsidP="00347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mobile app</w:t>
      </w:r>
    </w:p>
    <w:p w:rsidR="003470CF" w:rsidRPr="003470CF" w:rsidRDefault="003470CF" w:rsidP="00347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Web dashboard</w:t>
      </w:r>
    </w:p>
    <w:p w:rsidR="003470CF" w:rsidRPr="003470CF" w:rsidRDefault="003470CF" w:rsidP="00347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system</w:t>
      </w:r>
    </w:p>
    <w:p w:rsidR="003470CF" w:rsidRPr="003470CF" w:rsidRDefault="003470CF" w:rsidP="00347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admin portal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Users</w:t>
      </w:r>
    </w:p>
    <w:p w:rsidR="003470CF" w:rsidRPr="003470CF" w:rsidRDefault="003470CF" w:rsidP="00347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milk entry</w:t>
      </w:r>
    </w:p>
    <w:p w:rsidR="003470CF" w:rsidRPr="003470CF" w:rsidRDefault="003470CF" w:rsidP="00347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Society Admin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monitoring, payment</w:t>
      </w:r>
    </w:p>
    <w:p w:rsidR="003470CF" w:rsidRPr="003470CF" w:rsidRDefault="003470CF" w:rsidP="00347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Accountant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ledger &amp; reports</w:t>
      </w:r>
    </w:p>
    <w:p w:rsidR="003470CF" w:rsidRPr="003470CF" w:rsidRDefault="003470CF" w:rsidP="00347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system-wide control</w:t>
      </w:r>
    </w:p>
    <w:p w:rsidR="003470CF" w:rsidRPr="003470CF" w:rsidRDefault="003470CF" w:rsidP="00347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Farmer</w:t>
      </w: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statements (optional)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Overall Description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System Features Summary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 data management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Milk collection &amp; shift entry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rate calculation based on FAT/SNF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posting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&amp; export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Sync with cloud</w:t>
      </w:r>
    </w:p>
    <w:p w:rsidR="003470CF" w:rsidRPr="003470CF" w:rsidRDefault="003470CF" w:rsidP="00347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 control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2.2 Assumptions</w:t>
      </w:r>
    </w:p>
    <w:p w:rsidR="003470CF" w:rsidRPr="003470CF" w:rsidRDefault="003470CF" w:rsidP="00347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may not be available always; offline support needed.</w:t>
      </w:r>
    </w:p>
    <w:p w:rsidR="003470CF" w:rsidRPr="003470CF" w:rsidRDefault="003470CF" w:rsidP="00347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analyzers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connect via Bluetooth/serial (optional).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Functional Requirements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Master Data Module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3.1.1 Farmer Master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allow:</w:t>
      </w:r>
    </w:p>
    <w:p w:rsidR="003470CF" w:rsidRPr="003470CF" w:rsidRDefault="003470CF" w:rsidP="00347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Create/Edit/Delete Farmer</w:t>
      </w:r>
    </w:p>
    <w:p w:rsidR="003470CF" w:rsidRPr="003470CF" w:rsidRDefault="003470CF" w:rsidP="00347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ID/Code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Bank details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Milk type (Cow/Buff)</w:t>
      </w:r>
    </w:p>
    <w:p w:rsidR="003470CF" w:rsidRPr="003470CF" w:rsidRDefault="003470CF" w:rsidP="003470C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Rate type (Fixed/Slab)</w:t>
      </w:r>
    </w:p>
    <w:p w:rsidR="003470CF" w:rsidRPr="003470CF" w:rsidRDefault="003470CF" w:rsidP="00347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Import/Export farmers in Excel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3.1.2 Collection </w:t>
      </w:r>
      <w:proofErr w:type="spellStart"/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Society Master</w:t>
      </w:r>
    </w:p>
    <w:p w:rsidR="003470CF" w:rsidRPr="003470CF" w:rsidRDefault="003470CF" w:rsidP="00347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Society code</w:t>
      </w:r>
    </w:p>
    <w:p w:rsidR="003470CF" w:rsidRPr="003470CF" w:rsidRDefault="003470CF" w:rsidP="00347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3470CF" w:rsidRPr="003470CF" w:rsidRDefault="003470CF" w:rsidP="00347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timings</w:t>
      </w:r>
    </w:p>
    <w:p w:rsidR="003470CF" w:rsidRPr="003470CF" w:rsidRDefault="003470CF" w:rsidP="00347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 details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3.1.3 Rate Chart Master</w:t>
      </w:r>
    </w:p>
    <w:p w:rsidR="003470CF" w:rsidRPr="003470CF" w:rsidRDefault="003470CF" w:rsidP="00347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FAT × SNF slab</w:t>
      </w:r>
    </w:p>
    <w:p w:rsidR="003470CF" w:rsidRPr="003470CF" w:rsidRDefault="003470CF" w:rsidP="00347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Flat rate option</w:t>
      </w:r>
    </w:p>
    <w:p w:rsidR="003470CF" w:rsidRPr="003470CF" w:rsidRDefault="003470CF" w:rsidP="00347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Incentive rules</w:t>
      </w:r>
    </w:p>
    <w:p w:rsidR="003470CF" w:rsidRPr="003470CF" w:rsidRDefault="003470CF" w:rsidP="00347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Deduction rules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Milk Collection Module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3.2.1 Milk Entry – Shift Wise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capture: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Date &amp; Time (auto)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(Morning/Evening)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ID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Milk type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(Litres/Kg)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FAT, SNF</w:t>
      </w:r>
    </w:p>
    <w:p w:rsidR="003470CF" w:rsidRPr="003470CF" w:rsidRDefault="003470CF" w:rsidP="00347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CLR, Temp (optional)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3.2.2 Auto Calculations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automatically:</w:t>
      </w:r>
    </w:p>
    <w:p w:rsidR="003470CF" w:rsidRPr="003470CF" w:rsidRDefault="003470CF" w:rsidP="00347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rate based on FAT/SNF</w:t>
      </w:r>
    </w:p>
    <w:p w:rsidR="003470CF" w:rsidRPr="003470CF" w:rsidRDefault="003470CF" w:rsidP="00347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per-litre rate</w:t>
      </w:r>
    </w:p>
    <w:p w:rsidR="003470CF" w:rsidRPr="003470CF" w:rsidRDefault="003470CF" w:rsidP="00347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amount = 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Rate</w:t>
      </w:r>
    </w:p>
    <w:p w:rsidR="003470CF" w:rsidRPr="003470CF" w:rsidRDefault="003470CF" w:rsidP="00347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bonuses/deductions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3.2.3 Receipt/Slip</w:t>
      </w:r>
    </w:p>
    <w:p w:rsidR="003470CF" w:rsidRPr="003470CF" w:rsidRDefault="003470CF" w:rsidP="00347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print slip</w:t>
      </w:r>
    </w:p>
    <w:p w:rsidR="003470CF" w:rsidRPr="003470CF" w:rsidRDefault="003470CF" w:rsidP="00347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SMS/WhatsApp message (optional)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Ledger Module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3.3.1 Daily Ledger Posting</w:t>
      </w:r>
    </w:p>
    <w:p w:rsidR="003470CF" w:rsidRPr="003470CF" w:rsidRDefault="003470CF" w:rsidP="0034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must:</w:t>
      </w:r>
    </w:p>
    <w:p w:rsidR="003470CF" w:rsidRPr="003470CF" w:rsidRDefault="003470CF" w:rsidP="00347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Post entries daily into Farmer Ledger</w:t>
      </w:r>
    </w:p>
    <w:p w:rsidR="003470CF" w:rsidRPr="003470CF" w:rsidRDefault="003470CF" w:rsidP="00347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shift-wise and cumulative totals</w:t>
      </w:r>
    </w:p>
    <w:p w:rsidR="003470CF" w:rsidRPr="003470CF" w:rsidRDefault="003470CF" w:rsidP="00347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day-wise summary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3.3.2 Ledger Fields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Shift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Qty</w:t>
      </w:r>
      <w:proofErr w:type="spellEnd"/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Rate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3470CF" w:rsidRPr="003470CF" w:rsidRDefault="003470CF" w:rsidP="00347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cumulative amount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3.3.3 Ledger Editing</w:t>
      </w:r>
    </w:p>
    <w:p w:rsidR="003470CF" w:rsidRPr="003470CF" w:rsidRDefault="003470CF" w:rsidP="00347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can edit</w:t>
      </w:r>
    </w:p>
    <w:p w:rsidR="003470CF" w:rsidRPr="003470CF" w:rsidRDefault="003470CF" w:rsidP="00347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change must be logged in Audit Log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Payment Module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3.4.1 Period Closing</w:t>
      </w:r>
    </w:p>
    <w:p w:rsidR="003470CF" w:rsidRPr="003470CF" w:rsidRDefault="003470CF" w:rsidP="00347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Set period (Weekly / 10 Days / Monthly)</w:t>
      </w:r>
    </w:p>
    <w:p w:rsidR="003470CF" w:rsidRPr="003470CF" w:rsidRDefault="003470CF" w:rsidP="00347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totals:</w:t>
      </w:r>
    </w:p>
    <w:p w:rsidR="003470CF" w:rsidRPr="003470CF" w:rsidRDefault="003470CF" w:rsidP="003470C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litres</w:t>
      </w:r>
    </w:p>
    <w:p w:rsidR="003470CF" w:rsidRPr="003470CF" w:rsidRDefault="003470CF" w:rsidP="003470C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FAT/SNF</w:t>
      </w:r>
    </w:p>
    <w:p w:rsidR="003470CF" w:rsidRPr="003470CF" w:rsidRDefault="003470CF" w:rsidP="003470C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3.4.2 Adjustments</w:t>
      </w:r>
    </w:p>
    <w:p w:rsidR="003470CF" w:rsidRPr="003470CF" w:rsidRDefault="003470CF" w:rsidP="00347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recovery</w:t>
      </w:r>
    </w:p>
    <w:p w:rsidR="003470CF" w:rsidRPr="003470CF" w:rsidRDefault="003470CF" w:rsidP="00347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Feed/Cattle feed deduction</w:t>
      </w:r>
    </w:p>
    <w:p w:rsidR="003470CF" w:rsidRPr="003470CF" w:rsidRDefault="003470CF" w:rsidP="00347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Society charges</w:t>
      </w:r>
    </w:p>
    <w:p w:rsidR="003470CF" w:rsidRPr="003470CF" w:rsidRDefault="003470CF" w:rsidP="00347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Can/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liter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deduction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3.4.3 Payment Processing</w:t>
      </w:r>
    </w:p>
    <w:p w:rsidR="003470CF" w:rsidRPr="003470CF" w:rsidRDefault="003470CF" w:rsidP="00347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Net amount calculation</w:t>
      </w:r>
    </w:p>
    <w:p w:rsidR="003470CF" w:rsidRPr="003470CF" w:rsidRDefault="003470CF" w:rsidP="00347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payment as Paid/Unpaid</w:t>
      </w:r>
    </w:p>
    <w:p w:rsidR="003470CF" w:rsidRPr="003470CF" w:rsidRDefault="003470CF" w:rsidP="00347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payment sheet (Excel/PDF)</w:t>
      </w:r>
    </w:p>
    <w:p w:rsidR="003470CF" w:rsidRPr="003470CF" w:rsidRDefault="003470CF" w:rsidP="00347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Bank upload file (optional)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Reports Module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3.5.1 Farmer Reports</w:t>
      </w:r>
    </w:p>
    <w:p w:rsidR="003470CF" w:rsidRPr="003470CF" w:rsidRDefault="003470CF" w:rsidP="00347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milk report</w:t>
      </w:r>
    </w:p>
    <w:p w:rsidR="003470CF" w:rsidRPr="003470CF" w:rsidRDefault="003470CF" w:rsidP="00347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Period-wise ledger</w:t>
      </w:r>
    </w:p>
    <w:p w:rsidR="003470CF" w:rsidRPr="003470CF" w:rsidRDefault="003470CF" w:rsidP="00347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summary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3.5.2 Society Reports</w:t>
      </w:r>
    </w:p>
    <w:p w:rsidR="003470CF" w:rsidRPr="003470CF" w:rsidRDefault="003470CF" w:rsidP="00347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summary</w:t>
      </w:r>
    </w:p>
    <w:p w:rsidR="003470CF" w:rsidRPr="003470CF" w:rsidRDefault="003470CF" w:rsidP="00347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</w:t>
      </w:r>
    </w:p>
    <w:p w:rsidR="003470CF" w:rsidRPr="003470CF" w:rsidRDefault="003470CF" w:rsidP="00347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FAT/SNF variation</w:t>
      </w:r>
    </w:p>
    <w:p w:rsidR="003470CF" w:rsidRPr="003470CF" w:rsidRDefault="003470CF" w:rsidP="00347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Rate chart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3.5.3 Management Reports</w:t>
      </w:r>
    </w:p>
    <w:p w:rsidR="003470CF" w:rsidRPr="003470CF" w:rsidRDefault="003470CF" w:rsidP="00347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procurement</w:t>
      </w:r>
    </w:p>
    <w:p w:rsidR="003470CF" w:rsidRPr="003470CF" w:rsidRDefault="003470CF" w:rsidP="00347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trend</w:t>
      </w:r>
    </w:p>
    <w:p w:rsidR="003470CF" w:rsidRPr="003470CF" w:rsidRDefault="003470CF" w:rsidP="00347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Period-wise comparison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3.5.4 Export</w:t>
      </w:r>
    </w:p>
    <w:p w:rsidR="003470CF" w:rsidRPr="003470CF" w:rsidRDefault="003470CF" w:rsidP="00347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PDF, Excel, CSV export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Non-Functional Requirements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Performance</w:t>
      </w:r>
    </w:p>
    <w:p w:rsidR="003470CF" w:rsidRPr="003470CF" w:rsidRDefault="003470CF" w:rsidP="00347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processing: &lt; 2 seconds</w:t>
      </w:r>
    </w:p>
    <w:p w:rsidR="003470CF" w:rsidRPr="003470CF" w:rsidRDefault="003470CF" w:rsidP="00347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retrieval: &lt; 3 seconds</w:t>
      </w:r>
    </w:p>
    <w:p w:rsidR="003470CF" w:rsidRPr="003470CF" w:rsidRDefault="003470CF" w:rsidP="00347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handles 10,000+ farmers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Usability</w:t>
      </w:r>
    </w:p>
    <w:p w:rsidR="003470CF" w:rsidRPr="003470CF" w:rsidRDefault="003470CF" w:rsidP="00347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UI for operators</w:t>
      </w:r>
    </w:p>
    <w:p w:rsidR="003470CF" w:rsidRPr="003470CF" w:rsidRDefault="003470CF" w:rsidP="00347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mode support</w:t>
      </w:r>
    </w:p>
    <w:p w:rsidR="003470CF" w:rsidRPr="003470CF" w:rsidRDefault="003470CF" w:rsidP="00347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Multilingual support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Security</w:t>
      </w:r>
    </w:p>
    <w:p w:rsidR="003470CF" w:rsidRPr="003470CF" w:rsidRDefault="003470CF" w:rsidP="00347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:rsidR="003470CF" w:rsidRPr="003470CF" w:rsidRDefault="003470CF" w:rsidP="00347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</w:t>
      </w:r>
    </w:p>
    <w:p w:rsidR="003470CF" w:rsidRPr="003470CF" w:rsidRDefault="003470CF" w:rsidP="00347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3470CF" w:rsidRPr="003470CF" w:rsidRDefault="003470CF" w:rsidP="00347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Reliability</w:t>
      </w:r>
    </w:p>
    <w:p w:rsidR="003470CF" w:rsidRPr="003470CF" w:rsidRDefault="003470CF" w:rsidP="00347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backup every 24 hours</w:t>
      </w:r>
    </w:p>
    <w:p w:rsidR="003470CF" w:rsidRPr="003470CF" w:rsidRDefault="003470CF" w:rsidP="00347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sync every 30 minutes</w:t>
      </w:r>
    </w:p>
    <w:p w:rsidR="003470CF" w:rsidRPr="003470CF" w:rsidRDefault="003470CF" w:rsidP="00347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Fail-safe local data storage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Compatibility</w:t>
      </w:r>
    </w:p>
    <w:p w:rsidR="003470CF" w:rsidRPr="003470CF" w:rsidRDefault="003470CF" w:rsidP="00347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mobile</w:t>
      </w:r>
    </w:p>
    <w:p w:rsidR="003470CF" w:rsidRPr="003470CF" w:rsidRDefault="003470CF" w:rsidP="00347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browsers</w:t>
      </w:r>
    </w:p>
    <w:p w:rsidR="003470CF" w:rsidRPr="003470CF" w:rsidRDefault="003470CF" w:rsidP="00347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 printer</w:t>
      </w:r>
    </w:p>
    <w:p w:rsidR="003470CF" w:rsidRPr="003470CF" w:rsidRDefault="003470CF" w:rsidP="00347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</w:t>
      </w:r>
      <w:proofErr w:type="spellStart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System Architecture (High-Level)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Components</w:t>
      </w:r>
    </w:p>
    <w:p w:rsidR="003470CF" w:rsidRPr="003470CF" w:rsidRDefault="003470CF" w:rsidP="00347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Mobile App (Operator)</w:t>
      </w:r>
    </w:p>
    <w:p w:rsidR="003470CF" w:rsidRPr="003470CF" w:rsidRDefault="003470CF" w:rsidP="00347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Server</w:t>
      </w:r>
    </w:p>
    <w:p w:rsidR="003470CF" w:rsidRPr="003470CF" w:rsidRDefault="003470CF" w:rsidP="00347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Web Admin Dashboard</w:t>
      </w:r>
    </w:p>
    <w:p w:rsidR="003470CF" w:rsidRPr="003470CF" w:rsidRDefault="003470CF" w:rsidP="00347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Database (SQLite)</w:t>
      </w:r>
    </w:p>
    <w:p w:rsidR="003470CF" w:rsidRPr="003470CF" w:rsidRDefault="003470CF" w:rsidP="00347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Sync Manager</w: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Data Flow</w:t>
      </w:r>
    </w:p>
    <w:p w:rsidR="003470CF" w:rsidRPr="003470CF" w:rsidRDefault="003470CF" w:rsidP="00347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Milk entry → Local storage</w:t>
      </w:r>
    </w:p>
    <w:p w:rsidR="003470CF" w:rsidRPr="003470CF" w:rsidRDefault="003470CF" w:rsidP="00347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posting → Local + Cloud</w:t>
      </w:r>
    </w:p>
    <w:p w:rsidR="003470CF" w:rsidRPr="003470CF" w:rsidRDefault="003470CF" w:rsidP="00347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 closing → Cloud</w:t>
      </w:r>
    </w:p>
    <w:p w:rsidR="003470CF" w:rsidRPr="003470CF" w:rsidRDefault="003470CF" w:rsidP="00347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→ Cloud dashboard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Future Enhancements</w:t>
      </w:r>
    </w:p>
    <w:p w:rsidR="003470CF" w:rsidRPr="003470CF" w:rsidRDefault="003470CF" w:rsidP="00347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RFID Farmer identification</w:t>
      </w:r>
    </w:p>
    <w:p w:rsidR="003470CF" w:rsidRPr="003470CF" w:rsidRDefault="003470CF" w:rsidP="00347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QR-code based farmer cards</w:t>
      </w:r>
    </w:p>
    <w:p w:rsidR="003470CF" w:rsidRPr="003470CF" w:rsidRDefault="003470CF" w:rsidP="00347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GPS tracking of collection vehicles</w:t>
      </w:r>
    </w:p>
    <w:p w:rsidR="003470CF" w:rsidRPr="003470CF" w:rsidRDefault="003470CF" w:rsidP="00347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rate updates from cloud</w:t>
      </w:r>
    </w:p>
    <w:p w:rsidR="003470CF" w:rsidRPr="003470CF" w:rsidRDefault="003470CF" w:rsidP="0034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470CF" w:rsidRPr="003470CF" w:rsidRDefault="003470CF" w:rsidP="0034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Do you need this SRS converted </w:t>
      </w:r>
      <w:proofErr w:type="gramStart"/>
      <w:r w:rsidRPr="0034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into:</w:t>
      </w:r>
      <w:proofErr w:type="gramEnd"/>
    </w:p>
    <w:p w:rsidR="003470CF" w:rsidRPr="003470CF" w:rsidRDefault="003470CF" w:rsidP="00347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format</w:t>
      </w:r>
    </w:p>
    <w:p w:rsidR="003470CF" w:rsidRPr="003470CF" w:rsidRDefault="003470CF" w:rsidP="00347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(DOCX) file</w:t>
      </w:r>
    </w:p>
    <w:p w:rsidR="003470CF" w:rsidRPr="003470CF" w:rsidRDefault="003470CF" w:rsidP="00347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UI screen layouts</w:t>
      </w:r>
    </w:p>
    <w:p w:rsidR="003470CF" w:rsidRPr="003470CF" w:rsidRDefault="003470CF" w:rsidP="00347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diagrams &amp; flowcharts</w:t>
      </w:r>
    </w:p>
    <w:p w:rsidR="003470CF" w:rsidRPr="00287E28" w:rsidRDefault="003470CF" w:rsidP="003470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87E28" w:rsidRDefault="00287E28"/>
    <w:sectPr w:rsidR="0028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394E"/>
    <w:multiLevelType w:val="multilevel"/>
    <w:tmpl w:val="4A9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2C8"/>
    <w:multiLevelType w:val="multilevel"/>
    <w:tmpl w:val="DDA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988"/>
    <w:multiLevelType w:val="multilevel"/>
    <w:tmpl w:val="3AF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C2BB9"/>
    <w:multiLevelType w:val="multilevel"/>
    <w:tmpl w:val="1B5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3EED"/>
    <w:multiLevelType w:val="multilevel"/>
    <w:tmpl w:val="791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22404"/>
    <w:multiLevelType w:val="multilevel"/>
    <w:tmpl w:val="B68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02E5"/>
    <w:multiLevelType w:val="multilevel"/>
    <w:tmpl w:val="99B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1B8F"/>
    <w:multiLevelType w:val="multilevel"/>
    <w:tmpl w:val="ED1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B48C0"/>
    <w:multiLevelType w:val="multilevel"/>
    <w:tmpl w:val="440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B7715"/>
    <w:multiLevelType w:val="multilevel"/>
    <w:tmpl w:val="5F5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F3585"/>
    <w:multiLevelType w:val="multilevel"/>
    <w:tmpl w:val="E2E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520B"/>
    <w:multiLevelType w:val="multilevel"/>
    <w:tmpl w:val="4D4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4F12"/>
    <w:multiLevelType w:val="multilevel"/>
    <w:tmpl w:val="3406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62B27"/>
    <w:multiLevelType w:val="multilevel"/>
    <w:tmpl w:val="66F2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E506FC"/>
    <w:multiLevelType w:val="multilevel"/>
    <w:tmpl w:val="52B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10FBF"/>
    <w:multiLevelType w:val="multilevel"/>
    <w:tmpl w:val="915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475DB"/>
    <w:multiLevelType w:val="multilevel"/>
    <w:tmpl w:val="2DC8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244516"/>
    <w:multiLevelType w:val="multilevel"/>
    <w:tmpl w:val="3F9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60309"/>
    <w:multiLevelType w:val="multilevel"/>
    <w:tmpl w:val="5C6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D1E07"/>
    <w:multiLevelType w:val="multilevel"/>
    <w:tmpl w:val="624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40D2A"/>
    <w:multiLevelType w:val="multilevel"/>
    <w:tmpl w:val="54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265F7"/>
    <w:multiLevelType w:val="multilevel"/>
    <w:tmpl w:val="E8B6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B77EB"/>
    <w:multiLevelType w:val="multilevel"/>
    <w:tmpl w:val="7B6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57957"/>
    <w:multiLevelType w:val="multilevel"/>
    <w:tmpl w:val="BD6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60588"/>
    <w:multiLevelType w:val="multilevel"/>
    <w:tmpl w:val="AFA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B0EC3"/>
    <w:multiLevelType w:val="multilevel"/>
    <w:tmpl w:val="0D5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42F40"/>
    <w:multiLevelType w:val="multilevel"/>
    <w:tmpl w:val="EE6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0319D"/>
    <w:multiLevelType w:val="multilevel"/>
    <w:tmpl w:val="27B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94CB6"/>
    <w:multiLevelType w:val="multilevel"/>
    <w:tmpl w:val="325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87D35"/>
    <w:multiLevelType w:val="multilevel"/>
    <w:tmpl w:val="3AC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83B76"/>
    <w:multiLevelType w:val="multilevel"/>
    <w:tmpl w:val="CFFE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3D2230"/>
    <w:multiLevelType w:val="multilevel"/>
    <w:tmpl w:val="957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139DB"/>
    <w:multiLevelType w:val="multilevel"/>
    <w:tmpl w:val="7B1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F1BEE"/>
    <w:multiLevelType w:val="multilevel"/>
    <w:tmpl w:val="5B8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F1DA7"/>
    <w:multiLevelType w:val="multilevel"/>
    <w:tmpl w:val="6E08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F0BCE"/>
    <w:multiLevelType w:val="multilevel"/>
    <w:tmpl w:val="19C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209E4"/>
    <w:multiLevelType w:val="multilevel"/>
    <w:tmpl w:val="650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74F18"/>
    <w:multiLevelType w:val="multilevel"/>
    <w:tmpl w:val="335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D43BC"/>
    <w:multiLevelType w:val="multilevel"/>
    <w:tmpl w:val="9F6E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097AF6"/>
    <w:multiLevelType w:val="multilevel"/>
    <w:tmpl w:val="E82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A2521"/>
    <w:multiLevelType w:val="multilevel"/>
    <w:tmpl w:val="498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43FB3"/>
    <w:multiLevelType w:val="multilevel"/>
    <w:tmpl w:val="E14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777BA"/>
    <w:multiLevelType w:val="multilevel"/>
    <w:tmpl w:val="F34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1"/>
  </w:num>
  <w:num w:numId="4">
    <w:abstractNumId w:val="12"/>
  </w:num>
  <w:num w:numId="5">
    <w:abstractNumId w:val="35"/>
  </w:num>
  <w:num w:numId="6">
    <w:abstractNumId w:val="30"/>
  </w:num>
  <w:num w:numId="7">
    <w:abstractNumId w:val="38"/>
  </w:num>
  <w:num w:numId="8">
    <w:abstractNumId w:val="9"/>
  </w:num>
  <w:num w:numId="9">
    <w:abstractNumId w:val="15"/>
  </w:num>
  <w:num w:numId="10">
    <w:abstractNumId w:val="18"/>
  </w:num>
  <w:num w:numId="11">
    <w:abstractNumId w:val="34"/>
  </w:num>
  <w:num w:numId="12">
    <w:abstractNumId w:val="41"/>
  </w:num>
  <w:num w:numId="13">
    <w:abstractNumId w:val="37"/>
  </w:num>
  <w:num w:numId="14">
    <w:abstractNumId w:val="32"/>
  </w:num>
  <w:num w:numId="15">
    <w:abstractNumId w:val="6"/>
  </w:num>
  <w:num w:numId="16">
    <w:abstractNumId w:val="40"/>
  </w:num>
  <w:num w:numId="17">
    <w:abstractNumId w:val="5"/>
  </w:num>
  <w:num w:numId="18">
    <w:abstractNumId w:val="42"/>
  </w:num>
  <w:num w:numId="19">
    <w:abstractNumId w:val="0"/>
  </w:num>
  <w:num w:numId="20">
    <w:abstractNumId w:val="1"/>
  </w:num>
  <w:num w:numId="21">
    <w:abstractNumId w:val="17"/>
  </w:num>
  <w:num w:numId="22">
    <w:abstractNumId w:val="7"/>
  </w:num>
  <w:num w:numId="23">
    <w:abstractNumId w:val="39"/>
  </w:num>
  <w:num w:numId="24">
    <w:abstractNumId w:val="3"/>
  </w:num>
  <w:num w:numId="25">
    <w:abstractNumId w:val="29"/>
  </w:num>
  <w:num w:numId="26">
    <w:abstractNumId w:val="2"/>
  </w:num>
  <w:num w:numId="27">
    <w:abstractNumId w:val="24"/>
  </w:num>
  <w:num w:numId="28">
    <w:abstractNumId w:val="23"/>
  </w:num>
  <w:num w:numId="29">
    <w:abstractNumId w:val="31"/>
  </w:num>
  <w:num w:numId="30">
    <w:abstractNumId w:val="28"/>
  </w:num>
  <w:num w:numId="31">
    <w:abstractNumId w:val="4"/>
  </w:num>
  <w:num w:numId="32">
    <w:abstractNumId w:val="26"/>
  </w:num>
  <w:num w:numId="33">
    <w:abstractNumId w:val="22"/>
  </w:num>
  <w:num w:numId="34">
    <w:abstractNumId w:val="27"/>
  </w:num>
  <w:num w:numId="35">
    <w:abstractNumId w:val="8"/>
  </w:num>
  <w:num w:numId="36">
    <w:abstractNumId w:val="33"/>
  </w:num>
  <w:num w:numId="37">
    <w:abstractNumId w:val="19"/>
  </w:num>
  <w:num w:numId="38">
    <w:abstractNumId w:val="20"/>
  </w:num>
  <w:num w:numId="39">
    <w:abstractNumId w:val="36"/>
  </w:num>
  <w:num w:numId="40">
    <w:abstractNumId w:val="11"/>
  </w:num>
  <w:num w:numId="41">
    <w:abstractNumId w:val="13"/>
  </w:num>
  <w:num w:numId="42">
    <w:abstractNumId w:val="10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E4"/>
    <w:rsid w:val="0025355B"/>
    <w:rsid w:val="00287E28"/>
    <w:rsid w:val="003470CF"/>
    <w:rsid w:val="003D35E4"/>
    <w:rsid w:val="00D5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80EC"/>
  <w15:chartTrackingRefBased/>
  <w15:docId w15:val="{431E8A90-E5C8-4FEE-8251-FFD5E6B6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7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7E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7E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25355B"/>
  </w:style>
  <w:style w:type="character" w:customStyle="1" w:styleId="t286pc">
    <w:name w:val="t286pc"/>
    <w:basedOn w:val="DefaultParagraphFont"/>
    <w:rsid w:val="0025355B"/>
  </w:style>
  <w:style w:type="character" w:styleId="Strong">
    <w:name w:val="Strong"/>
    <w:basedOn w:val="DefaultParagraphFont"/>
    <w:uiPriority w:val="22"/>
    <w:qFormat/>
    <w:rsid w:val="0025355B"/>
    <w:rPr>
      <w:b/>
      <w:bCs/>
    </w:rPr>
  </w:style>
  <w:style w:type="character" w:styleId="Emphasis">
    <w:name w:val="Emphasis"/>
    <w:basedOn w:val="DefaultParagraphFont"/>
    <w:uiPriority w:val="20"/>
    <w:qFormat/>
    <w:rsid w:val="0025355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87E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7E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7E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4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25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6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1302</Words>
  <Characters>7426</Characters>
  <Application>Microsoft Office Word</Application>
  <DocSecurity>0</DocSecurity>
  <Lines>61</Lines>
  <Paragraphs>17</Paragraphs>
  <ScaleCrop>false</ScaleCrop>
  <Company>HP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2025-11-28T06:57:00Z</dcterms:created>
  <dcterms:modified xsi:type="dcterms:W3CDTF">2025-11-28T07:03:00Z</dcterms:modified>
</cp:coreProperties>
</file>