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HLCUSIN764115776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CERIEX</w:t>
              <w:br/>
              <w:t>ZONE INDUSTRIELLE</w:t>
              <w:br/>
              <w:t>CONAKRY, GUINEA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TOPKOPY MIDDLE EAST FZE</w:t>
              <w:br/>
              <w:t>ZONE INDUSTRIELLE</w:t>
              <w:br/>
              <w:t>CONAKRY, GUINEA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SINGAPORE, SINGAPORE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SAVANNAH, US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117,205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3952290777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