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6"/>
          <w:szCs w:val="66"/>
        </w:rPr>
      </w:pPr>
      <w:bookmarkStart w:colFirst="0" w:colLast="0" w:name="_heading=h.gjdgxs" w:id="0"/>
      <w:bookmarkEnd w:id="0"/>
      <w:r w:rsidDel="00000000" w:rsidR="00000000" w:rsidRPr="00000000">
        <w:rPr>
          <w:sz w:val="66"/>
          <w:szCs w:val="66"/>
          <w:rtl w:val="0"/>
        </w:rPr>
        <w:t xml:space="preserve">Ejercicios del Curso de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93.33333333333337" w:lineRule="auto"/>
        <w:jc w:val="left"/>
        <w:rPr>
          <w:rFonts w:ascii="Arial" w:cs="Arial" w:eastAsia="Arial" w:hAnsi="Arial"/>
          <w:color w:val="202124"/>
          <w:sz w:val="54"/>
          <w:szCs w:val="5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202124"/>
          <w:sz w:val="54"/>
          <w:szCs w:val="54"/>
          <w:rtl w:val="0"/>
        </w:rPr>
        <w:t xml:space="preserve">1. Renaming and Combining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Deberás crear la estructura de importación de Pandas en Colab, así como todos los DataFrames que se vayan solicitando.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el archivo CSV peliculas.csv en un DataFrame llamado df.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df = 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las primeras 5 filas del DataFrame df.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el DataFrame df en un archivo CSV llamado peliculas_filtradas.csv sin incluir el índice.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copia del DataFrame df llamada df_copia que contenga solo las columnas 'title', 'year' y 'critic_score'.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df_copia = 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el método .to_csv() para guardar el DataFrame df_copia en un archivo CSV llamado peliculas_resumidas.csv, incluyendo los nombres de las columnas.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el archivo peliculas_resumidas.csv en un DataFrame llamado df_resumido.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df_resumido = 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solo las columnas 'title' y 'critic_score' del archivo peliculas_resumidas.csv y guárdalas en un DataFrame llamado df_criticas.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df_criticas = 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 el DataFrame df_criticas en un archivo CSV llamado criticas_peliculas.csv con el separador ; (punto y coma).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Lee el archivo criticas_peliculas.csv en un DataFrame llamado df_criticas_sep, asegurándote de especificar que el separador es ;.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df_criticas_sep = 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el método .to_csv() para guardar df_criticas_sep en un archivo llamado criticas_final.csv, pero no incluyas los nombres de las columnas.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3xZHIjORfyG90lIDMTYtFx1+w==">CgMxLjAyCGguZ2pkZ3hzMgloLjMwajB6bGw4AHIhMWxoZ3RnYlhidWRCZkpNWTNNTm5aRlVrXzN5ME1ERE9G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