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DCB7C" w14:textId="77777777" w:rsidR="00D84942" w:rsidRDefault="00D84942" w:rsidP="00D84942">
      <w:pPr>
        <w:pStyle w:val="2"/>
        <w:ind w:left="9"/>
      </w:pPr>
      <w:r>
        <w:rPr>
          <w:sz w:val="34"/>
        </w:rPr>
        <w:t>Р</w:t>
      </w:r>
      <w:r>
        <w:t>ЕКУРСІЯ</w:t>
      </w:r>
      <w:r>
        <w:rPr>
          <w:sz w:val="34"/>
        </w:rPr>
        <w:t xml:space="preserve"> </w:t>
      </w:r>
    </w:p>
    <w:p w14:paraId="3434287E" w14:textId="77777777" w:rsidR="00D84942" w:rsidRDefault="00D84942" w:rsidP="00D84942">
      <w:pPr>
        <w:spacing w:after="0" w:line="259" w:lineRule="auto"/>
        <w:ind w:left="299" w:right="0" w:firstLine="0"/>
        <w:jc w:val="left"/>
      </w:pPr>
      <w:r>
        <w:t xml:space="preserve"> </w:t>
      </w:r>
    </w:p>
    <w:p w14:paraId="50023873" w14:textId="77777777" w:rsidR="00D84942" w:rsidRDefault="00D84942" w:rsidP="00D84942">
      <w:pPr>
        <w:spacing w:after="0" w:line="259" w:lineRule="auto"/>
        <w:ind w:left="299" w:right="0" w:firstLine="0"/>
        <w:jc w:val="left"/>
      </w:pPr>
      <w:r>
        <w:t xml:space="preserve"> </w:t>
      </w:r>
    </w:p>
    <w:p w14:paraId="003C62FB" w14:textId="77777777" w:rsidR="00D84942" w:rsidRDefault="00D84942" w:rsidP="00D84942">
      <w:pPr>
        <w:ind w:left="-1" w:right="51"/>
      </w:pPr>
      <w:r>
        <w:t xml:space="preserve">Одним зі способів опису об'єктів є рекурсія. Рекурсивними можуть бути правила, що описують структуру виразів деякої мови, означення математичних функцій, алгоритми тощо. Рекурсія є одним із фундаментальних понять програмування й математики. Завдяки їй різноманітним об'єктам можна дати зрозумілий і компактний опис. </w:t>
      </w:r>
    </w:p>
    <w:p w14:paraId="27ADEA70" w14:textId="77777777" w:rsidR="00D84942" w:rsidRDefault="00D84942" w:rsidP="00D84942">
      <w:pPr>
        <w:ind w:left="-1" w:right="51"/>
      </w:pPr>
      <w:r>
        <w:t xml:space="preserve">У цьому розділі розглянуто рекурсивні функції мови С++. Проте спочатку, щоб краще розуміти їх виконання, розглянемо, як узагалі виконуються виклики функцій. </w:t>
      </w:r>
    </w:p>
    <w:p w14:paraId="56078774" w14:textId="77777777" w:rsidR="00D84942" w:rsidRDefault="00D84942" w:rsidP="00D84942">
      <w:pPr>
        <w:spacing w:after="44" w:line="259" w:lineRule="auto"/>
        <w:ind w:left="299" w:right="0" w:firstLine="0"/>
        <w:jc w:val="left"/>
      </w:pPr>
      <w:r>
        <w:rPr>
          <w:b/>
        </w:rPr>
        <w:t xml:space="preserve"> </w:t>
      </w:r>
    </w:p>
    <w:p w14:paraId="79E46147" w14:textId="77777777" w:rsidR="00D84942" w:rsidRDefault="00D84942" w:rsidP="00D84942">
      <w:pPr>
        <w:spacing w:after="44" w:line="259" w:lineRule="auto"/>
        <w:ind w:left="299" w:right="0" w:firstLine="0"/>
        <w:jc w:val="left"/>
      </w:pPr>
      <w:r>
        <w:t xml:space="preserve"> </w:t>
      </w:r>
    </w:p>
    <w:p w14:paraId="4974CF76" w14:textId="77777777" w:rsidR="00D84942" w:rsidRDefault="00D84942" w:rsidP="00D84942">
      <w:pPr>
        <w:pStyle w:val="3"/>
        <w:ind w:left="9" w:right="1030"/>
      </w:pPr>
      <w:r>
        <w:t xml:space="preserve">7.1. Виконання виклику функції </w:t>
      </w:r>
    </w:p>
    <w:p w14:paraId="2147C6A6" w14:textId="77777777" w:rsidR="00D84942" w:rsidRDefault="00D84942" w:rsidP="00D84942">
      <w:pPr>
        <w:spacing w:after="0" w:line="259" w:lineRule="auto"/>
        <w:ind w:left="299" w:right="0" w:firstLine="0"/>
        <w:jc w:val="left"/>
      </w:pPr>
      <w:r>
        <w:rPr>
          <w:b/>
          <w:i/>
          <w:sz w:val="26"/>
        </w:rPr>
        <w:t xml:space="preserve"> </w:t>
      </w:r>
    </w:p>
    <w:p w14:paraId="599C8D8B" w14:textId="77777777" w:rsidR="00D84942" w:rsidRDefault="00D84942" w:rsidP="00D84942">
      <w:pPr>
        <w:pStyle w:val="4"/>
        <w:spacing w:line="249" w:lineRule="auto"/>
        <w:ind w:left="9" w:right="173"/>
      </w:pPr>
      <w:r>
        <w:rPr>
          <w:rFonts w:ascii="Verdana" w:eastAsia="Verdana" w:hAnsi="Verdana" w:cs="Verdana"/>
        </w:rPr>
        <w:t xml:space="preserve">7.1.1. Пам'ять виклику функції </w:t>
      </w:r>
    </w:p>
    <w:p w14:paraId="65EEF306" w14:textId="77777777" w:rsidR="00D84942" w:rsidRDefault="00D84942" w:rsidP="00D84942">
      <w:pPr>
        <w:spacing w:after="0" w:line="259" w:lineRule="auto"/>
        <w:ind w:left="299" w:right="0" w:firstLine="0"/>
        <w:jc w:val="left"/>
      </w:pPr>
      <w:r>
        <w:t xml:space="preserve"> </w:t>
      </w:r>
    </w:p>
    <w:p w14:paraId="1AEE0BBE" w14:textId="77777777" w:rsidR="00D84942" w:rsidRDefault="00D84942" w:rsidP="00D84942">
      <w:pPr>
        <w:ind w:left="-1" w:right="51"/>
      </w:pPr>
      <w:r>
        <w:t xml:space="preserve">Сукупність змінних, що утворюються під час виклику функції (підпрограми), має назву </w:t>
      </w:r>
      <w:r>
        <w:rPr>
          <w:b/>
        </w:rPr>
        <w:t>пам'ять виклику функції</w:t>
      </w:r>
      <w:r>
        <w:t xml:space="preserve">, або, не зовсім точно, – </w:t>
      </w:r>
      <w:r>
        <w:rPr>
          <w:b/>
        </w:rPr>
        <w:t>локальна пам'ять</w:t>
      </w:r>
      <w:r>
        <w:t xml:space="preserve"> функції. Змінні в цій пам'яті називаються </w:t>
      </w:r>
      <w:r>
        <w:rPr>
          <w:b/>
        </w:rPr>
        <w:t>локальними</w:t>
      </w:r>
      <w:r>
        <w:t xml:space="preserve"> й відповідають </w:t>
      </w:r>
      <w:r>
        <w:rPr>
          <w:b/>
        </w:rPr>
        <w:t>параметрам</w:t>
      </w:r>
      <w:r>
        <w:t xml:space="preserve"> та </w:t>
      </w:r>
      <w:r>
        <w:rPr>
          <w:b/>
        </w:rPr>
        <w:t>іменам змінних</w:t>
      </w:r>
      <w:r>
        <w:t xml:space="preserve">, означеним у тілі функції.  </w:t>
      </w:r>
    </w:p>
    <w:p w14:paraId="39453457" w14:textId="77777777" w:rsidR="00D84942" w:rsidRDefault="00D84942" w:rsidP="00D84942">
      <w:pPr>
        <w:spacing w:after="40"/>
        <w:ind w:left="-1" w:right="51"/>
      </w:pPr>
      <w:r>
        <w:t xml:space="preserve">Локальна пам'ять функції містить ще один елемент – посилання на місце, з якого має виконуватися програма після закінчення виклику. Наприклад, головна функція на с. 99, що містить три виклики функції </w:t>
      </w:r>
      <w:r>
        <w:rPr>
          <w:rFonts w:ascii="Courier New" w:eastAsia="Courier New" w:hAnsi="Courier New" w:cs="Courier New"/>
          <w:b/>
          <w:sz w:val="18"/>
        </w:rPr>
        <w:t>swap</w:t>
      </w:r>
      <w:r>
        <w:t xml:space="preserve">, після цих викликів продовжується трьома різними інструкціями. Місце продовження називається </w:t>
      </w:r>
      <w:r>
        <w:rPr>
          <w:b/>
        </w:rPr>
        <w:t>точкою повернення з функції</w:t>
      </w:r>
      <w:r>
        <w:t xml:space="preserve">, а посилання на неї зберігається під час виконання виклику функції. </w:t>
      </w:r>
    </w:p>
    <w:p w14:paraId="2EF5CFEA" w14:textId="77777777" w:rsidR="00D84942" w:rsidRDefault="00D84942" w:rsidP="00D84942">
      <w:pPr>
        <w:spacing w:after="0" w:line="259" w:lineRule="auto"/>
        <w:ind w:left="299" w:right="0" w:firstLine="0"/>
        <w:jc w:val="left"/>
      </w:pPr>
      <w:r>
        <w:rPr>
          <w:b/>
          <w:i/>
          <w:sz w:val="26"/>
        </w:rPr>
        <w:t xml:space="preserve"> </w:t>
      </w:r>
    </w:p>
    <w:p w14:paraId="27360379" w14:textId="77777777" w:rsidR="00D84942" w:rsidRDefault="00D84942" w:rsidP="00D84942">
      <w:pPr>
        <w:pStyle w:val="4"/>
        <w:spacing w:line="249" w:lineRule="auto"/>
        <w:ind w:left="9" w:right="173"/>
      </w:pPr>
      <w:r>
        <w:rPr>
          <w:rFonts w:ascii="Verdana" w:eastAsia="Verdana" w:hAnsi="Verdana" w:cs="Verdana"/>
        </w:rPr>
        <w:t xml:space="preserve">7.1.2. Огляд процесу виконання виклику </w:t>
      </w:r>
    </w:p>
    <w:p w14:paraId="5E300D06" w14:textId="77777777" w:rsidR="00D84942" w:rsidRDefault="00D84942" w:rsidP="00D84942">
      <w:pPr>
        <w:spacing w:after="0" w:line="259" w:lineRule="auto"/>
        <w:ind w:left="299" w:right="0" w:firstLine="0"/>
        <w:jc w:val="left"/>
      </w:pPr>
      <w:r>
        <w:t xml:space="preserve"> </w:t>
      </w:r>
    </w:p>
    <w:p w14:paraId="747097BD" w14:textId="77777777" w:rsidR="00D84942" w:rsidRDefault="00D84942" w:rsidP="00D84942">
      <w:pPr>
        <w:numPr>
          <w:ilvl w:val="0"/>
          <w:numId w:val="35"/>
        </w:numPr>
        <w:ind w:right="51"/>
      </w:pPr>
      <w:r>
        <w:t xml:space="preserve">Виділяється пам'ять для точки повернення й параметрів функції. Посилання на точку повернення з функції запам'ятовується. </w:t>
      </w:r>
    </w:p>
    <w:p w14:paraId="1E7A1178" w14:textId="77777777" w:rsidR="00D84942" w:rsidRDefault="00D84942" w:rsidP="00D84942">
      <w:pPr>
        <w:numPr>
          <w:ilvl w:val="0"/>
          <w:numId w:val="35"/>
        </w:numPr>
        <w:ind w:right="51"/>
      </w:pPr>
      <w:r>
        <w:t xml:space="preserve">Обчислюються значення аргументів для параметрівзначень, посилання на пам'ять аргументів для параметрівпосилань. Відбувається підстановка аргументів. </w:t>
      </w:r>
    </w:p>
    <w:p w14:paraId="4BFCD9F9" w14:textId="77777777" w:rsidR="00D84942" w:rsidRDefault="00D84942" w:rsidP="00D84942">
      <w:pPr>
        <w:numPr>
          <w:ilvl w:val="0"/>
          <w:numId w:val="35"/>
        </w:numPr>
        <w:ind w:right="51"/>
      </w:pPr>
      <w:r>
        <w:t xml:space="preserve">Виділяється пам'ять, відповідна до локальних імен змінних (окрім локальних статичних змінних (див. підрозд. 8.2)). </w:t>
      </w:r>
    </w:p>
    <w:p w14:paraId="3E42F3D5" w14:textId="77777777" w:rsidR="00D84942" w:rsidRDefault="00D84942" w:rsidP="00D84942">
      <w:pPr>
        <w:numPr>
          <w:ilvl w:val="0"/>
          <w:numId w:val="35"/>
        </w:numPr>
        <w:ind w:right="51"/>
      </w:pPr>
      <w:r>
        <w:t xml:space="preserve">Виконуються інструкції тіла функції до інструкції повернення. </w:t>
      </w:r>
    </w:p>
    <w:p w14:paraId="29910C12" w14:textId="77777777" w:rsidR="00D84942" w:rsidRDefault="00D84942" w:rsidP="00D84942">
      <w:pPr>
        <w:numPr>
          <w:ilvl w:val="0"/>
          <w:numId w:val="35"/>
        </w:numPr>
        <w:ind w:right="51"/>
      </w:pPr>
      <w:r>
        <w:t xml:space="preserve">Якщо підпрограма не є </w:t>
      </w:r>
      <w:r>
        <w:rPr>
          <w:rFonts w:ascii="Courier New" w:eastAsia="Courier New" w:hAnsi="Courier New" w:cs="Courier New"/>
          <w:b/>
          <w:sz w:val="18"/>
        </w:rPr>
        <w:t>void</w:t>
      </w:r>
      <w:r>
        <w:t xml:space="preserve">-функцією, то значення, що повертається з її виклику, копіюється у пам'ять функції, яка містила виклик. </w:t>
      </w:r>
    </w:p>
    <w:p w14:paraId="3C88D246" w14:textId="77777777" w:rsidR="00D84942" w:rsidRDefault="00D84942" w:rsidP="00D84942">
      <w:pPr>
        <w:numPr>
          <w:ilvl w:val="0"/>
          <w:numId w:val="35"/>
        </w:numPr>
        <w:ind w:right="51"/>
      </w:pPr>
      <w:r>
        <w:t xml:space="preserve">Функція, що містила виклик, продовжується з точки повернення. </w:t>
      </w:r>
    </w:p>
    <w:p w14:paraId="67F7A90F" w14:textId="77777777" w:rsidR="00D84942" w:rsidRDefault="00D84942" w:rsidP="00D84942">
      <w:pPr>
        <w:ind w:left="-1" w:right="51"/>
      </w:pPr>
      <w:r>
        <w:t xml:space="preserve">Змінні в локальній пам'яті функції не відповідають іменам у функції, що містила виклик, тобто ця пам'ять </w:t>
      </w:r>
      <w:r>
        <w:rPr>
          <w:b/>
        </w:rPr>
        <w:t>недоступна</w:t>
      </w:r>
      <w:r>
        <w:t xml:space="preserve"> після того, як виклик закінчено. Вона </w:t>
      </w:r>
      <w:r>
        <w:rPr>
          <w:b/>
        </w:rPr>
        <w:t>вважається звільненою</w:t>
      </w:r>
      <w:r>
        <w:t xml:space="preserve">; її можна використовувати для наступного виклику цієї або іншої функції. </w:t>
      </w:r>
    </w:p>
    <w:p w14:paraId="231D984A" w14:textId="77777777" w:rsidR="00D84942" w:rsidRDefault="00D84942" w:rsidP="00D84942">
      <w:pPr>
        <w:spacing w:after="52" w:line="235" w:lineRule="auto"/>
        <w:ind w:left="-1" w:right="49" w:firstLine="289"/>
      </w:pPr>
      <w:r>
        <w:rPr>
          <w:rFonts w:ascii="Tahoma" w:eastAsia="Tahoma" w:hAnsi="Tahoma" w:cs="Tahoma"/>
          <w:sz w:val="20"/>
        </w:rPr>
        <w:t xml:space="preserve">Відбувається </w:t>
      </w:r>
      <w:r>
        <w:rPr>
          <w:rFonts w:ascii="Tahoma" w:eastAsia="Tahoma" w:hAnsi="Tahoma" w:cs="Tahoma"/>
          <w:sz w:val="21"/>
        </w:rPr>
        <w:t>логічне звільнення</w:t>
      </w:r>
      <w:r>
        <w:rPr>
          <w:rFonts w:ascii="Tahoma" w:eastAsia="Tahoma" w:hAnsi="Tahoma" w:cs="Tahoma"/>
          <w:sz w:val="20"/>
        </w:rPr>
        <w:t xml:space="preserve">, тобто зміст локальної пам'яті не змінюється, але стає недоступним. </w:t>
      </w:r>
      <w:r>
        <w:rPr>
          <w:sz w:val="20"/>
        </w:rPr>
        <w:t xml:space="preserve"> </w:t>
      </w:r>
    </w:p>
    <w:p w14:paraId="416821AE" w14:textId="77777777" w:rsidR="00D84942" w:rsidRDefault="00D84942" w:rsidP="00D84942">
      <w:pPr>
        <w:spacing w:after="0" w:line="259" w:lineRule="auto"/>
        <w:ind w:left="299" w:right="0" w:firstLine="0"/>
        <w:jc w:val="left"/>
      </w:pPr>
      <w:r>
        <w:rPr>
          <w:b/>
          <w:i/>
          <w:sz w:val="26"/>
        </w:rPr>
        <w:t xml:space="preserve"> </w:t>
      </w:r>
    </w:p>
    <w:p w14:paraId="52E0DF09" w14:textId="77777777" w:rsidR="00D84942" w:rsidRDefault="00D84942" w:rsidP="00D84942">
      <w:pPr>
        <w:pStyle w:val="4"/>
        <w:spacing w:line="249" w:lineRule="auto"/>
        <w:ind w:left="769" w:right="2027" w:hanging="770"/>
      </w:pPr>
      <w:r>
        <w:rPr>
          <w:rFonts w:ascii="Verdana" w:eastAsia="Verdana" w:hAnsi="Verdana" w:cs="Verdana"/>
        </w:rPr>
        <w:t xml:space="preserve">7.1.3. Автоматична пам'ять,  або програмний стек </w:t>
      </w:r>
    </w:p>
    <w:p w14:paraId="17D93968" w14:textId="77777777" w:rsidR="00D84942" w:rsidRDefault="00D84942" w:rsidP="00D84942">
      <w:pPr>
        <w:spacing w:after="0" w:line="259" w:lineRule="auto"/>
        <w:ind w:left="299" w:right="0" w:firstLine="0"/>
        <w:jc w:val="left"/>
      </w:pPr>
      <w:r>
        <w:t xml:space="preserve"> </w:t>
      </w:r>
    </w:p>
    <w:p w14:paraId="037C1C28" w14:textId="77777777" w:rsidR="00D84942" w:rsidRDefault="00D84942" w:rsidP="00D84942">
      <w:pPr>
        <w:ind w:left="-1" w:right="51"/>
      </w:pPr>
      <w:r>
        <w:t xml:space="preserve">Ділянки пам'яті викликів функцій утворюються та звільняються в спеціальній області пам'яті процесу виконання програми – </w:t>
      </w:r>
      <w:r>
        <w:rPr>
          <w:b/>
        </w:rPr>
        <w:t>автоматичній пам'яті</w:t>
      </w:r>
      <w:r>
        <w:t xml:space="preserve">. Називається вона так тому, що за виконання викликів функцій пам'ять виділяється та звільняється без явних вказівок у програмі, написаній мовою високого рівня, тобто автоматично. </w:t>
      </w:r>
    </w:p>
    <w:p w14:paraId="4B50E80C" w14:textId="77777777" w:rsidR="00D84942" w:rsidRDefault="00D84942" w:rsidP="00D84942">
      <w:pPr>
        <w:ind w:left="-1" w:right="51"/>
      </w:pPr>
      <w:r>
        <w:t xml:space="preserve">Під час виконання викликів функцій ділянки автоматичної пам'яті виділяються та звільняються за принципом "останньою зайнято – першою звільнено". Якщо складати аркуші паперу в стос і брати їх тільки згори, то аркуш, що потрапив до стосу останнім, забирають першим. Англійською стос називається </w:t>
      </w:r>
      <w:r>
        <w:rPr>
          <w:i/>
        </w:rPr>
        <w:t>stack</w:t>
      </w:r>
      <w:r>
        <w:t xml:space="preserve"> (стек), а кладуть і беруть аркуші за принципом "</w:t>
      </w:r>
      <w:r>
        <w:rPr>
          <w:i/>
        </w:rPr>
        <w:t>Last In – First Out</w:t>
      </w:r>
      <w:r>
        <w:t xml:space="preserve">" (LIFO), тобто "останнім прийшов – першим пішов". Тому автоматичну пам'ять програми також називають </w:t>
      </w:r>
      <w:r>
        <w:rPr>
          <w:b/>
        </w:rPr>
        <w:t>програмним стеком</w:t>
      </w:r>
      <w:r>
        <w:t xml:space="preserve">. </w:t>
      </w:r>
    </w:p>
    <w:p w14:paraId="79E2F311" w14:textId="77777777" w:rsidR="00D84942" w:rsidRDefault="00D84942" w:rsidP="00D84942">
      <w:pPr>
        <w:ind w:left="-1" w:right="51"/>
      </w:pPr>
      <w:r>
        <w:lastRenderedPageBreak/>
        <w:t xml:space="preserve">Аналогічно набій, заштовхнутий у магазин автомата останнім, вилітає першим, а заштовхнутий першим (він на дні магазина) вилітає останнім. Можна вистрілити набій з магазина й на його місце додати новий. Так само, коли послідовно виконуються два виклики функцій у тілі функції, то для другого виклику виділяється пам'ять, звільнена після першого. </w:t>
      </w:r>
    </w:p>
    <w:p w14:paraId="1293C3CC" w14:textId="77777777" w:rsidR="00D84942" w:rsidRDefault="00D84942" w:rsidP="00D84942">
      <w:pPr>
        <w:ind w:left="299" w:right="51" w:firstLine="0"/>
      </w:pPr>
      <w:r>
        <w:rPr>
          <w:b/>
        </w:rPr>
        <w:t>Приклад</w:t>
      </w:r>
      <w:r>
        <w:t xml:space="preserve">. Розглянемо імітування такої програми: </w:t>
      </w:r>
    </w:p>
    <w:p w14:paraId="49CB1CE2" w14:textId="77777777" w:rsidR="00D84942" w:rsidRDefault="00D84942" w:rsidP="00D84942">
      <w:pPr>
        <w:spacing w:after="4" w:line="247" w:lineRule="auto"/>
        <w:ind w:left="9" w:right="4027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#include &lt;iostream&gt; using namespace std; int f(int x)  { return ++x; } int g(int&amp; x) </w:t>
      </w:r>
    </w:p>
    <w:p w14:paraId="101FF7A6" w14:textId="77777777" w:rsidR="00D84942" w:rsidRDefault="00D84942" w:rsidP="00D84942">
      <w:pPr>
        <w:spacing w:after="4" w:line="247" w:lineRule="auto"/>
        <w:ind w:left="9" w:right="4351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{ return x/=2;  } int main(){   int a=12; </w:t>
      </w:r>
    </w:p>
    <w:p w14:paraId="356C6436" w14:textId="77777777" w:rsidR="00D84942" w:rsidRDefault="00D84942" w:rsidP="00D84942">
      <w:pPr>
        <w:spacing w:after="4" w:line="247" w:lineRule="auto"/>
        <w:ind w:left="9" w:right="2624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  cout &lt;&lt; f(g(a)) &lt;&lt; ' ';      cout &lt;&lt; a &lt;&lt; endl;    system("pause"); return 0; </w:t>
      </w:r>
    </w:p>
    <w:p w14:paraId="1A4D3B58" w14:textId="77777777" w:rsidR="00D84942" w:rsidRDefault="00D84942" w:rsidP="00D84942">
      <w:pPr>
        <w:spacing w:after="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} </w:t>
      </w:r>
    </w:p>
    <w:p w14:paraId="1FEA5CA3" w14:textId="77777777" w:rsidR="00D84942" w:rsidRDefault="00D84942" w:rsidP="00D84942">
      <w:pPr>
        <w:spacing w:after="19" w:line="260" w:lineRule="auto"/>
        <w:ind w:left="9" w:right="4930" w:hanging="10"/>
        <w:jc w:val="left"/>
      </w:pPr>
      <w:r>
        <w:rPr>
          <w:b/>
          <w:sz w:val="18"/>
        </w:rPr>
        <w:t xml:space="preserve">prog015.cpp </w:t>
      </w:r>
    </w:p>
    <w:p w14:paraId="7CF09F7F" w14:textId="77777777" w:rsidR="00D84942" w:rsidRDefault="00D84942" w:rsidP="00D84942">
      <w:pPr>
        <w:ind w:left="-1" w:right="51"/>
      </w:pPr>
      <w:r>
        <w:t xml:space="preserve">Імітуючи програму, до імен змінних, оголошених у функціях, приписуємо імена цих функцій, наприклад </w:t>
      </w:r>
      <w:r>
        <w:rPr>
          <w:rFonts w:ascii="Courier New" w:eastAsia="Courier New" w:hAnsi="Courier New" w:cs="Courier New"/>
          <w:b/>
          <w:sz w:val="18"/>
        </w:rPr>
        <w:t>main</w:t>
      </w:r>
      <w:r>
        <w:rPr>
          <w:rFonts w:ascii="Courier New" w:eastAsia="Courier New" w:hAnsi="Courier New" w:cs="Courier New"/>
          <w:sz w:val="20"/>
        </w:rPr>
        <w:t>.</w:t>
      </w:r>
      <w:r>
        <w:rPr>
          <w:rFonts w:ascii="Courier New" w:eastAsia="Courier New" w:hAnsi="Courier New" w:cs="Courier New"/>
          <w:b/>
          <w:sz w:val="18"/>
        </w:rPr>
        <w:t>a</w:t>
      </w:r>
      <w:r>
        <w:t xml:space="preserve"> або </w:t>
      </w:r>
      <w:r>
        <w:rPr>
          <w:rFonts w:ascii="Courier New" w:eastAsia="Courier New" w:hAnsi="Courier New" w:cs="Courier New"/>
          <w:b/>
          <w:sz w:val="18"/>
        </w:rPr>
        <w:t>f.x</w:t>
      </w:r>
      <w:r>
        <w:t xml:space="preserve">. Ім'я параметра-посилання та ім'я змінної, що є відповідним аргументом у виклику, позначають одну й ту саму змінну. Через </w:t>
      </w:r>
      <w:r>
        <w:rPr>
          <w:rFonts w:ascii="Courier New" w:eastAsia="Courier New" w:hAnsi="Courier New" w:cs="Courier New"/>
          <w:b/>
          <w:sz w:val="18"/>
        </w:rPr>
        <w:t>f.r</w:t>
      </w:r>
      <w:r>
        <w:t xml:space="preserve"> та </w:t>
      </w:r>
      <w:r>
        <w:rPr>
          <w:rFonts w:ascii="Courier New" w:eastAsia="Courier New" w:hAnsi="Courier New" w:cs="Courier New"/>
          <w:b/>
          <w:sz w:val="18"/>
        </w:rPr>
        <w:t>g.r</w:t>
      </w:r>
      <w:r>
        <w:t xml:space="preserve"> позначимо значення, що повертаються з функцій. </w:t>
      </w:r>
    </w:p>
    <w:p w14:paraId="3623B383" w14:textId="77777777" w:rsidR="00D84942" w:rsidRDefault="00D84942" w:rsidP="00D84942">
      <w:pPr>
        <w:spacing w:after="0" w:line="259" w:lineRule="auto"/>
        <w:ind w:left="299" w:right="0" w:firstLine="0"/>
        <w:jc w:val="left"/>
      </w:pPr>
      <w:r>
        <w:t xml:space="preserve"> </w:t>
      </w:r>
    </w:p>
    <w:p w14:paraId="12AA837B" w14:textId="77777777" w:rsidR="00D84942" w:rsidRDefault="00D84942" w:rsidP="00D84942">
      <w:pPr>
        <w:spacing w:after="0" w:line="259" w:lineRule="auto"/>
        <w:ind w:left="299" w:right="0" w:firstLine="0"/>
        <w:jc w:val="left"/>
      </w:pPr>
      <w:r>
        <w:t xml:space="preserve"> </w:t>
      </w:r>
    </w:p>
    <w:p w14:paraId="3282C5D3" w14:textId="77777777" w:rsidR="00D84942" w:rsidRDefault="00D84942" w:rsidP="00D84942">
      <w:pPr>
        <w:spacing w:after="0" w:line="259" w:lineRule="auto"/>
        <w:ind w:left="299" w:right="0" w:firstLine="0"/>
        <w:jc w:val="left"/>
      </w:pPr>
      <w:r>
        <w:t xml:space="preserve"> </w:t>
      </w:r>
    </w:p>
    <w:p w14:paraId="5DEBF5B5" w14:textId="77777777" w:rsidR="00D84942" w:rsidRDefault="00D84942" w:rsidP="00D84942">
      <w:pPr>
        <w:spacing w:after="0" w:line="259" w:lineRule="auto"/>
        <w:ind w:left="299" w:right="0" w:firstLine="0"/>
        <w:jc w:val="left"/>
      </w:pPr>
      <w:r>
        <w:t xml:space="preserve"> </w:t>
      </w:r>
    </w:p>
    <w:tbl>
      <w:tblPr>
        <w:tblStyle w:val="TableGrid"/>
        <w:tblW w:w="5813" w:type="dxa"/>
        <w:tblInd w:w="169" w:type="dxa"/>
        <w:tblCellMar>
          <w:top w:w="1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53"/>
        <w:gridCol w:w="992"/>
        <w:gridCol w:w="991"/>
        <w:gridCol w:w="1277"/>
      </w:tblGrid>
      <w:tr w:rsidR="00D84942" w14:paraId="675B2587" w14:textId="77777777" w:rsidTr="00C211CB">
        <w:trPr>
          <w:trHeight w:val="268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3E1A96" w14:textId="77777777" w:rsidR="00D84942" w:rsidRDefault="00D84942" w:rsidP="00C211CB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Що виконується </w:t>
            </w:r>
          </w:p>
        </w:tc>
        <w:tc>
          <w:tcPr>
            <w:tcW w:w="32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98ED3AC" w14:textId="77777777" w:rsidR="00D84942" w:rsidRDefault="00D84942" w:rsidP="00C211CB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Змінні всіх функцій </w:t>
            </w:r>
          </w:p>
        </w:tc>
      </w:tr>
      <w:tr w:rsidR="00D84942" w14:paraId="6A10831D" w14:textId="77777777" w:rsidTr="00C211CB">
        <w:trPr>
          <w:trHeight w:val="292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BBA727" w14:textId="77777777" w:rsidR="00D84942" w:rsidRDefault="00D84942" w:rsidP="00C211CB">
            <w:pPr>
              <w:spacing w:after="0" w:line="259" w:lineRule="auto"/>
              <w:ind w:left="284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08475A" w14:textId="77777777" w:rsidR="00D84942" w:rsidRDefault="00D84942" w:rsidP="00C211CB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main.a </w:t>
            </w:r>
          </w:p>
        </w:tc>
        <w:tc>
          <w:tcPr>
            <w:tcW w:w="2268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08A62CC7" w14:textId="77777777" w:rsidR="00D84942" w:rsidRDefault="00D84942" w:rsidP="00C211C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84942" w14:paraId="6673A82B" w14:textId="77777777" w:rsidTr="00C211CB">
        <w:trPr>
          <w:trHeight w:val="268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82F1EA" w14:textId="77777777" w:rsidR="00D84942" w:rsidRDefault="00D84942" w:rsidP="00C211CB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>int a=12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875395" w14:textId="77777777" w:rsidR="00D84942" w:rsidRDefault="00D84942" w:rsidP="00C211CB">
            <w:pPr>
              <w:spacing w:after="0" w:line="259" w:lineRule="auto"/>
              <w:ind w:left="0" w:right="0" w:firstLine="0"/>
              <w:jc w:val="left"/>
            </w:pPr>
            <w:r>
              <w:t xml:space="preserve">12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3A9E5019" w14:textId="77777777" w:rsidR="00D84942" w:rsidRDefault="00D84942" w:rsidP="00C211C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84942" w14:paraId="3EF2A1A0" w14:textId="77777777" w:rsidTr="00C211CB">
        <w:trPr>
          <w:trHeight w:val="274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0778B2" w14:textId="77777777" w:rsidR="00D84942" w:rsidRDefault="00D84942" w:rsidP="00C211CB">
            <w:pPr>
              <w:spacing w:after="0" w:line="259" w:lineRule="auto"/>
              <w:ind w:left="0" w:right="0" w:firstLine="0"/>
              <w:jc w:val="left"/>
            </w:pPr>
            <w:r>
              <w:t xml:space="preserve">початок </w:t>
            </w:r>
            <w:r>
              <w:rPr>
                <w:rFonts w:ascii="Courier New" w:eastAsia="Courier New" w:hAnsi="Courier New" w:cs="Courier New"/>
                <w:b/>
                <w:sz w:val="28"/>
                <w:vertAlign w:val="subscript"/>
              </w:rPr>
              <w:t>out&lt;&lt;f(g(a))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AE4743" w14:textId="77777777" w:rsidR="00D84942" w:rsidRDefault="00D84942" w:rsidP="00C211CB">
            <w:pPr>
              <w:spacing w:after="0" w:line="259" w:lineRule="auto"/>
              <w:ind w:left="0" w:right="0" w:firstLine="0"/>
              <w:jc w:val="left"/>
            </w:pPr>
            <w:r>
              <w:t xml:space="preserve">12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5BF0C641" w14:textId="77777777" w:rsidR="00D84942" w:rsidRDefault="00D84942" w:rsidP="00C211C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84942" w14:paraId="11682DAC" w14:textId="77777777" w:rsidTr="00C211CB">
        <w:trPr>
          <w:trHeight w:val="275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2F542F" w14:textId="77777777" w:rsidR="00D84942" w:rsidRDefault="00D84942" w:rsidP="00C211CB">
            <w:pPr>
              <w:spacing w:after="0" w:line="259" w:lineRule="auto"/>
              <w:ind w:left="0" w:right="0" w:firstLine="0"/>
              <w:jc w:val="left"/>
            </w:pPr>
            <w:r>
              <w:t xml:space="preserve">виклик </w:t>
            </w:r>
            <w:r>
              <w:rPr>
                <w:rFonts w:ascii="Courier New" w:eastAsia="Courier New" w:hAnsi="Courier New" w:cs="Courier New"/>
                <w:b/>
                <w:sz w:val="28"/>
                <w:vertAlign w:val="subscript"/>
              </w:rPr>
              <w:t>f(g(a))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1BBD7FD8" w14:textId="77777777" w:rsidR="00D84942" w:rsidRDefault="00D84942" w:rsidP="00C211CB">
            <w:pPr>
              <w:spacing w:after="0" w:line="259" w:lineRule="auto"/>
              <w:ind w:left="0" w:right="0" w:firstLine="0"/>
              <w:jc w:val="left"/>
            </w:pPr>
            <w:r>
              <w:t xml:space="preserve">12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E432E" w14:textId="77777777" w:rsidR="00D84942" w:rsidRDefault="00D84942" w:rsidP="00C211CB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>f.x</w:t>
            </w:r>
            <w:r>
              <w:t xml:space="preserve"> </w:t>
            </w:r>
          </w:p>
        </w:tc>
        <w:tc>
          <w:tcPr>
            <w:tcW w:w="12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CC42104" w14:textId="77777777" w:rsidR="00D84942" w:rsidRDefault="00D84942" w:rsidP="00C211CB">
            <w:pPr>
              <w:spacing w:after="8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2B33601C" w14:textId="77777777" w:rsidR="00D84942" w:rsidRDefault="00D84942" w:rsidP="00C211CB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  <w:p w14:paraId="6CFADADA" w14:textId="77777777" w:rsidR="00D84942" w:rsidRDefault="00D84942" w:rsidP="00C211CB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  <w:p w14:paraId="6EAABE60" w14:textId="77777777" w:rsidR="00D84942" w:rsidRDefault="00D84942" w:rsidP="00C211CB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  <w:p w14:paraId="27565958" w14:textId="77777777" w:rsidR="00D84942" w:rsidRDefault="00D84942" w:rsidP="00C211CB">
            <w:pPr>
              <w:spacing w:after="7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  <w:p w14:paraId="36AE512C" w14:textId="77777777" w:rsidR="00D84942" w:rsidRDefault="00D84942" w:rsidP="00C211CB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>g.r</w:t>
            </w:r>
            <w:r>
              <w:t>=6</w:t>
            </w:r>
            <w:r>
              <w:rPr>
                <w:sz w:val="24"/>
              </w:rPr>
              <w:t xml:space="preserve"> </w:t>
            </w:r>
          </w:p>
          <w:p w14:paraId="586CD468" w14:textId="77777777" w:rsidR="00D84942" w:rsidRDefault="00D84942" w:rsidP="00C211CB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  <w:p w14:paraId="621D884C" w14:textId="77777777" w:rsidR="00D84942" w:rsidRDefault="00D84942" w:rsidP="00C211CB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  <w:p w14:paraId="2202C8BE" w14:textId="77777777" w:rsidR="00D84942" w:rsidRDefault="00D84942" w:rsidP="00C211CB">
            <w:pPr>
              <w:spacing w:after="8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  <w:p w14:paraId="5FDBE189" w14:textId="77777777" w:rsidR="00D84942" w:rsidRDefault="00D84942" w:rsidP="00C211CB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>f.r</w:t>
            </w:r>
            <w:r>
              <w:t>=7</w:t>
            </w:r>
            <w:r>
              <w:rPr>
                <w:sz w:val="24"/>
              </w:rPr>
              <w:t xml:space="preserve"> </w:t>
            </w:r>
          </w:p>
        </w:tc>
      </w:tr>
      <w:tr w:rsidR="00D84942" w14:paraId="338D639F" w14:textId="77777777" w:rsidTr="00C211CB">
        <w:trPr>
          <w:trHeight w:val="290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ACDE59" w14:textId="77777777" w:rsidR="00D84942" w:rsidRDefault="00D84942" w:rsidP="00C211CB">
            <w:pPr>
              <w:spacing w:after="0" w:line="259" w:lineRule="auto"/>
              <w:ind w:left="0" w:right="0" w:firstLine="0"/>
              <w:jc w:val="left"/>
            </w:pPr>
            <w:r>
              <w:t xml:space="preserve">початок </w:t>
            </w:r>
            <w:r>
              <w:rPr>
                <w:rFonts w:ascii="Courier New" w:eastAsia="Courier New" w:hAnsi="Courier New" w:cs="Courier New"/>
                <w:b/>
                <w:sz w:val="28"/>
                <w:vertAlign w:val="subscript"/>
              </w:rPr>
              <w:t>f.x=g(a)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6DAE561" w14:textId="77777777" w:rsidR="00D84942" w:rsidRDefault="00D84942" w:rsidP="00C211CB">
            <w:pPr>
              <w:spacing w:after="0" w:line="259" w:lineRule="auto"/>
              <w:ind w:left="0" w:right="0" w:firstLine="0"/>
              <w:jc w:val="left"/>
            </w:pPr>
            <w:r>
              <w:t xml:space="preserve">12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EAD68" w14:textId="77777777" w:rsidR="00D84942" w:rsidRDefault="00D84942" w:rsidP="00C211CB">
            <w:pPr>
              <w:spacing w:after="0" w:line="259" w:lineRule="auto"/>
              <w:ind w:left="0" w:right="0" w:firstLine="0"/>
              <w:jc w:val="left"/>
            </w:pPr>
            <w:r>
              <w:t xml:space="preserve">?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06F293A" w14:textId="77777777" w:rsidR="00D84942" w:rsidRDefault="00D84942" w:rsidP="00C211C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84942" w14:paraId="4D56CF0E" w14:textId="77777777" w:rsidTr="00C211CB">
        <w:trPr>
          <w:trHeight w:val="290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33A486" w14:textId="77777777" w:rsidR="00D84942" w:rsidRDefault="00D84942" w:rsidP="00C211CB">
            <w:pPr>
              <w:spacing w:after="0" w:line="259" w:lineRule="auto"/>
              <w:ind w:left="0" w:right="0" w:firstLine="0"/>
              <w:jc w:val="left"/>
            </w:pPr>
            <w:r>
              <w:t xml:space="preserve">виклик </w:t>
            </w:r>
            <w:r>
              <w:rPr>
                <w:rFonts w:ascii="Courier New" w:eastAsia="Courier New" w:hAnsi="Courier New" w:cs="Courier New"/>
                <w:b/>
                <w:sz w:val="18"/>
              </w:rPr>
              <w:t>g(a)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23B99C0" w14:textId="77777777" w:rsidR="00D84942" w:rsidRDefault="00D84942" w:rsidP="00C211CB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>g.x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611E5" w14:textId="77777777" w:rsidR="00D84942" w:rsidRDefault="00D84942" w:rsidP="00C211CB">
            <w:pPr>
              <w:spacing w:after="0" w:line="259" w:lineRule="auto"/>
              <w:ind w:left="0" w:right="0" w:firstLine="0"/>
              <w:jc w:val="left"/>
            </w:pPr>
            <w:r>
              <w:t xml:space="preserve">?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9697268" w14:textId="77777777" w:rsidR="00D84942" w:rsidRDefault="00D84942" w:rsidP="00C211C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84942" w14:paraId="27535766" w14:textId="77777777" w:rsidTr="00C211CB">
        <w:trPr>
          <w:trHeight w:val="292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522CAC" w14:textId="77777777" w:rsidR="00D84942" w:rsidRDefault="00D84942" w:rsidP="00C211CB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g.x/=2 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9887B21" w14:textId="77777777" w:rsidR="00D84942" w:rsidRDefault="00D84942" w:rsidP="00C211CB">
            <w:pPr>
              <w:spacing w:after="0" w:line="259" w:lineRule="auto"/>
              <w:ind w:left="0" w:right="0" w:firstLine="0"/>
              <w:jc w:val="left"/>
            </w:pPr>
            <w:r>
              <w:t xml:space="preserve">6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8871E" w14:textId="77777777" w:rsidR="00D84942" w:rsidRDefault="00D84942" w:rsidP="00C211CB">
            <w:pPr>
              <w:spacing w:after="0" w:line="259" w:lineRule="auto"/>
              <w:ind w:left="0" w:right="0" w:firstLine="0"/>
              <w:jc w:val="left"/>
            </w:pPr>
            <w:r>
              <w:t xml:space="preserve">?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A94537A" w14:textId="77777777" w:rsidR="00D84942" w:rsidRDefault="00D84942" w:rsidP="00C211C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84942" w14:paraId="54982B6D" w14:textId="77777777" w:rsidTr="00C211CB">
        <w:trPr>
          <w:trHeight w:val="290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4CA312" w14:textId="77777777" w:rsidR="00D84942" w:rsidRDefault="00D84942" w:rsidP="00C211CB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g.r=g.x 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E18BA29" w14:textId="77777777" w:rsidR="00D84942" w:rsidRDefault="00D84942" w:rsidP="00C211CB">
            <w:pPr>
              <w:spacing w:after="0" w:line="259" w:lineRule="auto"/>
              <w:ind w:left="0" w:right="0" w:firstLine="0"/>
              <w:jc w:val="left"/>
            </w:pPr>
            <w:r>
              <w:t xml:space="preserve">6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AA1D1" w14:textId="77777777" w:rsidR="00D84942" w:rsidRDefault="00D84942" w:rsidP="00C211CB">
            <w:pPr>
              <w:spacing w:after="0" w:line="259" w:lineRule="auto"/>
              <w:ind w:left="0" w:right="0" w:firstLine="0"/>
              <w:jc w:val="left"/>
            </w:pPr>
            <w:r>
              <w:t xml:space="preserve">?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E0EB08F" w14:textId="77777777" w:rsidR="00D84942" w:rsidRDefault="00D84942" w:rsidP="00C211C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84942" w14:paraId="02A2D374" w14:textId="77777777" w:rsidTr="00C211CB">
        <w:trPr>
          <w:trHeight w:val="275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C6C764" w14:textId="77777777" w:rsidR="00D84942" w:rsidRDefault="00D84942" w:rsidP="00C211CB">
            <w:pPr>
              <w:spacing w:after="0" w:line="259" w:lineRule="auto"/>
              <w:ind w:left="0" w:right="0" w:firstLine="0"/>
              <w:jc w:val="left"/>
            </w:pPr>
            <w:r>
              <w:t xml:space="preserve">повернення з </w:t>
            </w:r>
            <w:r>
              <w:rPr>
                <w:rFonts w:ascii="Courier New" w:eastAsia="Courier New" w:hAnsi="Courier New" w:cs="Courier New"/>
                <w:b/>
                <w:sz w:val="18"/>
              </w:rPr>
              <w:t>g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0DC3C85" w14:textId="77777777" w:rsidR="00D84942" w:rsidRDefault="00D84942" w:rsidP="00C211CB">
            <w:pPr>
              <w:spacing w:after="0" w:line="259" w:lineRule="auto"/>
              <w:ind w:left="0" w:right="0" w:firstLine="0"/>
              <w:jc w:val="left"/>
            </w:pPr>
            <w:r>
              <w:t xml:space="preserve">6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A7117" w14:textId="77777777" w:rsidR="00D84942" w:rsidRDefault="00D84942" w:rsidP="00C211CB">
            <w:pPr>
              <w:spacing w:after="0" w:line="259" w:lineRule="auto"/>
              <w:ind w:left="0" w:right="0" w:firstLine="0"/>
              <w:jc w:val="left"/>
            </w:pPr>
            <w:r>
              <w:t xml:space="preserve">?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7A150B9" w14:textId="77777777" w:rsidR="00D84942" w:rsidRDefault="00D84942" w:rsidP="00C211C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84942" w14:paraId="12F0607B" w14:textId="77777777" w:rsidTr="00C211CB">
        <w:trPr>
          <w:trHeight w:val="292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96C190" w14:textId="77777777" w:rsidR="00D84942" w:rsidRDefault="00D84942" w:rsidP="00C211CB">
            <w:pPr>
              <w:spacing w:after="0" w:line="259" w:lineRule="auto"/>
              <w:ind w:left="0" w:right="0" w:firstLine="0"/>
              <w:jc w:val="left"/>
            </w:pPr>
            <w:r>
              <w:t xml:space="preserve">закінчення </w:t>
            </w:r>
            <w:r>
              <w:rPr>
                <w:rFonts w:ascii="Courier New" w:eastAsia="Courier New" w:hAnsi="Courier New" w:cs="Courier New"/>
                <w:b/>
                <w:sz w:val="28"/>
                <w:vertAlign w:val="subscript"/>
              </w:rPr>
              <w:t>f.x=g(a)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18C828A" w14:textId="77777777" w:rsidR="00D84942" w:rsidRDefault="00D84942" w:rsidP="00C211CB">
            <w:pPr>
              <w:spacing w:after="0" w:line="259" w:lineRule="auto"/>
              <w:ind w:left="0" w:right="0" w:firstLine="0"/>
              <w:jc w:val="left"/>
            </w:pPr>
            <w:r>
              <w:t xml:space="preserve">6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8AEB8" w14:textId="77777777" w:rsidR="00D84942" w:rsidRDefault="00D84942" w:rsidP="00C211CB">
            <w:pPr>
              <w:spacing w:after="0" w:line="259" w:lineRule="auto"/>
              <w:ind w:left="0" w:right="0" w:firstLine="0"/>
              <w:jc w:val="left"/>
            </w:pPr>
            <w:r>
              <w:t xml:space="preserve">6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ED3805D" w14:textId="77777777" w:rsidR="00D84942" w:rsidRDefault="00D84942" w:rsidP="00C211C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84942" w14:paraId="48775498" w14:textId="77777777" w:rsidTr="00C211CB">
        <w:trPr>
          <w:trHeight w:val="290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B2095B" w14:textId="77777777" w:rsidR="00D84942" w:rsidRDefault="00D84942" w:rsidP="00C211CB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++f.x 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B1DA428" w14:textId="77777777" w:rsidR="00D84942" w:rsidRDefault="00D84942" w:rsidP="00C211CB">
            <w:pPr>
              <w:spacing w:after="0" w:line="259" w:lineRule="auto"/>
              <w:ind w:left="0" w:right="0" w:firstLine="0"/>
              <w:jc w:val="left"/>
            </w:pPr>
            <w:r>
              <w:t xml:space="preserve">6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F3993" w14:textId="77777777" w:rsidR="00D84942" w:rsidRDefault="00D84942" w:rsidP="00C211CB">
            <w:pPr>
              <w:spacing w:after="0" w:line="259" w:lineRule="auto"/>
              <w:ind w:left="0" w:right="0" w:firstLine="0"/>
              <w:jc w:val="left"/>
            </w:pPr>
            <w:r>
              <w:t xml:space="preserve">7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DC061DE" w14:textId="77777777" w:rsidR="00D84942" w:rsidRDefault="00D84942" w:rsidP="00C211C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84942" w14:paraId="02416857" w14:textId="77777777" w:rsidTr="00C211CB">
        <w:trPr>
          <w:trHeight w:val="292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F527FB" w14:textId="77777777" w:rsidR="00D84942" w:rsidRDefault="00D84942" w:rsidP="00C211CB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 xml:space="preserve">f.r=f.x 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C0B9D13" w14:textId="77777777" w:rsidR="00D84942" w:rsidRDefault="00D84942" w:rsidP="00C211CB">
            <w:pPr>
              <w:spacing w:after="0" w:line="259" w:lineRule="auto"/>
              <w:ind w:left="0" w:right="0" w:firstLine="0"/>
              <w:jc w:val="left"/>
            </w:pPr>
            <w:r>
              <w:t xml:space="preserve">6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5DA64" w14:textId="77777777" w:rsidR="00D84942" w:rsidRDefault="00D84942" w:rsidP="00C211CB">
            <w:pPr>
              <w:spacing w:after="0" w:line="259" w:lineRule="auto"/>
              <w:ind w:left="0" w:right="0" w:firstLine="0"/>
              <w:jc w:val="left"/>
            </w:pPr>
            <w:r>
              <w:t xml:space="preserve">7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3E7E4CD" w14:textId="77777777" w:rsidR="00D84942" w:rsidRDefault="00D84942" w:rsidP="00C211C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84942" w14:paraId="36AA37B8" w14:textId="77777777" w:rsidTr="00C211CB">
        <w:trPr>
          <w:trHeight w:val="274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4C793F" w14:textId="77777777" w:rsidR="00D84942" w:rsidRDefault="00D84942" w:rsidP="00C211CB">
            <w:pPr>
              <w:spacing w:after="0" w:line="259" w:lineRule="auto"/>
              <w:ind w:left="0" w:right="0" w:firstLine="0"/>
              <w:jc w:val="left"/>
            </w:pPr>
            <w:r>
              <w:t xml:space="preserve">повернення з </w:t>
            </w:r>
            <w:r>
              <w:rPr>
                <w:rFonts w:ascii="Courier New" w:eastAsia="Courier New" w:hAnsi="Courier New" w:cs="Courier New"/>
                <w:b/>
                <w:sz w:val="18"/>
              </w:rPr>
              <w:t>f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AD41CBC" w14:textId="77777777" w:rsidR="00D84942" w:rsidRDefault="00D84942" w:rsidP="00C211CB">
            <w:pPr>
              <w:spacing w:after="0" w:line="259" w:lineRule="auto"/>
              <w:ind w:left="0" w:right="0" w:firstLine="0"/>
              <w:jc w:val="left"/>
            </w:pPr>
            <w:r>
              <w:t xml:space="preserve">6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F47A3" w14:textId="77777777" w:rsidR="00D84942" w:rsidRDefault="00D84942" w:rsidP="00C211CB">
            <w:pPr>
              <w:spacing w:after="0" w:line="259" w:lineRule="auto"/>
              <w:ind w:left="0" w:right="0" w:firstLine="0"/>
              <w:jc w:val="left"/>
            </w:pPr>
            <w:r>
              <w:t xml:space="preserve">7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04C356B" w14:textId="77777777" w:rsidR="00D84942" w:rsidRDefault="00D84942" w:rsidP="00C211C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84942" w14:paraId="76B62340" w14:textId="77777777" w:rsidTr="00C211CB">
        <w:trPr>
          <w:trHeight w:val="276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284C69" w14:textId="77777777" w:rsidR="00D84942" w:rsidRDefault="00D84942" w:rsidP="00C211CB">
            <w:pPr>
              <w:spacing w:after="0" w:line="259" w:lineRule="auto"/>
              <w:ind w:left="0" w:right="0" w:firstLine="0"/>
              <w:jc w:val="left"/>
            </w:pPr>
            <w:r>
              <w:t xml:space="preserve">виведення </w:t>
            </w:r>
            <w:r>
              <w:rPr>
                <w:rFonts w:ascii="Courier New" w:eastAsia="Courier New" w:hAnsi="Courier New" w:cs="Courier New"/>
                <w:b/>
                <w:sz w:val="28"/>
                <w:vertAlign w:val="subscript"/>
              </w:rPr>
              <w:t>f(g(a)): 7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082553" w14:textId="77777777" w:rsidR="00D84942" w:rsidRDefault="00D84942" w:rsidP="00C211CB">
            <w:pPr>
              <w:spacing w:after="0" w:line="259" w:lineRule="auto"/>
              <w:ind w:left="0" w:right="0" w:firstLine="0"/>
              <w:jc w:val="left"/>
            </w:pPr>
            <w:r>
              <w:t xml:space="preserve">6 </w:t>
            </w:r>
          </w:p>
        </w:tc>
        <w:tc>
          <w:tcPr>
            <w:tcW w:w="991" w:type="dxa"/>
            <w:vMerge w:val="restart"/>
            <w:tcBorders>
              <w:top w:val="single" w:sz="4" w:space="0" w:color="000000"/>
              <w:left w:val="single" w:sz="6" w:space="0" w:color="000000"/>
              <w:bottom w:val="nil"/>
              <w:right w:val="nil"/>
            </w:tcBorders>
          </w:tcPr>
          <w:p w14:paraId="178C9814" w14:textId="77777777" w:rsidR="00D84942" w:rsidRDefault="00D84942" w:rsidP="00C211C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7B2F037" w14:textId="77777777" w:rsidR="00D84942" w:rsidRDefault="00D84942" w:rsidP="00C211C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84942" w14:paraId="473FC07B" w14:textId="77777777" w:rsidTr="00C211CB">
        <w:trPr>
          <w:trHeight w:val="274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735412" w14:textId="77777777" w:rsidR="00D84942" w:rsidRDefault="00D84942" w:rsidP="00C211CB">
            <w:pPr>
              <w:spacing w:after="0" w:line="259" w:lineRule="auto"/>
              <w:ind w:left="0" w:right="0" w:firstLine="0"/>
              <w:jc w:val="left"/>
            </w:pPr>
            <w:r>
              <w:t xml:space="preserve">виведення </w:t>
            </w:r>
            <w:r>
              <w:rPr>
                <w:rFonts w:ascii="Courier New" w:eastAsia="Courier New" w:hAnsi="Courier New" w:cs="Courier New"/>
                <w:b/>
                <w:sz w:val="18"/>
              </w:rPr>
              <w:t>a: 6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6D2044" w14:textId="77777777" w:rsidR="00D84942" w:rsidRDefault="00D84942" w:rsidP="00C211CB">
            <w:pPr>
              <w:spacing w:after="0" w:line="259" w:lineRule="auto"/>
              <w:ind w:left="0" w:right="0" w:firstLine="0"/>
              <w:jc w:val="left"/>
            </w:pPr>
            <w:r>
              <w:t xml:space="preserve">6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507B8F7E" w14:textId="77777777" w:rsidR="00D84942" w:rsidRDefault="00D84942" w:rsidP="00C211C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F3CB6DB" w14:textId="77777777" w:rsidR="00D84942" w:rsidRDefault="00D84942" w:rsidP="00C211CB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73C80F1D" w14:textId="77777777" w:rsidR="00D84942" w:rsidRDefault="00D84942" w:rsidP="00D84942">
      <w:pPr>
        <w:ind w:left="-1" w:right="51"/>
      </w:pPr>
      <w:r>
        <w:t xml:space="preserve">Виконання виклику </w:t>
      </w:r>
      <w:r>
        <w:rPr>
          <w:rFonts w:ascii="Courier New" w:eastAsia="Courier New" w:hAnsi="Courier New" w:cs="Courier New"/>
          <w:b/>
          <w:sz w:val="18"/>
        </w:rPr>
        <w:t>f(g(a))</w:t>
      </w:r>
      <w:r>
        <w:t xml:space="preserve"> починається з обчислення виразу </w:t>
      </w:r>
      <w:r>
        <w:rPr>
          <w:rFonts w:ascii="Courier New" w:eastAsia="Courier New" w:hAnsi="Courier New" w:cs="Courier New"/>
          <w:b/>
          <w:sz w:val="18"/>
        </w:rPr>
        <w:t>g(a)</w:t>
      </w:r>
      <w:r>
        <w:t xml:space="preserve"> – аргументу для параметра </w:t>
      </w:r>
      <w:r>
        <w:rPr>
          <w:rFonts w:ascii="Courier New" w:eastAsia="Courier New" w:hAnsi="Courier New" w:cs="Courier New"/>
          <w:b/>
          <w:sz w:val="18"/>
        </w:rPr>
        <w:t>f.x</w:t>
      </w:r>
      <w:r>
        <w:t xml:space="preserve">, тому починається виклик функції </w:t>
      </w:r>
      <w:r>
        <w:rPr>
          <w:rFonts w:ascii="Courier New" w:eastAsia="Courier New" w:hAnsi="Courier New" w:cs="Courier New"/>
          <w:b/>
          <w:sz w:val="18"/>
        </w:rPr>
        <w:t>g</w:t>
      </w:r>
      <w:r>
        <w:t xml:space="preserve"> з аргументом </w:t>
      </w:r>
      <w:r>
        <w:rPr>
          <w:rFonts w:ascii="Courier New" w:eastAsia="Courier New" w:hAnsi="Courier New" w:cs="Courier New"/>
          <w:b/>
          <w:sz w:val="18"/>
        </w:rPr>
        <w:t>a</w:t>
      </w:r>
      <w:r>
        <w:t xml:space="preserve">. Цей аргумент підставляється за посиланням, тому імена </w:t>
      </w:r>
      <w:r>
        <w:rPr>
          <w:rFonts w:ascii="Courier New" w:eastAsia="Courier New" w:hAnsi="Courier New" w:cs="Courier New"/>
          <w:b/>
          <w:sz w:val="18"/>
        </w:rPr>
        <w:t>g.x</w:t>
      </w:r>
      <w:r>
        <w:t xml:space="preserve"> і </w:t>
      </w:r>
      <w:r>
        <w:rPr>
          <w:rFonts w:ascii="Courier New" w:eastAsia="Courier New" w:hAnsi="Courier New" w:cs="Courier New"/>
          <w:b/>
          <w:sz w:val="18"/>
        </w:rPr>
        <w:t>main.a</w:t>
      </w:r>
      <w:r>
        <w:t xml:space="preserve"> позначають одну й ту саму змінну. З виклику функції </w:t>
      </w:r>
      <w:r>
        <w:rPr>
          <w:rFonts w:ascii="Courier New" w:eastAsia="Courier New" w:hAnsi="Courier New" w:cs="Courier New"/>
          <w:b/>
          <w:sz w:val="18"/>
        </w:rPr>
        <w:t>g</w:t>
      </w:r>
      <w:r>
        <w:t xml:space="preserve"> повертається </w:t>
      </w:r>
      <w:r>
        <w:rPr>
          <w:rFonts w:ascii="Courier New" w:eastAsia="Courier New" w:hAnsi="Courier New" w:cs="Courier New"/>
          <w:b/>
          <w:sz w:val="18"/>
        </w:rPr>
        <w:t xml:space="preserve">6 </w:t>
      </w:r>
      <w:r>
        <w:t xml:space="preserve">і присвоюється параметру </w:t>
      </w:r>
      <w:r>
        <w:rPr>
          <w:rFonts w:ascii="Courier New" w:eastAsia="Courier New" w:hAnsi="Courier New" w:cs="Courier New"/>
          <w:b/>
          <w:sz w:val="18"/>
        </w:rPr>
        <w:t>f.x</w:t>
      </w:r>
      <w:r>
        <w:t xml:space="preserve">. Пам'ять функції </w:t>
      </w:r>
      <w:r>
        <w:rPr>
          <w:rFonts w:ascii="Courier New" w:eastAsia="Courier New" w:hAnsi="Courier New" w:cs="Courier New"/>
          <w:b/>
          <w:sz w:val="18"/>
        </w:rPr>
        <w:t>g</w:t>
      </w:r>
      <w:r>
        <w:t xml:space="preserve"> звільняється. Тільки тепер виконуються інструкції функції </w:t>
      </w:r>
      <w:r>
        <w:rPr>
          <w:rFonts w:ascii="Courier New" w:eastAsia="Courier New" w:hAnsi="Courier New" w:cs="Courier New"/>
          <w:b/>
          <w:sz w:val="18"/>
        </w:rPr>
        <w:t>f</w:t>
      </w:r>
      <w:r>
        <w:t xml:space="preserve">. Після їх закінчення в головну функцію повертається значення </w:t>
      </w:r>
      <w:r>
        <w:rPr>
          <w:rFonts w:ascii="Courier New" w:eastAsia="Courier New" w:hAnsi="Courier New" w:cs="Courier New"/>
          <w:b/>
          <w:sz w:val="18"/>
        </w:rPr>
        <w:t>7</w:t>
      </w:r>
      <w:r>
        <w:t xml:space="preserve">. Пам'ять виклику функції </w:t>
      </w:r>
      <w:r>
        <w:rPr>
          <w:rFonts w:ascii="Courier New" w:eastAsia="Courier New" w:hAnsi="Courier New" w:cs="Courier New"/>
          <w:b/>
          <w:sz w:val="18"/>
        </w:rPr>
        <w:t>f</w:t>
      </w:r>
      <w:r>
        <w:t xml:space="preserve"> звільняється. У головній функції виводиться значення </w:t>
      </w:r>
      <w:r>
        <w:rPr>
          <w:rFonts w:ascii="Courier New" w:eastAsia="Courier New" w:hAnsi="Courier New" w:cs="Courier New"/>
          <w:b/>
          <w:sz w:val="18"/>
        </w:rPr>
        <w:t>7</w:t>
      </w:r>
      <w:r>
        <w:t xml:space="preserve">, отримане з виклику, а потім – значення змінної </w:t>
      </w:r>
      <w:r>
        <w:rPr>
          <w:rFonts w:ascii="Courier New" w:eastAsia="Courier New" w:hAnsi="Courier New" w:cs="Courier New"/>
          <w:b/>
          <w:sz w:val="18"/>
        </w:rPr>
        <w:t>main</w:t>
      </w:r>
      <w:r>
        <w:rPr>
          <w:rFonts w:ascii="Courier New" w:eastAsia="Courier New" w:hAnsi="Courier New" w:cs="Courier New"/>
          <w:sz w:val="20"/>
        </w:rPr>
        <w:t>.</w:t>
      </w:r>
      <w:r>
        <w:rPr>
          <w:rFonts w:ascii="Courier New" w:eastAsia="Courier New" w:hAnsi="Courier New" w:cs="Courier New"/>
          <w:b/>
          <w:sz w:val="18"/>
        </w:rPr>
        <w:t>a</w:t>
      </w:r>
      <w:r>
        <w:t xml:space="preserve">. </w:t>
      </w:r>
      <w:r>
        <w:rPr>
          <w:rFonts w:ascii="Webdings" w:eastAsia="Webdings" w:hAnsi="Webdings" w:cs="Webdings"/>
        </w:rPr>
        <w:t></w:t>
      </w:r>
      <w:r>
        <w:t xml:space="preserve"> </w:t>
      </w:r>
    </w:p>
    <w:p w14:paraId="5CF8C2F8" w14:textId="77777777" w:rsidR="00D84942" w:rsidRDefault="00D84942" w:rsidP="00D84942">
      <w:pPr>
        <w:spacing w:after="29" w:line="259" w:lineRule="auto"/>
        <w:ind w:right="0" w:firstLine="0"/>
        <w:jc w:val="left"/>
      </w:pPr>
      <w:r>
        <w:rPr>
          <w:b/>
        </w:rPr>
        <w:t xml:space="preserve"> </w:t>
      </w:r>
    </w:p>
    <w:p w14:paraId="4E5C929D" w14:textId="77777777" w:rsidR="00D84942" w:rsidRDefault="00D84942" w:rsidP="00D84942">
      <w:pPr>
        <w:spacing w:after="27" w:line="259" w:lineRule="auto"/>
        <w:ind w:right="0" w:firstLine="0"/>
        <w:jc w:val="left"/>
      </w:pPr>
      <w:r>
        <w:t xml:space="preserve"> </w:t>
      </w:r>
    </w:p>
    <w:p w14:paraId="507167CD" w14:textId="77777777" w:rsidR="00D84942" w:rsidRDefault="00D84942" w:rsidP="00D84942">
      <w:pPr>
        <w:pStyle w:val="3"/>
        <w:ind w:left="9" w:right="1030"/>
      </w:pPr>
      <w:r>
        <w:t xml:space="preserve">7.2. Ознайомлення з рекурсією </w:t>
      </w:r>
    </w:p>
    <w:p w14:paraId="29A80A5A" w14:textId="77777777" w:rsidR="00D84942" w:rsidRDefault="00D84942" w:rsidP="00D84942">
      <w:pPr>
        <w:spacing w:after="0" w:line="259" w:lineRule="auto"/>
        <w:ind w:left="299" w:right="0" w:firstLine="0"/>
        <w:jc w:val="left"/>
      </w:pPr>
      <w:r>
        <w:rPr>
          <w:b/>
          <w:i/>
          <w:sz w:val="26"/>
        </w:rPr>
        <w:t xml:space="preserve"> </w:t>
      </w:r>
    </w:p>
    <w:p w14:paraId="2EA1E13C" w14:textId="77777777" w:rsidR="00D84942" w:rsidRDefault="00D84942" w:rsidP="00D84942">
      <w:pPr>
        <w:pStyle w:val="4"/>
        <w:spacing w:line="249" w:lineRule="auto"/>
        <w:ind w:left="9" w:right="173"/>
      </w:pPr>
      <w:r>
        <w:rPr>
          <w:rFonts w:ascii="Verdana" w:eastAsia="Verdana" w:hAnsi="Verdana" w:cs="Verdana"/>
        </w:rPr>
        <w:t xml:space="preserve">7.2.1. Поняття та приклади рекурсії </w:t>
      </w:r>
    </w:p>
    <w:p w14:paraId="134A79AA" w14:textId="77777777" w:rsidR="00D84942" w:rsidRDefault="00D84942" w:rsidP="00D84942">
      <w:pPr>
        <w:spacing w:after="0" w:line="259" w:lineRule="auto"/>
        <w:ind w:left="299" w:right="0" w:firstLine="0"/>
        <w:jc w:val="left"/>
      </w:pPr>
      <w:r>
        <w:rPr>
          <w:rFonts w:ascii="Verdana" w:eastAsia="Verdana" w:hAnsi="Verdana" w:cs="Verdana"/>
        </w:rPr>
        <w:t xml:space="preserve"> </w:t>
      </w:r>
    </w:p>
    <w:p w14:paraId="2B2A3172" w14:textId="77777777" w:rsidR="00D84942" w:rsidRDefault="00D84942" w:rsidP="00D84942">
      <w:pPr>
        <w:spacing w:line="239" w:lineRule="auto"/>
        <w:ind w:left="-1" w:right="49" w:firstLine="274"/>
      </w:pPr>
      <w:r>
        <w:rPr>
          <w:rFonts w:ascii="Verdana" w:eastAsia="Verdana" w:hAnsi="Verdana" w:cs="Verdana"/>
          <w:sz w:val="20"/>
        </w:rPr>
        <w:lastRenderedPageBreak/>
        <w:t xml:space="preserve">Означення називається </w:t>
      </w:r>
      <w:r>
        <w:rPr>
          <w:rFonts w:ascii="Verdana" w:eastAsia="Verdana" w:hAnsi="Verdana" w:cs="Verdana"/>
          <w:b/>
          <w:sz w:val="20"/>
        </w:rPr>
        <w:t>рекурсивним</w:t>
      </w:r>
      <w:r>
        <w:rPr>
          <w:rFonts w:ascii="Verdana" w:eastAsia="Verdana" w:hAnsi="Verdana" w:cs="Verdana"/>
          <w:sz w:val="20"/>
        </w:rPr>
        <w:t xml:space="preserve">, якщо воно задає елементи певної множини за допомогою інших елементів цієї самої множини. Об'єкт, заданий рекурсивним означенням, також називається </w:t>
      </w:r>
      <w:r>
        <w:rPr>
          <w:rFonts w:ascii="Verdana" w:eastAsia="Verdana" w:hAnsi="Verdana" w:cs="Verdana"/>
          <w:b/>
          <w:sz w:val="20"/>
        </w:rPr>
        <w:t>рекурсивним</w:t>
      </w:r>
      <w:r>
        <w:rPr>
          <w:rFonts w:ascii="Verdana" w:eastAsia="Verdana" w:hAnsi="Verdana" w:cs="Verdana"/>
          <w:sz w:val="20"/>
        </w:rPr>
        <w:t xml:space="preserve">, а використання таких означень – </w:t>
      </w:r>
      <w:r>
        <w:rPr>
          <w:rFonts w:ascii="Verdana" w:eastAsia="Verdana" w:hAnsi="Verdana" w:cs="Verdana"/>
          <w:b/>
          <w:sz w:val="20"/>
        </w:rPr>
        <w:t>рекурсією</w:t>
      </w:r>
      <w:r>
        <w:rPr>
          <w:rFonts w:ascii="Verdana" w:eastAsia="Verdana" w:hAnsi="Verdana" w:cs="Verdana"/>
          <w:sz w:val="20"/>
        </w:rPr>
        <w:t xml:space="preserve">.  </w:t>
      </w:r>
    </w:p>
    <w:p w14:paraId="0CB7AF38" w14:textId="77777777" w:rsidR="00D84942" w:rsidRDefault="00D84942" w:rsidP="00D84942">
      <w:pPr>
        <w:pStyle w:val="4"/>
        <w:ind w:left="294"/>
      </w:pPr>
      <w:r>
        <w:t xml:space="preserve">Приклади </w:t>
      </w:r>
    </w:p>
    <w:p w14:paraId="7DC9B1C9" w14:textId="77777777" w:rsidR="00D84942" w:rsidRDefault="00D84942" w:rsidP="00D84942">
      <w:pPr>
        <w:numPr>
          <w:ilvl w:val="0"/>
          <w:numId w:val="36"/>
        </w:numPr>
        <w:ind w:right="51"/>
      </w:pPr>
      <w:r>
        <w:t>Значення функції "факторіал" можна задати початковим елементом 0!</w:t>
      </w:r>
      <w:r>
        <w:rPr>
          <w:rFonts w:ascii="Segoe UI Symbol" w:eastAsia="Segoe UI Symbol" w:hAnsi="Segoe UI Symbol" w:cs="Segoe UI Symbol"/>
        </w:rPr>
        <w:t xml:space="preserve"> </w:t>
      </w:r>
      <w:r>
        <w:t xml:space="preserve">1 і рекурентним співвідношенням </w:t>
      </w:r>
      <w:r>
        <w:rPr>
          <w:i/>
        </w:rPr>
        <w:t>n</w:t>
      </w:r>
      <w:r>
        <w:t>!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i/>
        </w:rPr>
        <w:t>n</w:t>
      </w:r>
      <w:r>
        <w:rPr>
          <w:rFonts w:ascii="Segoe UI Symbol" w:eastAsia="Segoe UI Symbol" w:hAnsi="Segoe UI Symbol" w:cs="Segoe UI Symbol"/>
        </w:rPr>
        <w:t></w:t>
      </w:r>
      <w:r>
        <w:t>(</w:t>
      </w:r>
      <w:r>
        <w:rPr>
          <w:i/>
        </w:rPr>
        <w:t>n</w:t>
      </w:r>
      <w:r>
        <w:rPr>
          <w:sz w:val="24"/>
        </w:rPr>
        <w:t>-</w:t>
      </w:r>
      <w:r>
        <w:t xml:space="preserve">1)!. Усі елементи цієї множини, крім першого, означаються рекурсивно. Узагалі, будь-яке рекурентне співвідношення разом із початковими умовами є прикладом рекурсивного означення. </w:t>
      </w:r>
    </w:p>
    <w:p w14:paraId="3DB65FEF" w14:textId="77777777" w:rsidR="00D84942" w:rsidRDefault="00D84942" w:rsidP="00D84942">
      <w:pPr>
        <w:numPr>
          <w:ilvl w:val="0"/>
          <w:numId w:val="36"/>
        </w:numPr>
        <w:ind w:right="51"/>
      </w:pPr>
      <w:r>
        <w:t xml:space="preserve">Арифметичні вирази з константами, знаком операції </w:t>
      </w:r>
      <w:r>
        <w:rPr>
          <w:rFonts w:ascii="Courier New" w:eastAsia="Courier New" w:hAnsi="Courier New" w:cs="Courier New"/>
          <w:b/>
          <w:sz w:val="18"/>
        </w:rPr>
        <w:t>+</w:t>
      </w:r>
      <w:r>
        <w:t xml:space="preserve"> і дужками опишемо так: </w:t>
      </w:r>
    </w:p>
    <w:p w14:paraId="188B2DAA" w14:textId="77777777" w:rsidR="00D84942" w:rsidRDefault="00D84942" w:rsidP="00D84942">
      <w:pPr>
        <w:ind w:left="299" w:right="51" w:firstLine="0"/>
      </w:pPr>
      <w:r>
        <w:t xml:space="preserve">а) константа є арифметичним виразом; </w:t>
      </w:r>
    </w:p>
    <w:p w14:paraId="2E63A46E" w14:textId="77777777" w:rsidR="00D84942" w:rsidRDefault="00D84942" w:rsidP="00D84942">
      <w:pPr>
        <w:ind w:left="298" w:right="51" w:firstLine="0"/>
      </w:pPr>
      <w:r>
        <w:t xml:space="preserve">б) якщо </w:t>
      </w:r>
      <w:r>
        <w:rPr>
          <w:i/>
        </w:rPr>
        <w:t>E</w:t>
      </w:r>
      <w:r>
        <w:t xml:space="preserve"> та </w:t>
      </w:r>
      <w:r>
        <w:rPr>
          <w:i/>
        </w:rPr>
        <w:t>F</w:t>
      </w:r>
      <w:r>
        <w:t xml:space="preserve"> – арифметичні вирази, то (</w:t>
      </w:r>
      <w:r>
        <w:rPr>
          <w:i/>
        </w:rPr>
        <w:t>E</w:t>
      </w:r>
      <w:r>
        <w:t>)+(</w:t>
      </w:r>
      <w:r>
        <w:rPr>
          <w:i/>
        </w:rPr>
        <w:t>F</w:t>
      </w:r>
      <w:r>
        <w:t xml:space="preserve">) – також вираз; </w:t>
      </w:r>
    </w:p>
    <w:p w14:paraId="3FA7E95A" w14:textId="77777777" w:rsidR="00D84942" w:rsidRDefault="00D84942" w:rsidP="00D84942">
      <w:pPr>
        <w:ind w:left="-1" w:right="51"/>
      </w:pPr>
      <w:r>
        <w:t xml:space="preserve">в) інших арифметичних виразів, крім утворених за пп. а) та б), не існує. </w:t>
      </w:r>
    </w:p>
    <w:p w14:paraId="27AFEFEC" w14:textId="77777777" w:rsidR="00D84942" w:rsidRDefault="00D84942" w:rsidP="00D84942">
      <w:pPr>
        <w:spacing w:after="8" w:line="247" w:lineRule="auto"/>
        <w:ind w:left="309" w:right="0" w:hanging="10"/>
        <w:jc w:val="left"/>
      </w:pPr>
      <w:r>
        <w:t>Описаними виразами є, наприклад, 1, 2, (1)</w:t>
      </w:r>
      <w:r>
        <w:rPr>
          <w:rFonts w:ascii="Segoe UI Symbol" w:eastAsia="Segoe UI Symbol" w:hAnsi="Segoe UI Symbol" w:cs="Segoe UI Symbol"/>
        </w:rPr>
        <w:t></w:t>
      </w:r>
      <w:r>
        <w:t>(2), ((1)</w:t>
      </w:r>
      <w:r>
        <w:rPr>
          <w:rFonts w:ascii="Segoe UI Symbol" w:eastAsia="Segoe UI Symbol" w:hAnsi="Segoe UI Symbol" w:cs="Segoe UI Symbol"/>
        </w:rPr>
        <w:t></w:t>
      </w:r>
      <w:r>
        <w:t>(2))</w:t>
      </w:r>
      <w:r>
        <w:rPr>
          <w:rFonts w:ascii="Segoe UI Symbol" w:eastAsia="Segoe UI Symbol" w:hAnsi="Segoe UI Symbol" w:cs="Segoe UI Symbol"/>
        </w:rPr>
        <w:t></w:t>
      </w:r>
      <w:r>
        <w:t xml:space="preserve">(1). </w:t>
      </w:r>
    </w:p>
    <w:p w14:paraId="2393FC7D" w14:textId="77777777" w:rsidR="00D84942" w:rsidRDefault="00D84942" w:rsidP="00D84942">
      <w:pPr>
        <w:numPr>
          <w:ilvl w:val="0"/>
          <w:numId w:val="36"/>
        </w:numPr>
        <w:ind w:right="51"/>
      </w:pPr>
      <w:r>
        <w:t xml:space="preserve">Інструкції мови С++, що задають розгалуження й цикли, самі містять інструкції. Отже, представники поняття "інструкція" є рекурсивними. </w:t>
      </w:r>
      <w:r>
        <w:rPr>
          <w:rFonts w:ascii="Webdings" w:eastAsia="Webdings" w:hAnsi="Webdings" w:cs="Webdings"/>
        </w:rPr>
        <w:t></w:t>
      </w:r>
      <w:r>
        <w:t xml:space="preserve"> </w:t>
      </w:r>
    </w:p>
    <w:p w14:paraId="7F4A1362" w14:textId="77777777" w:rsidR="00D84942" w:rsidRDefault="00D84942" w:rsidP="00D84942">
      <w:pPr>
        <w:ind w:left="-1" w:right="51"/>
      </w:pPr>
      <w:r>
        <w:t xml:space="preserve">Рекурсивне означення повинно не мати "зачарованого кола", коли в означенні об'єкта використовується він сам або інші об'єкти, задані за його допомогою. </w:t>
      </w:r>
    </w:p>
    <w:p w14:paraId="57D69DD9" w14:textId="77777777" w:rsidR="00D84942" w:rsidRDefault="00D84942" w:rsidP="00D84942">
      <w:pPr>
        <w:ind w:left="-1" w:right="51"/>
      </w:pPr>
      <w:r>
        <w:rPr>
          <w:b/>
        </w:rPr>
        <w:t>Приклад</w:t>
      </w:r>
      <w:r>
        <w:t xml:space="preserve">. Змінимо означення функції "факторіал": </w:t>
      </w:r>
      <w:r>
        <w:rPr>
          <w:i/>
        </w:rPr>
        <w:t>n</w:t>
      </w:r>
      <w:r>
        <w:t>!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i/>
        </w:rPr>
        <w:t>n</w:t>
      </w:r>
      <w:r>
        <w:rPr>
          <w:rFonts w:ascii="Segoe UI Symbol" w:eastAsia="Segoe UI Symbol" w:hAnsi="Segoe UI Symbol" w:cs="Segoe UI Symbol"/>
        </w:rPr>
        <w:t></w:t>
      </w:r>
      <w:r>
        <w:t>(</w:t>
      </w:r>
      <w:r>
        <w:rPr>
          <w:i/>
        </w:rPr>
        <w:t>n</w:t>
      </w:r>
      <w:r>
        <w:rPr>
          <w:sz w:val="24"/>
        </w:rPr>
        <w:t>-</w:t>
      </w:r>
      <w:r>
        <w:t xml:space="preserve">1)! за </w:t>
      </w:r>
      <w:r>
        <w:rPr>
          <w:i/>
        </w:rPr>
        <w:t>n</w:t>
      </w:r>
      <w:r>
        <w:t xml:space="preserve"> &gt; 0, 0!</w:t>
      </w:r>
      <w:r>
        <w:rPr>
          <w:rFonts w:ascii="Segoe UI Symbol" w:eastAsia="Segoe UI Symbol" w:hAnsi="Segoe UI Symbol" w:cs="Segoe UI Symbol"/>
        </w:rPr>
        <w:t xml:space="preserve"> </w:t>
      </w:r>
      <w:r>
        <w:t xml:space="preserve">1!. Значення функції від 1 виражається через її ж значення від 0, яке, у свою чергу, – через значення від 1. За цим "означенням" не можна дізнатися, яким числом є 1!. </w:t>
      </w:r>
      <w:r>
        <w:rPr>
          <w:rFonts w:ascii="Webdings" w:eastAsia="Webdings" w:hAnsi="Webdings" w:cs="Webdings"/>
        </w:rPr>
        <w:t></w:t>
      </w:r>
      <w:r>
        <w:t xml:space="preserve"> </w:t>
      </w:r>
    </w:p>
    <w:p w14:paraId="5F72626D" w14:textId="77777777" w:rsidR="00D84942" w:rsidRDefault="00D84942" w:rsidP="00D84942">
      <w:pPr>
        <w:spacing w:after="0" w:line="259" w:lineRule="auto"/>
        <w:ind w:left="299" w:right="0" w:firstLine="0"/>
        <w:jc w:val="left"/>
      </w:pPr>
      <w:r>
        <w:rPr>
          <w:b/>
          <w:i/>
          <w:sz w:val="26"/>
        </w:rPr>
        <w:t xml:space="preserve"> </w:t>
      </w:r>
    </w:p>
    <w:p w14:paraId="4236CC36" w14:textId="77777777" w:rsidR="00D84942" w:rsidRDefault="00D84942" w:rsidP="00D84942">
      <w:pPr>
        <w:pStyle w:val="5"/>
        <w:ind w:left="9" w:right="173"/>
      </w:pPr>
      <w:r>
        <w:t xml:space="preserve">7.2.2. Приклади рекурсивних функцій </w:t>
      </w:r>
    </w:p>
    <w:p w14:paraId="4B44FA93" w14:textId="77777777" w:rsidR="00D84942" w:rsidRDefault="00D84942" w:rsidP="00D84942">
      <w:pPr>
        <w:spacing w:after="0" w:line="259" w:lineRule="auto"/>
        <w:ind w:left="299" w:right="0" w:firstLine="0"/>
        <w:jc w:val="left"/>
      </w:pPr>
      <w:r>
        <w:t xml:space="preserve"> </w:t>
      </w:r>
    </w:p>
    <w:p w14:paraId="304DB3C4" w14:textId="77777777" w:rsidR="00D84942" w:rsidRDefault="00D84942" w:rsidP="00D84942">
      <w:pPr>
        <w:ind w:left="-1" w:right="51"/>
      </w:pPr>
      <w:r>
        <w:t xml:space="preserve">Функції, що містять виклики самих себе, як і самі ці виклики, називаються </w:t>
      </w:r>
      <w:r>
        <w:rPr>
          <w:b/>
        </w:rPr>
        <w:t>рекурсивними</w:t>
      </w:r>
      <w:r>
        <w:t xml:space="preserve">. Виклик рекурсивної функції виконується так само, як і виклик будь-якої функції. </w:t>
      </w:r>
    </w:p>
    <w:p w14:paraId="2FF6424B" w14:textId="77777777" w:rsidR="00D84942" w:rsidRDefault="00D84942" w:rsidP="00D84942">
      <w:pPr>
        <w:pStyle w:val="4"/>
        <w:ind w:left="294"/>
      </w:pPr>
      <w:r>
        <w:t xml:space="preserve">Приклади </w:t>
      </w:r>
    </w:p>
    <w:p w14:paraId="1559F3CB" w14:textId="77777777" w:rsidR="00D84942" w:rsidRDefault="00D84942" w:rsidP="00D84942">
      <w:pPr>
        <w:ind w:left="-1" w:right="51"/>
      </w:pPr>
      <w:r>
        <w:t xml:space="preserve">1. На клавіатурі набираються цілі числа, не рівні нулю. Поява 0 означає кінець уведення. Задача: прочитати числа й видати їх у зворотному порядку (кінцевий 0 не виводити). </w:t>
      </w:r>
    </w:p>
    <w:p w14:paraId="36EA5D3B" w14:textId="77777777" w:rsidR="00D84942" w:rsidRDefault="00D84942" w:rsidP="00D84942">
      <w:pPr>
        <w:ind w:left="-1" w:right="51"/>
      </w:pPr>
      <w:r>
        <w:t xml:space="preserve">Перше число треба вивести останнім, друге – передостаннім і т. д. Отже, для обробки входу потрібно прочитати перше число </w:t>
      </w:r>
    </w:p>
    <w:p w14:paraId="580779E6" w14:textId="77777777" w:rsidR="00D84942" w:rsidRDefault="00D84942" w:rsidP="00D84942">
      <w:pPr>
        <w:spacing w:after="3" w:line="241" w:lineRule="auto"/>
        <w:ind w:left="9" w:right="50" w:hanging="10"/>
      </w:pPr>
      <w:r>
        <w:t xml:space="preserve">і, якщо це не 0, то </w:t>
      </w:r>
      <w:r>
        <w:rPr>
          <w:i/>
        </w:rPr>
        <w:t>в такий самий спосіб</w:t>
      </w:r>
      <w:r>
        <w:t xml:space="preserve"> обробити решту входу й потім вивести перше число. Якщо прочитано 0, то обробку вхідних даних закінчено. Ці дії описує рекурсивна функція </w:t>
      </w:r>
      <w:r>
        <w:rPr>
          <w:rFonts w:ascii="Courier New" w:eastAsia="Courier New" w:hAnsi="Courier New" w:cs="Courier New"/>
          <w:b/>
          <w:sz w:val="18"/>
        </w:rPr>
        <w:t>outReverse</w:t>
      </w:r>
      <w:r>
        <w:rPr>
          <w:b/>
          <w:sz w:val="18"/>
        </w:rPr>
        <w:t xml:space="preserve">. </w:t>
      </w:r>
      <w:r>
        <w:rPr>
          <w:rFonts w:ascii="Courier New" w:eastAsia="Courier New" w:hAnsi="Courier New" w:cs="Courier New"/>
          <w:b/>
          <w:sz w:val="18"/>
        </w:rPr>
        <w:t xml:space="preserve">#include &lt;iostream&gt; using namespace std; void outReverse() { int n;   cin &gt;&gt; n;   if (n==0) return;  // уведено 0 – повернення   outReverse();      // уведено не 0 – заглиблення   // після повернення з рекурсивного виклику   cout &lt;&lt; n &lt;&lt; " ";    return; } int main(){ </w:t>
      </w:r>
    </w:p>
    <w:p w14:paraId="31DC41C0" w14:textId="77777777" w:rsidR="00D84942" w:rsidRDefault="00D84942" w:rsidP="00D84942">
      <w:pPr>
        <w:spacing w:after="4" w:line="247" w:lineRule="auto"/>
        <w:ind w:left="9" w:right="1179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  cout &lt;&lt; "Enter integers, the last should be 0\n";    outReverse();   cout&lt;&lt;endl; </w:t>
      </w:r>
    </w:p>
    <w:p w14:paraId="69D32A61" w14:textId="77777777" w:rsidR="00D84942" w:rsidRDefault="00D84942" w:rsidP="00D84942">
      <w:pPr>
        <w:spacing w:after="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  system("pause"); return 0; </w:t>
      </w:r>
    </w:p>
    <w:p w14:paraId="650DBDF4" w14:textId="77777777" w:rsidR="00D84942" w:rsidRDefault="00D84942" w:rsidP="00D84942">
      <w:pPr>
        <w:spacing w:after="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} </w:t>
      </w:r>
    </w:p>
    <w:p w14:paraId="5B3D1700" w14:textId="77777777" w:rsidR="00D84942" w:rsidRDefault="00D84942" w:rsidP="00D84942">
      <w:pPr>
        <w:spacing w:after="19" w:line="260" w:lineRule="auto"/>
        <w:ind w:left="9" w:right="4930" w:hanging="10"/>
        <w:jc w:val="left"/>
      </w:pPr>
      <w:r>
        <w:rPr>
          <w:b/>
          <w:sz w:val="18"/>
        </w:rPr>
        <w:t xml:space="preserve">prog016.cpp </w:t>
      </w:r>
    </w:p>
    <w:p w14:paraId="51A84147" w14:textId="77777777" w:rsidR="00D84942" w:rsidRDefault="00D84942" w:rsidP="00D84942">
      <w:pPr>
        <w:ind w:left="-1" w:right="51"/>
      </w:pPr>
      <w:r>
        <w:t xml:space="preserve">Уведене число записується в </w:t>
      </w:r>
      <w:r>
        <w:rPr>
          <w:i/>
        </w:rPr>
        <w:t>локальну</w:t>
      </w:r>
      <w:r>
        <w:t xml:space="preserve"> змінну </w:t>
      </w:r>
      <w:r>
        <w:rPr>
          <w:rFonts w:ascii="Courier New" w:eastAsia="Courier New" w:hAnsi="Courier New" w:cs="Courier New"/>
          <w:b/>
          <w:sz w:val="18"/>
        </w:rPr>
        <w:t>n</w:t>
      </w:r>
      <w:r>
        <w:t xml:space="preserve"> функції; кожен виклик додає до програмного стека новий екземпляр </w:t>
      </w:r>
      <w:r>
        <w:rPr>
          <w:rFonts w:ascii="Courier New" w:eastAsia="Courier New" w:hAnsi="Courier New" w:cs="Courier New"/>
          <w:b/>
          <w:sz w:val="18"/>
        </w:rPr>
        <w:t>n</w:t>
      </w:r>
      <w:r>
        <w:t xml:space="preserve">. Після введення 0 виклики закінчуються в порядку, зворотному до того, в якому починалися. Звідси й значення локальних змінних </w:t>
      </w:r>
      <w:r>
        <w:rPr>
          <w:rFonts w:ascii="Courier New" w:eastAsia="Courier New" w:hAnsi="Courier New" w:cs="Courier New"/>
          <w:b/>
          <w:sz w:val="18"/>
        </w:rPr>
        <w:t>n</w:t>
      </w:r>
      <w:r>
        <w:t xml:space="preserve"> виводяться у зворотному порядку. У головній функції потрібен лише виклик функції </w:t>
      </w:r>
      <w:r>
        <w:rPr>
          <w:rFonts w:ascii="Courier New" w:eastAsia="Courier New" w:hAnsi="Courier New" w:cs="Courier New"/>
          <w:b/>
          <w:sz w:val="18"/>
        </w:rPr>
        <w:t>outReverse</w:t>
      </w:r>
      <w:r>
        <w:t xml:space="preserve">. </w:t>
      </w:r>
    </w:p>
    <w:p w14:paraId="3EDD184F" w14:textId="77777777" w:rsidR="00D84942" w:rsidRDefault="00D84942" w:rsidP="00D84942">
      <w:pPr>
        <w:ind w:left="-1" w:right="51"/>
      </w:pPr>
      <w:r>
        <w:t xml:space="preserve">2. Прочитати невід'ємне число </w:t>
      </w:r>
      <w:r>
        <w:rPr>
          <w:i/>
        </w:rPr>
        <w:t>n</w:t>
      </w:r>
      <w:r>
        <w:t xml:space="preserve"> типу </w:t>
      </w:r>
      <w:r>
        <w:rPr>
          <w:rFonts w:ascii="Courier New" w:eastAsia="Courier New" w:hAnsi="Courier New" w:cs="Courier New"/>
          <w:b/>
          <w:sz w:val="18"/>
        </w:rPr>
        <w:t>int</w:t>
      </w:r>
      <w:r>
        <w:t xml:space="preserve"> (як звичайне десяткове) та основу системи числення </w:t>
      </w:r>
      <w:r>
        <w:rPr>
          <w:i/>
        </w:rPr>
        <w:t>р</w:t>
      </w:r>
      <w:r>
        <w:t xml:space="preserve">, 2 </w:t>
      </w:r>
      <w:r>
        <w:rPr>
          <w:rFonts w:ascii="Segoe UI Symbol" w:eastAsia="Segoe UI Symbol" w:hAnsi="Segoe UI Symbol" w:cs="Segoe UI Symbol"/>
        </w:rPr>
        <w:t></w:t>
      </w:r>
      <w:r>
        <w:t xml:space="preserve"> </w:t>
      </w:r>
      <w:r>
        <w:rPr>
          <w:i/>
        </w:rPr>
        <w:t>p</w:t>
      </w:r>
      <w:r>
        <w:t xml:space="preserve"> &lt; 37. Вивести </w:t>
      </w:r>
      <w:r>
        <w:rPr>
          <w:i/>
        </w:rPr>
        <w:t>р</w:t>
      </w:r>
      <w:r>
        <w:t xml:space="preserve">-ковий запис числа. Якщо </w:t>
      </w:r>
      <w:r>
        <w:rPr>
          <w:i/>
        </w:rPr>
        <w:t>p &gt;</w:t>
      </w:r>
      <w:r>
        <w:t xml:space="preserve">10, то для зображення чисел 10, 11, 12, …, скористатися "цифрами" </w:t>
      </w:r>
      <w:r>
        <w:rPr>
          <w:rFonts w:ascii="Courier New" w:eastAsia="Courier New" w:hAnsi="Courier New" w:cs="Courier New"/>
          <w:b/>
          <w:sz w:val="18"/>
        </w:rPr>
        <w:t>A</w:t>
      </w:r>
      <w:r>
        <w:rPr>
          <w:b/>
          <w:sz w:val="18"/>
        </w:rPr>
        <w:t xml:space="preserve">, </w:t>
      </w:r>
      <w:r>
        <w:rPr>
          <w:rFonts w:ascii="Courier New" w:eastAsia="Courier New" w:hAnsi="Courier New" w:cs="Courier New"/>
          <w:b/>
          <w:sz w:val="18"/>
        </w:rPr>
        <w:t>B</w:t>
      </w:r>
      <w:r>
        <w:rPr>
          <w:b/>
          <w:sz w:val="18"/>
        </w:rPr>
        <w:t xml:space="preserve">, </w:t>
      </w:r>
      <w:r>
        <w:rPr>
          <w:rFonts w:ascii="Courier New" w:eastAsia="Courier New" w:hAnsi="Courier New" w:cs="Courier New"/>
          <w:b/>
          <w:sz w:val="18"/>
        </w:rPr>
        <w:t>C</w:t>
      </w:r>
      <w:r>
        <w:rPr>
          <w:b/>
          <w:sz w:val="18"/>
        </w:rPr>
        <w:t>, ….</w:t>
      </w:r>
      <w:r>
        <w:t xml:space="preserve">  </w:t>
      </w:r>
    </w:p>
    <w:p w14:paraId="42FA6E88" w14:textId="77777777" w:rsidR="00D84942" w:rsidRDefault="00D84942" w:rsidP="00D84942">
      <w:pPr>
        <w:ind w:left="-1" w:right="51"/>
      </w:pPr>
      <w:r>
        <w:t xml:space="preserve">Значення молодшої цифри в </w:t>
      </w:r>
      <w:r>
        <w:rPr>
          <w:i/>
        </w:rPr>
        <w:t>р</w:t>
      </w:r>
      <w:r>
        <w:t xml:space="preserve">-ковому записі числа є остачею від ділення числа на </w:t>
      </w:r>
      <w:r>
        <w:rPr>
          <w:i/>
        </w:rPr>
        <w:t>р</w:t>
      </w:r>
      <w:r>
        <w:t xml:space="preserve">. Далі, узявши замість числа частку від його ділення на </w:t>
      </w:r>
      <w:r>
        <w:rPr>
          <w:i/>
        </w:rPr>
        <w:t>р</w:t>
      </w:r>
      <w:r>
        <w:t xml:space="preserve">, </w:t>
      </w:r>
      <w:r>
        <w:rPr>
          <w:i/>
        </w:rPr>
        <w:t>так само</w:t>
      </w:r>
      <w:r>
        <w:t xml:space="preserve"> отримаємо значення наступної цифри. Так можна діяти, доки не залишиться число менше </w:t>
      </w:r>
      <w:r>
        <w:rPr>
          <w:i/>
        </w:rPr>
        <w:t>р</w:t>
      </w:r>
      <w:r>
        <w:t xml:space="preserve">. Проте цифру, </w:t>
      </w:r>
      <w:r>
        <w:rPr>
          <w:i/>
        </w:rPr>
        <w:t>отриману першою</w:t>
      </w:r>
      <w:r>
        <w:t xml:space="preserve">, треба </w:t>
      </w:r>
      <w:r>
        <w:rPr>
          <w:i/>
        </w:rPr>
        <w:t>вивести останньою</w:t>
      </w:r>
      <w:r>
        <w:t xml:space="preserve">, тому запам'ятаємо значення молодшої цифри, далі рекурсивно виведемо старші цифри, а потім – молодшу цифру. </w:t>
      </w:r>
    </w:p>
    <w:p w14:paraId="1C6F3D76" w14:textId="77777777" w:rsidR="00D84942" w:rsidRDefault="00D84942" w:rsidP="00D84942">
      <w:pPr>
        <w:ind w:left="-1" w:right="51"/>
      </w:pPr>
      <w:r>
        <w:t xml:space="preserve">Головна функція вводить два числа – число </w:t>
      </w:r>
      <w:r>
        <w:rPr>
          <w:i/>
        </w:rPr>
        <w:t>n</w:t>
      </w:r>
      <w:r>
        <w:t xml:space="preserve"> та основу системи числення </w:t>
      </w:r>
      <w:r>
        <w:rPr>
          <w:i/>
        </w:rPr>
        <w:t>p</w:t>
      </w:r>
      <w:r>
        <w:t xml:space="preserve">, за їх коректності викликає функцію </w:t>
      </w:r>
      <w:r>
        <w:rPr>
          <w:rFonts w:ascii="Courier New" w:eastAsia="Courier New" w:hAnsi="Courier New" w:cs="Courier New"/>
          <w:b/>
          <w:sz w:val="18"/>
        </w:rPr>
        <w:t>outNP</w:t>
      </w:r>
      <w:r>
        <w:t xml:space="preserve"> виведення </w:t>
      </w:r>
      <w:r>
        <w:rPr>
          <w:i/>
        </w:rPr>
        <w:t>p</w:t>
      </w:r>
      <w:r>
        <w:t xml:space="preserve">-кових цифр числа </w:t>
      </w:r>
      <w:r>
        <w:rPr>
          <w:i/>
        </w:rPr>
        <w:t>n</w:t>
      </w:r>
      <w:r>
        <w:t xml:space="preserve">, інакше повідомляє про помилку. </w:t>
      </w:r>
    </w:p>
    <w:p w14:paraId="72959A7A" w14:textId="77777777" w:rsidR="00D84942" w:rsidRDefault="00D84942" w:rsidP="00D84942">
      <w:pPr>
        <w:ind w:left="-1" w:right="51" w:firstLine="0"/>
      </w:pPr>
      <w:r>
        <w:lastRenderedPageBreak/>
        <w:t xml:space="preserve">У функції виведення цифр </w:t>
      </w:r>
      <w:r>
        <w:rPr>
          <w:rFonts w:ascii="Courier New" w:eastAsia="Courier New" w:hAnsi="Courier New" w:cs="Courier New"/>
          <w:b/>
          <w:sz w:val="18"/>
        </w:rPr>
        <w:t>outNP(n, p)</w:t>
      </w:r>
      <w:r>
        <w:t xml:space="preserve"> заглиблюємося в рекурсію, якщо </w:t>
      </w:r>
      <w:r>
        <w:rPr>
          <w:i/>
        </w:rPr>
        <w:t>n</w:t>
      </w:r>
      <w:r>
        <w:t xml:space="preserve"> </w:t>
      </w:r>
      <w:r>
        <w:rPr>
          <w:rFonts w:ascii="Segoe UI Symbol" w:eastAsia="Segoe UI Symbol" w:hAnsi="Segoe UI Symbol" w:cs="Segoe UI Symbol"/>
        </w:rPr>
        <w:t></w:t>
      </w:r>
      <w:r>
        <w:t xml:space="preserve"> </w:t>
      </w:r>
      <w:r>
        <w:rPr>
          <w:i/>
        </w:rPr>
        <w:t>p</w:t>
      </w:r>
      <w:r>
        <w:t xml:space="preserve"> (число </w:t>
      </w:r>
      <w:r>
        <w:rPr>
          <w:i/>
        </w:rPr>
        <w:t>n</w:t>
      </w:r>
      <w:r>
        <w:t xml:space="preserve"> має не менше двох </w:t>
      </w:r>
      <w:r>
        <w:rPr>
          <w:i/>
        </w:rPr>
        <w:t>p</w:t>
      </w:r>
      <w:r>
        <w:t xml:space="preserve">-кових цифр), і виводимо останню цифру. Можливим значенням цифр від 0 до 35 відповідають цифри – символи від </w:t>
      </w:r>
      <w:r>
        <w:rPr>
          <w:rFonts w:ascii="Courier New" w:eastAsia="Courier New" w:hAnsi="Courier New" w:cs="Courier New"/>
          <w:b/>
          <w:sz w:val="18"/>
        </w:rPr>
        <w:t>'0'</w:t>
      </w:r>
      <w:r>
        <w:t xml:space="preserve"> до </w:t>
      </w:r>
      <w:r>
        <w:rPr>
          <w:rFonts w:ascii="Courier New" w:eastAsia="Courier New" w:hAnsi="Courier New" w:cs="Courier New"/>
          <w:b/>
          <w:sz w:val="18"/>
        </w:rPr>
        <w:t>'9'</w:t>
      </w:r>
      <w:r>
        <w:t xml:space="preserve"> та від </w:t>
      </w:r>
      <w:r>
        <w:rPr>
          <w:rFonts w:ascii="Courier New" w:eastAsia="Courier New" w:hAnsi="Courier New" w:cs="Courier New"/>
          <w:b/>
          <w:sz w:val="18"/>
        </w:rPr>
        <w:t>'A'</w:t>
      </w:r>
      <w:r>
        <w:t xml:space="preserve"> до </w:t>
      </w:r>
      <w:r>
        <w:rPr>
          <w:rFonts w:ascii="Courier New" w:eastAsia="Courier New" w:hAnsi="Courier New" w:cs="Courier New"/>
          <w:b/>
          <w:sz w:val="18"/>
        </w:rPr>
        <w:t>'Z'</w:t>
      </w:r>
      <w:r>
        <w:t xml:space="preserve">. Для перетворення цифри на її символьне зображення використовується допоміжна функція </w:t>
      </w:r>
      <w:r>
        <w:rPr>
          <w:rFonts w:ascii="Courier New" w:eastAsia="Courier New" w:hAnsi="Courier New" w:cs="Courier New"/>
          <w:b/>
          <w:sz w:val="18"/>
        </w:rPr>
        <w:t>digit</w:t>
      </w:r>
      <w:r>
        <w:t xml:space="preserve">. </w:t>
      </w:r>
    </w:p>
    <w:p w14:paraId="70542684" w14:textId="77777777" w:rsidR="00D84942" w:rsidRDefault="00D84942" w:rsidP="00D84942">
      <w:pPr>
        <w:spacing w:after="4" w:line="247" w:lineRule="auto"/>
        <w:ind w:left="9" w:right="3487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#include &lt;iostream&gt; using namespace std; </w:t>
      </w:r>
    </w:p>
    <w:p w14:paraId="67567AE1" w14:textId="77777777" w:rsidR="00D84942" w:rsidRDefault="00D84942" w:rsidP="00D84942">
      <w:pPr>
        <w:spacing w:after="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char digit(int v) // цифра за значенням v </w:t>
      </w:r>
    </w:p>
    <w:p w14:paraId="7BB4FD59" w14:textId="77777777" w:rsidR="00D84942" w:rsidRDefault="00D84942" w:rsidP="00D84942">
      <w:pPr>
        <w:spacing w:after="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//pre: 0&lt;=v&lt;=35 </w:t>
      </w:r>
    </w:p>
    <w:p w14:paraId="696849F2" w14:textId="77777777" w:rsidR="00D84942" w:rsidRDefault="00D84942" w:rsidP="00D84942">
      <w:pPr>
        <w:spacing w:after="4" w:line="247" w:lineRule="auto"/>
        <w:ind w:left="9" w:right="1868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{ if(v&lt;10) return char(int('0')+v);   else return char(int('A')+v-10); </w:t>
      </w:r>
    </w:p>
    <w:p w14:paraId="60E9CA9D" w14:textId="77777777" w:rsidR="00D84942" w:rsidRDefault="00D84942" w:rsidP="00D84942">
      <w:pPr>
        <w:spacing w:after="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} </w:t>
      </w:r>
    </w:p>
    <w:p w14:paraId="040ED2FD" w14:textId="77777777" w:rsidR="00D84942" w:rsidRDefault="00D84942" w:rsidP="00D84942">
      <w:pPr>
        <w:spacing w:after="4" w:line="247" w:lineRule="auto"/>
        <w:ind w:left="9" w:right="2623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void outNP(int n, int p)   // виведення p-кових цифр числа n </w:t>
      </w:r>
    </w:p>
    <w:p w14:paraId="47C0E13E" w14:textId="77777777" w:rsidR="00D84942" w:rsidRDefault="00D84942" w:rsidP="00D84942">
      <w:pPr>
        <w:spacing w:after="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//pre: n&gt;=0 &amp;&amp; p&gt;=2 </w:t>
      </w:r>
    </w:p>
    <w:p w14:paraId="4D8DDD3E" w14:textId="77777777" w:rsidR="00D84942" w:rsidRDefault="00D84942" w:rsidP="00D84942">
      <w:pPr>
        <w:spacing w:after="4" w:line="247" w:lineRule="auto"/>
        <w:ind w:left="9" w:right="787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{ if(n&gt;=p) outNP(n/p, p); // заглиблення    cout &lt;&lt; digit(n%p);  // виводиться остання цифра   return;  } int main() {    int n, p; </w:t>
      </w:r>
    </w:p>
    <w:p w14:paraId="566D6592" w14:textId="77777777" w:rsidR="00D84942" w:rsidRDefault="00D84942" w:rsidP="00D84942">
      <w:pPr>
        <w:spacing w:after="4" w:line="247" w:lineRule="auto"/>
        <w:ind w:left="9" w:right="0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  cout &lt;&lt; "Enter one nonnegative integer and\n" &lt;&lt; </w:t>
      </w:r>
    </w:p>
    <w:p w14:paraId="3DDE67E8" w14:textId="77777777" w:rsidR="00D84942" w:rsidRDefault="00D84942" w:rsidP="00D84942">
      <w:pPr>
        <w:spacing w:after="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          " one integer between 2 and 36 &gt;";  </w:t>
      </w:r>
    </w:p>
    <w:p w14:paraId="18450F44" w14:textId="77777777" w:rsidR="00D84942" w:rsidRDefault="00D84942" w:rsidP="00D84942">
      <w:pPr>
        <w:spacing w:after="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  cin &gt;&gt; n &gt;&gt; p; </w:t>
      </w:r>
    </w:p>
    <w:p w14:paraId="2C677155" w14:textId="77777777" w:rsidR="00D84942" w:rsidRDefault="00D84942" w:rsidP="00D84942">
      <w:pPr>
        <w:spacing w:after="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  if (n&gt;=0 &amp;&amp; 2&lt;=p &amp;&amp; p&lt;=36) outNP(n,p);     else cout&lt;&lt;"You enter wrong numbers";   cout&lt;&lt;endl; system("pause"); return 0; </w:t>
      </w:r>
    </w:p>
    <w:p w14:paraId="17738440" w14:textId="77777777" w:rsidR="00D84942" w:rsidRDefault="00D84942" w:rsidP="00D84942">
      <w:pPr>
        <w:spacing w:after="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} </w:t>
      </w:r>
    </w:p>
    <w:p w14:paraId="45A551D5" w14:textId="77777777" w:rsidR="00D84942" w:rsidRDefault="00D84942" w:rsidP="00D84942">
      <w:pPr>
        <w:spacing w:after="19" w:line="260" w:lineRule="auto"/>
        <w:ind w:left="9" w:right="4930" w:hanging="10"/>
        <w:jc w:val="left"/>
      </w:pPr>
      <w:r>
        <w:rPr>
          <w:b/>
          <w:sz w:val="18"/>
        </w:rPr>
        <w:t xml:space="preserve">prog017.cpp </w:t>
      </w:r>
    </w:p>
    <w:p w14:paraId="72413643" w14:textId="77777777" w:rsidR="00D84942" w:rsidRDefault="00D84942" w:rsidP="00D84942">
      <w:pPr>
        <w:ind w:left="-1" w:right="51"/>
      </w:pPr>
      <w:r>
        <w:t xml:space="preserve">Для перевірки програми задайте число 2147483647 (найбільше число типу </w:t>
      </w:r>
      <w:r>
        <w:rPr>
          <w:rFonts w:ascii="Courier New" w:eastAsia="Courier New" w:hAnsi="Courier New" w:cs="Courier New"/>
          <w:b/>
          <w:sz w:val="18"/>
        </w:rPr>
        <w:t>int</w:t>
      </w:r>
      <w:r>
        <w:t xml:space="preserve">) та основи 2, 8, 16, 32. Відповідними результатами мають бути </w:t>
      </w:r>
      <w:r>
        <w:rPr>
          <w:rFonts w:ascii="Courier New" w:eastAsia="Courier New" w:hAnsi="Courier New" w:cs="Courier New"/>
          <w:b/>
          <w:sz w:val="18"/>
        </w:rPr>
        <w:t>11…1</w:t>
      </w:r>
      <w:r>
        <w:t xml:space="preserve"> (31 "</w:t>
      </w:r>
      <w:r>
        <w:rPr>
          <w:rFonts w:ascii="Courier New" w:eastAsia="Courier New" w:hAnsi="Courier New" w:cs="Courier New"/>
          <w:b/>
          <w:sz w:val="18"/>
        </w:rPr>
        <w:t>1</w:t>
      </w:r>
      <w:r>
        <w:t xml:space="preserve">"), </w:t>
      </w:r>
      <w:r>
        <w:rPr>
          <w:rFonts w:ascii="Courier New" w:eastAsia="Courier New" w:hAnsi="Courier New" w:cs="Courier New"/>
          <w:b/>
          <w:sz w:val="18"/>
        </w:rPr>
        <w:t>17777777777</w:t>
      </w:r>
      <w:r>
        <w:rPr>
          <w:b/>
          <w:sz w:val="18"/>
        </w:rPr>
        <w:t xml:space="preserve">, </w:t>
      </w:r>
      <w:r>
        <w:rPr>
          <w:rFonts w:ascii="Courier New" w:eastAsia="Courier New" w:hAnsi="Courier New" w:cs="Courier New"/>
          <w:b/>
          <w:sz w:val="18"/>
        </w:rPr>
        <w:t>7FFFFFFF</w:t>
      </w:r>
      <w:r>
        <w:rPr>
          <w:b/>
          <w:sz w:val="18"/>
        </w:rPr>
        <w:t xml:space="preserve">, </w:t>
      </w:r>
      <w:r>
        <w:rPr>
          <w:rFonts w:ascii="Courier New" w:eastAsia="Courier New" w:hAnsi="Courier New" w:cs="Courier New"/>
          <w:b/>
          <w:sz w:val="18"/>
        </w:rPr>
        <w:t>1VVVVVV</w:t>
      </w:r>
      <w:r>
        <w:t xml:space="preserve">. Перевірте також кілька чисел із максимальною основою 36, наприклад 35, 71 та 1295 (результатами мають бути </w:t>
      </w:r>
      <w:r>
        <w:rPr>
          <w:rFonts w:ascii="Courier New" w:eastAsia="Courier New" w:hAnsi="Courier New" w:cs="Courier New"/>
          <w:b/>
          <w:sz w:val="18"/>
        </w:rPr>
        <w:t>Z</w:t>
      </w:r>
      <w:r>
        <w:rPr>
          <w:b/>
          <w:sz w:val="18"/>
        </w:rPr>
        <w:t xml:space="preserve">, </w:t>
      </w:r>
      <w:r>
        <w:rPr>
          <w:rFonts w:ascii="Courier New" w:eastAsia="Courier New" w:hAnsi="Courier New" w:cs="Courier New"/>
          <w:b/>
          <w:sz w:val="18"/>
        </w:rPr>
        <w:t>1Z</w:t>
      </w:r>
      <w:r>
        <w:t xml:space="preserve"> та </w:t>
      </w:r>
      <w:r>
        <w:rPr>
          <w:rFonts w:ascii="Courier New" w:eastAsia="Courier New" w:hAnsi="Courier New" w:cs="Courier New"/>
          <w:b/>
          <w:sz w:val="18"/>
        </w:rPr>
        <w:t>ZZ</w:t>
      </w:r>
      <w:r>
        <w:t xml:space="preserve">). Також слід перевірити некоректні числа й основи системи числення. </w:t>
      </w:r>
      <w:r>
        <w:rPr>
          <w:rFonts w:ascii="Webdings" w:eastAsia="Webdings" w:hAnsi="Webdings" w:cs="Webdings"/>
        </w:rPr>
        <w:t></w:t>
      </w:r>
      <w:r>
        <w:t xml:space="preserve"> </w:t>
      </w:r>
    </w:p>
    <w:p w14:paraId="4ACB9908" w14:textId="77777777" w:rsidR="00D84942" w:rsidRDefault="00D84942" w:rsidP="00D84942">
      <w:pPr>
        <w:spacing w:line="235" w:lineRule="auto"/>
        <w:ind w:left="-1" w:right="49" w:firstLine="289"/>
      </w:pPr>
      <w:r>
        <w:rPr>
          <w:rFonts w:ascii="Tahoma" w:eastAsia="Tahoma" w:hAnsi="Tahoma" w:cs="Tahoma"/>
          <w:sz w:val="20"/>
        </w:rPr>
        <w:t xml:space="preserve">З кожним рекурсивним викликом зайнята частина програмного стека збільшується, а із закінченням виклику – зменшується. Розмір стека обмежений, тому можлива ситуація (особливо за виконання рекурсивних функцій), коли пам'яті в стеку забракне й програма завершиться аварійно. </w:t>
      </w:r>
    </w:p>
    <w:p w14:paraId="7FBAA8EF" w14:textId="77777777" w:rsidR="00D84942" w:rsidRDefault="00D84942" w:rsidP="00D84942">
      <w:pPr>
        <w:spacing w:line="235" w:lineRule="auto"/>
        <w:ind w:left="-1" w:right="49" w:firstLine="289"/>
      </w:pPr>
      <w:r>
        <w:rPr>
          <w:rFonts w:ascii="Tahoma" w:eastAsia="Tahoma" w:hAnsi="Tahoma" w:cs="Tahoma"/>
          <w:sz w:val="20"/>
        </w:rPr>
        <w:t xml:space="preserve">У рекурсивній функції обов'язково має бути </w:t>
      </w:r>
      <w:r>
        <w:rPr>
          <w:rFonts w:ascii="Tahoma" w:eastAsia="Tahoma" w:hAnsi="Tahoma" w:cs="Tahoma"/>
          <w:sz w:val="21"/>
        </w:rPr>
        <w:t>умова</w:t>
      </w:r>
      <w:r>
        <w:rPr>
          <w:rFonts w:ascii="Tahoma" w:eastAsia="Tahoma" w:hAnsi="Tahoma" w:cs="Tahoma"/>
          <w:sz w:val="20"/>
        </w:rPr>
        <w:t xml:space="preserve">, за істинності якої відбувається повернення з виклику (див. приклади вище). Ця умова визначає </w:t>
      </w:r>
      <w:r>
        <w:rPr>
          <w:rFonts w:ascii="Tahoma" w:eastAsia="Tahoma" w:hAnsi="Tahoma" w:cs="Tahoma"/>
          <w:sz w:val="21"/>
        </w:rPr>
        <w:t>дно рекурсії</w:t>
      </w:r>
      <w:r>
        <w:rPr>
          <w:rFonts w:ascii="Tahoma" w:eastAsia="Tahoma" w:hAnsi="Tahoma" w:cs="Tahoma"/>
          <w:sz w:val="20"/>
        </w:rPr>
        <w:t xml:space="preserve">, яке під час виконання функції </w:t>
      </w:r>
      <w:r>
        <w:rPr>
          <w:rFonts w:ascii="Tahoma" w:eastAsia="Tahoma" w:hAnsi="Tahoma" w:cs="Tahoma"/>
          <w:sz w:val="21"/>
        </w:rPr>
        <w:t>обов'язково має досягатися</w:t>
      </w:r>
      <w:r>
        <w:rPr>
          <w:rFonts w:ascii="Tahoma" w:eastAsia="Tahoma" w:hAnsi="Tahoma" w:cs="Tahoma"/>
          <w:sz w:val="20"/>
        </w:rPr>
        <w:t>, інакше виклики призведуть до переповнення програмного стека або інших непередбачуваних наслідків.</w:t>
      </w:r>
      <w:r>
        <w:rPr>
          <w:sz w:val="20"/>
        </w:rPr>
        <w:t xml:space="preserve"> </w:t>
      </w:r>
    </w:p>
    <w:p w14:paraId="36EFE1A5" w14:textId="77777777" w:rsidR="00D84942" w:rsidRDefault="00D84942" w:rsidP="00D84942">
      <w:pPr>
        <w:pStyle w:val="4"/>
        <w:ind w:left="294"/>
      </w:pPr>
      <w:r>
        <w:t xml:space="preserve">Приклади </w:t>
      </w:r>
    </w:p>
    <w:p w14:paraId="2BB0447E" w14:textId="77777777" w:rsidR="00D84942" w:rsidRDefault="00D84942" w:rsidP="00D84942">
      <w:pPr>
        <w:numPr>
          <w:ilvl w:val="0"/>
          <w:numId w:val="37"/>
        </w:numPr>
        <w:ind w:right="51"/>
      </w:pPr>
      <w:r>
        <w:t xml:space="preserve">Для функції </w:t>
      </w:r>
      <w:r>
        <w:rPr>
          <w:rFonts w:ascii="Courier New" w:eastAsia="Courier New" w:hAnsi="Courier New" w:cs="Courier New"/>
          <w:b/>
          <w:sz w:val="18"/>
        </w:rPr>
        <w:t>outNP</w:t>
      </w:r>
      <w:r>
        <w:t xml:space="preserve"> із попередньої програми кожен виклик зменшує значення параметра </w:t>
      </w:r>
      <w:r>
        <w:rPr>
          <w:rFonts w:ascii="Courier New" w:eastAsia="Courier New" w:hAnsi="Courier New" w:cs="Courier New"/>
          <w:b/>
          <w:sz w:val="18"/>
        </w:rPr>
        <w:t>n</w:t>
      </w:r>
      <w:r>
        <w:t xml:space="preserve">, тому дно рекурсії в ній досягається. </w:t>
      </w:r>
    </w:p>
    <w:p w14:paraId="24406F8A" w14:textId="77777777" w:rsidR="00D84942" w:rsidRDefault="00D84942" w:rsidP="00D84942">
      <w:pPr>
        <w:numPr>
          <w:ilvl w:val="0"/>
          <w:numId w:val="37"/>
        </w:numPr>
        <w:ind w:right="51"/>
      </w:pPr>
      <w:r>
        <w:t xml:space="preserve">Розглянемо функцію з </w:t>
      </w:r>
      <w:r>
        <w:rPr>
          <w:i/>
        </w:rPr>
        <w:t>невдалою умовою</w:t>
      </w:r>
      <w:r>
        <w:rPr>
          <w:b/>
        </w:rPr>
        <w:t xml:space="preserve"> </w:t>
      </w:r>
      <w:r>
        <w:t xml:space="preserve">повернення з рекурсії. </w:t>
      </w:r>
    </w:p>
    <w:p w14:paraId="5703CBD6" w14:textId="77777777" w:rsidR="00D84942" w:rsidRDefault="00D84942" w:rsidP="00D84942">
      <w:pPr>
        <w:spacing w:after="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void badFunc(int x) </w:t>
      </w:r>
    </w:p>
    <w:p w14:paraId="47AFAE41" w14:textId="77777777" w:rsidR="00D84942" w:rsidRDefault="00D84942" w:rsidP="00D84942">
      <w:pPr>
        <w:spacing w:after="52" w:line="247" w:lineRule="auto"/>
        <w:ind w:left="9" w:right="787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{ if(x==2) {cout &lt;&lt; x; return;} // повертаємося   badFunc(x-2);                 // заглиблюємося } </w:t>
      </w:r>
    </w:p>
    <w:p w14:paraId="39BCC177" w14:textId="77777777" w:rsidR="00D84942" w:rsidRDefault="00D84942" w:rsidP="00D84942">
      <w:pPr>
        <w:ind w:left="-1" w:right="51"/>
      </w:pPr>
      <w:r>
        <w:t xml:space="preserve">За виконання виклику </w:t>
      </w:r>
      <w:r>
        <w:rPr>
          <w:rFonts w:ascii="Courier New" w:eastAsia="Courier New" w:hAnsi="Courier New" w:cs="Courier New"/>
          <w:b/>
          <w:sz w:val="18"/>
        </w:rPr>
        <w:t>badFunc(6)</w:t>
      </w:r>
      <w:r>
        <w:t xml:space="preserve"> відбуваються рекурсивні виклики з аргументами </w:t>
      </w:r>
      <w:r>
        <w:rPr>
          <w:rFonts w:ascii="Courier New" w:eastAsia="Courier New" w:hAnsi="Courier New" w:cs="Courier New"/>
          <w:b/>
          <w:sz w:val="18"/>
        </w:rPr>
        <w:t>4</w:t>
      </w:r>
      <w:r>
        <w:t xml:space="preserve"> та </w:t>
      </w:r>
      <w:r>
        <w:rPr>
          <w:rFonts w:ascii="Courier New" w:eastAsia="Courier New" w:hAnsi="Courier New" w:cs="Courier New"/>
          <w:b/>
          <w:sz w:val="18"/>
        </w:rPr>
        <w:t>2</w:t>
      </w:r>
      <w:r>
        <w:t xml:space="preserve">. За </w:t>
      </w:r>
      <w:r>
        <w:rPr>
          <w:rFonts w:ascii="Courier New" w:eastAsia="Courier New" w:hAnsi="Courier New" w:cs="Courier New"/>
          <w:b/>
          <w:sz w:val="18"/>
        </w:rPr>
        <w:t>x==2</w:t>
      </w:r>
      <w:r>
        <w:t xml:space="preserve"> заглиблення в рекурсію немає, тому виводиться </w:t>
      </w:r>
      <w:r>
        <w:rPr>
          <w:rFonts w:ascii="Courier New" w:eastAsia="Courier New" w:hAnsi="Courier New" w:cs="Courier New"/>
          <w:b/>
          <w:sz w:val="18"/>
        </w:rPr>
        <w:t>2</w:t>
      </w:r>
      <w:r>
        <w:t xml:space="preserve">, а потім послідовно закінчуються виклики з аргументами </w:t>
      </w:r>
      <w:r>
        <w:rPr>
          <w:rFonts w:ascii="Courier New" w:eastAsia="Courier New" w:hAnsi="Courier New" w:cs="Courier New"/>
          <w:b/>
          <w:sz w:val="18"/>
        </w:rPr>
        <w:t>2</w:t>
      </w:r>
      <w:r>
        <w:rPr>
          <w:b/>
          <w:sz w:val="18"/>
        </w:rPr>
        <w:t xml:space="preserve">, </w:t>
      </w:r>
      <w:r>
        <w:rPr>
          <w:rFonts w:ascii="Courier New" w:eastAsia="Courier New" w:hAnsi="Courier New" w:cs="Courier New"/>
          <w:b/>
          <w:sz w:val="18"/>
        </w:rPr>
        <w:t>4</w:t>
      </w:r>
      <w:r>
        <w:t xml:space="preserve"> та </w:t>
      </w:r>
      <w:r>
        <w:rPr>
          <w:rFonts w:ascii="Courier New" w:eastAsia="Courier New" w:hAnsi="Courier New" w:cs="Courier New"/>
          <w:b/>
          <w:sz w:val="18"/>
        </w:rPr>
        <w:t>6</w:t>
      </w:r>
      <w:r>
        <w:t xml:space="preserve">. Проте виклик </w:t>
      </w:r>
      <w:r>
        <w:rPr>
          <w:rFonts w:ascii="Courier New" w:eastAsia="Courier New" w:hAnsi="Courier New" w:cs="Courier New"/>
          <w:b/>
          <w:sz w:val="18"/>
        </w:rPr>
        <w:t>badFunc(5)</w:t>
      </w:r>
      <w:r>
        <w:t xml:space="preserve"> приведе до рекурсивних викликів з аргументами </w:t>
      </w:r>
      <w:r>
        <w:rPr>
          <w:rFonts w:ascii="Courier New" w:eastAsia="Courier New" w:hAnsi="Courier New" w:cs="Courier New"/>
          <w:b/>
          <w:sz w:val="18"/>
        </w:rPr>
        <w:t>3</w:t>
      </w:r>
      <w:r>
        <w:rPr>
          <w:b/>
          <w:sz w:val="18"/>
        </w:rPr>
        <w:t xml:space="preserve">, </w:t>
      </w:r>
      <w:r>
        <w:rPr>
          <w:rFonts w:ascii="Courier New" w:eastAsia="Courier New" w:hAnsi="Courier New" w:cs="Courier New"/>
          <w:b/>
          <w:sz w:val="18"/>
        </w:rPr>
        <w:t>1</w:t>
      </w:r>
      <w:r>
        <w:rPr>
          <w:b/>
          <w:sz w:val="18"/>
        </w:rPr>
        <w:t xml:space="preserve">, </w:t>
      </w:r>
      <w:r>
        <w:rPr>
          <w:rFonts w:ascii="Courier New" w:eastAsia="Courier New" w:hAnsi="Courier New" w:cs="Courier New"/>
          <w:b/>
          <w:sz w:val="18"/>
        </w:rPr>
        <w:t>–1</w:t>
      </w:r>
      <w:r>
        <w:rPr>
          <w:b/>
          <w:sz w:val="18"/>
        </w:rPr>
        <w:t xml:space="preserve">, </w:t>
      </w:r>
      <w:r>
        <w:rPr>
          <w:rFonts w:ascii="Courier New" w:eastAsia="Courier New" w:hAnsi="Courier New" w:cs="Courier New"/>
          <w:b/>
          <w:sz w:val="18"/>
        </w:rPr>
        <w:t>–3</w:t>
      </w:r>
      <w:r>
        <w:rPr>
          <w:b/>
          <w:sz w:val="18"/>
        </w:rPr>
        <w:t>, …,</w:t>
      </w:r>
      <w:r>
        <w:t xml:space="preserve"> в яких умова повернення </w:t>
      </w:r>
      <w:r>
        <w:rPr>
          <w:rFonts w:ascii="Courier New" w:eastAsia="Courier New" w:hAnsi="Courier New" w:cs="Courier New"/>
          <w:b/>
          <w:sz w:val="18"/>
        </w:rPr>
        <w:t>x==2</w:t>
      </w:r>
      <w:r>
        <w:t xml:space="preserve"> ніколи не стане істинною, тому виконання рекурсивних викликів </w:t>
      </w:r>
      <w:r>
        <w:rPr>
          <w:i/>
        </w:rPr>
        <w:t>переповнить програмний стек</w:t>
      </w:r>
      <w:r>
        <w:t xml:space="preserve">. </w:t>
      </w:r>
      <w:r>
        <w:rPr>
          <w:rFonts w:ascii="Webdings" w:eastAsia="Webdings" w:hAnsi="Webdings" w:cs="Webdings"/>
        </w:rPr>
        <w:t></w:t>
      </w:r>
      <w:r>
        <w:t xml:space="preserve"> </w:t>
      </w:r>
    </w:p>
    <w:p w14:paraId="1956C182" w14:textId="77777777" w:rsidR="00D84942" w:rsidRDefault="00D84942" w:rsidP="00D84942">
      <w:pPr>
        <w:ind w:left="-1" w:right="51"/>
      </w:pPr>
      <w:r>
        <w:t xml:space="preserve">У цьому розділі розглядається тільки </w:t>
      </w:r>
      <w:r>
        <w:rPr>
          <w:i/>
        </w:rPr>
        <w:t>пряма</w:t>
      </w:r>
      <w:r>
        <w:t xml:space="preserve"> </w:t>
      </w:r>
      <w:r>
        <w:rPr>
          <w:i/>
        </w:rPr>
        <w:t>рекурсія</w:t>
      </w:r>
      <w:r>
        <w:t xml:space="preserve">, коли функція містить виклики самої себе. У програмуванні також використовується </w:t>
      </w:r>
      <w:r>
        <w:rPr>
          <w:i/>
        </w:rPr>
        <w:t>непряма рекурсія</w:t>
      </w:r>
      <w:r>
        <w:t xml:space="preserve">, коли функції містять взаємні виклики. </w:t>
      </w:r>
    </w:p>
    <w:p w14:paraId="304A5272" w14:textId="77777777" w:rsidR="00D84942" w:rsidRDefault="00D84942" w:rsidP="00D84942">
      <w:pPr>
        <w:spacing w:after="93" w:line="259" w:lineRule="auto"/>
        <w:ind w:left="299" w:right="0" w:firstLine="0"/>
        <w:jc w:val="left"/>
      </w:pPr>
      <w:r>
        <w:rPr>
          <w:b/>
          <w:sz w:val="10"/>
        </w:rPr>
        <w:t xml:space="preserve"> </w:t>
      </w:r>
    </w:p>
    <w:p w14:paraId="2E49BE6D" w14:textId="77777777" w:rsidR="00D84942" w:rsidRDefault="00D84942" w:rsidP="00D84942">
      <w:pPr>
        <w:ind w:left="-1" w:right="51"/>
      </w:pPr>
      <w:r>
        <w:rPr>
          <w:b/>
        </w:rPr>
        <w:t>Вправа 7.1</w:t>
      </w:r>
      <w:r>
        <w:t xml:space="preserve">. Що буде виведено на екран, якщо під час виконання програми ввести а) 10; б) 7; в) 5? </w:t>
      </w:r>
    </w:p>
    <w:p w14:paraId="5E1B1B5C" w14:textId="77777777" w:rsidR="00D84942" w:rsidRDefault="00D84942" w:rsidP="00D84942">
      <w:pPr>
        <w:spacing w:after="4" w:line="247" w:lineRule="auto"/>
        <w:ind w:left="9" w:right="3919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#include &lt;iostream&gt; using namespace std; void func (int n){   if (n&gt;7) func(n-1);   cout&lt;&lt;n&lt;&lt;" ";   return; } int main() { int n; </w:t>
      </w:r>
    </w:p>
    <w:p w14:paraId="50F5885D" w14:textId="77777777" w:rsidR="00D84942" w:rsidRDefault="00D84942" w:rsidP="00D84942">
      <w:pPr>
        <w:spacing w:after="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  cout &lt;&lt;"Enter one integer\n"; cin &gt;&gt; n;   func(n); </w:t>
      </w:r>
    </w:p>
    <w:p w14:paraId="767D3FDC" w14:textId="77777777" w:rsidR="00D84942" w:rsidRDefault="00D84942" w:rsidP="00D84942">
      <w:pPr>
        <w:spacing w:after="4" w:line="247" w:lineRule="auto"/>
        <w:ind w:left="9" w:right="1760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  cout&lt;&lt;endl; system("pause");return 0; } </w:t>
      </w:r>
    </w:p>
    <w:p w14:paraId="3E07C03A" w14:textId="77777777" w:rsidR="00D84942" w:rsidRDefault="00D84942" w:rsidP="00D84942">
      <w:pPr>
        <w:pStyle w:val="3"/>
        <w:ind w:left="9" w:right="1030"/>
      </w:pPr>
      <w:r>
        <w:t xml:space="preserve">7.3. "Підводні камені" рекурсії </w:t>
      </w:r>
    </w:p>
    <w:p w14:paraId="4A663AB9" w14:textId="77777777" w:rsidR="00D84942" w:rsidRDefault="00D84942" w:rsidP="00D84942">
      <w:pPr>
        <w:spacing w:after="0" w:line="259" w:lineRule="auto"/>
        <w:ind w:left="299" w:right="0" w:firstLine="0"/>
        <w:jc w:val="left"/>
      </w:pPr>
      <w:r>
        <w:rPr>
          <w:b/>
          <w:i/>
          <w:sz w:val="26"/>
        </w:rPr>
        <w:t xml:space="preserve"> </w:t>
      </w:r>
    </w:p>
    <w:p w14:paraId="4EE7BA40" w14:textId="77777777" w:rsidR="00D84942" w:rsidRDefault="00D84942" w:rsidP="00D84942">
      <w:pPr>
        <w:pStyle w:val="4"/>
        <w:spacing w:line="249" w:lineRule="auto"/>
        <w:ind w:left="9" w:right="173"/>
      </w:pPr>
      <w:r>
        <w:rPr>
          <w:rFonts w:ascii="Verdana" w:eastAsia="Verdana" w:hAnsi="Verdana" w:cs="Verdana"/>
        </w:rPr>
        <w:t xml:space="preserve">7.3.1. Ханойські вежі </w:t>
      </w:r>
    </w:p>
    <w:p w14:paraId="2AE10A6F" w14:textId="77777777" w:rsidR="00D84942" w:rsidRDefault="00D84942" w:rsidP="00D84942">
      <w:pPr>
        <w:spacing w:after="0" w:line="259" w:lineRule="auto"/>
        <w:ind w:left="299" w:right="0" w:firstLine="0"/>
        <w:jc w:val="left"/>
      </w:pPr>
      <w:r>
        <w:t xml:space="preserve"> </w:t>
      </w:r>
    </w:p>
    <w:p w14:paraId="165A0E5B" w14:textId="77777777" w:rsidR="00D84942" w:rsidRDefault="00D84942" w:rsidP="00D84942">
      <w:pPr>
        <w:ind w:left="-1" w:right="51"/>
      </w:pPr>
      <w:r>
        <w:lastRenderedPageBreak/>
        <w:t xml:space="preserve">На дошці – три стрижні: 1, 2, 3. На першому розміщено вежу з </w:t>
      </w:r>
      <w:r>
        <w:rPr>
          <w:i/>
        </w:rPr>
        <w:t>n</w:t>
      </w:r>
      <w:r>
        <w:t xml:space="preserve"> дисків; нижній диск має найбільший діаметр, а діаметр кожного наступного менший за діаметр попереднього. За один хід із будь-якого стрижня можна взяти верхній диск і перемістити на інший стрижень, але дозволено класти диск лише на дошку або на диск більшого діаметра. Треба перемістити всю вежу зі стрижня 1 на стрижень 3. </w:t>
      </w:r>
    </w:p>
    <w:p w14:paraId="17E57E38" w14:textId="77777777" w:rsidR="00D84942" w:rsidRDefault="00D84942" w:rsidP="00D84942">
      <w:pPr>
        <w:ind w:left="-1" w:right="51"/>
      </w:pPr>
      <w:r>
        <w:t xml:space="preserve">Ця гра називається "Ханойські вежі". За легендою цю гру почали понад тисячу років тому ченці в одному монастирі поблизу Ханоя у В'єтнамі. У ченців було </w:t>
      </w:r>
      <w:r>
        <w:rPr>
          <w:i/>
        </w:rPr>
        <w:t>n</w:t>
      </w:r>
      <w:r>
        <w:rPr>
          <w:rFonts w:ascii="Segoe UI Symbol" w:eastAsia="Segoe UI Symbol" w:hAnsi="Segoe UI Symbol" w:cs="Segoe UI Symbol"/>
        </w:rPr>
        <w:t xml:space="preserve"> </w:t>
      </w:r>
      <w:r>
        <w:t xml:space="preserve">64 диски. Коли вони закінчать гру, настане кінець Усесвіту. Розв'язком цієї гри-задачі є послідовність перенесень дисків. Напишемо програму виведення позначень цих перенесень. </w:t>
      </w:r>
    </w:p>
    <w:p w14:paraId="5A27F6EB" w14:textId="77777777" w:rsidR="00D84942" w:rsidRDefault="00D84942" w:rsidP="00D84942">
      <w:pPr>
        <w:ind w:left="-1" w:right="51"/>
      </w:pPr>
      <w:r>
        <w:t xml:space="preserve">Щоб перенести вежу з </w:t>
      </w:r>
      <w:r>
        <w:rPr>
          <w:i/>
        </w:rPr>
        <w:t>n</w:t>
      </w:r>
      <w:r>
        <w:t xml:space="preserve"> дисків зі стрижня 1 на стрижень 3, необхідно перенести вежу з </w:t>
      </w:r>
      <w:r>
        <w:rPr>
          <w:i/>
        </w:rPr>
        <w:t>n</w:t>
      </w:r>
      <w:r>
        <w:t xml:space="preserve">-1 диска на стрижень 2, потім перенести нижній диск на стрижень 3, потім – вежу з 2 на 3. При перенесенні вежі з 1 на 2 допоміжним буде стрижень 3, а при перенесенні з 2 на 3 – 1, причому жодна інша послідовність дій неможлива. Отже, розв'язання задачі для вежі висотою </w:t>
      </w:r>
      <w:r>
        <w:rPr>
          <w:i/>
        </w:rPr>
        <w:t>n</w:t>
      </w:r>
      <w:r>
        <w:t xml:space="preserve"> описано за допомогою розв'язання для вежі висотою </w:t>
      </w:r>
      <w:r>
        <w:rPr>
          <w:i/>
        </w:rPr>
        <w:t>n</w:t>
      </w:r>
      <w:r>
        <w:t xml:space="preserve">-1, тобто </w:t>
      </w:r>
      <w:r>
        <w:rPr>
          <w:i/>
        </w:rPr>
        <w:t>рекурсивно</w:t>
      </w:r>
      <w:r>
        <w:t xml:space="preserve">. </w:t>
      </w:r>
    </w:p>
    <w:p w14:paraId="4A3887A3" w14:textId="77777777" w:rsidR="00D84942" w:rsidRDefault="00D84942" w:rsidP="00D84942">
      <w:pPr>
        <w:spacing w:after="71"/>
        <w:ind w:left="-1" w:right="51"/>
      </w:pPr>
      <w:r>
        <w:t xml:space="preserve">Нехай </w:t>
      </w:r>
      <w:r>
        <w:rPr>
          <w:rFonts w:ascii="Courier New" w:eastAsia="Courier New" w:hAnsi="Courier New" w:cs="Courier New"/>
          <w:b/>
          <w:sz w:val="18"/>
        </w:rPr>
        <w:t>diskMove(a,b)</w:t>
      </w:r>
      <w:r>
        <w:t xml:space="preserve"> позначає перенесення одного диска зі стрижня </w:t>
      </w:r>
      <w:r>
        <w:rPr>
          <w:rFonts w:ascii="Courier New" w:eastAsia="Courier New" w:hAnsi="Courier New" w:cs="Courier New"/>
          <w:b/>
          <w:sz w:val="18"/>
        </w:rPr>
        <w:t>a</w:t>
      </w:r>
      <w:r>
        <w:t xml:space="preserve"> на стрижень </w:t>
      </w:r>
      <w:r>
        <w:rPr>
          <w:rFonts w:ascii="Courier New" w:eastAsia="Courier New" w:hAnsi="Courier New" w:cs="Courier New"/>
          <w:b/>
          <w:sz w:val="18"/>
        </w:rPr>
        <w:t>b</w:t>
      </w:r>
      <w:r>
        <w:t xml:space="preserve">, а </w:t>
      </w:r>
      <w:r>
        <w:rPr>
          <w:rFonts w:ascii="Courier New" w:eastAsia="Courier New" w:hAnsi="Courier New" w:cs="Courier New"/>
          <w:b/>
          <w:sz w:val="18"/>
        </w:rPr>
        <w:t>tower(h,a,b,c)</w:t>
      </w:r>
      <w:r>
        <w:t xml:space="preserve"> – перенесення вежі висотою </w:t>
      </w:r>
      <w:r>
        <w:rPr>
          <w:rFonts w:ascii="Courier New" w:eastAsia="Courier New" w:hAnsi="Courier New" w:cs="Courier New"/>
          <w:b/>
          <w:sz w:val="18"/>
        </w:rPr>
        <w:t xml:space="preserve">h </w:t>
      </w:r>
      <w:r>
        <w:t xml:space="preserve">з </w:t>
      </w:r>
      <w:r>
        <w:rPr>
          <w:rFonts w:ascii="Courier New" w:eastAsia="Courier New" w:hAnsi="Courier New" w:cs="Courier New"/>
          <w:b/>
          <w:sz w:val="18"/>
        </w:rPr>
        <w:t>a</w:t>
      </w:r>
      <w:r>
        <w:t xml:space="preserve"> на </w:t>
      </w:r>
      <w:r>
        <w:rPr>
          <w:rFonts w:ascii="Courier New" w:eastAsia="Courier New" w:hAnsi="Courier New" w:cs="Courier New"/>
          <w:b/>
          <w:sz w:val="18"/>
        </w:rPr>
        <w:t>b</w:t>
      </w:r>
      <w:r>
        <w:t xml:space="preserve"> з використанням стрижня </w:t>
      </w:r>
      <w:r>
        <w:rPr>
          <w:rFonts w:ascii="Courier New" w:eastAsia="Courier New" w:hAnsi="Courier New" w:cs="Courier New"/>
          <w:b/>
          <w:sz w:val="18"/>
        </w:rPr>
        <w:t>c</w:t>
      </w:r>
      <w:r>
        <w:t xml:space="preserve"> як допоміжного. За </w:t>
      </w:r>
      <w:r>
        <w:rPr>
          <w:rFonts w:ascii="Courier New" w:eastAsia="Courier New" w:hAnsi="Courier New" w:cs="Courier New"/>
          <w:b/>
          <w:sz w:val="18"/>
        </w:rPr>
        <w:t>h</w:t>
      </w:r>
      <w:r>
        <w:t xml:space="preserve"> &gt; 1 виконання </w:t>
      </w:r>
      <w:r>
        <w:rPr>
          <w:rFonts w:ascii="Courier New" w:eastAsia="Courier New" w:hAnsi="Courier New" w:cs="Courier New"/>
          <w:b/>
          <w:sz w:val="18"/>
        </w:rPr>
        <w:t>tower(h,a,b,c)</w:t>
      </w:r>
      <w:r>
        <w:t xml:space="preserve"> буде таким: </w:t>
      </w:r>
      <w:r>
        <w:rPr>
          <w:rFonts w:ascii="Courier New" w:eastAsia="Courier New" w:hAnsi="Courier New" w:cs="Courier New"/>
          <w:b/>
          <w:sz w:val="18"/>
        </w:rPr>
        <w:t xml:space="preserve">tower(h-1,a,c,b); diskMove(a,b); tower(h-1,c,b,a) </w:t>
      </w:r>
    </w:p>
    <w:p w14:paraId="75B85220" w14:textId="77777777" w:rsidR="00D84942" w:rsidRDefault="00D84942" w:rsidP="00D84942">
      <w:pPr>
        <w:ind w:left="-1" w:right="51"/>
      </w:pPr>
      <w:r>
        <w:t xml:space="preserve">За </w:t>
      </w:r>
      <w:r>
        <w:rPr>
          <w:rFonts w:ascii="Courier New" w:eastAsia="Courier New" w:hAnsi="Courier New" w:cs="Courier New"/>
          <w:b/>
          <w:sz w:val="18"/>
        </w:rPr>
        <w:t>h</w:t>
      </w:r>
      <w:r>
        <w:rPr>
          <w:rFonts w:ascii="Segoe UI Symbol" w:eastAsia="Segoe UI Symbol" w:hAnsi="Segoe UI Symbol" w:cs="Segoe UI Symbol"/>
        </w:rPr>
        <w:t xml:space="preserve"> </w:t>
      </w:r>
      <w:r>
        <w:t xml:space="preserve">1 переносять тільки один диск, тобто виконують </w:t>
      </w:r>
      <w:r>
        <w:rPr>
          <w:rFonts w:ascii="Courier New" w:eastAsia="Courier New" w:hAnsi="Courier New" w:cs="Courier New"/>
          <w:b/>
          <w:sz w:val="18"/>
        </w:rPr>
        <w:t>diskMove(a,b).</w:t>
      </w:r>
      <w:r>
        <w:t xml:space="preserve"> Отже, очевидною є така програма: </w:t>
      </w:r>
    </w:p>
    <w:p w14:paraId="3B3394A1" w14:textId="77777777" w:rsidR="00D84942" w:rsidRDefault="00D84942" w:rsidP="00D84942">
      <w:pPr>
        <w:spacing w:after="4" w:line="247" w:lineRule="auto"/>
        <w:ind w:left="9" w:right="3487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#include &lt;iostream&gt; using namespace std; </w:t>
      </w:r>
    </w:p>
    <w:p w14:paraId="44D9B9D5" w14:textId="77777777" w:rsidR="00D84942" w:rsidRDefault="00D84942" w:rsidP="00D84942">
      <w:pPr>
        <w:spacing w:after="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void diskMove(int diskFrom, int diskTo) </w:t>
      </w:r>
    </w:p>
    <w:p w14:paraId="6FBAF5F2" w14:textId="77777777" w:rsidR="00D84942" w:rsidRDefault="00D84942" w:rsidP="00D84942">
      <w:pPr>
        <w:spacing w:after="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{ cout &lt;&lt; diskFrom &lt;&lt; "-&gt;" &lt;&lt; diskTo &lt;&lt; ' ';  </w:t>
      </w:r>
    </w:p>
    <w:p w14:paraId="727A2F62" w14:textId="77777777" w:rsidR="00D84942" w:rsidRDefault="00D84942" w:rsidP="00D84942">
      <w:pPr>
        <w:spacing w:after="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  return;  </w:t>
      </w:r>
    </w:p>
    <w:p w14:paraId="5478C726" w14:textId="77777777" w:rsidR="00D84942" w:rsidRDefault="00D84942" w:rsidP="00D84942">
      <w:pPr>
        <w:spacing w:after="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} </w:t>
      </w:r>
    </w:p>
    <w:p w14:paraId="387CE315" w14:textId="77777777" w:rsidR="00D84942" w:rsidRDefault="00D84942" w:rsidP="00D84942">
      <w:pPr>
        <w:spacing w:after="4" w:line="247" w:lineRule="auto"/>
        <w:ind w:left="9" w:right="3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void tower(int height, int from,int to, int via) //height - висота, from - з, to - на, via - через </w:t>
      </w:r>
    </w:p>
    <w:p w14:paraId="2A207426" w14:textId="77777777" w:rsidR="00D84942" w:rsidRDefault="00D84942" w:rsidP="00D84942">
      <w:pPr>
        <w:spacing w:after="4" w:line="247" w:lineRule="auto"/>
        <w:ind w:left="9" w:right="1976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{ if(height==1) diskMove(from,to);   else  </w:t>
      </w:r>
    </w:p>
    <w:p w14:paraId="3A148F46" w14:textId="77777777" w:rsidR="00D84942" w:rsidRDefault="00D84942" w:rsidP="00D84942">
      <w:pPr>
        <w:spacing w:after="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  { tower(height-1,from,via,to);     diskMove(from,to);     tower(height-1,via,to,from); </w:t>
      </w:r>
    </w:p>
    <w:p w14:paraId="41C9567B" w14:textId="77777777" w:rsidR="00D84942" w:rsidRDefault="00D84942" w:rsidP="00D84942">
      <w:pPr>
        <w:spacing w:after="4" w:line="247" w:lineRule="auto"/>
        <w:ind w:left="9" w:right="5107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  }  }   int main() { int n; </w:t>
      </w:r>
    </w:p>
    <w:p w14:paraId="640795A8" w14:textId="77777777" w:rsidR="00D84942" w:rsidRDefault="00D84942" w:rsidP="00D84942">
      <w:pPr>
        <w:spacing w:after="4" w:line="247" w:lineRule="auto"/>
        <w:ind w:left="9" w:right="219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  cout &lt;&lt; "Hanoi towers\n";    cout &lt;&lt; "Enter a number of disks&gt;";    cin &gt;&gt; n; if (n&lt;1) n=1;   tower(n,1,3,2);   cout&lt;&lt;endl;  </w:t>
      </w:r>
    </w:p>
    <w:p w14:paraId="12053A3B" w14:textId="77777777" w:rsidR="00D84942" w:rsidRDefault="00D84942" w:rsidP="00D84942">
      <w:pPr>
        <w:spacing w:after="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  system("pause");return 0; </w:t>
      </w:r>
    </w:p>
    <w:p w14:paraId="6D97A7FF" w14:textId="77777777" w:rsidR="00D84942" w:rsidRDefault="00D84942" w:rsidP="00D84942">
      <w:pPr>
        <w:spacing w:after="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} </w:t>
      </w:r>
    </w:p>
    <w:p w14:paraId="6E14D52C" w14:textId="77777777" w:rsidR="00D84942" w:rsidRDefault="00D84942" w:rsidP="00D84942">
      <w:pPr>
        <w:spacing w:after="19" w:line="260" w:lineRule="auto"/>
        <w:ind w:left="9" w:right="4930" w:hanging="10"/>
        <w:jc w:val="left"/>
      </w:pPr>
      <w:r>
        <w:rPr>
          <w:b/>
          <w:sz w:val="18"/>
        </w:rPr>
        <w:t xml:space="preserve">prog018.cpp </w:t>
      </w:r>
    </w:p>
    <w:p w14:paraId="3042FCC9" w14:textId="77777777" w:rsidR="00D84942" w:rsidRDefault="00D84942" w:rsidP="00D84942">
      <w:pPr>
        <w:ind w:left="-1" w:right="51"/>
      </w:pPr>
      <w:r>
        <w:t xml:space="preserve">Визначимо кількість перенесень дисків у вигляді функції </w:t>
      </w:r>
      <w:r>
        <w:rPr>
          <w:i/>
        </w:rPr>
        <w:t>s</w:t>
      </w:r>
      <w:r>
        <w:t>(</w:t>
      </w:r>
      <w:r>
        <w:rPr>
          <w:i/>
        </w:rPr>
        <w:t>n</w:t>
      </w:r>
      <w:r>
        <w:t xml:space="preserve">), де </w:t>
      </w:r>
      <w:r>
        <w:rPr>
          <w:i/>
        </w:rPr>
        <w:t>n</w:t>
      </w:r>
      <w:r>
        <w:t xml:space="preserve"> – висота вежі. Очевидно, що </w:t>
      </w:r>
      <w:r>
        <w:rPr>
          <w:i/>
        </w:rPr>
        <w:t>s</w:t>
      </w:r>
      <w:r>
        <w:t>(1)</w:t>
      </w:r>
      <w:r>
        <w:rPr>
          <w:rFonts w:ascii="Segoe UI Symbol" w:eastAsia="Segoe UI Symbol" w:hAnsi="Segoe UI Symbol" w:cs="Segoe UI Symbol"/>
        </w:rPr>
        <w:t xml:space="preserve"> </w:t>
      </w:r>
      <w:r>
        <w:t xml:space="preserve">1 і </w:t>
      </w:r>
      <w:r>
        <w:rPr>
          <w:i/>
        </w:rPr>
        <w:t>s</w:t>
      </w:r>
      <w:r>
        <w:t>(</w:t>
      </w:r>
      <w:r>
        <w:rPr>
          <w:i/>
        </w:rPr>
        <w:t>n</w:t>
      </w:r>
      <w:r>
        <w:t>)</w:t>
      </w:r>
      <w:r>
        <w:rPr>
          <w:rFonts w:ascii="Segoe UI Symbol" w:eastAsia="Segoe UI Symbol" w:hAnsi="Segoe UI Symbol" w:cs="Segoe UI Symbol"/>
        </w:rPr>
        <w:t xml:space="preserve"> </w:t>
      </w:r>
      <w:r>
        <w:t>2</w:t>
      </w:r>
      <w:r>
        <w:rPr>
          <w:rFonts w:ascii="Segoe UI Symbol" w:eastAsia="Segoe UI Symbol" w:hAnsi="Segoe UI Symbol" w:cs="Segoe UI Symbol"/>
        </w:rPr>
        <w:t></w:t>
      </w:r>
      <w:r>
        <w:rPr>
          <w:i/>
        </w:rPr>
        <w:t>s</w:t>
      </w:r>
      <w:r>
        <w:t>(</w:t>
      </w:r>
      <w:r>
        <w:rPr>
          <w:i/>
        </w:rPr>
        <w:t>n</w:t>
      </w:r>
      <w:r>
        <w:t xml:space="preserve">-1)+1. Як бачимо, </w:t>
      </w:r>
      <w:r>
        <w:rPr>
          <w:i/>
        </w:rPr>
        <w:t>s</w:t>
      </w:r>
      <w:r>
        <w:t>(2)</w:t>
      </w:r>
      <w:r>
        <w:rPr>
          <w:rFonts w:ascii="Segoe UI Symbol" w:eastAsia="Segoe UI Symbol" w:hAnsi="Segoe UI Symbol" w:cs="Segoe UI Symbol"/>
        </w:rPr>
        <w:t xml:space="preserve"> </w:t>
      </w:r>
      <w:r>
        <w:t xml:space="preserve">3, </w:t>
      </w:r>
      <w:r>
        <w:rPr>
          <w:i/>
        </w:rPr>
        <w:t>s</w:t>
      </w:r>
      <w:r>
        <w:t>(3)</w:t>
      </w:r>
      <w:r>
        <w:rPr>
          <w:rFonts w:ascii="Segoe UI Symbol" w:eastAsia="Segoe UI Symbol" w:hAnsi="Segoe UI Symbol" w:cs="Segoe UI Symbol"/>
        </w:rPr>
        <w:t xml:space="preserve"> </w:t>
      </w:r>
      <w:r>
        <w:t xml:space="preserve">7, </w:t>
      </w:r>
      <w:r>
        <w:rPr>
          <w:i/>
        </w:rPr>
        <w:t>s</w:t>
      </w:r>
      <w:r>
        <w:t>(4)</w:t>
      </w:r>
      <w:r>
        <w:rPr>
          <w:rFonts w:ascii="Segoe UI Symbol" w:eastAsia="Segoe UI Symbol" w:hAnsi="Segoe UI Symbol" w:cs="Segoe UI Symbol"/>
        </w:rPr>
        <w:t xml:space="preserve"> </w:t>
      </w:r>
      <w:r>
        <w:t xml:space="preserve">15 тощо. Кожне наступне значення подвоюється з додаванням 1, тому неважко переконатися, що </w:t>
      </w:r>
      <w:r>
        <w:rPr>
          <w:i/>
        </w:rPr>
        <w:t>s</w:t>
      </w:r>
      <w:r>
        <w:t>(</w:t>
      </w:r>
      <w:r>
        <w:rPr>
          <w:i/>
        </w:rPr>
        <w:t>n</w:t>
      </w:r>
      <w:r>
        <w:t>)</w:t>
      </w:r>
      <w:r>
        <w:rPr>
          <w:rFonts w:ascii="Segoe UI Symbol" w:eastAsia="Segoe UI Symbol" w:hAnsi="Segoe UI Symbol" w:cs="Segoe UI Symbol"/>
        </w:rPr>
        <w:t xml:space="preserve"> </w:t>
      </w:r>
      <w:r>
        <w:t>2</w:t>
      </w:r>
      <w:r>
        <w:rPr>
          <w:i/>
          <w:vertAlign w:val="superscript"/>
        </w:rPr>
        <w:t>n</w:t>
      </w:r>
      <w:r>
        <w:t xml:space="preserve">-1. Значення </w:t>
      </w:r>
      <w:r>
        <w:rPr>
          <w:i/>
        </w:rPr>
        <w:t>s</w:t>
      </w:r>
      <w:r>
        <w:t>(64) приблизно дорівнює 10</w:t>
      </w:r>
      <w:r>
        <w:rPr>
          <w:vertAlign w:val="superscript"/>
        </w:rPr>
        <w:t>19</w:t>
      </w:r>
      <w:r>
        <w:t>. Якщо припустити, що ченці переносять один диск щосекунди, то для перенесення такої вежі потрібно більше 10</w:t>
      </w:r>
      <w:r>
        <w:rPr>
          <w:vertAlign w:val="superscript"/>
        </w:rPr>
        <w:t>12</w:t>
      </w:r>
      <w:r>
        <w:t xml:space="preserve"> років!  </w:t>
      </w:r>
    </w:p>
    <w:p w14:paraId="14E871FB" w14:textId="77777777" w:rsidR="00D84942" w:rsidRDefault="00D84942" w:rsidP="00D84942">
      <w:pPr>
        <w:spacing w:after="31" w:line="235" w:lineRule="auto"/>
        <w:ind w:left="-1" w:right="49" w:firstLine="289"/>
      </w:pPr>
      <w:r>
        <w:rPr>
          <w:rFonts w:ascii="Tahoma" w:eastAsia="Tahoma" w:hAnsi="Tahoma" w:cs="Tahoma"/>
          <w:sz w:val="20"/>
        </w:rPr>
        <w:t>Рекурсивна функція без жодного циклу може легко приховати величезні обсяги обчислень. Як і будь-який потужний засіб, рекурсія вимагає обережного використання</w:t>
      </w:r>
      <w:r>
        <w:rPr>
          <w:rFonts w:ascii="Tahoma" w:eastAsia="Tahoma" w:hAnsi="Tahoma" w:cs="Tahoma"/>
        </w:rPr>
        <w:t>.</w:t>
      </w:r>
      <w:r>
        <w:t xml:space="preserve"> </w:t>
      </w:r>
    </w:p>
    <w:p w14:paraId="34695E2F" w14:textId="77777777" w:rsidR="00D84942" w:rsidRDefault="00D84942" w:rsidP="00D84942">
      <w:pPr>
        <w:spacing w:after="0" w:line="259" w:lineRule="auto"/>
        <w:ind w:left="299" w:right="0" w:firstLine="0"/>
        <w:jc w:val="left"/>
      </w:pPr>
      <w:r>
        <w:rPr>
          <w:b/>
          <w:i/>
          <w:sz w:val="26"/>
        </w:rPr>
        <w:t xml:space="preserve"> </w:t>
      </w:r>
    </w:p>
    <w:p w14:paraId="494F0D29" w14:textId="77777777" w:rsidR="00D84942" w:rsidRDefault="00D84942" w:rsidP="00D84942">
      <w:pPr>
        <w:spacing w:line="249" w:lineRule="auto"/>
        <w:ind w:left="769" w:right="173" w:hanging="770"/>
        <w:jc w:val="left"/>
      </w:pPr>
      <w:r>
        <w:rPr>
          <w:rFonts w:ascii="Verdana" w:eastAsia="Verdana" w:hAnsi="Verdana" w:cs="Verdana"/>
          <w:b/>
        </w:rPr>
        <w:t xml:space="preserve">7.3.2. Глибина рекурсії й загальна кількість </w:t>
      </w:r>
    </w:p>
    <w:p w14:paraId="78B8C0CC" w14:textId="77777777" w:rsidR="00D84942" w:rsidRDefault="00D84942" w:rsidP="00D84942">
      <w:pPr>
        <w:pStyle w:val="4"/>
        <w:spacing w:line="249" w:lineRule="auto"/>
        <w:ind w:left="769" w:right="173" w:hanging="770"/>
      </w:pPr>
      <w:r>
        <w:rPr>
          <w:rFonts w:ascii="Verdana" w:eastAsia="Verdana" w:hAnsi="Verdana" w:cs="Verdana"/>
        </w:rPr>
        <w:t xml:space="preserve">рекурсивних викликів </w:t>
      </w:r>
    </w:p>
    <w:p w14:paraId="62C94952" w14:textId="77777777" w:rsidR="00D84942" w:rsidRDefault="00D84942" w:rsidP="00D84942">
      <w:pPr>
        <w:spacing w:after="0" w:line="259" w:lineRule="auto"/>
        <w:ind w:left="299" w:right="0" w:firstLine="0"/>
        <w:jc w:val="left"/>
      </w:pPr>
      <w:r>
        <w:t xml:space="preserve"> </w:t>
      </w:r>
    </w:p>
    <w:p w14:paraId="5F0EA854" w14:textId="77777777" w:rsidR="00D84942" w:rsidRDefault="00D84942" w:rsidP="00D84942">
      <w:pPr>
        <w:ind w:left="-1" w:right="51"/>
      </w:pPr>
      <w:r>
        <w:t xml:space="preserve">З рекурсивними функціями пов'язано два важливих поняття – глибина рекурсії й загальна кількість викликів, породжених викликом рекурсивної підпрограми. Будемо відрізняти глибину рекурсії, на якій перебуває виклик, і глибину рекурсії, породжену викликом.  </w:t>
      </w:r>
    </w:p>
    <w:p w14:paraId="505C7AAD" w14:textId="77777777" w:rsidR="00D84942" w:rsidRDefault="00D84942" w:rsidP="00D84942">
      <w:pPr>
        <w:spacing w:line="239" w:lineRule="auto"/>
        <w:ind w:left="-1" w:right="49" w:firstLine="274"/>
      </w:pPr>
      <w:r>
        <w:rPr>
          <w:rFonts w:ascii="Verdana" w:eastAsia="Verdana" w:hAnsi="Verdana" w:cs="Verdana"/>
          <w:b/>
          <w:sz w:val="20"/>
        </w:rPr>
        <w:t>Глибина рекурсії, на якій перебуває виклик підпрограми</w:t>
      </w:r>
      <w:r>
        <w:rPr>
          <w:rFonts w:ascii="Verdana" w:eastAsia="Verdana" w:hAnsi="Verdana" w:cs="Verdana"/>
          <w:sz w:val="20"/>
        </w:rPr>
        <w:t xml:space="preserve"> – це кількість рекурсивних викликів, розпочатих і не закінчених у момент початку цього виклику.  </w:t>
      </w:r>
    </w:p>
    <w:p w14:paraId="06DB28BA" w14:textId="77777777" w:rsidR="00D84942" w:rsidRDefault="00D84942" w:rsidP="00D84942">
      <w:pPr>
        <w:spacing w:line="239" w:lineRule="auto"/>
        <w:ind w:left="-1" w:right="49" w:firstLine="274"/>
      </w:pPr>
      <w:r>
        <w:rPr>
          <w:rFonts w:ascii="Verdana" w:eastAsia="Verdana" w:hAnsi="Verdana" w:cs="Verdana"/>
          <w:b/>
          <w:sz w:val="20"/>
        </w:rPr>
        <w:t>Глибина рекурсії, породжена викликом</w:t>
      </w:r>
      <w:r>
        <w:rPr>
          <w:rFonts w:ascii="Verdana" w:eastAsia="Verdana" w:hAnsi="Verdana" w:cs="Verdana"/>
          <w:sz w:val="20"/>
        </w:rPr>
        <w:t xml:space="preserve"> – це максимальна кількість рекурсивних викликів, які розпочато й не закінчено після початку цього виклику.</w:t>
      </w:r>
      <w:r>
        <w:rPr>
          <w:sz w:val="20"/>
        </w:rPr>
        <w:t xml:space="preserve"> </w:t>
      </w:r>
    </w:p>
    <w:p w14:paraId="20B60DF0" w14:textId="77777777" w:rsidR="00D84942" w:rsidRDefault="00D84942" w:rsidP="00D84942">
      <w:pPr>
        <w:ind w:left="-1" w:right="51"/>
      </w:pPr>
      <w:r>
        <w:t xml:space="preserve">Наприклад, у програмі "Ханойські вежі" виклик функції </w:t>
      </w:r>
      <w:r>
        <w:rPr>
          <w:rFonts w:ascii="Courier New" w:eastAsia="Courier New" w:hAnsi="Courier New" w:cs="Courier New"/>
          <w:b/>
          <w:sz w:val="18"/>
        </w:rPr>
        <w:t>tower</w:t>
      </w:r>
      <w:r>
        <w:t xml:space="preserve"> із висотою </w:t>
      </w:r>
      <w:r>
        <w:rPr>
          <w:i/>
        </w:rPr>
        <w:t>h</w:t>
      </w:r>
      <w:r>
        <w:t xml:space="preserve"> перебуває на глибині рекурсії </w:t>
      </w:r>
      <w:r>
        <w:rPr>
          <w:i/>
        </w:rPr>
        <w:t xml:space="preserve">n </w:t>
      </w:r>
      <w:r>
        <w:t xml:space="preserve">- </w:t>
      </w:r>
      <w:r>
        <w:rPr>
          <w:i/>
        </w:rPr>
        <w:t>h</w:t>
      </w:r>
      <w:r>
        <w:t xml:space="preserve"> і породжує глибину </w:t>
      </w:r>
      <w:r>
        <w:rPr>
          <w:i/>
        </w:rPr>
        <w:t xml:space="preserve">h </w:t>
      </w:r>
      <w:r>
        <w:t xml:space="preserve">- 1. </w:t>
      </w:r>
    </w:p>
    <w:p w14:paraId="034163AB" w14:textId="77777777" w:rsidR="00D84942" w:rsidRDefault="00D84942" w:rsidP="00D84942">
      <w:pPr>
        <w:ind w:left="-1" w:right="51"/>
      </w:pPr>
      <w:r>
        <w:lastRenderedPageBreak/>
        <w:t xml:space="preserve">Коли виконується виклик функції, який перебуває на глибині рекурсії </w:t>
      </w:r>
      <w:r>
        <w:rPr>
          <w:i/>
        </w:rPr>
        <w:t>m</w:t>
      </w:r>
      <w:r>
        <w:t xml:space="preserve">, одночасно існує </w:t>
      </w:r>
      <w:r>
        <w:rPr>
          <w:i/>
        </w:rPr>
        <w:t>m</w:t>
      </w:r>
      <w:r>
        <w:t xml:space="preserve">+1 екземпляр локальної пам'яті функції. Кожен екземпляр займає ділянку певного розміру, тому збільшення глибини, як було сказано вище, може призвести до </w:t>
      </w:r>
      <w:r>
        <w:rPr>
          <w:i/>
        </w:rPr>
        <w:t>переповнення програмного стека</w:t>
      </w:r>
      <w:r>
        <w:t xml:space="preserve">. </w:t>
      </w:r>
    </w:p>
    <w:p w14:paraId="7E99426D" w14:textId="77777777" w:rsidR="00D84942" w:rsidRDefault="00D84942" w:rsidP="00D84942">
      <w:pPr>
        <w:spacing w:line="239" w:lineRule="auto"/>
        <w:ind w:left="-1" w:right="49" w:firstLine="274"/>
      </w:pPr>
      <w:r>
        <w:rPr>
          <w:rFonts w:ascii="Verdana" w:eastAsia="Verdana" w:hAnsi="Verdana" w:cs="Verdana"/>
          <w:b/>
          <w:sz w:val="20"/>
        </w:rPr>
        <w:t>Загальна кількість рекурсивних викликів</w:t>
      </w:r>
      <w:r>
        <w:rPr>
          <w:rFonts w:ascii="Verdana" w:eastAsia="Verdana" w:hAnsi="Verdana" w:cs="Verdana"/>
          <w:sz w:val="20"/>
        </w:rPr>
        <w:t>, породжених викликом рекурсивної функції, – це кількість викликів, виконаних між його початком і завершенням.</w:t>
      </w:r>
      <w:r>
        <w:rPr>
          <w:sz w:val="20"/>
        </w:rPr>
        <w:t xml:space="preserve"> </w:t>
      </w:r>
    </w:p>
    <w:p w14:paraId="58964F5A" w14:textId="77777777" w:rsidR="00D84942" w:rsidRDefault="00D84942" w:rsidP="00D84942">
      <w:pPr>
        <w:ind w:left="-1" w:right="51"/>
      </w:pPr>
      <w:r>
        <w:t xml:space="preserve">Наприклад, у задачі "Ханойські вежі" кожен виклик задає одне перенесення диска та, якщо він не є найбільш заглибленим, породжує два рекурсивних виклики. Нам уже відомо, що перенесення вежі висотою </w:t>
      </w:r>
      <w:r>
        <w:rPr>
          <w:i/>
        </w:rPr>
        <w:t>n</w:t>
      </w:r>
      <w:r>
        <w:t xml:space="preserve"> вимагає 2</w:t>
      </w:r>
      <w:r>
        <w:rPr>
          <w:i/>
          <w:vertAlign w:val="superscript"/>
        </w:rPr>
        <w:t>n</w:t>
      </w:r>
      <w:r>
        <w:t xml:space="preserve">-1 перенесень дисків, тому між початком і закінченням виклику з аргументом </w:t>
      </w:r>
      <w:r>
        <w:rPr>
          <w:i/>
        </w:rPr>
        <w:t>n</w:t>
      </w:r>
      <w:r>
        <w:t xml:space="preserve"> виконуються 2</w:t>
      </w:r>
      <w:r>
        <w:rPr>
          <w:i/>
          <w:vertAlign w:val="superscript"/>
        </w:rPr>
        <w:t>n</w:t>
      </w:r>
      <w:r>
        <w:t xml:space="preserve">-2 рекурсивні виклики. </w:t>
      </w:r>
    </w:p>
    <w:p w14:paraId="196F14ED" w14:textId="77777777" w:rsidR="00D84942" w:rsidRDefault="00D84942" w:rsidP="00D84942">
      <w:pPr>
        <w:ind w:left="-1" w:right="51"/>
      </w:pPr>
      <w:r>
        <w:t xml:space="preserve">Загальна кількість породжених викликів визначає тривалість виконання виклику. Як бачимо, кількість викликів у задачі "Ханойські вежі" за значень </w:t>
      </w:r>
      <w:r>
        <w:rPr>
          <w:i/>
        </w:rPr>
        <w:t>n</w:t>
      </w:r>
      <w:r>
        <w:t xml:space="preserve"> уже порядку кількох десятків призводить до неприпустимо довгого виконання програми. </w:t>
      </w:r>
    </w:p>
    <w:p w14:paraId="55828AC8" w14:textId="77777777" w:rsidR="00D84942" w:rsidRDefault="00D84942" w:rsidP="00D84942">
      <w:pPr>
        <w:spacing w:line="235" w:lineRule="auto"/>
        <w:ind w:left="-1" w:right="49" w:firstLine="289"/>
      </w:pPr>
      <w:r>
        <w:rPr>
          <w:rFonts w:ascii="Tahoma" w:eastAsia="Tahoma" w:hAnsi="Tahoma" w:cs="Tahoma"/>
          <w:sz w:val="20"/>
        </w:rPr>
        <w:t>Записуючи рекурсивну функцію, необхідно вміти оцінити можливу глибину рекурсії, розмір пам'яті виклику функції й загальну кількість рекурсивних викликів.</w:t>
      </w:r>
      <w:r>
        <w:rPr>
          <w:sz w:val="20"/>
        </w:rPr>
        <w:t xml:space="preserve"> </w:t>
      </w:r>
    </w:p>
    <w:p w14:paraId="0C130DD3" w14:textId="77777777" w:rsidR="00D84942" w:rsidRDefault="00D84942" w:rsidP="00D84942">
      <w:pPr>
        <w:spacing w:after="47" w:line="259" w:lineRule="auto"/>
        <w:ind w:left="299" w:right="0" w:firstLine="0"/>
        <w:jc w:val="left"/>
      </w:pPr>
      <w:r>
        <w:rPr>
          <w:b/>
          <w:i/>
          <w:sz w:val="16"/>
        </w:rPr>
        <w:t xml:space="preserve"> </w:t>
      </w:r>
    </w:p>
    <w:p w14:paraId="52061218" w14:textId="77777777" w:rsidR="00D84942" w:rsidRDefault="00D84942" w:rsidP="00D84942">
      <w:pPr>
        <w:pStyle w:val="4"/>
        <w:spacing w:line="249" w:lineRule="auto"/>
        <w:ind w:left="769" w:right="173" w:hanging="770"/>
      </w:pPr>
      <w:r>
        <w:rPr>
          <w:rFonts w:ascii="Verdana" w:eastAsia="Verdana" w:hAnsi="Verdana" w:cs="Verdana"/>
        </w:rPr>
        <w:t xml:space="preserve">7.3.3. Приклад недоречного використання  рекурсії </w:t>
      </w:r>
    </w:p>
    <w:p w14:paraId="4DF116A2" w14:textId="77777777" w:rsidR="00D84942" w:rsidRDefault="00D84942" w:rsidP="00D84942">
      <w:pPr>
        <w:spacing w:after="34" w:line="259" w:lineRule="auto"/>
        <w:ind w:left="299" w:right="0" w:firstLine="0"/>
        <w:jc w:val="left"/>
      </w:pPr>
      <w:r>
        <w:rPr>
          <w:sz w:val="16"/>
        </w:rPr>
        <w:t xml:space="preserve"> </w:t>
      </w:r>
    </w:p>
    <w:p w14:paraId="34FE1E9E" w14:textId="77777777" w:rsidR="00D84942" w:rsidRDefault="00D84942" w:rsidP="00D84942">
      <w:pPr>
        <w:ind w:left="-1" w:right="51"/>
      </w:pPr>
      <w:r>
        <w:t xml:space="preserve">Повернемося до чисел Фібоначчі, що визначаються рекурентним співвідношенням </w:t>
      </w:r>
      <w:r>
        <w:rPr>
          <w:i/>
        </w:rPr>
        <w:t>F</w:t>
      </w:r>
      <w:r>
        <w:rPr>
          <w:i/>
          <w:vertAlign w:val="subscript"/>
        </w:rPr>
        <w:t xml:space="preserve">n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i/>
        </w:rPr>
        <w:t>F</w:t>
      </w:r>
      <w:r>
        <w:rPr>
          <w:i/>
          <w:vertAlign w:val="subscript"/>
        </w:rPr>
        <w:t>n</w:t>
      </w:r>
      <w:r>
        <w:rPr>
          <w:vertAlign w:val="subscript"/>
        </w:rPr>
        <w:t>-1</w:t>
      </w:r>
      <w:r>
        <w:t>+</w:t>
      </w:r>
      <w:r>
        <w:rPr>
          <w:i/>
        </w:rPr>
        <w:t>F</w:t>
      </w:r>
      <w:r>
        <w:rPr>
          <w:i/>
          <w:vertAlign w:val="subscript"/>
        </w:rPr>
        <w:t>n</w:t>
      </w:r>
      <w:r>
        <w:rPr>
          <w:vertAlign w:val="subscript"/>
        </w:rPr>
        <w:t>-2</w:t>
      </w:r>
      <w:r>
        <w:t xml:space="preserve">, </w:t>
      </w:r>
      <w:r>
        <w:rPr>
          <w:i/>
        </w:rPr>
        <w:t>n</w:t>
      </w:r>
      <w:r>
        <w:rPr>
          <w:rFonts w:ascii="Segoe UI Symbol" w:eastAsia="Segoe UI Symbol" w:hAnsi="Segoe UI Symbol" w:cs="Segoe UI Symbol"/>
        </w:rPr>
        <w:t></w:t>
      </w:r>
      <w:r>
        <w:t xml:space="preserve">2, і початковими умовами </w:t>
      </w:r>
      <w:r>
        <w:rPr>
          <w:i/>
        </w:rPr>
        <w:t>F</w:t>
      </w:r>
      <w:r>
        <w:rPr>
          <w:vertAlign w:val="subscript"/>
        </w:rPr>
        <w:t xml:space="preserve">0 </w:t>
      </w:r>
      <w:r>
        <w:rPr>
          <w:rFonts w:ascii="Segoe UI Symbol" w:eastAsia="Segoe UI Symbol" w:hAnsi="Segoe UI Symbol" w:cs="Segoe UI Symbol"/>
        </w:rPr>
        <w:t xml:space="preserve"> </w:t>
      </w:r>
      <w:r>
        <w:t xml:space="preserve">0, </w:t>
      </w:r>
      <w:r>
        <w:rPr>
          <w:i/>
        </w:rPr>
        <w:t>F</w:t>
      </w:r>
      <w:r>
        <w:rPr>
          <w:vertAlign w:val="subscript"/>
        </w:rPr>
        <w:t xml:space="preserve">1 </w:t>
      </w:r>
      <w:r>
        <w:rPr>
          <w:rFonts w:ascii="Segoe UI Symbol" w:eastAsia="Segoe UI Symbol" w:hAnsi="Segoe UI Symbol" w:cs="Segoe UI Symbol"/>
        </w:rPr>
        <w:t xml:space="preserve"> </w:t>
      </w:r>
      <w:r>
        <w:t xml:space="preserve">1. За цим означенням дуже легко написати функцію обчислення числа Фібоначчі за його номером. </w:t>
      </w:r>
    </w:p>
    <w:p w14:paraId="13E95E1B" w14:textId="77777777" w:rsidR="00D84942" w:rsidRDefault="00D84942" w:rsidP="00D84942">
      <w:pPr>
        <w:spacing w:after="4" w:line="247" w:lineRule="auto"/>
        <w:ind w:left="9" w:right="1112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int f(int n) //pre: n&gt;=0, інакше повертаємо -1 </w:t>
      </w:r>
    </w:p>
    <w:p w14:paraId="7ACBE8F4" w14:textId="77777777" w:rsidR="00D84942" w:rsidRDefault="00D84942" w:rsidP="00D84942">
      <w:pPr>
        <w:spacing w:after="4" w:line="247" w:lineRule="auto"/>
        <w:ind w:left="9" w:right="3595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{  if (n&lt;0) return -1;   if (n==0) return 0;   if (n==1) return 1; </w:t>
      </w:r>
    </w:p>
    <w:p w14:paraId="7BB4CCDA" w14:textId="77777777" w:rsidR="00D84942" w:rsidRDefault="00D84942" w:rsidP="00D84942">
      <w:pPr>
        <w:spacing w:after="4" w:line="247" w:lineRule="auto"/>
        <w:ind w:left="9" w:right="1435" w:hanging="1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  return f(n-2)+f(n-1);     // два виклики } </w:t>
      </w:r>
    </w:p>
    <w:p w14:paraId="6223BCE8" w14:textId="77777777" w:rsidR="00D84942" w:rsidRDefault="00D84942" w:rsidP="00D84942">
      <w:pPr>
        <w:ind w:left="-1" w:right="51"/>
      </w:pPr>
      <w:r>
        <w:rPr>
          <w:b/>
        </w:rPr>
        <w:t>ЦЕ ДУЖЕ ПОГАНА ФУНКЦІЯ!!!</w:t>
      </w:r>
      <w:r>
        <w:t xml:space="preserve"> Її головний недолік: вона </w:t>
      </w:r>
      <w:r>
        <w:rPr>
          <w:i/>
        </w:rPr>
        <w:t>породжує абсолютно непотрібні багаторазові обчислення тих самих величин</w:t>
      </w:r>
      <w:r>
        <w:t xml:space="preserve">. Розглянемо, наприклад, обчислення </w:t>
      </w:r>
      <w:r>
        <w:rPr>
          <w:rFonts w:ascii="Courier New" w:eastAsia="Courier New" w:hAnsi="Courier New" w:cs="Courier New"/>
          <w:b/>
          <w:sz w:val="18"/>
        </w:rPr>
        <w:t>f(6).</w:t>
      </w:r>
      <w:r>
        <w:t xml:space="preserve"> Очевидно, що виклик </w:t>
      </w:r>
      <w:r>
        <w:rPr>
          <w:rFonts w:ascii="Courier New" w:eastAsia="Courier New" w:hAnsi="Courier New" w:cs="Courier New"/>
          <w:b/>
          <w:sz w:val="18"/>
        </w:rPr>
        <w:t>f(4)</w:t>
      </w:r>
      <w:r>
        <w:t xml:space="preserve"> виконується двічі, </w:t>
      </w:r>
      <w:r>
        <w:rPr>
          <w:rFonts w:ascii="Courier New" w:eastAsia="Courier New" w:hAnsi="Courier New" w:cs="Courier New"/>
          <w:b/>
          <w:sz w:val="18"/>
        </w:rPr>
        <w:t>f(3)</w:t>
      </w:r>
      <w:r>
        <w:t xml:space="preserve"> – тричі, </w:t>
      </w:r>
      <w:r>
        <w:rPr>
          <w:rFonts w:ascii="Courier New" w:eastAsia="Courier New" w:hAnsi="Courier New" w:cs="Courier New"/>
          <w:b/>
          <w:sz w:val="18"/>
        </w:rPr>
        <w:t>f(2)</w:t>
      </w:r>
      <w:r>
        <w:t xml:space="preserve"> – п'ять разів, </w:t>
      </w:r>
      <w:r>
        <w:rPr>
          <w:rFonts w:ascii="Courier New" w:eastAsia="Courier New" w:hAnsi="Courier New" w:cs="Courier New"/>
          <w:b/>
          <w:sz w:val="18"/>
        </w:rPr>
        <w:t>f(1)</w:t>
      </w:r>
      <w:r>
        <w:t xml:space="preserve"> – вісім разів, </w:t>
      </w:r>
      <w:r>
        <w:rPr>
          <w:rFonts w:ascii="Courier New" w:eastAsia="Courier New" w:hAnsi="Courier New" w:cs="Courier New"/>
          <w:b/>
          <w:sz w:val="18"/>
        </w:rPr>
        <w:t>f(0)</w:t>
      </w:r>
      <w:r>
        <w:t xml:space="preserve"> – п'ять разів. </w:t>
      </w:r>
    </w:p>
    <w:p w14:paraId="1012F7E9" w14:textId="77777777" w:rsidR="00D84942" w:rsidRDefault="00D84942" w:rsidP="00D84942">
      <w:pPr>
        <w:spacing w:after="25"/>
        <w:ind w:left="-1" w:right="51"/>
      </w:pPr>
      <w:r>
        <w:t xml:space="preserve">У загальному ж випадку за </w:t>
      </w:r>
      <w:r>
        <w:rPr>
          <w:i/>
        </w:rPr>
        <w:t>n</w:t>
      </w:r>
      <w:r>
        <w:t xml:space="preserve"> &gt; 3 обчислення </w:t>
      </w:r>
      <w:r>
        <w:rPr>
          <w:i/>
        </w:rPr>
        <w:t>F</w:t>
      </w:r>
      <w:r>
        <w:rPr>
          <w:i/>
          <w:vertAlign w:val="subscript"/>
        </w:rPr>
        <w:t>n</w:t>
      </w:r>
      <w:r>
        <w:t xml:space="preserve">  породжує два виклики </w:t>
      </w:r>
      <w:r>
        <w:rPr>
          <w:rFonts w:ascii="Courier New" w:eastAsia="Courier New" w:hAnsi="Courier New" w:cs="Courier New"/>
          <w:b/>
          <w:sz w:val="18"/>
        </w:rPr>
        <w:t>f(n-2)</w:t>
      </w:r>
      <w:r>
        <w:t xml:space="preserve">, три виклики </w:t>
      </w:r>
      <w:r>
        <w:rPr>
          <w:rFonts w:ascii="Courier New" w:eastAsia="Courier New" w:hAnsi="Courier New" w:cs="Courier New"/>
          <w:b/>
          <w:sz w:val="18"/>
        </w:rPr>
        <w:t>f(n-3)</w:t>
      </w:r>
      <w:r>
        <w:t xml:space="preserve">, п'ять викликів </w:t>
      </w:r>
      <w:r>
        <w:rPr>
          <w:rFonts w:ascii="Courier New" w:eastAsia="Courier New" w:hAnsi="Courier New" w:cs="Courier New"/>
          <w:b/>
          <w:sz w:val="18"/>
        </w:rPr>
        <w:t>f(n-4)</w:t>
      </w:r>
      <w:r>
        <w:t xml:space="preserve">, </w:t>
      </w:r>
    </w:p>
    <w:p w14:paraId="42BD6123" w14:textId="77777777" w:rsidR="00D84942" w:rsidRDefault="00D84942" w:rsidP="00D84942">
      <w:pPr>
        <w:ind w:left="-1" w:right="51" w:firstLine="0"/>
      </w:pPr>
      <w:r>
        <w:t xml:space="preserve">…, </w:t>
      </w:r>
      <w:r>
        <w:rPr>
          <w:i/>
        </w:rPr>
        <w:t>F</w:t>
      </w:r>
      <w:r>
        <w:rPr>
          <w:i/>
          <w:vertAlign w:val="subscript"/>
        </w:rPr>
        <w:t>n</w:t>
      </w:r>
      <w:r>
        <w:rPr>
          <w:vertAlign w:val="subscript"/>
        </w:rPr>
        <w:t>-1</w:t>
      </w:r>
      <w:r>
        <w:t xml:space="preserve"> викликів </w:t>
      </w:r>
      <w:r>
        <w:rPr>
          <w:rFonts w:ascii="Courier New" w:eastAsia="Courier New" w:hAnsi="Courier New" w:cs="Courier New"/>
          <w:b/>
          <w:sz w:val="18"/>
        </w:rPr>
        <w:t>f(2)</w:t>
      </w:r>
      <w:r>
        <w:t>,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i/>
        </w:rPr>
        <w:t>F</w:t>
      </w:r>
      <w:r>
        <w:rPr>
          <w:i/>
          <w:vertAlign w:val="subscript"/>
        </w:rPr>
        <w:t>n</w:t>
      </w:r>
      <w:r>
        <w:t xml:space="preserve"> викликів </w:t>
      </w:r>
      <w:r>
        <w:rPr>
          <w:rFonts w:ascii="Courier New" w:eastAsia="Courier New" w:hAnsi="Courier New" w:cs="Courier New"/>
          <w:b/>
          <w:sz w:val="18"/>
        </w:rPr>
        <w:t>f(1)</w:t>
      </w:r>
      <w:r>
        <w:t xml:space="preserve"> і </w:t>
      </w:r>
      <w:r>
        <w:rPr>
          <w:i/>
        </w:rPr>
        <w:t>F</w:t>
      </w:r>
      <w:r>
        <w:rPr>
          <w:i/>
          <w:vertAlign w:val="subscript"/>
        </w:rPr>
        <w:t>n</w:t>
      </w:r>
      <w:r>
        <w:rPr>
          <w:vertAlign w:val="subscript"/>
        </w:rPr>
        <w:t>-1</w:t>
      </w:r>
      <w:r>
        <w:t xml:space="preserve"> викликів </w:t>
      </w:r>
      <w:r>
        <w:rPr>
          <w:rFonts w:ascii="Courier New" w:eastAsia="Courier New" w:hAnsi="Courier New" w:cs="Courier New"/>
          <w:b/>
          <w:sz w:val="18"/>
        </w:rPr>
        <w:t>f(0).</w:t>
      </w:r>
      <w:r>
        <w:t xml:space="preserve"> Щоб виконати всі ці дії, потрібно часу не менше ніж для перенесення ханойської вежі висотою </w:t>
      </w:r>
      <w:r>
        <w:rPr>
          <w:i/>
        </w:rPr>
        <w:t>n</w:t>
      </w:r>
      <w:r>
        <w:t xml:space="preserve">. Однак на відміну від задачі про вежі, ці дії не є обов'язковими, адже циклічний алгоритм на с. 116 (п. 6.3.2) вимагає лише одного додавання та двох присвоювань на кожне з чисел </w:t>
      </w:r>
      <w:r>
        <w:rPr>
          <w:i/>
        </w:rPr>
        <w:t>F</w:t>
      </w:r>
      <w:r>
        <w:rPr>
          <w:vertAlign w:val="subscript"/>
        </w:rPr>
        <w:t>2</w:t>
      </w:r>
      <w:r>
        <w:t xml:space="preserve">, </w:t>
      </w:r>
      <w:r>
        <w:rPr>
          <w:i/>
        </w:rPr>
        <w:t>F</w:t>
      </w:r>
      <w:r>
        <w:rPr>
          <w:vertAlign w:val="subscript"/>
        </w:rPr>
        <w:t>3</w:t>
      </w:r>
      <w:r>
        <w:t xml:space="preserve">, …, </w:t>
      </w:r>
      <w:r>
        <w:rPr>
          <w:i/>
        </w:rPr>
        <w:t>F</w:t>
      </w:r>
      <w:r>
        <w:rPr>
          <w:i/>
          <w:vertAlign w:val="subscript"/>
        </w:rPr>
        <w:t>n</w:t>
      </w:r>
      <w:r>
        <w:t xml:space="preserve"> (плюс присвоювання, додавання й порівняння номерів). </w:t>
      </w:r>
    </w:p>
    <w:p w14:paraId="76445E18" w14:textId="77777777" w:rsidR="00D84942" w:rsidRDefault="00D84942" w:rsidP="00D84942">
      <w:pPr>
        <w:spacing w:after="95" w:line="259" w:lineRule="auto"/>
        <w:ind w:left="299" w:right="0" w:firstLine="0"/>
        <w:jc w:val="left"/>
      </w:pPr>
      <w:r>
        <w:rPr>
          <w:b/>
          <w:sz w:val="10"/>
        </w:rPr>
        <w:t xml:space="preserve"> </w:t>
      </w:r>
    </w:p>
    <w:p w14:paraId="3F1E18E5" w14:textId="77777777" w:rsidR="008B00FD" w:rsidRDefault="008B00FD"/>
    <w:sectPr w:rsidR="008B00FD" w:rsidSect="00BF7FAF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967F8"/>
    <w:multiLevelType w:val="hybridMultilevel"/>
    <w:tmpl w:val="AA40CB54"/>
    <w:lvl w:ilvl="0" w:tplc="F3A0C85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52C0FA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CA2D850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8231D8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D8E75E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EE9680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1C5E64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E80C7E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02520C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1C7DE6"/>
    <w:multiLevelType w:val="hybridMultilevel"/>
    <w:tmpl w:val="78862E7A"/>
    <w:lvl w:ilvl="0" w:tplc="43D2334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60D448">
      <w:start w:val="1"/>
      <w:numFmt w:val="lowerLetter"/>
      <w:lvlText w:val="%2"/>
      <w:lvlJc w:val="left"/>
      <w:pPr>
        <w:ind w:left="1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6AB06C">
      <w:start w:val="1"/>
      <w:numFmt w:val="lowerRoman"/>
      <w:lvlText w:val="%3"/>
      <w:lvlJc w:val="left"/>
      <w:pPr>
        <w:ind w:left="2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D2C882">
      <w:start w:val="1"/>
      <w:numFmt w:val="decimal"/>
      <w:lvlText w:val="%4"/>
      <w:lvlJc w:val="left"/>
      <w:pPr>
        <w:ind w:left="2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9C56FC">
      <w:start w:val="1"/>
      <w:numFmt w:val="lowerLetter"/>
      <w:lvlText w:val="%5"/>
      <w:lvlJc w:val="left"/>
      <w:pPr>
        <w:ind w:left="3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128C774">
      <w:start w:val="1"/>
      <w:numFmt w:val="lowerRoman"/>
      <w:lvlText w:val="%6"/>
      <w:lvlJc w:val="left"/>
      <w:pPr>
        <w:ind w:left="4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5AF384">
      <w:start w:val="1"/>
      <w:numFmt w:val="decimal"/>
      <w:lvlText w:val="%7"/>
      <w:lvlJc w:val="left"/>
      <w:pPr>
        <w:ind w:left="4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0E4194">
      <w:start w:val="1"/>
      <w:numFmt w:val="lowerLetter"/>
      <w:lvlText w:val="%8"/>
      <w:lvlJc w:val="left"/>
      <w:pPr>
        <w:ind w:left="5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CA482E">
      <w:start w:val="1"/>
      <w:numFmt w:val="lowerRoman"/>
      <w:lvlText w:val="%9"/>
      <w:lvlJc w:val="left"/>
      <w:pPr>
        <w:ind w:left="6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52805F9"/>
    <w:multiLevelType w:val="hybridMultilevel"/>
    <w:tmpl w:val="B27A6CC6"/>
    <w:lvl w:ilvl="0" w:tplc="7E48FD12">
      <w:start w:val="5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7500970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E0E6CC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0C7A72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18E468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D0D8FE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F4A34E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121B3E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D0E876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56E6B3F"/>
    <w:multiLevelType w:val="hybridMultilevel"/>
    <w:tmpl w:val="6150D7E0"/>
    <w:lvl w:ilvl="0" w:tplc="495847F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1EB448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4C3340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34B580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14116A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2AF7AA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EC25B4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D66B42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1C1D12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6854100"/>
    <w:multiLevelType w:val="hybridMultilevel"/>
    <w:tmpl w:val="CB90F2F6"/>
    <w:lvl w:ilvl="0" w:tplc="5E3A62AA">
      <w:start w:val="1"/>
      <w:numFmt w:val="decimal"/>
      <w:lvlText w:val="%1."/>
      <w:lvlJc w:val="left"/>
      <w:pPr>
        <w:ind w:left="324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8D2228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AC230B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86006E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ABCBB9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E46B94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90C89A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3AE757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3646A9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7113C9B"/>
    <w:multiLevelType w:val="hybridMultilevel"/>
    <w:tmpl w:val="9D567718"/>
    <w:lvl w:ilvl="0" w:tplc="576E74F0">
      <w:start w:val="1"/>
      <w:numFmt w:val="bullet"/>
      <w:lvlText w:val=""/>
      <w:lvlJc w:val="left"/>
      <w:pPr>
        <w:ind w:left="10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BC6BC2">
      <w:start w:val="1"/>
      <w:numFmt w:val="bullet"/>
      <w:lvlText w:val="o"/>
      <w:lvlJc w:val="left"/>
      <w:pPr>
        <w:ind w:left="26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84CC66">
      <w:start w:val="1"/>
      <w:numFmt w:val="bullet"/>
      <w:lvlText w:val="▪"/>
      <w:lvlJc w:val="left"/>
      <w:pPr>
        <w:ind w:left="33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76AD4A">
      <w:start w:val="1"/>
      <w:numFmt w:val="bullet"/>
      <w:lvlText w:val="•"/>
      <w:lvlJc w:val="left"/>
      <w:pPr>
        <w:ind w:left="41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50844F0">
      <w:start w:val="1"/>
      <w:numFmt w:val="bullet"/>
      <w:lvlText w:val="o"/>
      <w:lvlJc w:val="left"/>
      <w:pPr>
        <w:ind w:left="48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076E1A4">
      <w:start w:val="1"/>
      <w:numFmt w:val="bullet"/>
      <w:lvlText w:val="▪"/>
      <w:lvlJc w:val="left"/>
      <w:pPr>
        <w:ind w:left="55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7073CC">
      <w:start w:val="1"/>
      <w:numFmt w:val="bullet"/>
      <w:lvlText w:val="•"/>
      <w:lvlJc w:val="left"/>
      <w:pPr>
        <w:ind w:left="6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16D44A">
      <w:start w:val="1"/>
      <w:numFmt w:val="bullet"/>
      <w:lvlText w:val="o"/>
      <w:lvlJc w:val="left"/>
      <w:pPr>
        <w:ind w:left="69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3A3976">
      <w:start w:val="1"/>
      <w:numFmt w:val="bullet"/>
      <w:lvlText w:val="▪"/>
      <w:lvlJc w:val="left"/>
      <w:pPr>
        <w:ind w:left="77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7DA59CE"/>
    <w:multiLevelType w:val="hybridMultilevel"/>
    <w:tmpl w:val="FD30C842"/>
    <w:lvl w:ilvl="0" w:tplc="458EDBA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46FC58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60302E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E2DA6E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4874E8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E0949C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1446D6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B475AC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44B330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7EE6137"/>
    <w:multiLevelType w:val="hybridMultilevel"/>
    <w:tmpl w:val="6F7683F8"/>
    <w:lvl w:ilvl="0" w:tplc="267E37B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0C449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62D1B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D8E4B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EC863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7149B8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C8BF7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5EC97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AAE82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817157F"/>
    <w:multiLevelType w:val="hybridMultilevel"/>
    <w:tmpl w:val="C92C3158"/>
    <w:lvl w:ilvl="0" w:tplc="4CF2514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30BE1E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C421250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7428D4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02A916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D6A1A0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0242D2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8EE5F6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C4AA76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0F3B6E8B"/>
    <w:multiLevelType w:val="hybridMultilevel"/>
    <w:tmpl w:val="1318FBA0"/>
    <w:lvl w:ilvl="0" w:tplc="CA42EA4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F0E0BC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16A4BE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E03180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F02E7C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B04A92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963290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00423C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7AF476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736190E"/>
    <w:multiLevelType w:val="hybridMultilevel"/>
    <w:tmpl w:val="C23AA4E4"/>
    <w:lvl w:ilvl="0" w:tplc="291C914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9E32A0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8EAF136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087800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74015A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20E93A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C0C272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827B86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88F0EA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8996AEF"/>
    <w:multiLevelType w:val="hybridMultilevel"/>
    <w:tmpl w:val="3C0E2FC2"/>
    <w:lvl w:ilvl="0" w:tplc="863C4A0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9C87F2">
      <w:start w:val="1"/>
      <w:numFmt w:val="lowerLetter"/>
      <w:lvlText w:val="%2"/>
      <w:lvlJc w:val="left"/>
      <w:pPr>
        <w:ind w:left="1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B638D6">
      <w:start w:val="1"/>
      <w:numFmt w:val="lowerRoman"/>
      <w:lvlText w:val="%3"/>
      <w:lvlJc w:val="left"/>
      <w:pPr>
        <w:ind w:left="2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0AB9E4">
      <w:start w:val="1"/>
      <w:numFmt w:val="decimal"/>
      <w:lvlText w:val="%4"/>
      <w:lvlJc w:val="left"/>
      <w:pPr>
        <w:ind w:left="2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803A88">
      <w:start w:val="1"/>
      <w:numFmt w:val="lowerLetter"/>
      <w:lvlText w:val="%5"/>
      <w:lvlJc w:val="left"/>
      <w:pPr>
        <w:ind w:left="3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A44BAE">
      <w:start w:val="1"/>
      <w:numFmt w:val="lowerRoman"/>
      <w:lvlText w:val="%6"/>
      <w:lvlJc w:val="left"/>
      <w:pPr>
        <w:ind w:left="4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3367856">
      <w:start w:val="1"/>
      <w:numFmt w:val="decimal"/>
      <w:lvlText w:val="%7"/>
      <w:lvlJc w:val="left"/>
      <w:pPr>
        <w:ind w:left="4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8EF9AA">
      <w:start w:val="1"/>
      <w:numFmt w:val="lowerLetter"/>
      <w:lvlText w:val="%8"/>
      <w:lvlJc w:val="left"/>
      <w:pPr>
        <w:ind w:left="5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C58A2D6">
      <w:start w:val="1"/>
      <w:numFmt w:val="lowerRoman"/>
      <w:lvlText w:val="%9"/>
      <w:lvlJc w:val="left"/>
      <w:pPr>
        <w:ind w:left="6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87B3B9D"/>
    <w:multiLevelType w:val="hybridMultilevel"/>
    <w:tmpl w:val="923C734C"/>
    <w:lvl w:ilvl="0" w:tplc="C906619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48B69A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88796A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B69E9C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E4060C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9633EE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06489E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EE4654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6C4E66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BDE295E"/>
    <w:multiLevelType w:val="hybridMultilevel"/>
    <w:tmpl w:val="902090D4"/>
    <w:lvl w:ilvl="0" w:tplc="96EA285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DA6960">
      <w:start w:val="1"/>
      <w:numFmt w:val="lowerLetter"/>
      <w:lvlText w:val="%2"/>
      <w:lvlJc w:val="left"/>
      <w:pPr>
        <w:ind w:left="1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342114">
      <w:start w:val="1"/>
      <w:numFmt w:val="lowerRoman"/>
      <w:lvlText w:val="%3"/>
      <w:lvlJc w:val="left"/>
      <w:pPr>
        <w:ind w:left="2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744076">
      <w:start w:val="1"/>
      <w:numFmt w:val="decimal"/>
      <w:lvlText w:val="%4"/>
      <w:lvlJc w:val="left"/>
      <w:pPr>
        <w:ind w:left="2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E65594">
      <w:start w:val="1"/>
      <w:numFmt w:val="lowerLetter"/>
      <w:lvlText w:val="%5"/>
      <w:lvlJc w:val="left"/>
      <w:pPr>
        <w:ind w:left="3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AAB22C">
      <w:start w:val="1"/>
      <w:numFmt w:val="lowerRoman"/>
      <w:lvlText w:val="%6"/>
      <w:lvlJc w:val="left"/>
      <w:pPr>
        <w:ind w:left="4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BCA596">
      <w:start w:val="1"/>
      <w:numFmt w:val="decimal"/>
      <w:lvlText w:val="%7"/>
      <w:lvlJc w:val="left"/>
      <w:pPr>
        <w:ind w:left="4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32361A">
      <w:start w:val="1"/>
      <w:numFmt w:val="lowerLetter"/>
      <w:lvlText w:val="%8"/>
      <w:lvlJc w:val="left"/>
      <w:pPr>
        <w:ind w:left="5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9C2EFE">
      <w:start w:val="1"/>
      <w:numFmt w:val="lowerRoman"/>
      <w:lvlText w:val="%9"/>
      <w:lvlJc w:val="left"/>
      <w:pPr>
        <w:ind w:left="6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1C926C4"/>
    <w:multiLevelType w:val="hybridMultilevel"/>
    <w:tmpl w:val="B7724402"/>
    <w:lvl w:ilvl="0" w:tplc="9148103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96B8E4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70DAB4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807F9E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78D472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19C30F2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5D26CEE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76C688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F8F6F4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6190904"/>
    <w:multiLevelType w:val="hybridMultilevel"/>
    <w:tmpl w:val="FD0EB59E"/>
    <w:lvl w:ilvl="0" w:tplc="E0D01A0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88DCB0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FC3AB0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FE5492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AA366C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E8022A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908F36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D2CB090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52939E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6192C9B"/>
    <w:multiLevelType w:val="hybridMultilevel"/>
    <w:tmpl w:val="D40E9314"/>
    <w:lvl w:ilvl="0" w:tplc="FD6A7D80">
      <w:start w:val="1"/>
      <w:numFmt w:val="bullet"/>
      <w:lvlText w:val="–"/>
      <w:lvlJc w:val="left"/>
      <w:pPr>
        <w:ind w:left="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3E5BC2">
      <w:start w:val="1"/>
      <w:numFmt w:val="bullet"/>
      <w:lvlText w:val="o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24CBFE">
      <w:start w:val="1"/>
      <w:numFmt w:val="bullet"/>
      <w:lvlText w:val="▪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4027E4">
      <w:start w:val="1"/>
      <w:numFmt w:val="bullet"/>
      <w:lvlText w:val="•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3C310E">
      <w:start w:val="1"/>
      <w:numFmt w:val="bullet"/>
      <w:lvlText w:val="o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C419CE">
      <w:start w:val="1"/>
      <w:numFmt w:val="bullet"/>
      <w:lvlText w:val="▪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AE54FC">
      <w:start w:val="1"/>
      <w:numFmt w:val="bullet"/>
      <w:lvlText w:val="•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82330C">
      <w:start w:val="1"/>
      <w:numFmt w:val="bullet"/>
      <w:lvlText w:val="o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D63B04">
      <w:start w:val="1"/>
      <w:numFmt w:val="bullet"/>
      <w:lvlText w:val="▪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8C51E0F"/>
    <w:multiLevelType w:val="hybridMultilevel"/>
    <w:tmpl w:val="B40A9A32"/>
    <w:lvl w:ilvl="0" w:tplc="E34C764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C445AE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CED4D2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9036D6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AB2BD74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8009A6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FA7422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764952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1BE6CD4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C262C3B"/>
    <w:multiLevelType w:val="hybridMultilevel"/>
    <w:tmpl w:val="3DCC20FE"/>
    <w:lvl w:ilvl="0" w:tplc="23E6AAF6">
      <w:start w:val="1"/>
      <w:numFmt w:val="decimal"/>
      <w:lvlText w:val="%1."/>
      <w:lvlJc w:val="left"/>
      <w:pPr>
        <w:ind w:left="324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43CA57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7BA025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E0A7EB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398DBE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60A2E3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0647BC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32217F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CE026C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DF34674"/>
    <w:multiLevelType w:val="hybridMultilevel"/>
    <w:tmpl w:val="0E6233C8"/>
    <w:lvl w:ilvl="0" w:tplc="E8EAE6C2">
      <w:start w:val="1"/>
      <w:numFmt w:val="decimal"/>
      <w:lvlText w:val="%1."/>
      <w:lvlJc w:val="left"/>
      <w:pPr>
        <w:ind w:left="324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27CBD5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C2A431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77AEB44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99C6F8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E3EC574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784E10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6B46B5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7425F8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37937AE"/>
    <w:multiLevelType w:val="hybridMultilevel"/>
    <w:tmpl w:val="8ADEE42C"/>
    <w:lvl w:ilvl="0" w:tplc="1EF889A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F29ECE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A6B36E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2C8A04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3447D4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386452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ACDC56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6259FA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267C26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3931332"/>
    <w:multiLevelType w:val="hybridMultilevel"/>
    <w:tmpl w:val="54B072E4"/>
    <w:lvl w:ilvl="0" w:tplc="2196CDB6">
      <w:start w:val="1"/>
      <w:numFmt w:val="bullet"/>
      <w:lvlText w:val="–"/>
      <w:lvlJc w:val="left"/>
      <w:pPr>
        <w:ind w:left="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70CF17C">
      <w:start w:val="1"/>
      <w:numFmt w:val="bullet"/>
      <w:lvlText w:val="o"/>
      <w:lvlJc w:val="left"/>
      <w:pPr>
        <w:ind w:left="1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95A0496">
      <w:start w:val="1"/>
      <w:numFmt w:val="bullet"/>
      <w:lvlText w:val="▪"/>
      <w:lvlJc w:val="left"/>
      <w:pPr>
        <w:ind w:left="2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38D596">
      <w:start w:val="1"/>
      <w:numFmt w:val="bullet"/>
      <w:lvlText w:val="•"/>
      <w:lvlJc w:val="left"/>
      <w:pPr>
        <w:ind w:left="2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EAB416">
      <w:start w:val="1"/>
      <w:numFmt w:val="bullet"/>
      <w:lvlText w:val="o"/>
      <w:lvlJc w:val="left"/>
      <w:pPr>
        <w:ind w:left="3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AA6650">
      <w:start w:val="1"/>
      <w:numFmt w:val="bullet"/>
      <w:lvlText w:val="▪"/>
      <w:lvlJc w:val="left"/>
      <w:pPr>
        <w:ind w:left="4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0C18B8">
      <w:start w:val="1"/>
      <w:numFmt w:val="bullet"/>
      <w:lvlText w:val="•"/>
      <w:lvlJc w:val="left"/>
      <w:pPr>
        <w:ind w:left="4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060D22">
      <w:start w:val="1"/>
      <w:numFmt w:val="bullet"/>
      <w:lvlText w:val="o"/>
      <w:lvlJc w:val="left"/>
      <w:pPr>
        <w:ind w:left="5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5A55B0">
      <w:start w:val="1"/>
      <w:numFmt w:val="bullet"/>
      <w:lvlText w:val="▪"/>
      <w:lvlJc w:val="left"/>
      <w:pPr>
        <w:ind w:left="6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4703908"/>
    <w:multiLevelType w:val="hybridMultilevel"/>
    <w:tmpl w:val="6736FD10"/>
    <w:lvl w:ilvl="0" w:tplc="0D7223E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303C9E">
      <w:start w:val="1"/>
      <w:numFmt w:val="lowerLetter"/>
      <w:lvlText w:val="%2"/>
      <w:lvlJc w:val="left"/>
      <w:pPr>
        <w:ind w:left="1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302A5E">
      <w:start w:val="1"/>
      <w:numFmt w:val="lowerRoman"/>
      <w:lvlText w:val="%3"/>
      <w:lvlJc w:val="left"/>
      <w:pPr>
        <w:ind w:left="2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526684">
      <w:start w:val="1"/>
      <w:numFmt w:val="decimal"/>
      <w:lvlText w:val="%4"/>
      <w:lvlJc w:val="left"/>
      <w:pPr>
        <w:ind w:left="2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1E661D4">
      <w:start w:val="1"/>
      <w:numFmt w:val="lowerLetter"/>
      <w:lvlText w:val="%5"/>
      <w:lvlJc w:val="left"/>
      <w:pPr>
        <w:ind w:left="3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5EF8C8">
      <w:start w:val="1"/>
      <w:numFmt w:val="lowerRoman"/>
      <w:lvlText w:val="%6"/>
      <w:lvlJc w:val="left"/>
      <w:pPr>
        <w:ind w:left="4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DE6256A">
      <w:start w:val="1"/>
      <w:numFmt w:val="decimal"/>
      <w:lvlText w:val="%7"/>
      <w:lvlJc w:val="left"/>
      <w:pPr>
        <w:ind w:left="4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822702">
      <w:start w:val="1"/>
      <w:numFmt w:val="lowerLetter"/>
      <w:lvlText w:val="%8"/>
      <w:lvlJc w:val="left"/>
      <w:pPr>
        <w:ind w:left="5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B0C14B2">
      <w:start w:val="1"/>
      <w:numFmt w:val="lowerRoman"/>
      <w:lvlText w:val="%9"/>
      <w:lvlJc w:val="left"/>
      <w:pPr>
        <w:ind w:left="6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4DA1736"/>
    <w:multiLevelType w:val="hybridMultilevel"/>
    <w:tmpl w:val="65087FA2"/>
    <w:lvl w:ilvl="0" w:tplc="DA7AF75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46B928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D860BC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95A6F66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3486FC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FE735E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205B3A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6523BA0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6AAB88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1F147E0"/>
    <w:multiLevelType w:val="hybridMultilevel"/>
    <w:tmpl w:val="26585904"/>
    <w:lvl w:ilvl="0" w:tplc="57560030">
      <w:start w:val="1"/>
      <w:numFmt w:val="bullet"/>
      <w:lvlText w:val="–"/>
      <w:lvlJc w:val="left"/>
      <w:pPr>
        <w:ind w:left="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F7C1D12">
      <w:start w:val="1"/>
      <w:numFmt w:val="bullet"/>
      <w:lvlText w:val="o"/>
      <w:lvlJc w:val="left"/>
      <w:pPr>
        <w:ind w:left="1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8822018">
      <w:start w:val="1"/>
      <w:numFmt w:val="bullet"/>
      <w:lvlText w:val="▪"/>
      <w:lvlJc w:val="left"/>
      <w:pPr>
        <w:ind w:left="2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EA9166">
      <w:start w:val="1"/>
      <w:numFmt w:val="bullet"/>
      <w:lvlText w:val="•"/>
      <w:lvlJc w:val="left"/>
      <w:pPr>
        <w:ind w:left="2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ACA22E4">
      <w:start w:val="1"/>
      <w:numFmt w:val="bullet"/>
      <w:lvlText w:val="o"/>
      <w:lvlJc w:val="left"/>
      <w:pPr>
        <w:ind w:left="3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40E710">
      <w:start w:val="1"/>
      <w:numFmt w:val="bullet"/>
      <w:lvlText w:val="▪"/>
      <w:lvlJc w:val="left"/>
      <w:pPr>
        <w:ind w:left="4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42F89C">
      <w:start w:val="1"/>
      <w:numFmt w:val="bullet"/>
      <w:lvlText w:val="•"/>
      <w:lvlJc w:val="left"/>
      <w:pPr>
        <w:ind w:left="4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BA81D0">
      <w:start w:val="1"/>
      <w:numFmt w:val="bullet"/>
      <w:lvlText w:val="o"/>
      <w:lvlJc w:val="left"/>
      <w:pPr>
        <w:ind w:left="5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34BA9C">
      <w:start w:val="1"/>
      <w:numFmt w:val="bullet"/>
      <w:lvlText w:val="▪"/>
      <w:lvlJc w:val="left"/>
      <w:pPr>
        <w:ind w:left="6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4101E91"/>
    <w:multiLevelType w:val="hybridMultilevel"/>
    <w:tmpl w:val="BB180DC2"/>
    <w:lvl w:ilvl="0" w:tplc="3CD05F3E">
      <w:start w:val="1"/>
      <w:numFmt w:val="decimal"/>
      <w:lvlText w:val="%1."/>
      <w:lvlJc w:val="left"/>
      <w:pPr>
        <w:ind w:left="324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07A353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7D6B92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FEAAFE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A56213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4CE742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C4462D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AF0EA6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230F8B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AAB0E19"/>
    <w:multiLevelType w:val="hybridMultilevel"/>
    <w:tmpl w:val="1A6E6854"/>
    <w:lvl w:ilvl="0" w:tplc="C7C8EA20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0E5AA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A4DCD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52DA2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067EF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1A1AA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B80332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2281F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98372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CEF1067"/>
    <w:multiLevelType w:val="hybridMultilevel"/>
    <w:tmpl w:val="DABE6814"/>
    <w:lvl w:ilvl="0" w:tplc="22A0B4F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AEEB46">
      <w:start w:val="1"/>
      <w:numFmt w:val="lowerLetter"/>
      <w:lvlText w:val="%2"/>
      <w:lvlJc w:val="left"/>
      <w:pPr>
        <w:ind w:left="1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7E4506">
      <w:start w:val="1"/>
      <w:numFmt w:val="lowerRoman"/>
      <w:lvlText w:val="%3"/>
      <w:lvlJc w:val="left"/>
      <w:pPr>
        <w:ind w:left="2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92AB42">
      <w:start w:val="1"/>
      <w:numFmt w:val="decimal"/>
      <w:lvlText w:val="%4"/>
      <w:lvlJc w:val="left"/>
      <w:pPr>
        <w:ind w:left="2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1EFF10">
      <w:start w:val="1"/>
      <w:numFmt w:val="lowerLetter"/>
      <w:lvlText w:val="%5"/>
      <w:lvlJc w:val="left"/>
      <w:pPr>
        <w:ind w:left="3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A1C5234">
      <w:start w:val="1"/>
      <w:numFmt w:val="lowerRoman"/>
      <w:lvlText w:val="%6"/>
      <w:lvlJc w:val="left"/>
      <w:pPr>
        <w:ind w:left="4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121270">
      <w:start w:val="1"/>
      <w:numFmt w:val="decimal"/>
      <w:lvlText w:val="%7"/>
      <w:lvlJc w:val="left"/>
      <w:pPr>
        <w:ind w:left="4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8A829C">
      <w:start w:val="1"/>
      <w:numFmt w:val="lowerLetter"/>
      <w:lvlText w:val="%8"/>
      <w:lvlJc w:val="left"/>
      <w:pPr>
        <w:ind w:left="5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681172">
      <w:start w:val="1"/>
      <w:numFmt w:val="lowerRoman"/>
      <w:lvlText w:val="%9"/>
      <w:lvlJc w:val="left"/>
      <w:pPr>
        <w:ind w:left="6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DD757DC"/>
    <w:multiLevelType w:val="hybridMultilevel"/>
    <w:tmpl w:val="D8304F32"/>
    <w:lvl w:ilvl="0" w:tplc="B1DE3B94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869060">
      <w:start w:val="1"/>
      <w:numFmt w:val="bullet"/>
      <w:lvlText w:val="o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1C7CE0">
      <w:start w:val="1"/>
      <w:numFmt w:val="bullet"/>
      <w:lvlText w:val="▪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749CDC">
      <w:start w:val="1"/>
      <w:numFmt w:val="bullet"/>
      <w:lvlText w:val="•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4E871E">
      <w:start w:val="1"/>
      <w:numFmt w:val="bullet"/>
      <w:lvlText w:val="o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56CE94">
      <w:start w:val="1"/>
      <w:numFmt w:val="bullet"/>
      <w:lvlText w:val="▪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360826">
      <w:start w:val="1"/>
      <w:numFmt w:val="bullet"/>
      <w:lvlText w:val="•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088840">
      <w:start w:val="1"/>
      <w:numFmt w:val="bullet"/>
      <w:lvlText w:val="o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109D38">
      <w:start w:val="1"/>
      <w:numFmt w:val="bullet"/>
      <w:lvlText w:val="▪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E98382C"/>
    <w:multiLevelType w:val="hybridMultilevel"/>
    <w:tmpl w:val="7C6485D0"/>
    <w:lvl w:ilvl="0" w:tplc="EDD6B63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00A092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2AC504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80394A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6324EF4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F6F762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1E28C6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A09432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0A2990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FB742EA"/>
    <w:multiLevelType w:val="hybridMultilevel"/>
    <w:tmpl w:val="809EC67C"/>
    <w:lvl w:ilvl="0" w:tplc="3B6050AC">
      <w:start w:val="1"/>
      <w:numFmt w:val="bullet"/>
      <w:lvlText w:val="–"/>
      <w:lvlJc w:val="left"/>
      <w:pPr>
        <w:ind w:left="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DC9F6E">
      <w:start w:val="1"/>
      <w:numFmt w:val="bullet"/>
      <w:lvlText w:val="o"/>
      <w:lvlJc w:val="left"/>
      <w:pPr>
        <w:ind w:left="1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60D2CC">
      <w:start w:val="1"/>
      <w:numFmt w:val="bullet"/>
      <w:lvlText w:val="▪"/>
      <w:lvlJc w:val="left"/>
      <w:pPr>
        <w:ind w:left="2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088F2E">
      <w:start w:val="1"/>
      <w:numFmt w:val="bullet"/>
      <w:lvlText w:val="•"/>
      <w:lvlJc w:val="left"/>
      <w:pPr>
        <w:ind w:left="2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6CE8C6">
      <w:start w:val="1"/>
      <w:numFmt w:val="bullet"/>
      <w:lvlText w:val="o"/>
      <w:lvlJc w:val="left"/>
      <w:pPr>
        <w:ind w:left="3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CEDD2E">
      <w:start w:val="1"/>
      <w:numFmt w:val="bullet"/>
      <w:lvlText w:val="▪"/>
      <w:lvlJc w:val="left"/>
      <w:pPr>
        <w:ind w:left="4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2CF546">
      <w:start w:val="1"/>
      <w:numFmt w:val="bullet"/>
      <w:lvlText w:val="•"/>
      <w:lvlJc w:val="left"/>
      <w:pPr>
        <w:ind w:left="5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F4E2D2">
      <w:start w:val="1"/>
      <w:numFmt w:val="bullet"/>
      <w:lvlText w:val="o"/>
      <w:lvlJc w:val="left"/>
      <w:pPr>
        <w:ind w:left="5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C456A8">
      <w:start w:val="1"/>
      <w:numFmt w:val="bullet"/>
      <w:lvlText w:val="▪"/>
      <w:lvlJc w:val="left"/>
      <w:pPr>
        <w:ind w:left="6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1943C2D"/>
    <w:multiLevelType w:val="hybridMultilevel"/>
    <w:tmpl w:val="9D6A68D6"/>
    <w:lvl w:ilvl="0" w:tplc="51D2701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2ED3BA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B09B74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DE0B80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9E6090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C4DF58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D677A6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5A0522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568374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1985C81"/>
    <w:multiLevelType w:val="hybridMultilevel"/>
    <w:tmpl w:val="3ABCD1A2"/>
    <w:lvl w:ilvl="0" w:tplc="E5AE0482">
      <w:start w:val="1"/>
      <w:numFmt w:val="decimal"/>
      <w:lvlText w:val="%1."/>
      <w:lvlJc w:val="left"/>
      <w:pPr>
        <w:ind w:left="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D84E26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5A5EE4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B8DF86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B4CA26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3100F3E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58CF2E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8C8ED2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67CBAE8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2E8231F"/>
    <w:multiLevelType w:val="hybridMultilevel"/>
    <w:tmpl w:val="19E6EE1C"/>
    <w:lvl w:ilvl="0" w:tplc="3272CA8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C06FD3A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9A1E36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F4E00E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6C8D0E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BA345E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EE43BE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6EB156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288ACA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64D806CB"/>
    <w:multiLevelType w:val="multilevel"/>
    <w:tmpl w:val="A4583372"/>
    <w:lvl w:ilvl="0">
      <w:start w:val="3"/>
      <w:numFmt w:val="decimal"/>
      <w:lvlText w:val="%1."/>
      <w:lvlJc w:val="left"/>
      <w:pPr>
        <w:ind w:left="5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67545374"/>
    <w:multiLevelType w:val="hybridMultilevel"/>
    <w:tmpl w:val="A634A886"/>
    <w:lvl w:ilvl="0" w:tplc="9598976A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88F3C8">
      <w:start w:val="1"/>
      <w:numFmt w:val="bullet"/>
      <w:lvlText w:val="o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0882B4">
      <w:start w:val="1"/>
      <w:numFmt w:val="bullet"/>
      <w:lvlText w:val="▪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F8064E">
      <w:start w:val="1"/>
      <w:numFmt w:val="bullet"/>
      <w:lvlText w:val="•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EED864">
      <w:start w:val="1"/>
      <w:numFmt w:val="bullet"/>
      <w:lvlText w:val="o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F656">
      <w:start w:val="1"/>
      <w:numFmt w:val="bullet"/>
      <w:lvlText w:val="▪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B87480">
      <w:start w:val="1"/>
      <w:numFmt w:val="bullet"/>
      <w:lvlText w:val="•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AA35E0">
      <w:start w:val="1"/>
      <w:numFmt w:val="bullet"/>
      <w:lvlText w:val="o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1A3244">
      <w:start w:val="1"/>
      <w:numFmt w:val="bullet"/>
      <w:lvlText w:val="▪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69C1520D"/>
    <w:multiLevelType w:val="hybridMultilevel"/>
    <w:tmpl w:val="EFEAA8E4"/>
    <w:lvl w:ilvl="0" w:tplc="C31A4C38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402176">
      <w:start w:val="1"/>
      <w:numFmt w:val="bullet"/>
      <w:lvlText w:val="o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8AF0DA">
      <w:start w:val="1"/>
      <w:numFmt w:val="bullet"/>
      <w:lvlText w:val="▪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38E022">
      <w:start w:val="1"/>
      <w:numFmt w:val="bullet"/>
      <w:lvlText w:val="•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FA72CC">
      <w:start w:val="1"/>
      <w:numFmt w:val="bullet"/>
      <w:lvlText w:val="o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8ADC46">
      <w:start w:val="1"/>
      <w:numFmt w:val="bullet"/>
      <w:lvlText w:val="▪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D21652">
      <w:start w:val="1"/>
      <w:numFmt w:val="bullet"/>
      <w:lvlText w:val="•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D86EBC">
      <w:start w:val="1"/>
      <w:numFmt w:val="bullet"/>
      <w:lvlText w:val="o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DEC580">
      <w:start w:val="1"/>
      <w:numFmt w:val="bullet"/>
      <w:lvlText w:val="▪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E5209E3"/>
    <w:multiLevelType w:val="hybridMultilevel"/>
    <w:tmpl w:val="14542FCC"/>
    <w:lvl w:ilvl="0" w:tplc="EFCE741C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E86072">
      <w:start w:val="1"/>
      <w:numFmt w:val="bullet"/>
      <w:lvlText w:val="o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6C07F1C">
      <w:start w:val="1"/>
      <w:numFmt w:val="bullet"/>
      <w:lvlText w:val="▪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108B2E">
      <w:start w:val="1"/>
      <w:numFmt w:val="bullet"/>
      <w:lvlText w:val="•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EA55D2">
      <w:start w:val="1"/>
      <w:numFmt w:val="bullet"/>
      <w:lvlText w:val="o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267858">
      <w:start w:val="1"/>
      <w:numFmt w:val="bullet"/>
      <w:lvlText w:val="▪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583CF4">
      <w:start w:val="1"/>
      <w:numFmt w:val="bullet"/>
      <w:lvlText w:val="•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70B65C">
      <w:start w:val="1"/>
      <w:numFmt w:val="bullet"/>
      <w:lvlText w:val="o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C048B6">
      <w:start w:val="1"/>
      <w:numFmt w:val="bullet"/>
      <w:lvlText w:val="▪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6F2105CE"/>
    <w:multiLevelType w:val="hybridMultilevel"/>
    <w:tmpl w:val="C2B65A50"/>
    <w:lvl w:ilvl="0" w:tplc="2CFADC5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2CDE44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DA4072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D6287C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9CC212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3388D0A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D921126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D29394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829B8E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724C284D"/>
    <w:multiLevelType w:val="hybridMultilevel"/>
    <w:tmpl w:val="7C8EB39A"/>
    <w:lvl w:ilvl="0" w:tplc="C02CEFC0">
      <w:start w:val="1"/>
      <w:numFmt w:val="bullet"/>
      <w:lvlText w:val="–"/>
      <w:lvlJc w:val="left"/>
      <w:pPr>
        <w:ind w:left="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E210D4">
      <w:start w:val="1"/>
      <w:numFmt w:val="bullet"/>
      <w:lvlText w:val="o"/>
      <w:lvlJc w:val="left"/>
      <w:pPr>
        <w:ind w:left="1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33051B2">
      <w:start w:val="1"/>
      <w:numFmt w:val="bullet"/>
      <w:lvlText w:val="▪"/>
      <w:lvlJc w:val="left"/>
      <w:pPr>
        <w:ind w:left="2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0E80E8">
      <w:start w:val="1"/>
      <w:numFmt w:val="bullet"/>
      <w:lvlText w:val="•"/>
      <w:lvlJc w:val="left"/>
      <w:pPr>
        <w:ind w:left="2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8705C34">
      <w:start w:val="1"/>
      <w:numFmt w:val="bullet"/>
      <w:lvlText w:val="o"/>
      <w:lvlJc w:val="left"/>
      <w:pPr>
        <w:ind w:left="3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F702420">
      <w:start w:val="1"/>
      <w:numFmt w:val="bullet"/>
      <w:lvlText w:val="▪"/>
      <w:lvlJc w:val="left"/>
      <w:pPr>
        <w:ind w:left="4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6AC22E">
      <w:start w:val="1"/>
      <w:numFmt w:val="bullet"/>
      <w:lvlText w:val="•"/>
      <w:lvlJc w:val="left"/>
      <w:pPr>
        <w:ind w:left="4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C451AA">
      <w:start w:val="1"/>
      <w:numFmt w:val="bullet"/>
      <w:lvlText w:val="o"/>
      <w:lvlJc w:val="left"/>
      <w:pPr>
        <w:ind w:left="5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881798">
      <w:start w:val="1"/>
      <w:numFmt w:val="bullet"/>
      <w:lvlText w:val="▪"/>
      <w:lvlJc w:val="left"/>
      <w:pPr>
        <w:ind w:left="6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26A0D9A"/>
    <w:multiLevelType w:val="hybridMultilevel"/>
    <w:tmpl w:val="DC94AEB4"/>
    <w:lvl w:ilvl="0" w:tplc="D0F613C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3AA1B4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BA3F8C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BA4180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06F070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1062A4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FAAE0C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CE80EE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E4D36C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732071F0"/>
    <w:multiLevelType w:val="hybridMultilevel"/>
    <w:tmpl w:val="B57ABF60"/>
    <w:lvl w:ilvl="0" w:tplc="6562015E">
      <w:start w:val="1"/>
      <w:numFmt w:val="bullet"/>
      <w:lvlText w:val="–"/>
      <w:lvlJc w:val="left"/>
      <w:pPr>
        <w:ind w:left="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5226FC">
      <w:start w:val="1"/>
      <w:numFmt w:val="bullet"/>
      <w:lvlText w:val="o"/>
      <w:lvlJc w:val="left"/>
      <w:pPr>
        <w:ind w:left="13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C0EAA6">
      <w:start w:val="1"/>
      <w:numFmt w:val="bullet"/>
      <w:lvlText w:val="▪"/>
      <w:lvlJc w:val="left"/>
      <w:pPr>
        <w:ind w:left="20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520D34">
      <w:start w:val="1"/>
      <w:numFmt w:val="bullet"/>
      <w:lvlText w:val="•"/>
      <w:lvlJc w:val="left"/>
      <w:pPr>
        <w:ind w:left="28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122D7A">
      <w:start w:val="1"/>
      <w:numFmt w:val="bullet"/>
      <w:lvlText w:val="o"/>
      <w:lvlJc w:val="left"/>
      <w:pPr>
        <w:ind w:left="3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2CC1BA">
      <w:start w:val="1"/>
      <w:numFmt w:val="bullet"/>
      <w:lvlText w:val="▪"/>
      <w:lvlJc w:val="left"/>
      <w:pPr>
        <w:ind w:left="4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2EE774">
      <w:start w:val="1"/>
      <w:numFmt w:val="bullet"/>
      <w:lvlText w:val="•"/>
      <w:lvlJc w:val="left"/>
      <w:pPr>
        <w:ind w:left="49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D4CA9A">
      <w:start w:val="1"/>
      <w:numFmt w:val="bullet"/>
      <w:lvlText w:val="o"/>
      <w:lvlJc w:val="left"/>
      <w:pPr>
        <w:ind w:left="56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2C9ECC">
      <w:start w:val="1"/>
      <w:numFmt w:val="bullet"/>
      <w:lvlText w:val="▪"/>
      <w:lvlJc w:val="left"/>
      <w:pPr>
        <w:ind w:left="64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7AFD1E22"/>
    <w:multiLevelType w:val="multilevel"/>
    <w:tmpl w:val="58A05860"/>
    <w:lvl w:ilvl="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7DF16470"/>
    <w:multiLevelType w:val="hybridMultilevel"/>
    <w:tmpl w:val="C300730E"/>
    <w:lvl w:ilvl="0" w:tplc="72803BB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988D3E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7A6334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D657B0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6E5EEC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B24032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A07186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FE156A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081534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3"/>
  </w:num>
  <w:num w:numId="2">
    <w:abstractNumId w:val="4"/>
  </w:num>
  <w:num w:numId="3">
    <w:abstractNumId w:val="14"/>
  </w:num>
  <w:num w:numId="4">
    <w:abstractNumId w:val="24"/>
  </w:num>
  <w:num w:numId="5">
    <w:abstractNumId w:val="25"/>
  </w:num>
  <w:num w:numId="6">
    <w:abstractNumId w:val="41"/>
  </w:num>
  <w:num w:numId="7">
    <w:abstractNumId w:val="19"/>
  </w:num>
  <w:num w:numId="8">
    <w:abstractNumId w:val="36"/>
  </w:num>
  <w:num w:numId="9">
    <w:abstractNumId w:val="16"/>
  </w:num>
  <w:num w:numId="10">
    <w:abstractNumId w:val="23"/>
  </w:num>
  <w:num w:numId="11">
    <w:abstractNumId w:val="0"/>
  </w:num>
  <w:num w:numId="12">
    <w:abstractNumId w:val="3"/>
  </w:num>
  <w:num w:numId="13">
    <w:abstractNumId w:val="27"/>
  </w:num>
  <w:num w:numId="14">
    <w:abstractNumId w:val="29"/>
  </w:num>
  <w:num w:numId="15">
    <w:abstractNumId w:val="31"/>
  </w:num>
  <w:num w:numId="16">
    <w:abstractNumId w:val="20"/>
  </w:num>
  <w:num w:numId="17">
    <w:abstractNumId w:val="13"/>
  </w:num>
  <w:num w:numId="18">
    <w:abstractNumId w:val="11"/>
  </w:num>
  <w:num w:numId="19">
    <w:abstractNumId w:val="21"/>
  </w:num>
  <w:num w:numId="20">
    <w:abstractNumId w:val="32"/>
  </w:num>
  <w:num w:numId="21">
    <w:abstractNumId w:val="1"/>
  </w:num>
  <w:num w:numId="22">
    <w:abstractNumId w:val="15"/>
  </w:num>
  <w:num w:numId="23">
    <w:abstractNumId w:val="22"/>
  </w:num>
  <w:num w:numId="24">
    <w:abstractNumId w:val="10"/>
  </w:num>
  <w:num w:numId="25">
    <w:abstractNumId w:val="34"/>
  </w:num>
  <w:num w:numId="26">
    <w:abstractNumId w:val="42"/>
  </w:num>
  <w:num w:numId="27">
    <w:abstractNumId w:val="37"/>
  </w:num>
  <w:num w:numId="28">
    <w:abstractNumId w:val="30"/>
  </w:num>
  <w:num w:numId="29">
    <w:abstractNumId w:val="28"/>
  </w:num>
  <w:num w:numId="30">
    <w:abstractNumId w:val="43"/>
  </w:num>
  <w:num w:numId="31">
    <w:abstractNumId w:val="38"/>
  </w:num>
  <w:num w:numId="32">
    <w:abstractNumId w:val="7"/>
  </w:num>
  <w:num w:numId="33">
    <w:abstractNumId w:val="9"/>
  </w:num>
  <w:num w:numId="34">
    <w:abstractNumId w:val="5"/>
  </w:num>
  <w:num w:numId="35">
    <w:abstractNumId w:val="40"/>
  </w:num>
  <w:num w:numId="36">
    <w:abstractNumId w:val="12"/>
  </w:num>
  <w:num w:numId="37">
    <w:abstractNumId w:val="6"/>
  </w:num>
  <w:num w:numId="38">
    <w:abstractNumId w:val="35"/>
  </w:num>
  <w:num w:numId="39">
    <w:abstractNumId w:val="39"/>
  </w:num>
  <w:num w:numId="40">
    <w:abstractNumId w:val="17"/>
  </w:num>
  <w:num w:numId="41">
    <w:abstractNumId w:val="18"/>
  </w:num>
  <w:num w:numId="42">
    <w:abstractNumId w:val="8"/>
  </w:num>
  <w:num w:numId="43">
    <w:abstractNumId w:val="2"/>
  </w:num>
  <w:num w:numId="4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942"/>
    <w:rsid w:val="00410349"/>
    <w:rsid w:val="008B00FD"/>
    <w:rsid w:val="009418E4"/>
    <w:rsid w:val="00BF7FAF"/>
    <w:rsid w:val="00D8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B248F"/>
  <w15:chartTrackingRefBased/>
  <w15:docId w15:val="{B7E5994A-046C-4CB3-BE53-A0D650ADF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4942"/>
    <w:pPr>
      <w:spacing w:after="5" w:line="248" w:lineRule="auto"/>
      <w:ind w:left="14" w:right="56" w:firstLine="275"/>
      <w:jc w:val="both"/>
    </w:pPr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qFormat/>
    <w:rsid w:val="00D84942"/>
    <w:pPr>
      <w:keepNext/>
      <w:keepLines/>
      <w:spacing w:after="17"/>
      <w:ind w:left="24" w:hanging="10"/>
      <w:outlineLvl w:val="0"/>
    </w:pPr>
    <w:rPr>
      <w:rFonts w:ascii="Verdana" w:eastAsia="Verdana" w:hAnsi="Verdana" w:cs="Verdana"/>
      <w:b/>
      <w:color w:val="000000"/>
      <w:sz w:val="34"/>
    </w:rPr>
  </w:style>
  <w:style w:type="paragraph" w:styleId="2">
    <w:name w:val="heading 2"/>
    <w:next w:val="a"/>
    <w:link w:val="20"/>
    <w:uiPriority w:val="9"/>
    <w:unhideWhenUsed/>
    <w:qFormat/>
    <w:rsid w:val="00D84942"/>
    <w:pPr>
      <w:keepNext/>
      <w:keepLines/>
      <w:spacing w:after="0"/>
      <w:ind w:left="24" w:hanging="10"/>
      <w:outlineLvl w:val="1"/>
    </w:pPr>
    <w:rPr>
      <w:rFonts w:ascii="Verdana" w:eastAsia="Verdana" w:hAnsi="Verdana" w:cs="Verdana"/>
      <w:b/>
      <w:color w:val="000000"/>
      <w:sz w:val="27"/>
    </w:rPr>
  </w:style>
  <w:style w:type="paragraph" w:styleId="3">
    <w:name w:val="heading 3"/>
    <w:next w:val="a"/>
    <w:link w:val="30"/>
    <w:uiPriority w:val="9"/>
    <w:unhideWhenUsed/>
    <w:qFormat/>
    <w:rsid w:val="00D84942"/>
    <w:pPr>
      <w:keepNext/>
      <w:keepLines/>
      <w:spacing w:after="14" w:line="249" w:lineRule="auto"/>
      <w:ind w:left="24" w:hanging="10"/>
      <w:outlineLvl w:val="2"/>
    </w:pPr>
    <w:rPr>
      <w:rFonts w:ascii="Verdana" w:eastAsia="Verdana" w:hAnsi="Verdana" w:cs="Verdana"/>
      <w:b/>
      <w:color w:val="000000"/>
      <w:sz w:val="26"/>
    </w:rPr>
  </w:style>
  <w:style w:type="paragraph" w:styleId="4">
    <w:name w:val="heading 4"/>
    <w:next w:val="a"/>
    <w:link w:val="40"/>
    <w:uiPriority w:val="9"/>
    <w:unhideWhenUsed/>
    <w:qFormat/>
    <w:rsid w:val="00D84942"/>
    <w:pPr>
      <w:keepNext/>
      <w:keepLines/>
      <w:spacing w:after="5"/>
      <w:ind w:left="309" w:hanging="10"/>
      <w:outlineLvl w:val="3"/>
    </w:pPr>
    <w:rPr>
      <w:rFonts w:ascii="Times New Roman" w:eastAsia="Times New Roman" w:hAnsi="Times New Roman" w:cs="Times New Roman"/>
      <w:b/>
      <w:color w:val="000000"/>
    </w:rPr>
  </w:style>
  <w:style w:type="paragraph" w:styleId="5">
    <w:name w:val="heading 5"/>
    <w:next w:val="a"/>
    <w:link w:val="50"/>
    <w:uiPriority w:val="9"/>
    <w:unhideWhenUsed/>
    <w:qFormat/>
    <w:rsid w:val="00D84942"/>
    <w:pPr>
      <w:keepNext/>
      <w:keepLines/>
      <w:spacing w:after="5" w:line="249" w:lineRule="auto"/>
      <w:ind w:left="24" w:hanging="10"/>
      <w:outlineLvl w:val="4"/>
    </w:pPr>
    <w:rPr>
      <w:rFonts w:ascii="Verdana" w:eastAsia="Verdana" w:hAnsi="Verdana" w:cs="Verdana"/>
      <w:b/>
      <w:color w:val="000000"/>
    </w:rPr>
  </w:style>
  <w:style w:type="paragraph" w:styleId="6">
    <w:name w:val="heading 6"/>
    <w:next w:val="a"/>
    <w:link w:val="60"/>
    <w:uiPriority w:val="9"/>
    <w:unhideWhenUsed/>
    <w:qFormat/>
    <w:rsid w:val="00D84942"/>
    <w:pPr>
      <w:keepNext/>
      <w:keepLines/>
      <w:spacing w:after="18"/>
      <w:ind w:left="10" w:right="43" w:hanging="10"/>
      <w:jc w:val="center"/>
      <w:outlineLvl w:val="5"/>
    </w:pPr>
    <w:rPr>
      <w:rFonts w:ascii="Times New Roman" w:eastAsia="Times New Roman" w:hAnsi="Times New Roman" w:cs="Times New Roman"/>
      <w:b/>
      <w:color w:val="000000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4942"/>
    <w:rPr>
      <w:rFonts w:ascii="Verdana" w:eastAsia="Verdana" w:hAnsi="Verdana" w:cs="Verdana"/>
      <w:b/>
      <w:color w:val="000000"/>
      <w:sz w:val="34"/>
    </w:rPr>
  </w:style>
  <w:style w:type="character" w:customStyle="1" w:styleId="20">
    <w:name w:val="Заголовок 2 Знак"/>
    <w:basedOn w:val="a0"/>
    <w:link w:val="2"/>
    <w:uiPriority w:val="9"/>
    <w:rsid w:val="00D84942"/>
    <w:rPr>
      <w:rFonts w:ascii="Verdana" w:eastAsia="Verdana" w:hAnsi="Verdana" w:cs="Verdana"/>
      <w:b/>
      <w:color w:val="000000"/>
      <w:sz w:val="27"/>
    </w:rPr>
  </w:style>
  <w:style w:type="character" w:customStyle="1" w:styleId="30">
    <w:name w:val="Заголовок 3 Знак"/>
    <w:basedOn w:val="a0"/>
    <w:link w:val="3"/>
    <w:uiPriority w:val="9"/>
    <w:rsid w:val="00D84942"/>
    <w:rPr>
      <w:rFonts w:ascii="Verdana" w:eastAsia="Verdana" w:hAnsi="Verdana" w:cs="Verdana"/>
      <w:b/>
      <w:color w:val="000000"/>
      <w:sz w:val="26"/>
    </w:rPr>
  </w:style>
  <w:style w:type="character" w:customStyle="1" w:styleId="40">
    <w:name w:val="Заголовок 4 Знак"/>
    <w:basedOn w:val="a0"/>
    <w:link w:val="4"/>
    <w:uiPriority w:val="9"/>
    <w:rsid w:val="00D84942"/>
    <w:rPr>
      <w:rFonts w:ascii="Times New Roman" w:eastAsia="Times New Roman" w:hAnsi="Times New Roman" w:cs="Times New Roman"/>
      <w:b/>
      <w:color w:val="000000"/>
    </w:rPr>
  </w:style>
  <w:style w:type="character" w:customStyle="1" w:styleId="50">
    <w:name w:val="Заголовок 5 Знак"/>
    <w:basedOn w:val="a0"/>
    <w:link w:val="5"/>
    <w:uiPriority w:val="9"/>
    <w:rsid w:val="00D84942"/>
    <w:rPr>
      <w:rFonts w:ascii="Verdana" w:eastAsia="Verdana" w:hAnsi="Verdana" w:cs="Verdana"/>
      <w:b/>
      <w:color w:val="000000"/>
    </w:rPr>
  </w:style>
  <w:style w:type="character" w:customStyle="1" w:styleId="60">
    <w:name w:val="Заголовок 6 Знак"/>
    <w:basedOn w:val="a0"/>
    <w:link w:val="6"/>
    <w:uiPriority w:val="9"/>
    <w:rsid w:val="00D84942"/>
    <w:rPr>
      <w:rFonts w:ascii="Times New Roman" w:eastAsia="Times New Roman" w:hAnsi="Times New Roman" w:cs="Times New Roman"/>
      <w:b/>
      <w:color w:val="000000"/>
      <w:sz w:val="18"/>
    </w:rPr>
  </w:style>
  <w:style w:type="paragraph" w:customStyle="1" w:styleId="footnotedescription">
    <w:name w:val="footnote description"/>
    <w:next w:val="a"/>
    <w:link w:val="footnotedescriptionChar"/>
    <w:hidden/>
    <w:rsid w:val="00D84942"/>
    <w:pPr>
      <w:spacing w:after="0" w:line="245" w:lineRule="auto"/>
      <w:ind w:left="14" w:firstLine="284"/>
      <w:jc w:val="both"/>
    </w:pPr>
    <w:rPr>
      <w:rFonts w:ascii="Times New Roman" w:eastAsia="Times New Roman" w:hAnsi="Times New Roman" w:cs="Times New Roman"/>
      <w:color w:val="000000"/>
      <w:sz w:val="18"/>
    </w:rPr>
  </w:style>
  <w:style w:type="character" w:customStyle="1" w:styleId="footnotedescriptionChar">
    <w:name w:val="footnote description Char"/>
    <w:link w:val="footnotedescription"/>
    <w:rsid w:val="00D84942"/>
    <w:rPr>
      <w:rFonts w:ascii="Times New Roman" w:eastAsia="Times New Roman" w:hAnsi="Times New Roman" w:cs="Times New Roman"/>
      <w:color w:val="000000"/>
      <w:sz w:val="18"/>
    </w:rPr>
  </w:style>
  <w:style w:type="character" w:customStyle="1" w:styleId="footnotemark">
    <w:name w:val="footnote mark"/>
    <w:hidden/>
    <w:rsid w:val="00D84942"/>
    <w:rPr>
      <w:rFonts w:ascii="Times New Roman" w:eastAsia="Times New Roman" w:hAnsi="Times New Roman" w:cs="Times New Roman"/>
      <w:color w:val="000000"/>
      <w:sz w:val="18"/>
      <w:vertAlign w:val="superscript"/>
    </w:rPr>
  </w:style>
  <w:style w:type="table" w:customStyle="1" w:styleId="TableGrid">
    <w:name w:val="TableGrid"/>
    <w:rsid w:val="00D8494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2662</Words>
  <Characters>15180</Characters>
  <Application>Microsoft Office Word</Application>
  <DocSecurity>0</DocSecurity>
  <Lines>126</Lines>
  <Paragraphs>35</Paragraphs>
  <ScaleCrop>false</ScaleCrop>
  <Company/>
  <LinksUpToDate>false</LinksUpToDate>
  <CharactersWithSpaces>17807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Andriana Pulupchak</dc:creator>
  <cp:keywords/>
  <dc:description/>
  <cp:lastModifiedBy>Andriana Pulupchak</cp:lastModifiedBy>
  <cp:revision>1</cp:revision>
  <dcterms:created xsi:type="dcterms:W3CDTF">2024-05-16T19:05:00Z</dcterms:created>
  <dcterms:modified xsi:type="dcterms:W3CDTF">2024-05-16T19:05:00Z</dcterms:modified>
</cp:coreProperties>
</file>