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5A9A" w14:textId="77777777" w:rsidR="00511483" w:rsidRDefault="00511483" w:rsidP="00511483">
      <w:pPr>
        <w:pStyle w:val="3"/>
        <w:ind w:left="9" w:right="1030"/>
      </w:pPr>
      <w:r>
        <w:t xml:space="preserve">Поняття змінної величини </w:t>
      </w:r>
    </w:p>
    <w:p w14:paraId="71E7C3AC" w14:textId="77777777" w:rsidR="00511483" w:rsidRDefault="00511483" w:rsidP="00511483">
      <w:pPr>
        <w:spacing w:after="0" w:line="259" w:lineRule="auto"/>
        <w:ind w:left="299" w:right="0" w:firstLine="0"/>
        <w:jc w:val="left"/>
      </w:pPr>
      <w:r>
        <w:rPr>
          <w:b/>
          <w:i/>
          <w:sz w:val="26"/>
        </w:rPr>
        <w:t xml:space="preserve"> </w:t>
      </w:r>
    </w:p>
    <w:p w14:paraId="634A95E4" w14:textId="77777777" w:rsidR="00511483" w:rsidRDefault="00511483" w:rsidP="00511483">
      <w:pPr>
        <w:pStyle w:val="4"/>
        <w:spacing w:line="249" w:lineRule="auto"/>
        <w:ind w:left="9" w:right="173"/>
      </w:pPr>
      <w:r>
        <w:rPr>
          <w:rFonts w:ascii="Verdana" w:eastAsia="Verdana" w:hAnsi="Verdana" w:cs="Verdana"/>
        </w:rPr>
        <w:t xml:space="preserve">2.6.1. Змінні величини </w:t>
      </w:r>
    </w:p>
    <w:p w14:paraId="3F654822" w14:textId="77777777" w:rsidR="00511483" w:rsidRDefault="00511483" w:rsidP="00511483">
      <w:pPr>
        <w:spacing w:after="0" w:line="259" w:lineRule="auto"/>
        <w:ind w:left="299" w:right="0" w:firstLine="0"/>
        <w:jc w:val="left"/>
      </w:pPr>
      <w:r>
        <w:t xml:space="preserve"> </w:t>
      </w:r>
    </w:p>
    <w:p w14:paraId="2B8D274E" w14:textId="77777777" w:rsidR="00511483" w:rsidRDefault="00511483" w:rsidP="00511483">
      <w:pPr>
        <w:ind w:left="-1" w:right="51"/>
      </w:pPr>
      <w:r>
        <w:t xml:space="preserve">Поняття змінної числової величини з'явилося в роботах Декарта в XVII ст. Пізніше з'ясувалося, що змінна величина може бути не лише числовою. У найширшому розумінні </w:t>
      </w:r>
      <w:r>
        <w:rPr>
          <w:b/>
        </w:rPr>
        <w:t>змінна величина</w:t>
      </w:r>
      <w:r>
        <w:t xml:space="preserve"> – це загальне поняття реального чи уявного об'єкта (або його окремої характеристики), який може перебувати в різних станах. Змінні величини позначають </w:t>
      </w:r>
      <w:r>
        <w:rPr>
          <w:i/>
        </w:rPr>
        <w:t>іменами</w:t>
      </w:r>
      <w:r>
        <w:t xml:space="preserve">; наприклад, у другому законі Ньютона </w:t>
      </w:r>
      <w:r>
        <w:rPr>
          <w:i/>
        </w:rPr>
        <w:t>a</w:t>
      </w:r>
      <w:r>
        <w:rPr>
          <w:rFonts w:ascii="Segoe UI Symbol" w:eastAsia="Segoe UI Symbol" w:hAnsi="Segoe UI Symbol" w:cs="Segoe UI Symbol"/>
        </w:rPr>
        <w:t xml:space="preserve"> </w:t>
      </w:r>
      <w:r>
        <w:rPr>
          <w:i/>
        </w:rPr>
        <w:t>F</w:t>
      </w:r>
      <w:r>
        <w:t>/</w:t>
      </w:r>
      <w:r>
        <w:rPr>
          <w:i/>
        </w:rPr>
        <w:t>m</w:t>
      </w:r>
      <w:r>
        <w:t xml:space="preserve"> імена </w:t>
      </w:r>
      <w:r>
        <w:rPr>
          <w:i/>
        </w:rPr>
        <w:t>m</w:t>
      </w:r>
      <w:r>
        <w:t xml:space="preserve">, </w:t>
      </w:r>
      <w:r>
        <w:rPr>
          <w:i/>
        </w:rPr>
        <w:t>a</w:t>
      </w:r>
      <w:r>
        <w:t xml:space="preserve">, </w:t>
      </w:r>
      <w:r>
        <w:rPr>
          <w:i/>
        </w:rPr>
        <w:t>F</w:t>
      </w:r>
      <w:r>
        <w:t xml:space="preserve"> позначають змінні – масу тіла, прискорення його руху й силу, що діє на нього. У програмуванні змінна є моделлю (зображенням) об'єкта в пам'яті комп'ютера. </w:t>
      </w:r>
    </w:p>
    <w:p w14:paraId="6129A4D7" w14:textId="77777777" w:rsidR="00511483" w:rsidRDefault="00511483" w:rsidP="00511483">
      <w:pPr>
        <w:spacing w:line="239" w:lineRule="auto"/>
        <w:ind w:left="-1" w:right="49" w:firstLine="274"/>
      </w:pPr>
      <w:r>
        <w:rPr>
          <w:rFonts w:ascii="Verdana" w:eastAsia="Verdana" w:hAnsi="Verdana" w:cs="Verdana"/>
          <w:b/>
          <w:sz w:val="20"/>
        </w:rPr>
        <w:t>Змінна в машинній програмі</w:t>
      </w:r>
      <w:r>
        <w:rPr>
          <w:rFonts w:ascii="Verdana" w:eastAsia="Verdana" w:hAnsi="Verdana" w:cs="Verdana"/>
          <w:sz w:val="20"/>
        </w:rPr>
        <w:t xml:space="preserve"> – це ділянка пам'яті, яка може мати різні стани й зображувати ними різні стани об'єкта. </w:t>
      </w:r>
    </w:p>
    <w:p w14:paraId="15A5AD37" w14:textId="77777777" w:rsidR="00511483" w:rsidRDefault="00511483" w:rsidP="00511483">
      <w:pPr>
        <w:ind w:left="-1" w:right="51"/>
      </w:pPr>
      <w:r>
        <w:t xml:space="preserve">Змінну в програмі мовою високого рівня позначає </w:t>
      </w:r>
      <w:r>
        <w:rPr>
          <w:b/>
        </w:rPr>
        <w:t>ім'я</w:t>
      </w:r>
      <w:r>
        <w:t xml:space="preserve">. Кожна ділянка пам'яті комп'ютера має </w:t>
      </w:r>
      <w:r>
        <w:rPr>
          <w:b/>
        </w:rPr>
        <w:t>адресу</w:t>
      </w:r>
      <w:r>
        <w:t xml:space="preserve"> (номер першого байта ділянки), і цією адресою позначається в машинній програмі. Кажуть, що адреса </w:t>
      </w:r>
      <w:r>
        <w:rPr>
          <w:i/>
        </w:rPr>
        <w:t>вказує</w:t>
      </w:r>
      <w:r>
        <w:t xml:space="preserve">, або </w:t>
      </w:r>
      <w:r>
        <w:rPr>
          <w:i/>
        </w:rPr>
        <w:t>посилається</w:t>
      </w:r>
      <w:r>
        <w:t xml:space="preserve"> на ділянку. Під час трансляції програми ім'я змінної перетворюється на адресу деякої ділянки пам'яті. Отже, вважатимемо, що під час виконання програми ім'я змінної </w:t>
      </w:r>
      <w:r>
        <w:rPr>
          <w:i/>
        </w:rPr>
        <w:t>вказує</w:t>
      </w:r>
      <w:r>
        <w:t xml:space="preserve"> на ділянку пам'яті (рис. 2.1). </w:t>
      </w:r>
    </w:p>
    <w:p w14:paraId="0FF2DA0B" w14:textId="77777777" w:rsidR="00511483" w:rsidRDefault="00511483" w:rsidP="00511483">
      <w:pPr>
        <w:spacing w:after="0" w:line="259" w:lineRule="auto"/>
        <w:ind w:left="299" w:right="0" w:firstLine="0"/>
        <w:jc w:val="left"/>
      </w:pPr>
      <w:r>
        <w:rPr>
          <w:sz w:val="10"/>
        </w:rPr>
        <w:t xml:space="preserve"> </w:t>
      </w:r>
    </w:p>
    <w:p w14:paraId="72A3A146" w14:textId="77777777" w:rsidR="00511483" w:rsidRDefault="00511483" w:rsidP="00511483">
      <w:pPr>
        <w:spacing w:after="0" w:line="259" w:lineRule="auto"/>
        <w:ind w:left="1032" w:right="0" w:firstLine="0"/>
        <w:jc w:val="left"/>
      </w:pPr>
      <w:r>
        <w:rPr>
          <w:rFonts w:ascii="Calibri" w:eastAsia="Calibri" w:hAnsi="Calibri" w:cs="Calibri"/>
          <w:noProof/>
        </w:rPr>
        <mc:AlternateContent>
          <mc:Choice Requires="wpg">
            <w:drawing>
              <wp:inline distT="0" distB="0" distL="0" distR="0" wp14:anchorId="65D8403D" wp14:editId="3425500F">
                <wp:extent cx="2596896" cy="211074"/>
                <wp:effectExtent l="0" t="0" r="0" b="0"/>
                <wp:docPr id="350811" name="Group 350811"/>
                <wp:cNvGraphicFramePr/>
                <a:graphic xmlns:a="http://schemas.openxmlformats.org/drawingml/2006/main">
                  <a:graphicData uri="http://schemas.microsoft.com/office/word/2010/wordprocessingGroup">
                    <wpg:wgp>
                      <wpg:cNvGrpSpPr/>
                      <wpg:grpSpPr>
                        <a:xfrm>
                          <a:off x="0" y="0"/>
                          <a:ext cx="2596896" cy="211074"/>
                          <a:chOff x="0" y="0"/>
                          <a:chExt cx="2596896" cy="211074"/>
                        </a:xfrm>
                      </wpg:grpSpPr>
                      <wps:wsp>
                        <wps:cNvPr id="16226" name="Shape 16226"/>
                        <wps:cNvSpPr/>
                        <wps:spPr>
                          <a:xfrm>
                            <a:off x="0" y="0"/>
                            <a:ext cx="921258" cy="211074"/>
                          </a:xfrm>
                          <a:custGeom>
                            <a:avLst/>
                            <a:gdLst/>
                            <a:ahLst/>
                            <a:cxnLst/>
                            <a:rect l="0" t="0" r="0" b="0"/>
                            <a:pathLst>
                              <a:path w="921258" h="211074">
                                <a:moveTo>
                                  <a:pt x="921258" y="0"/>
                                </a:moveTo>
                                <a:lnTo>
                                  <a:pt x="0" y="0"/>
                                </a:lnTo>
                                <a:lnTo>
                                  <a:pt x="0" y="211074"/>
                                </a:lnTo>
                                <a:lnTo>
                                  <a:pt x="921258" y="211074"/>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16229" name="Rectangle 16229"/>
                        <wps:cNvSpPr/>
                        <wps:spPr>
                          <a:xfrm>
                            <a:off x="76962" y="73599"/>
                            <a:ext cx="162985" cy="135614"/>
                          </a:xfrm>
                          <a:prstGeom prst="rect">
                            <a:avLst/>
                          </a:prstGeom>
                          <a:ln>
                            <a:noFill/>
                          </a:ln>
                        </wps:spPr>
                        <wps:txbx>
                          <w:txbxContent>
                            <w:p w14:paraId="0E064029" w14:textId="77777777" w:rsidR="00511483" w:rsidRDefault="00511483" w:rsidP="00511483">
                              <w:pPr>
                                <w:spacing w:after="160" w:line="259" w:lineRule="auto"/>
                                <w:ind w:left="0" w:right="0" w:firstLine="0"/>
                                <w:jc w:val="left"/>
                              </w:pPr>
                              <w:r>
                                <w:rPr>
                                  <w:b/>
                                  <w:i/>
                                  <w:sz w:val="18"/>
                                </w:rPr>
                                <w:t>Ім</w:t>
                              </w:r>
                            </w:p>
                          </w:txbxContent>
                        </wps:txbx>
                        <wps:bodyPr horzOverflow="overflow" vert="horz" lIns="0" tIns="0" rIns="0" bIns="0" rtlCol="0">
                          <a:noAutofit/>
                        </wps:bodyPr>
                      </wps:wsp>
                      <wps:wsp>
                        <wps:cNvPr id="16230" name="Rectangle 16230"/>
                        <wps:cNvSpPr/>
                        <wps:spPr>
                          <a:xfrm>
                            <a:off x="198878" y="73599"/>
                            <a:ext cx="42302" cy="135614"/>
                          </a:xfrm>
                          <a:prstGeom prst="rect">
                            <a:avLst/>
                          </a:prstGeom>
                          <a:ln>
                            <a:noFill/>
                          </a:ln>
                        </wps:spPr>
                        <wps:txbx>
                          <w:txbxContent>
                            <w:p w14:paraId="20A3FE39" w14:textId="77777777" w:rsidR="00511483" w:rsidRDefault="00511483" w:rsidP="00511483">
                              <w:pPr>
                                <w:spacing w:after="160" w:line="259" w:lineRule="auto"/>
                                <w:ind w:left="0" w:right="0" w:firstLine="0"/>
                                <w:jc w:val="left"/>
                              </w:pPr>
                              <w:r>
                                <w:rPr>
                                  <w:b/>
                                  <w:i/>
                                  <w:sz w:val="18"/>
                                </w:rPr>
                                <w:t>'</w:t>
                              </w:r>
                            </w:p>
                          </w:txbxContent>
                        </wps:txbx>
                        <wps:bodyPr horzOverflow="overflow" vert="horz" lIns="0" tIns="0" rIns="0" bIns="0" rtlCol="0">
                          <a:noAutofit/>
                        </wps:bodyPr>
                      </wps:wsp>
                      <wps:wsp>
                        <wps:cNvPr id="16231" name="Rectangle 16231"/>
                        <wps:cNvSpPr/>
                        <wps:spPr>
                          <a:xfrm>
                            <a:off x="230879" y="73599"/>
                            <a:ext cx="78366" cy="135614"/>
                          </a:xfrm>
                          <a:prstGeom prst="rect">
                            <a:avLst/>
                          </a:prstGeom>
                          <a:ln>
                            <a:noFill/>
                          </a:ln>
                        </wps:spPr>
                        <wps:txbx>
                          <w:txbxContent>
                            <w:p w14:paraId="52D9BC1C" w14:textId="77777777" w:rsidR="00511483" w:rsidRDefault="00511483" w:rsidP="00511483">
                              <w:pPr>
                                <w:spacing w:after="160" w:line="259" w:lineRule="auto"/>
                                <w:ind w:left="0" w:right="0" w:firstLine="0"/>
                                <w:jc w:val="left"/>
                              </w:pPr>
                              <w:r>
                                <w:rPr>
                                  <w:b/>
                                  <w:i/>
                                  <w:sz w:val="18"/>
                                </w:rPr>
                                <w:t>я</w:t>
                              </w:r>
                            </w:p>
                          </w:txbxContent>
                        </wps:txbx>
                        <wps:bodyPr horzOverflow="overflow" vert="horz" lIns="0" tIns="0" rIns="0" bIns="0" rtlCol="0">
                          <a:noAutofit/>
                        </wps:bodyPr>
                      </wps:wsp>
                      <wps:wsp>
                        <wps:cNvPr id="16232" name="Rectangle 16232"/>
                        <wps:cNvSpPr/>
                        <wps:spPr>
                          <a:xfrm>
                            <a:off x="290315" y="73599"/>
                            <a:ext cx="38042" cy="135614"/>
                          </a:xfrm>
                          <a:prstGeom prst="rect">
                            <a:avLst/>
                          </a:prstGeom>
                          <a:ln>
                            <a:noFill/>
                          </a:ln>
                        </wps:spPr>
                        <wps:txbx>
                          <w:txbxContent>
                            <w:p w14:paraId="0A510B0C" w14:textId="77777777" w:rsidR="00511483" w:rsidRDefault="00511483" w:rsidP="00511483">
                              <w:pPr>
                                <w:spacing w:after="160" w:line="259" w:lineRule="auto"/>
                                <w:ind w:left="0" w:right="0" w:firstLine="0"/>
                                <w:jc w:val="left"/>
                              </w:pPr>
                              <w:r>
                                <w:rPr>
                                  <w:b/>
                                  <w:i/>
                                  <w:sz w:val="18"/>
                                </w:rPr>
                                <w:t xml:space="preserve"> </w:t>
                              </w:r>
                            </w:p>
                          </w:txbxContent>
                        </wps:txbx>
                        <wps:bodyPr horzOverflow="overflow" vert="horz" lIns="0" tIns="0" rIns="0" bIns="0" rtlCol="0">
                          <a:noAutofit/>
                        </wps:bodyPr>
                      </wps:wsp>
                      <wps:wsp>
                        <wps:cNvPr id="16233" name="Rectangle 16233"/>
                        <wps:cNvSpPr/>
                        <wps:spPr>
                          <a:xfrm>
                            <a:off x="319272" y="73599"/>
                            <a:ext cx="67562" cy="135614"/>
                          </a:xfrm>
                          <a:prstGeom prst="rect">
                            <a:avLst/>
                          </a:prstGeom>
                          <a:ln>
                            <a:noFill/>
                          </a:ln>
                        </wps:spPr>
                        <wps:txbx>
                          <w:txbxContent>
                            <w:p w14:paraId="3B9B3770" w14:textId="77777777" w:rsidR="00511483" w:rsidRDefault="00511483" w:rsidP="00511483">
                              <w:pPr>
                                <w:spacing w:after="160" w:line="259" w:lineRule="auto"/>
                                <w:ind w:left="0" w:right="0" w:firstLine="0"/>
                                <w:jc w:val="left"/>
                              </w:pPr>
                              <w:r>
                                <w:rPr>
                                  <w:b/>
                                  <w:i/>
                                  <w:sz w:val="18"/>
                                </w:rPr>
                                <w:t>у</w:t>
                              </w:r>
                            </w:p>
                          </w:txbxContent>
                        </wps:txbx>
                        <wps:bodyPr horzOverflow="overflow" vert="horz" lIns="0" tIns="0" rIns="0" bIns="0" rtlCol="0">
                          <a:noAutofit/>
                        </wps:bodyPr>
                      </wps:wsp>
                      <wps:wsp>
                        <wps:cNvPr id="16234" name="Rectangle 16234"/>
                        <wps:cNvSpPr/>
                        <wps:spPr>
                          <a:xfrm>
                            <a:off x="369567" y="73599"/>
                            <a:ext cx="38042" cy="135614"/>
                          </a:xfrm>
                          <a:prstGeom prst="rect">
                            <a:avLst/>
                          </a:prstGeom>
                          <a:ln>
                            <a:noFill/>
                          </a:ln>
                        </wps:spPr>
                        <wps:txbx>
                          <w:txbxContent>
                            <w:p w14:paraId="48BD71F7" w14:textId="77777777" w:rsidR="00511483" w:rsidRDefault="00511483" w:rsidP="00511483">
                              <w:pPr>
                                <w:spacing w:after="160" w:line="259" w:lineRule="auto"/>
                                <w:ind w:left="0" w:right="0" w:firstLine="0"/>
                                <w:jc w:val="left"/>
                              </w:pPr>
                              <w:r>
                                <w:rPr>
                                  <w:b/>
                                  <w:i/>
                                  <w:sz w:val="18"/>
                                </w:rPr>
                                <w:t xml:space="preserve"> </w:t>
                              </w:r>
                            </w:p>
                          </w:txbxContent>
                        </wps:txbx>
                        <wps:bodyPr horzOverflow="overflow" vert="horz" lIns="0" tIns="0" rIns="0" bIns="0" rtlCol="0">
                          <a:noAutofit/>
                        </wps:bodyPr>
                      </wps:wsp>
                      <wps:wsp>
                        <wps:cNvPr id="16235" name="Rectangle 16235"/>
                        <wps:cNvSpPr/>
                        <wps:spPr>
                          <a:xfrm>
                            <a:off x="398524" y="73599"/>
                            <a:ext cx="591576" cy="135614"/>
                          </a:xfrm>
                          <a:prstGeom prst="rect">
                            <a:avLst/>
                          </a:prstGeom>
                          <a:ln>
                            <a:noFill/>
                          </a:ln>
                        </wps:spPr>
                        <wps:txbx>
                          <w:txbxContent>
                            <w:p w14:paraId="2A7DDD1E" w14:textId="77777777" w:rsidR="00511483" w:rsidRDefault="00511483" w:rsidP="00511483">
                              <w:pPr>
                                <w:spacing w:after="160" w:line="259" w:lineRule="auto"/>
                                <w:ind w:left="0" w:right="0" w:firstLine="0"/>
                                <w:jc w:val="left"/>
                              </w:pPr>
                              <w:r>
                                <w:rPr>
                                  <w:b/>
                                  <w:i/>
                                  <w:sz w:val="18"/>
                                </w:rPr>
                                <w:t>програмі</w:t>
                              </w:r>
                            </w:p>
                          </w:txbxContent>
                        </wps:txbx>
                        <wps:bodyPr horzOverflow="overflow" vert="horz" lIns="0" tIns="0" rIns="0" bIns="0" rtlCol="0">
                          <a:noAutofit/>
                        </wps:bodyPr>
                      </wps:wsp>
                      <wps:wsp>
                        <wps:cNvPr id="16236" name="Rectangle 16236"/>
                        <wps:cNvSpPr/>
                        <wps:spPr>
                          <a:xfrm>
                            <a:off x="843535" y="73599"/>
                            <a:ext cx="38042" cy="135614"/>
                          </a:xfrm>
                          <a:prstGeom prst="rect">
                            <a:avLst/>
                          </a:prstGeom>
                          <a:ln>
                            <a:noFill/>
                          </a:ln>
                        </wps:spPr>
                        <wps:txbx>
                          <w:txbxContent>
                            <w:p w14:paraId="2F568346" w14:textId="77777777" w:rsidR="00511483" w:rsidRDefault="00511483" w:rsidP="00511483">
                              <w:pPr>
                                <w:spacing w:after="160" w:line="259" w:lineRule="auto"/>
                                <w:ind w:left="0" w:right="0" w:firstLine="0"/>
                                <w:jc w:val="left"/>
                              </w:pPr>
                              <w:r>
                                <w:rPr>
                                  <w:b/>
                                  <w:i/>
                                  <w:sz w:val="18"/>
                                </w:rPr>
                                <w:t xml:space="preserve"> </w:t>
                              </w:r>
                            </w:p>
                          </w:txbxContent>
                        </wps:txbx>
                        <wps:bodyPr horzOverflow="overflow" vert="horz" lIns="0" tIns="0" rIns="0" bIns="0" rtlCol="0">
                          <a:noAutofit/>
                        </wps:bodyPr>
                      </wps:wsp>
                      <wps:wsp>
                        <wps:cNvPr id="16237" name="Shape 16237"/>
                        <wps:cNvSpPr/>
                        <wps:spPr>
                          <a:xfrm>
                            <a:off x="921258" y="76962"/>
                            <a:ext cx="654558" cy="76200"/>
                          </a:xfrm>
                          <a:custGeom>
                            <a:avLst/>
                            <a:gdLst/>
                            <a:ahLst/>
                            <a:cxnLst/>
                            <a:rect l="0" t="0" r="0" b="0"/>
                            <a:pathLst>
                              <a:path w="654558" h="76200">
                                <a:moveTo>
                                  <a:pt x="578358" y="0"/>
                                </a:moveTo>
                                <a:lnTo>
                                  <a:pt x="654558" y="38100"/>
                                </a:lnTo>
                                <a:lnTo>
                                  <a:pt x="577596" y="76200"/>
                                </a:lnTo>
                                <a:lnTo>
                                  <a:pt x="577916" y="44196"/>
                                </a:lnTo>
                                <a:lnTo>
                                  <a:pt x="0" y="44196"/>
                                </a:lnTo>
                                <a:lnTo>
                                  <a:pt x="0" y="31242"/>
                                </a:lnTo>
                                <a:lnTo>
                                  <a:pt x="578038" y="31988"/>
                                </a:lnTo>
                                <a:lnTo>
                                  <a:pt x="5783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8" name="Shape 16238"/>
                        <wps:cNvSpPr/>
                        <wps:spPr>
                          <a:xfrm>
                            <a:off x="1591056" y="0"/>
                            <a:ext cx="1005840" cy="211074"/>
                          </a:xfrm>
                          <a:custGeom>
                            <a:avLst/>
                            <a:gdLst/>
                            <a:ahLst/>
                            <a:cxnLst/>
                            <a:rect l="0" t="0" r="0" b="0"/>
                            <a:pathLst>
                              <a:path w="1005840" h="211074">
                                <a:moveTo>
                                  <a:pt x="1005840" y="0"/>
                                </a:moveTo>
                                <a:lnTo>
                                  <a:pt x="0" y="0"/>
                                </a:lnTo>
                                <a:lnTo>
                                  <a:pt x="0" y="211074"/>
                                </a:lnTo>
                                <a:lnTo>
                                  <a:pt x="1005840" y="211074"/>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16241" name="Rectangle 16241"/>
                        <wps:cNvSpPr/>
                        <wps:spPr>
                          <a:xfrm>
                            <a:off x="1916430" y="73599"/>
                            <a:ext cx="469402" cy="135614"/>
                          </a:xfrm>
                          <a:prstGeom prst="rect">
                            <a:avLst/>
                          </a:prstGeom>
                          <a:ln>
                            <a:noFill/>
                          </a:ln>
                        </wps:spPr>
                        <wps:txbx>
                          <w:txbxContent>
                            <w:p w14:paraId="2DD25940" w14:textId="77777777" w:rsidR="00511483" w:rsidRDefault="00511483" w:rsidP="00511483">
                              <w:pPr>
                                <w:spacing w:after="160" w:line="259" w:lineRule="auto"/>
                                <w:ind w:left="0" w:right="0" w:firstLine="0"/>
                                <w:jc w:val="left"/>
                              </w:pPr>
                              <w:r>
                                <w:rPr>
                                  <w:b/>
                                  <w:i/>
                                  <w:sz w:val="18"/>
                                </w:rPr>
                                <w:t>Змінна</w:t>
                              </w:r>
                            </w:p>
                          </w:txbxContent>
                        </wps:txbx>
                        <wps:bodyPr horzOverflow="overflow" vert="horz" lIns="0" tIns="0" rIns="0" bIns="0" rtlCol="0">
                          <a:noAutofit/>
                        </wps:bodyPr>
                      </wps:wsp>
                      <wps:wsp>
                        <wps:cNvPr id="16242" name="Rectangle 16242"/>
                        <wps:cNvSpPr/>
                        <wps:spPr>
                          <a:xfrm>
                            <a:off x="2269993" y="73599"/>
                            <a:ext cx="38041" cy="135614"/>
                          </a:xfrm>
                          <a:prstGeom prst="rect">
                            <a:avLst/>
                          </a:prstGeom>
                          <a:ln>
                            <a:noFill/>
                          </a:ln>
                        </wps:spPr>
                        <wps:txbx>
                          <w:txbxContent>
                            <w:p w14:paraId="73E89161" w14:textId="77777777" w:rsidR="00511483" w:rsidRDefault="00511483" w:rsidP="00511483">
                              <w:pPr>
                                <w:spacing w:after="160" w:line="259" w:lineRule="auto"/>
                                <w:ind w:left="0" w:right="0" w:firstLine="0"/>
                                <w:jc w:val="left"/>
                              </w:pPr>
                              <w:r>
                                <w:rPr>
                                  <w:b/>
                                  <w:i/>
                                  <w:sz w:val="18"/>
                                </w:rPr>
                                <w:t xml:space="preserve"> </w:t>
                              </w:r>
                            </w:p>
                          </w:txbxContent>
                        </wps:txbx>
                        <wps:bodyPr horzOverflow="overflow" vert="horz" lIns="0" tIns="0" rIns="0" bIns="0" rtlCol="0">
                          <a:noAutofit/>
                        </wps:bodyPr>
                      </wps:wsp>
                    </wpg:wgp>
                  </a:graphicData>
                </a:graphic>
              </wp:inline>
            </w:drawing>
          </mc:Choice>
          <mc:Fallback>
            <w:pict>
              <v:group w14:anchorId="65D8403D" id="Group 350811" o:spid="_x0000_s1026" style="width:204.5pt;height:16.6pt;mso-position-horizontal-relative:char;mso-position-vertical-relative:line" coordsize="25968,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">
                <v:shape id="Shape 16226" o:spid="_x0000_s1027" style="position:absolute;width:9212;height:2110;visibility:visible;mso-wrap-style:square;v-text-anchor:top" coordsize="921258,21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" path="m921258,l,,,211074r921258,l921258,xe" filled="f" strokeweight="1pt">
                  <v:stroke miterlimit="66585f" joinstyle="miter" endcap="round"/>
                  <v:path arrowok="t" textboxrect="0,0,921258,211074"/>
                </v:shape>
                <v:rect id="Rectangle 16229" o:spid="_x0000_s1028" style="position:absolute;left:769;top:735;width:1630;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" filled="f" stroked="f">
                  <v:textbox inset="0,0,0,0">
                    <w:txbxContent>
                      <w:p w14:paraId="0E064029" w14:textId="77777777" w:rsidR="00511483" w:rsidRDefault="00511483" w:rsidP="00511483">
                        <w:pPr>
                          <w:spacing w:after="160" w:line="259" w:lineRule="auto"/>
                          <w:ind w:left="0" w:right="0" w:firstLine="0"/>
                          <w:jc w:val="left"/>
                        </w:pPr>
                        <w:r>
                          <w:rPr>
                            <w:b/>
                            <w:i/>
                            <w:sz w:val="18"/>
                          </w:rPr>
                          <w:t>Ім</w:t>
                        </w:r>
                      </w:p>
                    </w:txbxContent>
                  </v:textbox>
                </v:rect>
                <v:rect id="Rectangle 16230" o:spid="_x0000_s1029" style="position:absolute;left:1988;top:735;width:423;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ZT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rTyasACI7MoJf/AAAA//8DAFBLAQItABQABgAIAAAAIQDb4fbL7gAAAIUBAAATAAAAAAAA&#10;AAAAAAAAAAAAAABbQ29udGVudF9UeXBlc10ueG1sUEsBAi0AFAAGAAgAAAAhAFr0LFu/AAAAFQEA&#10;AAsAAAAAAAAAAAAAAAAAHwEAAF9yZWxzLy5yZWxzUEsBAi0AFAAGAAgAAAAhAMVV5lPHAAAA3gAA&#10;AA8AAAAAAAAAAAAAAAAABwIAAGRycy9kb3ducmV2LnhtbFBLBQYAAAAAAwADALcAAAD7AgAAAAA=&#10;" filled="f" stroked="f">
                  <v:textbox inset="0,0,0,0">
                    <w:txbxContent>
                      <w:p w14:paraId="20A3FE39" w14:textId="77777777" w:rsidR="00511483" w:rsidRDefault="00511483" w:rsidP="00511483">
                        <w:pPr>
                          <w:spacing w:after="160" w:line="259" w:lineRule="auto"/>
                          <w:ind w:left="0" w:right="0" w:firstLine="0"/>
                          <w:jc w:val="left"/>
                        </w:pPr>
                        <w:r>
                          <w:rPr>
                            <w:b/>
                            <w:i/>
                            <w:sz w:val="18"/>
                          </w:rPr>
                          <w:t>'</w:t>
                        </w:r>
                      </w:p>
                    </w:txbxContent>
                  </v:textbox>
                </v:rect>
                <v:rect id="Rectangle 16231" o:spid="_x0000_s1030" style="position:absolute;left:2308;top:735;width:784;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" filled="f" stroked="f">
                  <v:textbox inset="0,0,0,0">
                    <w:txbxContent>
                      <w:p w14:paraId="52D9BC1C" w14:textId="77777777" w:rsidR="00511483" w:rsidRDefault="00511483" w:rsidP="00511483">
                        <w:pPr>
                          <w:spacing w:after="160" w:line="259" w:lineRule="auto"/>
                          <w:ind w:left="0" w:right="0" w:firstLine="0"/>
                          <w:jc w:val="left"/>
                        </w:pPr>
                        <w:r>
                          <w:rPr>
                            <w:b/>
                            <w:i/>
                            <w:sz w:val="18"/>
                          </w:rPr>
                          <w:t>я</w:t>
                        </w:r>
                      </w:p>
                    </w:txbxContent>
                  </v:textbox>
                </v:rect>
                <v:rect id="Rectangle 16232" o:spid="_x0000_s1031" style="position:absolute;left:2903;top:735;width:380;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" filled="f" stroked="f">
                  <v:textbox inset="0,0,0,0">
                    <w:txbxContent>
                      <w:p w14:paraId="0A510B0C" w14:textId="77777777" w:rsidR="00511483" w:rsidRDefault="00511483" w:rsidP="00511483">
                        <w:pPr>
                          <w:spacing w:after="160" w:line="259" w:lineRule="auto"/>
                          <w:ind w:left="0" w:right="0" w:firstLine="0"/>
                          <w:jc w:val="left"/>
                        </w:pPr>
                        <w:r>
                          <w:rPr>
                            <w:b/>
                            <w:i/>
                            <w:sz w:val="18"/>
                          </w:rPr>
                          <w:t xml:space="preserve"> </w:t>
                        </w:r>
                      </w:p>
                    </w:txbxContent>
                  </v:textbox>
                </v:rect>
                <v:rect id="Rectangle 16233" o:spid="_x0000_s1032" style="position:absolute;left:3192;top:735;width:676;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" filled="f" stroked="f">
                  <v:textbox inset="0,0,0,0">
                    <w:txbxContent>
                      <w:p w14:paraId="3B9B3770" w14:textId="77777777" w:rsidR="00511483" w:rsidRDefault="00511483" w:rsidP="00511483">
                        <w:pPr>
                          <w:spacing w:after="160" w:line="259" w:lineRule="auto"/>
                          <w:ind w:left="0" w:right="0" w:firstLine="0"/>
                          <w:jc w:val="left"/>
                        </w:pPr>
                        <w:r>
                          <w:rPr>
                            <w:b/>
                            <w:i/>
                            <w:sz w:val="18"/>
                          </w:rPr>
                          <w:t>у</w:t>
                        </w:r>
                      </w:p>
                    </w:txbxContent>
                  </v:textbox>
                </v:rect>
                <v:rect id="Rectangle 16234" o:spid="_x0000_s1033" style="position:absolute;left:3695;top:735;width:381;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" filled="f" stroked="f">
                  <v:textbox inset="0,0,0,0">
                    <w:txbxContent>
                      <w:p w14:paraId="48BD71F7" w14:textId="77777777" w:rsidR="00511483" w:rsidRDefault="00511483" w:rsidP="00511483">
                        <w:pPr>
                          <w:spacing w:after="160" w:line="259" w:lineRule="auto"/>
                          <w:ind w:left="0" w:right="0" w:firstLine="0"/>
                          <w:jc w:val="left"/>
                        </w:pPr>
                        <w:r>
                          <w:rPr>
                            <w:b/>
                            <w:i/>
                            <w:sz w:val="18"/>
                          </w:rPr>
                          <w:t xml:space="preserve"> </w:t>
                        </w:r>
                      </w:p>
                    </w:txbxContent>
                  </v:textbox>
                </v:rect>
                <v:rect id="Rectangle 16235" o:spid="_x0000_s1034" style="position:absolute;left:3985;top:735;width:5916;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" filled="f" stroked="f">
                  <v:textbox inset="0,0,0,0">
                    <w:txbxContent>
                      <w:p w14:paraId="2A7DDD1E" w14:textId="77777777" w:rsidR="00511483" w:rsidRDefault="00511483" w:rsidP="00511483">
                        <w:pPr>
                          <w:spacing w:after="160" w:line="259" w:lineRule="auto"/>
                          <w:ind w:left="0" w:right="0" w:firstLine="0"/>
                          <w:jc w:val="left"/>
                        </w:pPr>
                        <w:r>
                          <w:rPr>
                            <w:b/>
                            <w:i/>
                            <w:sz w:val="18"/>
                          </w:rPr>
                          <w:t>програмі</w:t>
                        </w:r>
                      </w:p>
                    </w:txbxContent>
                  </v:textbox>
                </v:rect>
                <v:rect id="Rectangle 16236" o:spid="_x0000_s1035" style="position:absolute;left:8435;top:735;width:380;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" filled="f" stroked="f">
                  <v:textbox inset="0,0,0,0">
                    <w:txbxContent>
                      <w:p w14:paraId="2F568346" w14:textId="77777777" w:rsidR="00511483" w:rsidRDefault="00511483" w:rsidP="00511483">
                        <w:pPr>
                          <w:spacing w:after="160" w:line="259" w:lineRule="auto"/>
                          <w:ind w:left="0" w:right="0" w:firstLine="0"/>
                          <w:jc w:val="left"/>
                        </w:pPr>
                        <w:r>
                          <w:rPr>
                            <w:b/>
                            <w:i/>
                            <w:sz w:val="18"/>
                          </w:rPr>
                          <w:t xml:space="preserve"> </w:t>
                        </w:r>
                      </w:p>
                    </w:txbxContent>
                  </v:textbox>
                </v:rect>
                <v:shape id="Shape 16237" o:spid="_x0000_s1036" style="position:absolute;left:9212;top:769;width:6546;height:762;visibility:visible;mso-wrap-style:square;v-text-anchor:top" coordsize="65455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" path="m578358,r76200,38100l577596,76200r320,-32004l,44196,,31242r578038,746l578358,xe" fillcolor="black" stroked="f" strokeweight="0">
                  <v:stroke miterlimit="83231f" joinstyle="miter"/>
                  <v:path arrowok="t" textboxrect="0,0,654558,76200"/>
                </v:shape>
                <v:shape id="Shape 16238" o:spid="_x0000_s1037" style="position:absolute;left:15910;width:10058;height:2110;visibility:visible;mso-wrap-style:square;v-text-anchor:top" coordsize="1005840,21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" path="m1005840,l,,,211074r1005840,l1005840,xe" filled="f" strokeweight="1pt">
                  <v:stroke miterlimit="66585f" joinstyle="miter" endcap="round"/>
                  <v:path arrowok="t" textboxrect="0,0,1005840,211074"/>
                </v:shape>
                <v:rect id="Rectangle 16241" o:spid="_x0000_s1038" style="position:absolute;left:19164;top:735;width:4694;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" filled="f" stroked="f">
                  <v:textbox inset="0,0,0,0">
                    <w:txbxContent>
                      <w:p w14:paraId="2DD25940" w14:textId="77777777" w:rsidR="00511483" w:rsidRDefault="00511483" w:rsidP="00511483">
                        <w:pPr>
                          <w:spacing w:after="160" w:line="259" w:lineRule="auto"/>
                          <w:ind w:left="0" w:right="0" w:firstLine="0"/>
                          <w:jc w:val="left"/>
                        </w:pPr>
                        <w:r>
                          <w:rPr>
                            <w:b/>
                            <w:i/>
                            <w:sz w:val="18"/>
                          </w:rPr>
                          <w:t>Змінна</w:t>
                        </w:r>
                      </w:p>
                    </w:txbxContent>
                  </v:textbox>
                </v:rect>
                <v:rect id="Rectangle 16242" o:spid="_x0000_s1039" style="position:absolute;left:22699;top:735;width:381;height:1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" filled="f" stroked="f">
                  <v:textbox inset="0,0,0,0">
                    <w:txbxContent>
                      <w:p w14:paraId="73E89161" w14:textId="77777777" w:rsidR="00511483" w:rsidRDefault="00511483" w:rsidP="00511483">
                        <w:pPr>
                          <w:spacing w:after="160" w:line="259" w:lineRule="auto"/>
                          <w:ind w:left="0" w:right="0" w:firstLine="0"/>
                          <w:jc w:val="left"/>
                        </w:pPr>
                        <w:r>
                          <w:rPr>
                            <w:b/>
                            <w:i/>
                            <w:sz w:val="18"/>
                          </w:rPr>
                          <w:t xml:space="preserve"> </w:t>
                        </w:r>
                      </w:p>
                    </w:txbxContent>
                  </v:textbox>
                </v:rect>
                <w10:anchorlock/>
              </v:group>
            </w:pict>
          </mc:Fallback>
        </mc:AlternateContent>
      </w:r>
    </w:p>
    <w:p w14:paraId="0A6EED00" w14:textId="77777777" w:rsidR="00511483" w:rsidRDefault="00511483" w:rsidP="00511483">
      <w:pPr>
        <w:spacing w:after="45" w:line="259" w:lineRule="auto"/>
        <w:ind w:left="3075" w:right="0" w:firstLine="0"/>
        <w:jc w:val="left"/>
      </w:pPr>
      <w:r>
        <w:rPr>
          <w:b/>
          <w:sz w:val="15"/>
          <w:vertAlign w:val="subscript"/>
        </w:rPr>
        <w:t xml:space="preserve"> </w:t>
      </w:r>
      <w:r>
        <w:rPr>
          <w:b/>
          <w:sz w:val="15"/>
          <w:vertAlign w:val="subscript"/>
        </w:rPr>
        <w:tab/>
      </w:r>
      <w:r>
        <w:rPr>
          <w:b/>
          <w:sz w:val="18"/>
        </w:rPr>
        <w:t xml:space="preserve"> </w:t>
      </w:r>
    </w:p>
    <w:p w14:paraId="5C86C222" w14:textId="77777777" w:rsidR="00511483" w:rsidRDefault="00511483" w:rsidP="00511483">
      <w:pPr>
        <w:pStyle w:val="5"/>
        <w:spacing w:after="18" w:line="259" w:lineRule="auto"/>
        <w:ind w:left="10" w:right="44"/>
        <w:jc w:val="center"/>
      </w:pPr>
      <w:r>
        <w:rPr>
          <w:rFonts w:ascii="Times New Roman" w:eastAsia="Times New Roman" w:hAnsi="Times New Roman" w:cs="Times New Roman"/>
          <w:sz w:val="18"/>
        </w:rPr>
        <w:t xml:space="preserve">Рис. 2.1. Змінна та її ім'я </w:t>
      </w:r>
    </w:p>
    <w:p w14:paraId="38D287D7" w14:textId="77777777" w:rsidR="00511483" w:rsidRDefault="00511483" w:rsidP="00511483">
      <w:pPr>
        <w:spacing w:after="46"/>
        <w:ind w:left="-1" w:right="51"/>
      </w:pPr>
      <w:r>
        <w:t xml:space="preserve">Станам об'єкта, зображуваного змінною, відповідають її </w:t>
      </w:r>
      <w:r>
        <w:rPr>
          <w:b/>
        </w:rPr>
        <w:t>значення</w:t>
      </w:r>
      <w:r>
        <w:t xml:space="preserve"> (числові та інші), що належать певному типу. Тип змінної та її ім'я задаються в </w:t>
      </w:r>
      <w:r>
        <w:rPr>
          <w:b/>
        </w:rPr>
        <w:t>інструкції оголошення імені змінної</w:t>
      </w:r>
      <w:r>
        <w:t xml:space="preserve">, що має вигляд </w:t>
      </w:r>
      <w:r>
        <w:rPr>
          <w:rFonts w:ascii="Courier New" w:eastAsia="Courier New" w:hAnsi="Courier New" w:cs="Courier New"/>
          <w:b/>
          <w:i/>
          <w:sz w:val="18"/>
        </w:rPr>
        <w:t>ім'я-типу  ім'я-змінної</w:t>
      </w:r>
      <w:r>
        <w:rPr>
          <w:rFonts w:ascii="Courier New" w:eastAsia="Courier New" w:hAnsi="Courier New" w:cs="Courier New"/>
          <w:b/>
          <w:sz w:val="18"/>
        </w:rPr>
        <w:t xml:space="preserve">; </w:t>
      </w:r>
    </w:p>
    <w:p w14:paraId="7FB215BF" w14:textId="77777777" w:rsidR="00511483" w:rsidRDefault="00511483" w:rsidP="00511483">
      <w:pPr>
        <w:ind w:left="-1" w:right="51" w:firstLine="0"/>
      </w:pPr>
      <w:r>
        <w:t xml:space="preserve">Після імені типу можна записати кілька імен змінних через кому. Інструкція оголошення імені змінної одночасно є </w:t>
      </w:r>
      <w:r>
        <w:rPr>
          <w:b/>
        </w:rPr>
        <w:t>означенням змінної</w:t>
      </w:r>
      <w:r>
        <w:t xml:space="preserve">, тобто задає ділянку пам'яті, на яку вказує ім'я змінної. </w:t>
      </w:r>
    </w:p>
    <w:p w14:paraId="6DF94E00" w14:textId="77777777" w:rsidR="00511483" w:rsidRDefault="00511483" w:rsidP="00511483">
      <w:pPr>
        <w:spacing w:line="259" w:lineRule="auto"/>
        <w:ind w:left="294" w:right="0" w:hanging="10"/>
        <w:jc w:val="left"/>
      </w:pPr>
      <w:r>
        <w:rPr>
          <w:b/>
        </w:rPr>
        <w:t xml:space="preserve">Приклади. </w:t>
      </w:r>
    </w:p>
    <w:p w14:paraId="10323B88" w14:textId="77777777" w:rsidR="00511483" w:rsidRDefault="00511483" w:rsidP="00511483">
      <w:pPr>
        <w:numPr>
          <w:ilvl w:val="0"/>
          <w:numId w:val="10"/>
        </w:numPr>
        <w:spacing w:after="53" w:line="241" w:lineRule="auto"/>
        <w:ind w:right="1603" w:firstLine="280"/>
      </w:pPr>
      <w:r>
        <w:t xml:space="preserve">Інструкції </w:t>
      </w:r>
      <w:r>
        <w:rPr>
          <w:rFonts w:ascii="Courier New" w:eastAsia="Courier New" w:hAnsi="Courier New" w:cs="Courier New"/>
          <w:b/>
          <w:sz w:val="18"/>
        </w:rPr>
        <w:t xml:space="preserve">int numberOfStudents; double radius, circleLength; </w:t>
      </w:r>
    </w:p>
    <w:p w14:paraId="722288AD" w14:textId="77777777" w:rsidR="00511483" w:rsidRDefault="00511483" w:rsidP="00511483">
      <w:pPr>
        <w:spacing w:after="26"/>
        <w:ind w:left="-1" w:right="51" w:firstLine="0"/>
      </w:pPr>
      <w:r>
        <w:t xml:space="preserve">задають утворення ділянки пам'яті, яка ідентифікується іменем </w:t>
      </w:r>
      <w:r>
        <w:rPr>
          <w:rFonts w:ascii="Courier New" w:eastAsia="Courier New" w:hAnsi="Courier New" w:cs="Courier New"/>
          <w:b/>
          <w:sz w:val="18"/>
        </w:rPr>
        <w:t>numberOfStudents</w:t>
      </w:r>
      <w:r>
        <w:t xml:space="preserve"> і може зберігати цілі числа, і двох ділянок з іменами </w:t>
      </w:r>
      <w:r>
        <w:rPr>
          <w:rFonts w:ascii="Courier New" w:eastAsia="Courier New" w:hAnsi="Courier New" w:cs="Courier New"/>
          <w:b/>
          <w:sz w:val="18"/>
        </w:rPr>
        <w:t>radius</w:t>
      </w:r>
      <w:r>
        <w:t xml:space="preserve"> і </w:t>
      </w:r>
      <w:r>
        <w:rPr>
          <w:rFonts w:ascii="Courier New" w:eastAsia="Courier New" w:hAnsi="Courier New" w:cs="Courier New"/>
          <w:b/>
          <w:sz w:val="18"/>
        </w:rPr>
        <w:t>circleLength</w:t>
      </w:r>
      <w:r>
        <w:t xml:space="preserve">; їх значеннями можуть бути дійсні числа. </w:t>
      </w:r>
    </w:p>
    <w:p w14:paraId="31E23E7F" w14:textId="77777777" w:rsidR="00511483" w:rsidRDefault="00511483" w:rsidP="00511483">
      <w:pPr>
        <w:numPr>
          <w:ilvl w:val="0"/>
          <w:numId w:val="10"/>
        </w:numPr>
        <w:ind w:right="1603" w:firstLine="280"/>
      </w:pPr>
      <w:r>
        <w:t xml:space="preserve">Квадратне рівняння </w:t>
      </w:r>
      <w:r>
        <w:rPr>
          <w:i/>
        </w:rPr>
        <w:t>ax</w:t>
      </w:r>
      <w:r>
        <w:rPr>
          <w:vertAlign w:val="superscript"/>
        </w:rPr>
        <w:t>2</w:t>
      </w:r>
      <w:r>
        <w:t>+</w:t>
      </w:r>
      <w:r>
        <w:rPr>
          <w:i/>
        </w:rPr>
        <w:t>bx</w:t>
      </w:r>
      <w:r>
        <w:t>+</w:t>
      </w:r>
      <w:r>
        <w:rPr>
          <w:i/>
        </w:rPr>
        <w:t>c</w:t>
      </w:r>
      <w:r>
        <w:rPr>
          <w:rFonts w:ascii="Segoe UI Symbol" w:eastAsia="Segoe UI Symbol" w:hAnsi="Segoe UI Symbol" w:cs="Segoe UI Symbol"/>
        </w:rPr>
        <w:t xml:space="preserve"> </w:t>
      </w:r>
      <w:r>
        <w:t xml:space="preserve">0 визначається трьома дійсними коефіцієнтами </w:t>
      </w:r>
      <w:r>
        <w:rPr>
          <w:i/>
        </w:rPr>
        <w:t>a</w:t>
      </w:r>
      <w:r>
        <w:t xml:space="preserve">, </w:t>
      </w:r>
      <w:r>
        <w:rPr>
          <w:i/>
        </w:rPr>
        <w:t>b</w:t>
      </w:r>
      <w:r>
        <w:t xml:space="preserve">, </w:t>
      </w:r>
      <w:r>
        <w:rPr>
          <w:i/>
        </w:rPr>
        <w:t>c</w:t>
      </w:r>
      <w:r>
        <w:t xml:space="preserve">. Щоб зобразити рівняння, означимо три змінні: </w:t>
      </w:r>
      <w:r>
        <w:rPr>
          <w:rFonts w:ascii="Courier New" w:eastAsia="Courier New" w:hAnsi="Courier New" w:cs="Courier New"/>
          <w:b/>
          <w:sz w:val="18"/>
        </w:rPr>
        <w:t>double a, b, c;</w:t>
      </w:r>
      <w:r>
        <w:rPr>
          <w:b/>
          <w:sz w:val="18"/>
        </w:rPr>
        <w:t>.</w:t>
      </w:r>
      <w:r>
        <w:t xml:space="preserve"> </w:t>
      </w:r>
      <w:r>
        <w:rPr>
          <w:rFonts w:ascii="Webdings" w:eastAsia="Webdings" w:hAnsi="Webdings" w:cs="Webdings"/>
        </w:rPr>
        <w:t></w:t>
      </w:r>
      <w:r>
        <w:t xml:space="preserve"> </w:t>
      </w:r>
    </w:p>
    <w:p w14:paraId="4F846C79" w14:textId="77777777" w:rsidR="00511483" w:rsidRDefault="00511483" w:rsidP="00511483">
      <w:pPr>
        <w:ind w:left="-1" w:right="51"/>
      </w:pPr>
      <w:r>
        <w:t xml:space="preserve">Імена змінних та інших об'єктів обирають так, щоб вони були пов'язані з об'єктами або характеристиками, які вони зображують, наприклад </w:t>
      </w:r>
      <w:r>
        <w:rPr>
          <w:rFonts w:ascii="Courier New" w:eastAsia="Courier New" w:hAnsi="Courier New" w:cs="Courier New"/>
          <w:b/>
          <w:sz w:val="18"/>
        </w:rPr>
        <w:t>temperature</w:t>
      </w:r>
      <w:r>
        <w:t xml:space="preserve">, </w:t>
      </w:r>
      <w:r>
        <w:rPr>
          <w:rFonts w:ascii="Courier New" w:eastAsia="Courier New" w:hAnsi="Courier New" w:cs="Courier New"/>
          <w:b/>
          <w:sz w:val="18"/>
        </w:rPr>
        <w:t>radius</w:t>
      </w:r>
      <w:r>
        <w:t xml:space="preserve">, </w:t>
      </w:r>
      <w:r>
        <w:rPr>
          <w:rFonts w:ascii="Courier New" w:eastAsia="Courier New" w:hAnsi="Courier New" w:cs="Courier New"/>
          <w:b/>
          <w:sz w:val="18"/>
        </w:rPr>
        <w:t>circleLength</w:t>
      </w:r>
      <w:r>
        <w:t xml:space="preserve"> (температура, радіус, довжина кола).  </w:t>
      </w:r>
    </w:p>
    <w:p w14:paraId="26422BBC" w14:textId="77777777" w:rsidR="00511483" w:rsidRDefault="00511483" w:rsidP="00511483">
      <w:pPr>
        <w:spacing w:after="0" w:line="238" w:lineRule="auto"/>
        <w:ind w:right="0" w:firstLine="284"/>
        <w:jc w:val="left"/>
      </w:pPr>
      <w:r>
        <w:rPr>
          <w:rFonts w:ascii="Tahoma" w:eastAsia="Tahoma" w:hAnsi="Tahoma" w:cs="Tahoma"/>
        </w:rPr>
        <w:t xml:space="preserve">Завдяки змістовним іменам текст програми стає зрозумілішим. </w:t>
      </w:r>
    </w:p>
    <w:p w14:paraId="5394939A" w14:textId="77777777" w:rsidR="00511483" w:rsidRDefault="00511483" w:rsidP="00511483">
      <w:pPr>
        <w:ind w:left="-1" w:right="51"/>
      </w:pPr>
      <w:r>
        <w:t xml:space="preserve">Ім'ям змінної не може бути зарезервоване слово. Імена, означені в бібліотеках системи програмування, використовувати як імена змінних можна, але краще цього не робити. </w:t>
      </w:r>
    </w:p>
    <w:p w14:paraId="05EF5FA7" w14:textId="77777777" w:rsidR="00511483" w:rsidRDefault="00511483" w:rsidP="00511483">
      <w:pPr>
        <w:ind w:left="-1" w:right="51"/>
      </w:pPr>
      <w:r>
        <w:t xml:space="preserve">Надалі будемо дотримуватися таких угод. Ім'я змінної починаємо з малої літери; якщо воно утворене з кількох слів, то всі слова, окрім першого, записуємо з великої літери, наприклад </w:t>
      </w:r>
      <w:r>
        <w:rPr>
          <w:rFonts w:ascii="Courier New" w:eastAsia="Courier New" w:hAnsi="Courier New" w:cs="Courier New"/>
          <w:b/>
          <w:sz w:val="18"/>
        </w:rPr>
        <w:t>circleLentgh</w:t>
      </w:r>
      <w:r>
        <w:t xml:space="preserve">. Ця система запису нині є найпоширенішою у світі й через зовнішній вигляд імен має назву </w:t>
      </w:r>
      <w:r>
        <w:rPr>
          <w:b/>
        </w:rPr>
        <w:t>"верблюжий запис"</w:t>
      </w:r>
      <w:r>
        <w:t xml:space="preserve"> (</w:t>
      </w:r>
      <w:r>
        <w:rPr>
          <w:i/>
        </w:rPr>
        <w:t>camel notation</w:t>
      </w:r>
      <w:r>
        <w:t xml:space="preserve">).  </w:t>
      </w:r>
    </w:p>
    <w:p w14:paraId="4B3541F0" w14:textId="77777777" w:rsidR="00511483" w:rsidRDefault="00511483" w:rsidP="00511483">
      <w:pPr>
        <w:ind w:left="-1" w:right="51"/>
      </w:pPr>
      <w:r>
        <w:t xml:space="preserve">Якщо потрібна невелика й відома наперед кількість змінних, що позначають однотипні сутності, то в кінці імені можна дописати номер, наприклад </w:t>
      </w:r>
      <w:r>
        <w:rPr>
          <w:rFonts w:ascii="Courier New" w:eastAsia="Courier New" w:hAnsi="Courier New" w:cs="Courier New"/>
          <w:b/>
          <w:sz w:val="18"/>
        </w:rPr>
        <w:t>radius1</w:t>
      </w:r>
      <w:r>
        <w:t xml:space="preserve">, </w:t>
      </w:r>
      <w:r>
        <w:rPr>
          <w:rFonts w:ascii="Courier New" w:eastAsia="Courier New" w:hAnsi="Courier New" w:cs="Courier New"/>
          <w:b/>
          <w:sz w:val="18"/>
        </w:rPr>
        <w:t>radius2</w:t>
      </w:r>
      <w:r>
        <w:t xml:space="preserve">. </w:t>
      </w:r>
    </w:p>
    <w:p w14:paraId="552F7DD6" w14:textId="77777777" w:rsidR="00511483" w:rsidRDefault="00511483" w:rsidP="00511483">
      <w:pPr>
        <w:ind w:left="-1" w:right="51"/>
      </w:pPr>
      <w:r>
        <w:t xml:space="preserve">Існує давня традиція, за якою імена </w:t>
      </w:r>
      <w:r>
        <w:rPr>
          <w:rFonts w:ascii="Courier New" w:eastAsia="Courier New" w:hAnsi="Courier New" w:cs="Courier New"/>
          <w:b/>
          <w:sz w:val="18"/>
        </w:rPr>
        <w:t>i</w:t>
      </w:r>
      <w:r>
        <w:t xml:space="preserve">, </w:t>
      </w:r>
      <w:r>
        <w:rPr>
          <w:rFonts w:ascii="Courier New" w:eastAsia="Courier New" w:hAnsi="Courier New" w:cs="Courier New"/>
          <w:b/>
          <w:sz w:val="18"/>
        </w:rPr>
        <w:t>j</w:t>
      </w:r>
      <w:r>
        <w:t xml:space="preserve">, </w:t>
      </w:r>
      <w:r>
        <w:rPr>
          <w:rFonts w:ascii="Courier New" w:eastAsia="Courier New" w:hAnsi="Courier New" w:cs="Courier New"/>
          <w:b/>
          <w:sz w:val="18"/>
        </w:rPr>
        <w:t>k</w:t>
      </w:r>
      <w:r>
        <w:t xml:space="preserve">, </w:t>
      </w:r>
      <w:r>
        <w:rPr>
          <w:rFonts w:ascii="Courier New" w:eastAsia="Courier New" w:hAnsi="Courier New" w:cs="Courier New"/>
          <w:b/>
          <w:sz w:val="18"/>
        </w:rPr>
        <w:t>m</w:t>
      </w:r>
      <w:r>
        <w:t xml:space="preserve">, </w:t>
      </w:r>
      <w:r>
        <w:rPr>
          <w:rFonts w:ascii="Courier New" w:eastAsia="Courier New" w:hAnsi="Courier New" w:cs="Courier New"/>
          <w:b/>
          <w:sz w:val="18"/>
        </w:rPr>
        <w:t>n</w:t>
      </w:r>
      <w:r>
        <w:t xml:space="preserve"> дають змінним цілих типів. Найчастіше ці змінні позначають індекси (номери) або кількості.  </w:t>
      </w:r>
    </w:p>
    <w:p w14:paraId="19FB58EE" w14:textId="77777777" w:rsidR="00511483" w:rsidRDefault="00511483" w:rsidP="00511483">
      <w:pPr>
        <w:ind w:left="-1" w:right="51"/>
      </w:pPr>
      <w:r>
        <w:t xml:space="preserve">Узагалі, змінна може бути складовою частиною іншої змінної. Тоді вона позначається не ім'ям, а деяким складнішим виразом. Однак поки що не будемо на цьому зосереджуватися. </w:t>
      </w:r>
    </w:p>
    <w:p w14:paraId="5A8F624C" w14:textId="77777777" w:rsidR="00511483" w:rsidRDefault="00511483" w:rsidP="00511483">
      <w:pPr>
        <w:spacing w:after="102" w:line="259" w:lineRule="auto"/>
        <w:ind w:left="299" w:right="0" w:firstLine="0"/>
        <w:jc w:val="left"/>
      </w:pPr>
      <w:r>
        <w:rPr>
          <w:b/>
          <w:sz w:val="10"/>
        </w:rPr>
        <w:t xml:space="preserve"> </w:t>
      </w:r>
    </w:p>
    <w:p w14:paraId="49BAF485" w14:textId="77777777" w:rsidR="00511483" w:rsidRDefault="00511483" w:rsidP="00511483">
      <w:pPr>
        <w:pStyle w:val="4"/>
        <w:ind w:left="294"/>
      </w:pPr>
      <w:r>
        <w:lastRenderedPageBreak/>
        <w:t xml:space="preserve">Вправи </w:t>
      </w:r>
    </w:p>
    <w:p w14:paraId="24437646" w14:textId="77777777" w:rsidR="00511483" w:rsidRDefault="00511483" w:rsidP="00511483">
      <w:pPr>
        <w:ind w:left="488" w:right="51" w:hanging="489"/>
      </w:pPr>
      <w:r>
        <w:t xml:space="preserve">2.10. Написати означення змінних, що зображують: а) день, місяць і рік народження; б) точку площини; в) клітинку шахового поля; г) дріб; д) квадратне рівняння; е) прямокутник на площині. </w:t>
      </w:r>
    </w:p>
    <w:p w14:paraId="4B1D1ABE" w14:textId="77777777" w:rsidR="00511483" w:rsidRDefault="00511483" w:rsidP="00511483">
      <w:pPr>
        <w:spacing w:after="36"/>
        <w:ind w:left="-1" w:right="51" w:firstLine="0"/>
      </w:pPr>
      <w:r>
        <w:t xml:space="preserve">2.11. Пояснити різницю між: а) </w:t>
      </w:r>
      <w:r>
        <w:rPr>
          <w:rFonts w:ascii="Courier New" w:eastAsia="Courier New" w:hAnsi="Courier New" w:cs="Courier New"/>
          <w:b/>
          <w:sz w:val="18"/>
        </w:rPr>
        <w:t>a</w:t>
      </w:r>
      <w:r>
        <w:rPr>
          <w:b/>
          <w:sz w:val="18"/>
        </w:rPr>
        <w:t xml:space="preserve"> </w:t>
      </w:r>
      <w:r>
        <w:t>та</w:t>
      </w:r>
      <w:r>
        <w:rPr>
          <w:b/>
          <w:sz w:val="18"/>
        </w:rPr>
        <w:t xml:space="preserve"> </w:t>
      </w:r>
      <w:r>
        <w:rPr>
          <w:rFonts w:ascii="Courier New" w:eastAsia="Courier New" w:hAnsi="Courier New" w:cs="Courier New"/>
          <w:b/>
          <w:sz w:val="18"/>
        </w:rPr>
        <w:t>'a'</w:t>
      </w:r>
      <w:r>
        <w:rPr>
          <w:b/>
          <w:sz w:val="18"/>
        </w:rPr>
        <w:t>;</w:t>
      </w:r>
      <w:r>
        <w:t xml:space="preserve"> б) </w:t>
      </w:r>
      <w:r>
        <w:rPr>
          <w:rFonts w:ascii="Courier New" w:eastAsia="Courier New" w:hAnsi="Courier New" w:cs="Courier New"/>
          <w:b/>
          <w:sz w:val="18"/>
        </w:rPr>
        <w:t>a</w:t>
      </w:r>
      <w:r>
        <w:t xml:space="preserve"> та </w:t>
      </w:r>
      <w:r>
        <w:rPr>
          <w:rFonts w:ascii="Courier New" w:eastAsia="Courier New" w:hAnsi="Courier New" w:cs="Courier New"/>
          <w:b/>
          <w:sz w:val="18"/>
        </w:rPr>
        <w:t>"a"</w:t>
      </w:r>
      <w:r>
        <w:t xml:space="preserve">. </w:t>
      </w:r>
    </w:p>
    <w:p w14:paraId="3697D785" w14:textId="77777777" w:rsidR="00511483" w:rsidRDefault="00511483" w:rsidP="00511483">
      <w:pPr>
        <w:spacing w:after="0" w:line="259" w:lineRule="auto"/>
        <w:ind w:left="299" w:right="0" w:firstLine="0"/>
        <w:jc w:val="left"/>
      </w:pPr>
      <w:r>
        <w:rPr>
          <w:b/>
          <w:i/>
          <w:sz w:val="26"/>
        </w:rPr>
        <w:t xml:space="preserve"> </w:t>
      </w:r>
    </w:p>
    <w:p w14:paraId="7A33E3C0" w14:textId="77777777" w:rsidR="00511483" w:rsidRDefault="00511483" w:rsidP="00511483">
      <w:pPr>
        <w:pStyle w:val="5"/>
        <w:ind w:left="797" w:right="1684" w:hanging="798"/>
      </w:pPr>
      <w:r>
        <w:t xml:space="preserve">2.6.2. Уведення значень у змінні  й виведення їх на екран </w:t>
      </w:r>
    </w:p>
    <w:p w14:paraId="33B5462B" w14:textId="77777777" w:rsidR="00511483" w:rsidRDefault="00511483" w:rsidP="00511483">
      <w:pPr>
        <w:spacing w:after="0" w:line="259" w:lineRule="auto"/>
        <w:ind w:left="299" w:right="0" w:firstLine="0"/>
        <w:jc w:val="left"/>
      </w:pPr>
      <w:r>
        <w:t xml:space="preserve"> </w:t>
      </w:r>
    </w:p>
    <w:p w14:paraId="4C51BE8E" w14:textId="77777777" w:rsidR="00511483" w:rsidRDefault="00511483" w:rsidP="00511483">
      <w:pPr>
        <w:spacing w:after="55"/>
        <w:ind w:left="-1" w:right="51"/>
      </w:pPr>
      <w:r>
        <w:t xml:space="preserve">Є два способи надати змінній значення – увести із зовнішнього носія або присвоїти. У найпростішому випадку </w:t>
      </w:r>
      <w:r>
        <w:rPr>
          <w:b/>
        </w:rPr>
        <w:t>інструкція введення</w:t>
      </w:r>
      <w:r>
        <w:t xml:space="preserve"> значення в змінну має вигляд </w:t>
      </w:r>
      <w:r>
        <w:rPr>
          <w:rFonts w:ascii="Courier New" w:eastAsia="Courier New" w:hAnsi="Courier New" w:cs="Courier New"/>
          <w:b/>
          <w:sz w:val="18"/>
        </w:rPr>
        <w:t>cin &gt;&gt; ім'я</w:t>
      </w:r>
      <w:r>
        <w:rPr>
          <w:rFonts w:ascii="Courier New" w:eastAsia="Courier New" w:hAnsi="Courier New" w:cs="Courier New"/>
          <w:b/>
          <w:i/>
          <w:sz w:val="18"/>
        </w:rPr>
        <w:t>-</w:t>
      </w:r>
      <w:r>
        <w:rPr>
          <w:rFonts w:ascii="Courier New" w:eastAsia="Courier New" w:hAnsi="Courier New" w:cs="Courier New"/>
          <w:b/>
          <w:sz w:val="18"/>
        </w:rPr>
        <w:t xml:space="preserve">змінної; </w:t>
      </w:r>
    </w:p>
    <w:p w14:paraId="77082CBE" w14:textId="77777777" w:rsidR="00511483" w:rsidRDefault="00511483" w:rsidP="00511483">
      <w:pPr>
        <w:ind w:left="-1" w:right="51" w:firstLine="0"/>
      </w:pPr>
      <w:r>
        <w:t xml:space="preserve">і задає введення з клавіатури. Ім'я </w:t>
      </w:r>
      <w:r>
        <w:rPr>
          <w:rFonts w:ascii="Courier New" w:eastAsia="Courier New" w:hAnsi="Courier New" w:cs="Courier New"/>
          <w:b/>
          <w:sz w:val="18"/>
        </w:rPr>
        <w:t>cin,</w:t>
      </w:r>
      <w:r>
        <w:t xml:space="preserve"> як і </w:t>
      </w:r>
      <w:r>
        <w:rPr>
          <w:rFonts w:ascii="Courier New" w:eastAsia="Courier New" w:hAnsi="Courier New" w:cs="Courier New"/>
          <w:b/>
          <w:sz w:val="18"/>
        </w:rPr>
        <w:t>cout,</w:t>
      </w:r>
      <w:r>
        <w:t xml:space="preserve"> оголошене у файлі </w:t>
      </w:r>
      <w:r>
        <w:rPr>
          <w:rFonts w:ascii="Courier New" w:eastAsia="Courier New" w:hAnsi="Courier New" w:cs="Courier New"/>
          <w:b/>
          <w:sz w:val="18"/>
        </w:rPr>
        <w:t>iostream</w:t>
      </w:r>
      <w:r>
        <w:t xml:space="preserve">. Виконуючи операцію введення, комп'ютер зупиняється й очікує на значення для змінної. У відповідь слід на клавіатурі набрати деяку послідовність символів, що зображує значення (ці символи з'являться на екрані), і натиснути на клавішу </w:t>
      </w:r>
      <w:r>
        <w:rPr>
          <w:rFonts w:ascii="Courier New" w:eastAsia="Courier New" w:hAnsi="Courier New" w:cs="Courier New"/>
          <w:b/>
          <w:sz w:val="18"/>
        </w:rPr>
        <w:t>Enter</w:t>
      </w:r>
      <w:r>
        <w:t xml:space="preserve">. Після цього за введеною послідовністю (вхідною константою) створюється відповідне значення та присвоюється змінній. За стандартних налаштувань запис числа сприймається як десятковий. </w:t>
      </w:r>
    </w:p>
    <w:p w14:paraId="0FA96917" w14:textId="77777777" w:rsidR="00511483" w:rsidRDefault="00511483" w:rsidP="00511483">
      <w:pPr>
        <w:ind w:left="-1" w:right="51"/>
      </w:pPr>
      <w:r>
        <w:t xml:space="preserve">Якщо натиснути </w:t>
      </w:r>
      <w:r>
        <w:rPr>
          <w:rFonts w:ascii="Courier New" w:eastAsia="Courier New" w:hAnsi="Courier New" w:cs="Courier New"/>
          <w:b/>
          <w:sz w:val="18"/>
        </w:rPr>
        <w:t>Enter</w:t>
      </w:r>
      <w:r>
        <w:t xml:space="preserve">, не набравши нічого, окрім пробілів, то комп'ютер і надалі чекатиме. Узагалі, перед вхідною константою можна набрати довільну кількість порожніх символів, що відповідають клавішам пробілу, табуляції та </w:t>
      </w:r>
      <w:r>
        <w:rPr>
          <w:rFonts w:ascii="Courier New" w:eastAsia="Courier New" w:hAnsi="Courier New" w:cs="Courier New"/>
          <w:b/>
          <w:sz w:val="18"/>
        </w:rPr>
        <w:t>Enter</w:t>
      </w:r>
      <w:r>
        <w:t xml:space="preserve">. За стандартних налаштувань усі порожні символи буде пропущено. </w:t>
      </w:r>
    </w:p>
    <w:p w14:paraId="713158C4" w14:textId="77777777" w:rsidR="00511483" w:rsidRDefault="00511483" w:rsidP="00511483">
      <w:pPr>
        <w:ind w:left="-1" w:right="51"/>
      </w:pPr>
      <w:r>
        <w:t xml:space="preserve">В інструкції введення можна записати кілька імен змінних, кожне після відповідного знака </w:t>
      </w:r>
      <w:r>
        <w:rPr>
          <w:rFonts w:ascii="Courier New" w:eastAsia="Courier New" w:hAnsi="Courier New" w:cs="Courier New"/>
          <w:b/>
          <w:sz w:val="18"/>
        </w:rPr>
        <w:t>&gt;&gt;</w:t>
      </w:r>
      <w:r>
        <w:t xml:space="preserve">. За виконання такої інструкції треба набрати на клавіатурі відповідну кількість вхідних констант, відокремивши їх одним або кількома порожніми символами. </w:t>
      </w:r>
      <w:r>
        <w:rPr>
          <w:b/>
        </w:rPr>
        <w:t xml:space="preserve">Приклади </w:t>
      </w:r>
    </w:p>
    <w:p w14:paraId="0D274700" w14:textId="77777777" w:rsidR="00511483" w:rsidRDefault="00511483" w:rsidP="00511483">
      <w:pPr>
        <w:numPr>
          <w:ilvl w:val="0"/>
          <w:numId w:val="11"/>
        </w:numPr>
        <w:ind w:right="51"/>
      </w:pPr>
      <w:r>
        <w:t xml:space="preserve">Нехай є змінна </w:t>
      </w:r>
      <w:r>
        <w:rPr>
          <w:rFonts w:ascii="Courier New" w:eastAsia="Courier New" w:hAnsi="Courier New" w:cs="Courier New"/>
          <w:b/>
          <w:sz w:val="18"/>
        </w:rPr>
        <w:t>char c;</w:t>
      </w:r>
      <w:r>
        <w:t xml:space="preserve"> і виконується інструкція </w:t>
      </w:r>
      <w:r>
        <w:rPr>
          <w:rFonts w:ascii="Courier New" w:eastAsia="Courier New" w:hAnsi="Courier New" w:cs="Courier New"/>
          <w:b/>
          <w:sz w:val="18"/>
        </w:rPr>
        <w:t>cin &gt;&gt; c;.</w:t>
      </w:r>
      <w:r>
        <w:t xml:space="preserve"> Щоб присвоїти змінній значення </w:t>
      </w:r>
      <w:r>
        <w:rPr>
          <w:rFonts w:ascii="Courier New" w:eastAsia="Courier New" w:hAnsi="Courier New" w:cs="Courier New"/>
          <w:b/>
          <w:sz w:val="18"/>
        </w:rPr>
        <w:t>'A'</w:t>
      </w:r>
      <w:r>
        <w:t xml:space="preserve">, треба натиснути послідовно на клавіші </w:t>
      </w:r>
      <w:r>
        <w:rPr>
          <w:rFonts w:ascii="Courier New" w:eastAsia="Courier New" w:hAnsi="Courier New" w:cs="Courier New"/>
          <w:b/>
          <w:sz w:val="18"/>
        </w:rPr>
        <w:t xml:space="preserve">A </w:t>
      </w:r>
      <w:r>
        <w:t xml:space="preserve">та </w:t>
      </w:r>
      <w:r>
        <w:rPr>
          <w:rFonts w:ascii="Courier New" w:eastAsia="Courier New" w:hAnsi="Courier New" w:cs="Courier New"/>
          <w:b/>
          <w:sz w:val="18"/>
        </w:rPr>
        <w:t>Enter</w:t>
      </w:r>
      <w:r>
        <w:t xml:space="preserve">, а значення </w:t>
      </w:r>
      <w:r>
        <w:rPr>
          <w:rFonts w:ascii="Courier New" w:eastAsia="Courier New" w:hAnsi="Courier New" w:cs="Courier New"/>
          <w:b/>
          <w:sz w:val="18"/>
        </w:rPr>
        <w:t>'7'</w:t>
      </w:r>
      <w:r>
        <w:t xml:space="preserve"> – на клавіші </w:t>
      </w:r>
      <w:r>
        <w:rPr>
          <w:rFonts w:ascii="Courier New" w:eastAsia="Courier New" w:hAnsi="Courier New" w:cs="Courier New"/>
          <w:b/>
          <w:sz w:val="18"/>
        </w:rPr>
        <w:t>7</w:t>
      </w:r>
      <w:r>
        <w:t xml:space="preserve"> та </w:t>
      </w:r>
      <w:r>
        <w:rPr>
          <w:rFonts w:ascii="Courier New" w:eastAsia="Courier New" w:hAnsi="Courier New" w:cs="Courier New"/>
          <w:b/>
          <w:sz w:val="18"/>
        </w:rPr>
        <w:t>Enter</w:t>
      </w:r>
      <w:r>
        <w:t xml:space="preserve">. Якщо перед клавішею </w:t>
      </w:r>
      <w:r>
        <w:rPr>
          <w:rFonts w:ascii="Courier New" w:eastAsia="Courier New" w:hAnsi="Courier New" w:cs="Courier New"/>
          <w:b/>
          <w:sz w:val="18"/>
        </w:rPr>
        <w:t>A</w:t>
      </w:r>
      <w:r>
        <w:t xml:space="preserve"> або </w:t>
      </w:r>
      <w:r>
        <w:rPr>
          <w:rFonts w:ascii="Courier New" w:eastAsia="Courier New" w:hAnsi="Courier New" w:cs="Courier New"/>
          <w:b/>
          <w:sz w:val="18"/>
        </w:rPr>
        <w:t>7</w:t>
      </w:r>
      <w:r>
        <w:t xml:space="preserve"> кілька разів натиснути на клавіші </w:t>
      </w:r>
      <w:r>
        <w:rPr>
          <w:rFonts w:ascii="Courier New" w:eastAsia="Courier New" w:hAnsi="Courier New" w:cs="Courier New"/>
          <w:b/>
          <w:sz w:val="18"/>
        </w:rPr>
        <w:t>Enter</w:t>
      </w:r>
      <w:r>
        <w:t xml:space="preserve"> або </w:t>
      </w:r>
      <w:r>
        <w:rPr>
          <w:rFonts w:ascii="Courier New" w:eastAsia="Courier New" w:hAnsi="Courier New" w:cs="Courier New"/>
          <w:b/>
          <w:sz w:val="18"/>
        </w:rPr>
        <w:t>Space</w:t>
      </w:r>
      <w:r>
        <w:t>, то результат буде той самий.</w:t>
      </w:r>
      <w:r>
        <w:rPr>
          <w:rFonts w:ascii="Courier New" w:eastAsia="Courier New" w:hAnsi="Courier New" w:cs="Courier New"/>
          <w:sz w:val="20"/>
        </w:rPr>
        <w:t xml:space="preserve"> </w:t>
      </w:r>
    </w:p>
    <w:p w14:paraId="36DB7EC7" w14:textId="77777777" w:rsidR="00511483" w:rsidRDefault="00511483" w:rsidP="00511483">
      <w:pPr>
        <w:numPr>
          <w:ilvl w:val="0"/>
          <w:numId w:val="11"/>
        </w:numPr>
        <w:spacing w:after="47"/>
        <w:ind w:right="51"/>
      </w:pPr>
      <w:r>
        <w:t xml:space="preserve">Нехай змінні </w:t>
      </w:r>
      <w:r>
        <w:rPr>
          <w:rFonts w:ascii="Courier New" w:eastAsia="Courier New" w:hAnsi="Courier New" w:cs="Courier New"/>
          <w:b/>
          <w:sz w:val="18"/>
        </w:rPr>
        <w:t>double a, b, c;</w:t>
      </w:r>
      <w:r>
        <w:t xml:space="preserve"> зображують коефіцієнти квадратного рівняння. Увести в них дійсні значення можна за допомогою трьох окремих інструкцій: </w:t>
      </w:r>
      <w:r>
        <w:rPr>
          <w:rFonts w:ascii="Courier New" w:eastAsia="Courier New" w:hAnsi="Courier New" w:cs="Courier New"/>
          <w:b/>
          <w:sz w:val="18"/>
        </w:rPr>
        <w:t xml:space="preserve">cin &gt;&gt; a; cin &gt;&gt; b; cin &gt;&gt; c; </w:t>
      </w:r>
    </w:p>
    <w:p w14:paraId="1D9B5F7A" w14:textId="77777777" w:rsidR="00511483" w:rsidRDefault="00511483" w:rsidP="00511483">
      <w:pPr>
        <w:spacing w:after="46"/>
        <w:ind w:left="-1" w:right="1560" w:firstLine="0"/>
      </w:pPr>
      <w:r>
        <w:t xml:space="preserve">Ті самі дії буде задано й однією інструкцією: </w:t>
      </w:r>
      <w:r>
        <w:rPr>
          <w:rFonts w:ascii="Courier New" w:eastAsia="Courier New" w:hAnsi="Courier New" w:cs="Courier New"/>
          <w:b/>
          <w:sz w:val="18"/>
        </w:rPr>
        <w:t xml:space="preserve">cin &gt;&gt; a &gt;&gt; b &gt;&gt; c; </w:t>
      </w:r>
    </w:p>
    <w:p w14:paraId="6CAA9439" w14:textId="77777777" w:rsidR="00511483" w:rsidRDefault="00511483" w:rsidP="00511483">
      <w:pPr>
        <w:ind w:left="-1" w:right="51"/>
      </w:pPr>
      <w:r>
        <w:t xml:space="preserve">В обох ситуаціях на клавіатурі слід набрати три константи, натискаючи між ними на клавіші пробілу, табуляції або </w:t>
      </w:r>
      <w:r>
        <w:rPr>
          <w:rFonts w:ascii="Courier New" w:eastAsia="Courier New" w:hAnsi="Courier New" w:cs="Courier New"/>
          <w:b/>
          <w:sz w:val="18"/>
        </w:rPr>
        <w:t>Enter</w:t>
      </w:r>
      <w:r>
        <w:t xml:space="preserve">. Виконання інструкцій закінчиться, коли після третьої константи буде натиснуто на </w:t>
      </w:r>
      <w:r>
        <w:rPr>
          <w:rFonts w:ascii="Courier New" w:eastAsia="Courier New" w:hAnsi="Courier New" w:cs="Courier New"/>
          <w:b/>
          <w:sz w:val="18"/>
        </w:rPr>
        <w:t>Enter</w:t>
      </w:r>
      <w:r>
        <w:t xml:space="preserve">. </w:t>
      </w:r>
      <w:r>
        <w:rPr>
          <w:rFonts w:ascii="Webdings" w:eastAsia="Webdings" w:hAnsi="Webdings" w:cs="Webdings"/>
        </w:rPr>
        <w:t></w:t>
      </w:r>
      <w:r>
        <w:t xml:space="preserve"> </w:t>
      </w:r>
    </w:p>
    <w:p w14:paraId="670544CB" w14:textId="77777777" w:rsidR="00511483" w:rsidRDefault="00511483" w:rsidP="00511483">
      <w:pPr>
        <w:spacing w:line="235" w:lineRule="auto"/>
        <w:ind w:left="-1" w:right="49" w:firstLine="289"/>
      </w:pPr>
      <w:r>
        <w:rPr>
          <w:rFonts w:ascii="Tahoma" w:eastAsia="Tahoma" w:hAnsi="Tahoma" w:cs="Tahoma"/>
          <w:sz w:val="20"/>
        </w:rPr>
        <w:t xml:space="preserve">Практично перед кожною інструкцією введення з клавіатури варто записати інструкцію виведення, яка запрошує до введення значень і вказує, скільки та яких типів. </w:t>
      </w:r>
    </w:p>
    <w:p w14:paraId="502D03C6" w14:textId="77777777" w:rsidR="00511483" w:rsidRDefault="00511483" w:rsidP="00511483">
      <w:pPr>
        <w:ind w:left="-1" w:right="51"/>
      </w:pPr>
      <w:r>
        <w:rPr>
          <w:b/>
        </w:rPr>
        <w:t>Приклад</w:t>
      </w:r>
      <w:r>
        <w:t xml:space="preserve">. Уведення значень у дійсні змінні, що зображують коефіцієнти квадратного рівняння, можна оформити таким чином: </w:t>
      </w:r>
    </w:p>
    <w:p w14:paraId="69F6AF93" w14:textId="77777777" w:rsidR="00511483" w:rsidRDefault="00511483" w:rsidP="00511483">
      <w:pPr>
        <w:spacing w:after="4" w:line="247" w:lineRule="auto"/>
        <w:ind w:left="9" w:right="354" w:hanging="10"/>
        <w:jc w:val="left"/>
      </w:pPr>
      <w:r>
        <w:rPr>
          <w:rFonts w:ascii="Courier New" w:eastAsia="Courier New" w:hAnsi="Courier New" w:cs="Courier New"/>
          <w:b/>
          <w:sz w:val="18"/>
        </w:rPr>
        <w:t xml:space="preserve">cout &lt;&lt; "Enter coefficients of quadratic equation "; cout &lt;&lt; "(three real or integer numbers):\n"; </w:t>
      </w:r>
    </w:p>
    <w:p w14:paraId="37BA82C7" w14:textId="77777777" w:rsidR="00511483" w:rsidRDefault="00511483" w:rsidP="00511483">
      <w:pPr>
        <w:spacing w:after="46" w:line="247" w:lineRule="auto"/>
        <w:ind w:left="9" w:right="1112" w:hanging="10"/>
        <w:jc w:val="left"/>
      </w:pPr>
      <w:r>
        <w:rPr>
          <w:rFonts w:ascii="Courier New" w:eastAsia="Courier New" w:hAnsi="Courier New" w:cs="Courier New"/>
          <w:b/>
          <w:sz w:val="18"/>
        </w:rPr>
        <w:t xml:space="preserve">cin &gt;&gt; a &gt;&gt; b &gt;&gt; c; </w:t>
      </w:r>
    </w:p>
    <w:p w14:paraId="0937E71C" w14:textId="77777777" w:rsidR="00511483" w:rsidRDefault="00511483" w:rsidP="00511483">
      <w:pPr>
        <w:ind w:left="-1" w:right="51" w:firstLine="0"/>
      </w:pPr>
      <w:r>
        <w:t xml:space="preserve">Після появи цього запрошення курсор буде переведено в наступний рядок екрана, і з нього почнеться відображення символів, набраних на клавіатурі. </w:t>
      </w:r>
      <w:r>
        <w:rPr>
          <w:rFonts w:ascii="Webdings" w:eastAsia="Webdings" w:hAnsi="Webdings" w:cs="Webdings"/>
        </w:rPr>
        <w:t></w:t>
      </w:r>
      <w:r>
        <w:t xml:space="preserve"> </w:t>
      </w:r>
    </w:p>
    <w:p w14:paraId="40A9D658" w14:textId="77777777" w:rsidR="00511483" w:rsidRDefault="00511483" w:rsidP="00511483">
      <w:pPr>
        <w:spacing w:after="47"/>
        <w:ind w:left="-1" w:right="51"/>
      </w:pPr>
      <w:r>
        <w:rPr>
          <w:i/>
        </w:rPr>
        <w:t>Вивести значення змінної</w:t>
      </w:r>
      <w:r>
        <w:t xml:space="preserve"> на екран можна за допомогою інструкції вигляду  </w:t>
      </w:r>
      <w:r>
        <w:rPr>
          <w:rFonts w:ascii="Courier New" w:eastAsia="Courier New" w:hAnsi="Courier New" w:cs="Courier New"/>
          <w:b/>
          <w:sz w:val="18"/>
        </w:rPr>
        <w:t xml:space="preserve">cout &lt;&lt; ім'я-змінної; </w:t>
      </w:r>
    </w:p>
    <w:p w14:paraId="4E90B826" w14:textId="77777777" w:rsidR="00511483" w:rsidRDefault="00511483" w:rsidP="00511483">
      <w:pPr>
        <w:ind w:left="-1" w:right="51"/>
      </w:pPr>
      <w:r>
        <w:rPr>
          <w:b/>
        </w:rPr>
        <w:t>Приклад</w:t>
      </w:r>
      <w:r>
        <w:t xml:space="preserve">. Після введення значень трьох дійсних змінних за інструкцією </w:t>
      </w:r>
      <w:r>
        <w:rPr>
          <w:rFonts w:ascii="Courier New" w:eastAsia="Courier New" w:hAnsi="Courier New" w:cs="Courier New"/>
          <w:b/>
          <w:sz w:val="18"/>
        </w:rPr>
        <w:t xml:space="preserve">cin &gt;&gt; a &gt;&gt; b &gt;&gt; c; </w:t>
      </w:r>
      <w:r>
        <w:t xml:space="preserve">можна вивести їх на екран, відокремивши пробілами: </w:t>
      </w:r>
    </w:p>
    <w:p w14:paraId="20F55CE7" w14:textId="77777777" w:rsidR="00511483" w:rsidRDefault="00511483" w:rsidP="00511483">
      <w:pPr>
        <w:spacing w:after="48" w:line="247" w:lineRule="auto"/>
        <w:ind w:left="9" w:right="1968" w:hanging="10"/>
        <w:jc w:val="left"/>
      </w:pPr>
      <w:r>
        <w:rPr>
          <w:rFonts w:ascii="Courier New" w:eastAsia="Courier New" w:hAnsi="Courier New" w:cs="Courier New"/>
          <w:b/>
          <w:sz w:val="18"/>
        </w:rPr>
        <w:t xml:space="preserve">cout &lt;&lt; a; cout &lt;&lt; ' '; cout &lt;&lt; b; cout &lt;&lt; ' '; cout &lt;&lt; c; </w:t>
      </w:r>
    </w:p>
    <w:p w14:paraId="7FF9CE40" w14:textId="77777777" w:rsidR="00511483" w:rsidRDefault="00511483" w:rsidP="00511483">
      <w:pPr>
        <w:spacing w:after="0" w:line="259" w:lineRule="auto"/>
        <w:ind w:right="0" w:firstLine="0"/>
        <w:jc w:val="left"/>
      </w:pPr>
      <w:r>
        <w:t xml:space="preserve"> </w:t>
      </w:r>
    </w:p>
    <w:p w14:paraId="2D6A6044" w14:textId="77777777" w:rsidR="00511483" w:rsidRDefault="00511483" w:rsidP="00511483">
      <w:pPr>
        <w:spacing w:after="75"/>
        <w:ind w:left="-1" w:right="1281" w:firstLine="0"/>
      </w:pPr>
      <w:r>
        <w:t xml:space="preserve">Ті самі дії можна задати й однією інструкцією: </w:t>
      </w:r>
      <w:r>
        <w:rPr>
          <w:rFonts w:ascii="Courier New" w:eastAsia="Courier New" w:hAnsi="Courier New" w:cs="Courier New"/>
          <w:b/>
          <w:sz w:val="18"/>
        </w:rPr>
        <w:t xml:space="preserve">cout &lt;&lt; a &lt;&lt; ' ' &lt;&lt; b &lt;&lt; ' ' &lt;&lt; c; </w:t>
      </w:r>
    </w:p>
    <w:p w14:paraId="64FBE3A6" w14:textId="77777777" w:rsidR="00511483" w:rsidRDefault="00511483" w:rsidP="00511483">
      <w:pPr>
        <w:ind w:left="-1" w:right="51" w:firstLine="0"/>
      </w:pPr>
      <w:r>
        <w:t xml:space="preserve">Якщо введено 1, –3, 2, то буде надруковано </w:t>
      </w:r>
      <w:r>
        <w:rPr>
          <w:rFonts w:ascii="Courier New" w:eastAsia="Courier New" w:hAnsi="Courier New" w:cs="Courier New"/>
          <w:b/>
          <w:sz w:val="18"/>
        </w:rPr>
        <w:t>1 –3 2</w:t>
      </w:r>
      <w:r>
        <w:rPr>
          <w:b/>
          <w:sz w:val="18"/>
        </w:rPr>
        <w:t>.</w:t>
      </w:r>
      <w:r>
        <w:t xml:space="preserve"> </w:t>
      </w:r>
      <w:r>
        <w:rPr>
          <w:rFonts w:ascii="Webdings" w:eastAsia="Webdings" w:hAnsi="Webdings" w:cs="Webdings"/>
        </w:rPr>
        <w:t></w:t>
      </w:r>
      <w:r>
        <w:t xml:space="preserve"> </w:t>
      </w:r>
    </w:p>
    <w:p w14:paraId="2E593411" w14:textId="77777777" w:rsidR="00511483" w:rsidRDefault="00511483" w:rsidP="00511483">
      <w:pPr>
        <w:spacing w:after="102" w:line="259" w:lineRule="auto"/>
        <w:ind w:left="299" w:right="0" w:firstLine="0"/>
        <w:jc w:val="left"/>
      </w:pPr>
      <w:r>
        <w:rPr>
          <w:b/>
          <w:sz w:val="10"/>
        </w:rPr>
        <w:t xml:space="preserve"> </w:t>
      </w:r>
    </w:p>
    <w:p w14:paraId="2F2F4512" w14:textId="77777777" w:rsidR="00511483" w:rsidRDefault="00511483" w:rsidP="00511483">
      <w:pPr>
        <w:spacing w:after="35"/>
        <w:ind w:left="-1" w:right="51"/>
      </w:pPr>
      <w:r>
        <w:rPr>
          <w:b/>
        </w:rPr>
        <w:t>Вправа 2.12</w:t>
      </w:r>
      <w:r>
        <w:t xml:space="preserve">. Що буде виведено на екран, якщо під час виконання програми введено символи </w:t>
      </w:r>
      <w:r>
        <w:rPr>
          <w:rFonts w:ascii="Courier New" w:eastAsia="Courier New" w:hAnsi="Courier New" w:cs="Courier New"/>
          <w:b/>
          <w:sz w:val="18"/>
        </w:rPr>
        <w:t>15 n</w:t>
      </w:r>
      <w:r>
        <w:t xml:space="preserve"> та натиснуто на клавішу </w:t>
      </w:r>
    </w:p>
    <w:p w14:paraId="437995A9" w14:textId="77777777" w:rsidR="00511483" w:rsidRDefault="00511483" w:rsidP="00511483">
      <w:pPr>
        <w:spacing w:after="4" w:line="247" w:lineRule="auto"/>
        <w:ind w:left="9" w:right="1112" w:hanging="10"/>
        <w:jc w:val="left"/>
      </w:pPr>
      <w:r>
        <w:rPr>
          <w:rFonts w:ascii="Courier New" w:eastAsia="Courier New" w:hAnsi="Courier New" w:cs="Courier New"/>
          <w:b/>
          <w:sz w:val="18"/>
        </w:rPr>
        <w:t>Enter</w:t>
      </w:r>
      <w:r>
        <w:t>?</w:t>
      </w:r>
      <w:r>
        <w:rPr>
          <w:b/>
          <w:sz w:val="18"/>
        </w:rPr>
        <w:t xml:space="preserve"> </w:t>
      </w:r>
    </w:p>
    <w:p w14:paraId="2A6F513B" w14:textId="77777777" w:rsidR="00511483" w:rsidRDefault="00511483" w:rsidP="00511483">
      <w:pPr>
        <w:spacing w:after="4" w:line="247" w:lineRule="auto"/>
        <w:ind w:left="9" w:right="4020" w:hanging="10"/>
        <w:jc w:val="left"/>
      </w:pPr>
      <w:r>
        <w:rPr>
          <w:rFonts w:ascii="Courier New" w:eastAsia="Courier New" w:hAnsi="Courier New" w:cs="Courier New"/>
          <w:b/>
          <w:sz w:val="18"/>
        </w:rPr>
        <w:t xml:space="preserve">#include &lt;iostream&gt; using namespace std; int main() {    int n;  char a;    cin &gt;&gt; n &gt;&gt; a; </w:t>
      </w:r>
    </w:p>
    <w:p w14:paraId="0B8C204D" w14:textId="77777777" w:rsidR="00511483" w:rsidRDefault="00511483" w:rsidP="00511483">
      <w:pPr>
        <w:spacing w:after="4" w:line="247" w:lineRule="auto"/>
        <w:ind w:left="9" w:right="1112" w:hanging="10"/>
        <w:jc w:val="left"/>
      </w:pPr>
      <w:r>
        <w:rPr>
          <w:rFonts w:ascii="Courier New" w:eastAsia="Courier New" w:hAnsi="Courier New" w:cs="Courier New"/>
          <w:b/>
          <w:sz w:val="18"/>
        </w:rPr>
        <w:t xml:space="preserve">   cout&lt;&lt;"n="&lt;&lt;n&lt;&lt;' '&lt;&lt;"a="&lt;&lt;a&lt;&lt;endl;    system("pause"); return 0; </w:t>
      </w:r>
    </w:p>
    <w:p w14:paraId="19BFD19D" w14:textId="77777777" w:rsidR="00511483" w:rsidRDefault="00511483" w:rsidP="00511483">
      <w:pPr>
        <w:spacing w:after="86" w:line="247" w:lineRule="auto"/>
        <w:ind w:left="9" w:right="1112" w:hanging="10"/>
        <w:jc w:val="left"/>
      </w:pPr>
      <w:r>
        <w:rPr>
          <w:rFonts w:ascii="Courier New" w:eastAsia="Courier New" w:hAnsi="Courier New" w:cs="Courier New"/>
          <w:b/>
          <w:sz w:val="18"/>
        </w:rPr>
        <w:lastRenderedPageBreak/>
        <w:t xml:space="preserve">} </w:t>
      </w:r>
    </w:p>
    <w:p w14:paraId="6ED92AE1" w14:textId="77777777" w:rsidR="00511483" w:rsidRDefault="00511483" w:rsidP="00511483">
      <w:pPr>
        <w:spacing w:after="0" w:line="259" w:lineRule="auto"/>
        <w:ind w:left="299" w:right="0" w:firstLine="0"/>
        <w:jc w:val="left"/>
      </w:pPr>
      <w:r>
        <w:rPr>
          <w:b/>
          <w:i/>
          <w:sz w:val="26"/>
        </w:rPr>
        <w:t xml:space="preserve"> </w:t>
      </w:r>
    </w:p>
    <w:p w14:paraId="1C4EF872" w14:textId="77777777" w:rsidR="00511483" w:rsidRDefault="00511483" w:rsidP="00511483">
      <w:pPr>
        <w:pStyle w:val="4"/>
        <w:spacing w:line="249" w:lineRule="auto"/>
        <w:ind w:left="850" w:right="173"/>
      </w:pPr>
      <w:r>
        <w:rPr>
          <w:rFonts w:ascii="Verdana" w:eastAsia="Verdana" w:hAnsi="Verdana" w:cs="Verdana"/>
        </w:rPr>
        <w:t xml:space="preserve">2.6.3. Присвоювання:  операція, інструкція, вираз </w:t>
      </w:r>
    </w:p>
    <w:p w14:paraId="1C9DE6E3" w14:textId="77777777" w:rsidR="00511483" w:rsidRDefault="00511483" w:rsidP="00511483">
      <w:pPr>
        <w:spacing w:after="0" w:line="259" w:lineRule="auto"/>
        <w:ind w:left="299" w:right="0" w:firstLine="0"/>
        <w:jc w:val="left"/>
      </w:pPr>
      <w:r>
        <w:t xml:space="preserve"> </w:t>
      </w:r>
    </w:p>
    <w:p w14:paraId="70AF5227" w14:textId="77777777" w:rsidR="00511483" w:rsidRDefault="00511483" w:rsidP="00511483">
      <w:pPr>
        <w:spacing w:after="47"/>
        <w:ind w:left="-1" w:right="51"/>
      </w:pPr>
      <w:r>
        <w:t xml:space="preserve">Надати значення змінній можна за допомогою </w:t>
      </w:r>
      <w:r>
        <w:rPr>
          <w:b/>
        </w:rPr>
        <w:t>операції</w:t>
      </w:r>
      <w:r>
        <w:t xml:space="preserve"> </w:t>
      </w:r>
      <w:r>
        <w:rPr>
          <w:b/>
        </w:rPr>
        <w:t>присвоювання значення змінній</w:t>
      </w:r>
      <w:r>
        <w:t xml:space="preserve">, яка копіює значення деякого виразу в змінну. Знаком операції є </w:t>
      </w:r>
      <w:r>
        <w:rPr>
          <w:rFonts w:ascii="Courier New" w:eastAsia="Courier New" w:hAnsi="Courier New" w:cs="Courier New"/>
          <w:b/>
          <w:sz w:val="18"/>
        </w:rPr>
        <w:t>=</w:t>
      </w:r>
      <w:r>
        <w:t xml:space="preserve">, її можна задати в </w:t>
      </w:r>
      <w:r>
        <w:rPr>
          <w:b/>
        </w:rPr>
        <w:t>інструкції присвоювання</w:t>
      </w:r>
      <w:r>
        <w:t xml:space="preserve"> (</w:t>
      </w:r>
      <w:r>
        <w:rPr>
          <w:i/>
        </w:rPr>
        <w:t>assignment statement</w:t>
      </w:r>
      <w:r>
        <w:t xml:space="preserve">):  </w:t>
      </w:r>
      <w:r>
        <w:rPr>
          <w:rFonts w:ascii="Courier New" w:eastAsia="Courier New" w:hAnsi="Courier New" w:cs="Courier New"/>
          <w:b/>
          <w:i/>
          <w:sz w:val="18"/>
        </w:rPr>
        <w:t xml:space="preserve">ім'я-змінної = вираз; </w:t>
      </w:r>
    </w:p>
    <w:p w14:paraId="10EF8B25" w14:textId="77777777" w:rsidR="00511483" w:rsidRDefault="00511483" w:rsidP="00511483">
      <w:pPr>
        <w:ind w:left="-1" w:right="51"/>
      </w:pPr>
      <w:r>
        <w:t xml:space="preserve">Спочатку обчислюється вираз праворуч, потім його значення записується в змінну, указану ліворуч. Найпростішими виразами є константи та імена змінних, складніші описано нижче.  </w:t>
      </w:r>
    </w:p>
    <w:p w14:paraId="50B9D059" w14:textId="77777777" w:rsidR="00511483" w:rsidRDefault="00511483" w:rsidP="00511483">
      <w:pPr>
        <w:pStyle w:val="5"/>
        <w:spacing w:line="259" w:lineRule="auto"/>
        <w:ind w:left="294"/>
      </w:pPr>
      <w:r>
        <w:rPr>
          <w:rFonts w:ascii="Times New Roman" w:eastAsia="Times New Roman" w:hAnsi="Times New Roman" w:cs="Times New Roman"/>
        </w:rPr>
        <w:t xml:space="preserve">Приклади </w:t>
      </w:r>
    </w:p>
    <w:p w14:paraId="037AD23C" w14:textId="77777777" w:rsidR="00511483" w:rsidRDefault="00511483" w:rsidP="00511483">
      <w:pPr>
        <w:numPr>
          <w:ilvl w:val="0"/>
          <w:numId w:val="12"/>
        </w:numPr>
        <w:ind w:right="51"/>
      </w:pPr>
      <w:r>
        <w:t xml:space="preserve">Якщо є символьна змінна </w:t>
      </w:r>
      <w:r>
        <w:rPr>
          <w:rFonts w:ascii="Courier New" w:eastAsia="Courier New" w:hAnsi="Courier New" w:cs="Courier New"/>
          <w:b/>
          <w:sz w:val="18"/>
        </w:rPr>
        <w:t>char c;</w:t>
      </w:r>
      <w:r>
        <w:t xml:space="preserve">, то інструкція </w:t>
      </w:r>
      <w:r>
        <w:rPr>
          <w:rFonts w:ascii="Courier New" w:eastAsia="Courier New" w:hAnsi="Courier New" w:cs="Courier New"/>
          <w:b/>
          <w:sz w:val="18"/>
        </w:rPr>
        <w:t>c='0';</w:t>
      </w:r>
      <w:r>
        <w:t xml:space="preserve"> надає їй значення </w:t>
      </w:r>
      <w:r>
        <w:rPr>
          <w:rFonts w:ascii="Courier New" w:eastAsia="Courier New" w:hAnsi="Courier New" w:cs="Courier New"/>
          <w:b/>
          <w:sz w:val="18"/>
        </w:rPr>
        <w:t>'0'</w:t>
      </w:r>
      <w:r>
        <w:t xml:space="preserve">. </w:t>
      </w:r>
    </w:p>
    <w:p w14:paraId="19DFEA7E" w14:textId="77777777" w:rsidR="00511483" w:rsidRDefault="00511483" w:rsidP="00511483">
      <w:pPr>
        <w:numPr>
          <w:ilvl w:val="0"/>
          <w:numId w:val="12"/>
        </w:numPr>
        <w:ind w:right="51"/>
      </w:pPr>
      <w:r>
        <w:t xml:space="preserve">Якщо є ціла змінна </w:t>
      </w:r>
      <w:r>
        <w:rPr>
          <w:rFonts w:ascii="Courier New" w:eastAsia="Courier New" w:hAnsi="Courier New" w:cs="Courier New"/>
          <w:b/>
          <w:sz w:val="18"/>
        </w:rPr>
        <w:t>int i;</w:t>
      </w:r>
      <w:r>
        <w:t xml:space="preserve">, то перша з інструкцій </w:t>
      </w:r>
      <w:r>
        <w:rPr>
          <w:rFonts w:ascii="Courier New" w:eastAsia="Courier New" w:hAnsi="Courier New" w:cs="Courier New"/>
          <w:b/>
          <w:sz w:val="18"/>
        </w:rPr>
        <w:t>i=13; cout&lt;&lt;i;</w:t>
      </w:r>
      <w:r>
        <w:t xml:space="preserve"> надає їй значення 13, а друга виводить символи </w:t>
      </w:r>
      <w:r>
        <w:rPr>
          <w:rFonts w:ascii="Courier New" w:eastAsia="Courier New" w:hAnsi="Courier New" w:cs="Courier New"/>
          <w:b/>
          <w:sz w:val="18"/>
        </w:rPr>
        <w:t>13</w:t>
      </w:r>
      <w:r>
        <w:t xml:space="preserve"> на екран. </w:t>
      </w:r>
    </w:p>
    <w:p w14:paraId="3E339B12" w14:textId="77777777" w:rsidR="00511483" w:rsidRDefault="00511483" w:rsidP="00511483">
      <w:pPr>
        <w:numPr>
          <w:ilvl w:val="0"/>
          <w:numId w:val="12"/>
        </w:numPr>
        <w:ind w:right="51"/>
      </w:pPr>
      <w:r>
        <w:t xml:space="preserve">Нехай дійсні змінні </w:t>
      </w:r>
      <w:r>
        <w:rPr>
          <w:rFonts w:ascii="Courier New" w:eastAsia="Courier New" w:hAnsi="Courier New" w:cs="Courier New"/>
          <w:b/>
          <w:sz w:val="18"/>
        </w:rPr>
        <w:t>double a, b, c;</w:t>
      </w:r>
      <w:r>
        <w:t xml:space="preserve"> зображують квадратне рівняння </w:t>
      </w:r>
      <w:r>
        <w:rPr>
          <w:i/>
        </w:rPr>
        <w:t>ax</w:t>
      </w:r>
      <w:r>
        <w:rPr>
          <w:vertAlign w:val="superscript"/>
        </w:rPr>
        <w:t>2</w:t>
      </w:r>
      <w:r>
        <w:t>+</w:t>
      </w:r>
      <w:r>
        <w:rPr>
          <w:i/>
        </w:rPr>
        <w:t>bx</w:t>
      </w:r>
      <w:r>
        <w:t>+</w:t>
      </w:r>
      <w:r>
        <w:rPr>
          <w:i/>
        </w:rPr>
        <w:t>c</w:t>
      </w:r>
      <w:r>
        <w:rPr>
          <w:rFonts w:ascii="Segoe UI Symbol" w:eastAsia="Segoe UI Symbol" w:hAnsi="Segoe UI Symbol" w:cs="Segoe UI Symbol"/>
        </w:rPr>
        <w:t xml:space="preserve"> </w:t>
      </w:r>
      <w:r>
        <w:t xml:space="preserve">0. Щоб задати рівняння </w:t>
      </w:r>
      <w:r>
        <w:rPr>
          <w:i/>
        </w:rPr>
        <w:t>x</w:t>
      </w:r>
      <w:r>
        <w:rPr>
          <w:vertAlign w:val="superscript"/>
        </w:rPr>
        <w:t>2</w:t>
      </w:r>
      <w:r>
        <w:rPr>
          <w:sz w:val="24"/>
        </w:rPr>
        <w:t>-</w:t>
      </w:r>
      <w:r>
        <w:t>3</w:t>
      </w:r>
      <w:r>
        <w:rPr>
          <w:i/>
        </w:rPr>
        <w:t>x</w:t>
      </w:r>
      <w:r>
        <w:t>+2</w:t>
      </w:r>
      <w:r>
        <w:rPr>
          <w:rFonts w:ascii="Segoe UI Symbol" w:eastAsia="Segoe UI Symbol" w:hAnsi="Segoe UI Symbol" w:cs="Segoe UI Symbol"/>
        </w:rPr>
        <w:t xml:space="preserve"> </w:t>
      </w:r>
      <w:r>
        <w:t xml:space="preserve">0, присвоїмо їм значення відповідно 1, -3, 2, а потім виведемо на екран. </w:t>
      </w:r>
    </w:p>
    <w:p w14:paraId="5CD0DD53" w14:textId="77777777" w:rsidR="00511483" w:rsidRDefault="00511483" w:rsidP="00511483">
      <w:pPr>
        <w:spacing w:after="78" w:line="247" w:lineRule="auto"/>
        <w:ind w:left="9" w:right="2508" w:hanging="10"/>
        <w:jc w:val="left"/>
      </w:pPr>
      <w:r>
        <w:rPr>
          <w:rFonts w:ascii="Courier New" w:eastAsia="Courier New" w:hAnsi="Courier New" w:cs="Courier New"/>
          <w:b/>
          <w:sz w:val="18"/>
        </w:rPr>
        <w:t xml:space="preserve">a=1.0; b=-3.0; c=2.0; cout &lt;&lt; a &lt;&lt; ' ' &lt;&lt; b &lt;&lt; ' ' &lt;&lt; c; </w:t>
      </w:r>
    </w:p>
    <w:p w14:paraId="53C7A68C" w14:textId="77777777" w:rsidR="00511483" w:rsidRDefault="00511483" w:rsidP="00511483">
      <w:pPr>
        <w:ind w:left="-1" w:right="51" w:firstLine="0"/>
      </w:pPr>
      <w:r>
        <w:t xml:space="preserve">Під час виконання має бути надруковано </w:t>
      </w:r>
      <w:r>
        <w:rPr>
          <w:rFonts w:ascii="Courier New" w:eastAsia="Courier New" w:hAnsi="Courier New" w:cs="Courier New"/>
          <w:b/>
          <w:sz w:val="18"/>
        </w:rPr>
        <w:t>1 –3 2.</w:t>
      </w:r>
      <w:r>
        <w:t xml:space="preserve"> </w:t>
      </w:r>
      <w:r>
        <w:rPr>
          <w:rFonts w:ascii="Webdings" w:eastAsia="Webdings" w:hAnsi="Webdings" w:cs="Webdings"/>
        </w:rPr>
        <w:t></w:t>
      </w:r>
      <w:r>
        <w:t xml:space="preserve"> </w:t>
      </w:r>
    </w:p>
    <w:p w14:paraId="2D4D2A31" w14:textId="77777777" w:rsidR="00511483" w:rsidRDefault="00511483" w:rsidP="00511483">
      <w:pPr>
        <w:ind w:left="-1" w:right="51"/>
      </w:pPr>
      <w:r>
        <w:t xml:space="preserve">В інструкції присвоювання </w:t>
      </w:r>
      <w:r>
        <w:rPr>
          <w:rFonts w:ascii="Courier New" w:eastAsia="Courier New" w:hAnsi="Courier New" w:cs="Courier New"/>
          <w:b/>
          <w:i/>
          <w:sz w:val="18"/>
        </w:rPr>
        <w:t>ім'я-змінної = вираз</w:t>
      </w:r>
      <w:r>
        <w:rPr>
          <w:rFonts w:ascii="Courier New" w:eastAsia="Courier New" w:hAnsi="Courier New" w:cs="Courier New"/>
          <w:b/>
          <w:sz w:val="18"/>
        </w:rPr>
        <w:t>;</w:t>
      </w:r>
      <w:r>
        <w:rPr>
          <w:i/>
        </w:rPr>
        <w:t xml:space="preserve"> </w:t>
      </w:r>
      <w:r>
        <w:t xml:space="preserve">ліворуч ім'я змінної позначає ділянку пам'яті, в яку значення записується, а у виразі праворуч – значення, що добувається з ділянки. </w:t>
      </w:r>
    </w:p>
    <w:p w14:paraId="045871C5" w14:textId="77777777" w:rsidR="00511483" w:rsidRDefault="00511483" w:rsidP="00511483">
      <w:pPr>
        <w:ind w:left="-1" w:right="51" w:firstLine="0"/>
      </w:pPr>
      <w:r>
        <w:t xml:space="preserve">Добування значення змінної називається її </w:t>
      </w:r>
      <w:r>
        <w:rPr>
          <w:b/>
        </w:rPr>
        <w:t>розіменуванням</w:t>
      </w:r>
      <w:r>
        <w:t xml:space="preserve">. </w:t>
      </w:r>
    </w:p>
    <w:p w14:paraId="50114F7C" w14:textId="77777777" w:rsidR="00511483" w:rsidRDefault="00511483" w:rsidP="00511483">
      <w:pPr>
        <w:pStyle w:val="5"/>
        <w:spacing w:line="259" w:lineRule="auto"/>
        <w:ind w:left="294"/>
      </w:pPr>
      <w:r>
        <w:rPr>
          <w:rFonts w:ascii="Times New Roman" w:eastAsia="Times New Roman" w:hAnsi="Times New Roman" w:cs="Times New Roman"/>
        </w:rPr>
        <w:t>Приклади</w:t>
      </w:r>
      <w:r>
        <w:rPr>
          <w:rFonts w:ascii="Times New Roman" w:eastAsia="Times New Roman" w:hAnsi="Times New Roman" w:cs="Times New Roman"/>
          <w:b w:val="0"/>
        </w:rPr>
        <w:t xml:space="preserve"> </w:t>
      </w:r>
    </w:p>
    <w:p w14:paraId="4323155F" w14:textId="77777777" w:rsidR="00511483" w:rsidRDefault="00511483" w:rsidP="00511483">
      <w:pPr>
        <w:numPr>
          <w:ilvl w:val="0"/>
          <w:numId w:val="13"/>
        </w:numPr>
        <w:ind w:right="51"/>
      </w:pPr>
      <w:r>
        <w:t xml:space="preserve">Якщо змінні </w:t>
      </w:r>
      <w:r>
        <w:rPr>
          <w:rFonts w:ascii="Courier New" w:eastAsia="Courier New" w:hAnsi="Courier New" w:cs="Courier New"/>
          <w:b/>
          <w:sz w:val="18"/>
        </w:rPr>
        <w:t>a</w:t>
      </w:r>
      <w:r>
        <w:t xml:space="preserve"> та </w:t>
      </w:r>
      <w:r>
        <w:rPr>
          <w:rFonts w:ascii="Courier New" w:eastAsia="Courier New" w:hAnsi="Courier New" w:cs="Courier New"/>
          <w:b/>
          <w:sz w:val="18"/>
        </w:rPr>
        <w:t>b</w:t>
      </w:r>
      <w:r>
        <w:t xml:space="preserve"> однотипні, то інструкція </w:t>
      </w:r>
      <w:r>
        <w:rPr>
          <w:rFonts w:ascii="Courier New" w:eastAsia="Courier New" w:hAnsi="Courier New" w:cs="Courier New"/>
          <w:b/>
          <w:sz w:val="18"/>
        </w:rPr>
        <w:t>a = b;</w:t>
      </w:r>
      <w:r>
        <w:t xml:space="preserve"> копіює значення змінної </w:t>
      </w:r>
      <w:r>
        <w:rPr>
          <w:rFonts w:ascii="Courier New" w:eastAsia="Courier New" w:hAnsi="Courier New" w:cs="Courier New"/>
          <w:b/>
          <w:sz w:val="18"/>
        </w:rPr>
        <w:t>b</w:t>
      </w:r>
      <w:r>
        <w:t xml:space="preserve"> у змінну </w:t>
      </w:r>
      <w:r>
        <w:rPr>
          <w:rFonts w:ascii="Courier New" w:eastAsia="Courier New" w:hAnsi="Courier New" w:cs="Courier New"/>
          <w:b/>
          <w:sz w:val="18"/>
        </w:rPr>
        <w:t>a</w:t>
      </w:r>
      <w:r>
        <w:t xml:space="preserve">. </w:t>
      </w:r>
    </w:p>
    <w:p w14:paraId="33F7C8BC" w14:textId="77777777" w:rsidR="00511483" w:rsidRDefault="00511483" w:rsidP="00511483">
      <w:pPr>
        <w:numPr>
          <w:ilvl w:val="0"/>
          <w:numId w:val="13"/>
        </w:numPr>
        <w:spacing w:after="57"/>
        <w:ind w:right="51"/>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67D1882" wp14:editId="5821EA86">
                <wp:simplePos x="0" y="0"/>
                <wp:positionH relativeFrom="column">
                  <wp:posOffset>1632815</wp:posOffset>
                </wp:positionH>
                <wp:positionV relativeFrom="paragraph">
                  <wp:posOffset>950591</wp:posOffset>
                </wp:positionV>
                <wp:extent cx="1340510" cy="839676"/>
                <wp:effectExtent l="0" t="0" r="0" b="0"/>
                <wp:wrapSquare wrapText="bothSides"/>
                <wp:docPr id="351346" name="Group 351346"/>
                <wp:cNvGraphicFramePr/>
                <a:graphic xmlns:a="http://schemas.openxmlformats.org/drawingml/2006/main">
                  <a:graphicData uri="http://schemas.microsoft.com/office/word/2010/wordprocessingGroup">
                    <wpg:wgp>
                      <wpg:cNvGrpSpPr/>
                      <wpg:grpSpPr>
                        <a:xfrm>
                          <a:off x="0" y="0"/>
                          <a:ext cx="1340510" cy="839676"/>
                          <a:chOff x="0" y="0"/>
                          <a:chExt cx="1340510" cy="839676"/>
                        </a:xfrm>
                      </wpg:grpSpPr>
                      <wps:wsp>
                        <wps:cNvPr id="18434" name="Rectangle 18434"/>
                        <wps:cNvSpPr/>
                        <wps:spPr>
                          <a:xfrm>
                            <a:off x="502158" y="0"/>
                            <a:ext cx="101565" cy="191589"/>
                          </a:xfrm>
                          <a:prstGeom prst="rect">
                            <a:avLst/>
                          </a:prstGeom>
                          <a:ln>
                            <a:noFill/>
                          </a:ln>
                        </wps:spPr>
                        <wps:txbx>
                          <w:txbxContent>
                            <w:p w14:paraId="6AF68302" w14:textId="77777777" w:rsidR="00511483" w:rsidRDefault="00511483" w:rsidP="00511483">
                              <w:pPr>
                                <w:spacing w:after="160" w:line="259" w:lineRule="auto"/>
                                <w:ind w:left="0" w:right="0" w:firstLine="0"/>
                                <w:jc w:val="left"/>
                              </w:pPr>
                              <w:r>
                                <w:rPr>
                                  <w:rFonts w:ascii="Courier New" w:eastAsia="Courier New" w:hAnsi="Courier New" w:cs="Courier New"/>
                                  <w:sz w:val="20"/>
                                </w:rPr>
                                <w:t>a</w:t>
                              </w:r>
                            </w:p>
                          </w:txbxContent>
                        </wps:txbx>
                        <wps:bodyPr horzOverflow="overflow" vert="horz" lIns="0" tIns="0" rIns="0" bIns="0" rtlCol="0">
                          <a:noAutofit/>
                        </wps:bodyPr>
                      </wps:wsp>
                      <wps:wsp>
                        <wps:cNvPr id="18435" name="Rectangle 18435"/>
                        <wps:cNvSpPr/>
                        <wps:spPr>
                          <a:xfrm>
                            <a:off x="578358" y="8764"/>
                            <a:ext cx="46570" cy="169452"/>
                          </a:xfrm>
                          <a:prstGeom prst="rect">
                            <a:avLst/>
                          </a:prstGeom>
                          <a:ln>
                            <a:noFill/>
                          </a:ln>
                        </wps:spPr>
                        <wps:txbx>
                          <w:txbxContent>
                            <w:p w14:paraId="1B3E4513" w14:textId="77777777" w:rsidR="00511483" w:rsidRDefault="00511483" w:rsidP="00511483">
                              <w:pPr>
                                <w:spacing w:after="160" w:line="259" w:lineRule="auto"/>
                                <w:ind w:left="0" w:right="0" w:firstLine="0"/>
                                <w:jc w:val="left"/>
                              </w:pPr>
                              <w:r>
                                <w:t xml:space="preserve"> </w:t>
                              </w:r>
                            </w:p>
                          </w:txbxContent>
                        </wps:txbx>
                        <wps:bodyPr horzOverflow="overflow" vert="horz" lIns="0" tIns="0" rIns="0" bIns="0" rtlCol="0">
                          <a:noAutofit/>
                        </wps:bodyPr>
                      </wps:wsp>
                      <wps:wsp>
                        <wps:cNvPr id="18436" name="Rectangle 18436"/>
                        <wps:cNvSpPr/>
                        <wps:spPr>
                          <a:xfrm>
                            <a:off x="1187958" y="0"/>
                            <a:ext cx="202894" cy="191589"/>
                          </a:xfrm>
                          <a:prstGeom prst="rect">
                            <a:avLst/>
                          </a:prstGeom>
                          <a:ln>
                            <a:noFill/>
                          </a:ln>
                        </wps:spPr>
                        <wps:txbx>
                          <w:txbxContent>
                            <w:p w14:paraId="1A71D4F8" w14:textId="77777777" w:rsidR="00511483" w:rsidRDefault="00511483" w:rsidP="00511483">
                              <w:pPr>
                                <w:spacing w:after="160" w:line="259" w:lineRule="auto"/>
                                <w:ind w:left="0" w:right="0" w:firstLine="0"/>
                                <w:jc w:val="left"/>
                              </w:pPr>
                              <w:r>
                                <w:rPr>
                                  <w:rFonts w:ascii="Courier New" w:eastAsia="Courier New" w:hAnsi="Courier New" w:cs="Courier New"/>
                                  <w:sz w:val="20"/>
                                </w:rPr>
                                <w:t xml:space="preserve">B </w:t>
                              </w:r>
                            </w:p>
                          </w:txbxContent>
                        </wps:txbx>
                        <wps:bodyPr horzOverflow="overflow" vert="horz" lIns="0" tIns="0" rIns="0" bIns="0" rtlCol="0">
                          <a:noAutofit/>
                        </wps:bodyPr>
                      </wps:wsp>
                      <wps:wsp>
                        <wps:cNvPr id="18439" name="Rectangle 18439"/>
                        <wps:cNvSpPr/>
                        <wps:spPr>
                          <a:xfrm>
                            <a:off x="502162" y="189983"/>
                            <a:ext cx="82708" cy="169634"/>
                          </a:xfrm>
                          <a:prstGeom prst="rect">
                            <a:avLst/>
                          </a:prstGeom>
                          <a:ln>
                            <a:noFill/>
                          </a:ln>
                        </wps:spPr>
                        <wps:txbx>
                          <w:txbxContent>
                            <w:p w14:paraId="5BE8D019" w14:textId="77777777" w:rsidR="00511483" w:rsidRDefault="00511483" w:rsidP="00511483">
                              <w:pPr>
                                <w:spacing w:after="160" w:line="259" w:lineRule="auto"/>
                                <w:ind w:left="0" w:right="0" w:firstLine="0"/>
                                <w:jc w:val="left"/>
                              </w:pPr>
                              <w:r>
                                <w:rPr>
                                  <w:i/>
                                </w:rPr>
                                <w:t>v</w:t>
                              </w:r>
                            </w:p>
                          </w:txbxContent>
                        </wps:txbx>
                        <wps:bodyPr horzOverflow="overflow" vert="horz" lIns="0" tIns="0" rIns="0" bIns="0" rtlCol="0">
                          <a:noAutofit/>
                        </wps:bodyPr>
                      </wps:wsp>
                      <wps:wsp>
                        <wps:cNvPr id="18440" name="Rectangle 18440"/>
                        <wps:cNvSpPr/>
                        <wps:spPr>
                          <a:xfrm>
                            <a:off x="563880" y="244466"/>
                            <a:ext cx="59287" cy="107864"/>
                          </a:xfrm>
                          <a:prstGeom prst="rect">
                            <a:avLst/>
                          </a:prstGeom>
                          <a:ln>
                            <a:noFill/>
                          </a:ln>
                        </wps:spPr>
                        <wps:txbx>
                          <w:txbxContent>
                            <w:p w14:paraId="23EBC2D8" w14:textId="77777777" w:rsidR="00511483" w:rsidRDefault="00511483" w:rsidP="00511483">
                              <w:pPr>
                                <w:spacing w:after="160" w:line="259" w:lineRule="auto"/>
                                <w:ind w:left="0" w:right="0" w:firstLine="0"/>
                                <w:jc w:val="left"/>
                              </w:pPr>
                              <w:r>
                                <w:rPr>
                                  <w:sz w:val="14"/>
                                </w:rPr>
                                <w:t>1</w:t>
                              </w:r>
                            </w:p>
                          </w:txbxContent>
                        </wps:txbx>
                        <wps:bodyPr horzOverflow="overflow" vert="horz" lIns="0" tIns="0" rIns="0" bIns="0" rtlCol="0">
                          <a:noAutofit/>
                        </wps:bodyPr>
                      </wps:wsp>
                      <wps:wsp>
                        <wps:cNvPr id="18441" name="Rectangle 18441"/>
                        <wps:cNvSpPr/>
                        <wps:spPr>
                          <a:xfrm>
                            <a:off x="608838" y="190120"/>
                            <a:ext cx="46570" cy="169452"/>
                          </a:xfrm>
                          <a:prstGeom prst="rect">
                            <a:avLst/>
                          </a:prstGeom>
                          <a:ln>
                            <a:noFill/>
                          </a:ln>
                        </wps:spPr>
                        <wps:txbx>
                          <w:txbxContent>
                            <w:p w14:paraId="30A43873" w14:textId="77777777" w:rsidR="00511483" w:rsidRDefault="00511483" w:rsidP="00511483">
                              <w:pPr>
                                <w:spacing w:after="160" w:line="259" w:lineRule="auto"/>
                                <w:ind w:left="0" w:right="0" w:firstLine="0"/>
                                <w:jc w:val="left"/>
                              </w:pPr>
                              <w:r>
                                <w:t xml:space="preserve"> </w:t>
                              </w:r>
                            </w:p>
                          </w:txbxContent>
                        </wps:txbx>
                        <wps:bodyPr horzOverflow="overflow" vert="horz" lIns="0" tIns="0" rIns="0" bIns="0" rtlCol="0">
                          <a:noAutofit/>
                        </wps:bodyPr>
                      </wps:wsp>
                      <wps:wsp>
                        <wps:cNvPr id="18442" name="Rectangle 18442"/>
                        <wps:cNvSpPr/>
                        <wps:spPr>
                          <a:xfrm>
                            <a:off x="1187956" y="189983"/>
                            <a:ext cx="82708" cy="169634"/>
                          </a:xfrm>
                          <a:prstGeom prst="rect">
                            <a:avLst/>
                          </a:prstGeom>
                          <a:ln>
                            <a:noFill/>
                          </a:ln>
                        </wps:spPr>
                        <wps:txbx>
                          <w:txbxContent>
                            <w:p w14:paraId="22AEB59D" w14:textId="77777777" w:rsidR="00511483" w:rsidRDefault="00511483" w:rsidP="00511483">
                              <w:pPr>
                                <w:spacing w:after="160" w:line="259" w:lineRule="auto"/>
                                <w:ind w:left="0" w:right="0" w:firstLine="0"/>
                                <w:jc w:val="left"/>
                              </w:pPr>
                              <w:r>
                                <w:rPr>
                                  <w:i/>
                                </w:rPr>
                                <w:t>v</w:t>
                              </w:r>
                            </w:p>
                          </w:txbxContent>
                        </wps:txbx>
                        <wps:bodyPr horzOverflow="overflow" vert="horz" lIns="0" tIns="0" rIns="0" bIns="0" rtlCol="0">
                          <a:noAutofit/>
                        </wps:bodyPr>
                      </wps:wsp>
                      <wps:wsp>
                        <wps:cNvPr id="18443" name="Rectangle 18443"/>
                        <wps:cNvSpPr/>
                        <wps:spPr>
                          <a:xfrm>
                            <a:off x="1249680" y="244466"/>
                            <a:ext cx="59288" cy="107864"/>
                          </a:xfrm>
                          <a:prstGeom prst="rect">
                            <a:avLst/>
                          </a:prstGeom>
                          <a:ln>
                            <a:noFill/>
                          </a:ln>
                        </wps:spPr>
                        <wps:txbx>
                          <w:txbxContent>
                            <w:p w14:paraId="1F24C38A" w14:textId="77777777" w:rsidR="00511483" w:rsidRDefault="00511483" w:rsidP="00511483">
                              <w:pPr>
                                <w:spacing w:after="160" w:line="259" w:lineRule="auto"/>
                                <w:ind w:left="0" w:right="0" w:firstLine="0"/>
                                <w:jc w:val="left"/>
                              </w:pPr>
                              <w:r>
                                <w:rPr>
                                  <w:sz w:val="14"/>
                                </w:rPr>
                                <w:t>2</w:t>
                              </w:r>
                            </w:p>
                          </w:txbxContent>
                        </wps:txbx>
                        <wps:bodyPr horzOverflow="overflow" vert="horz" lIns="0" tIns="0" rIns="0" bIns="0" rtlCol="0">
                          <a:noAutofit/>
                        </wps:bodyPr>
                      </wps:wsp>
                      <wps:wsp>
                        <wps:cNvPr id="18444" name="Rectangle 18444"/>
                        <wps:cNvSpPr/>
                        <wps:spPr>
                          <a:xfrm>
                            <a:off x="1294638" y="190120"/>
                            <a:ext cx="46570" cy="169452"/>
                          </a:xfrm>
                          <a:prstGeom prst="rect">
                            <a:avLst/>
                          </a:prstGeom>
                          <a:ln>
                            <a:noFill/>
                          </a:ln>
                        </wps:spPr>
                        <wps:txbx>
                          <w:txbxContent>
                            <w:p w14:paraId="049A6F81" w14:textId="77777777" w:rsidR="00511483" w:rsidRDefault="00511483" w:rsidP="00511483">
                              <w:pPr>
                                <w:spacing w:after="160" w:line="259" w:lineRule="auto"/>
                                <w:ind w:left="0" w:right="0" w:firstLine="0"/>
                                <w:jc w:val="left"/>
                              </w:pPr>
                              <w:r>
                                <w:t xml:space="preserve"> </w:t>
                              </w:r>
                            </w:p>
                          </w:txbxContent>
                        </wps:txbx>
                        <wps:bodyPr horzOverflow="overflow" vert="horz" lIns="0" tIns="0" rIns="0" bIns="0" rtlCol="0">
                          <a:noAutofit/>
                        </wps:bodyPr>
                      </wps:wsp>
                      <wps:wsp>
                        <wps:cNvPr id="18449" name="Rectangle 18449"/>
                        <wps:cNvSpPr/>
                        <wps:spPr>
                          <a:xfrm>
                            <a:off x="502156" y="350765"/>
                            <a:ext cx="82708" cy="169634"/>
                          </a:xfrm>
                          <a:prstGeom prst="rect">
                            <a:avLst/>
                          </a:prstGeom>
                          <a:ln>
                            <a:noFill/>
                          </a:ln>
                        </wps:spPr>
                        <wps:txbx>
                          <w:txbxContent>
                            <w:p w14:paraId="29C4C2E8" w14:textId="77777777" w:rsidR="00511483" w:rsidRDefault="00511483" w:rsidP="00511483">
                              <w:pPr>
                                <w:spacing w:after="160" w:line="259" w:lineRule="auto"/>
                                <w:ind w:left="0" w:right="0" w:firstLine="0"/>
                                <w:jc w:val="left"/>
                              </w:pPr>
                              <w:r>
                                <w:rPr>
                                  <w:i/>
                                </w:rPr>
                                <w:t>v</w:t>
                              </w:r>
                            </w:p>
                          </w:txbxContent>
                        </wps:txbx>
                        <wps:bodyPr horzOverflow="overflow" vert="horz" lIns="0" tIns="0" rIns="0" bIns="0" rtlCol="0">
                          <a:noAutofit/>
                        </wps:bodyPr>
                      </wps:wsp>
                      <wps:wsp>
                        <wps:cNvPr id="18450" name="Rectangle 18450"/>
                        <wps:cNvSpPr/>
                        <wps:spPr>
                          <a:xfrm>
                            <a:off x="563880" y="405248"/>
                            <a:ext cx="59287" cy="107864"/>
                          </a:xfrm>
                          <a:prstGeom prst="rect">
                            <a:avLst/>
                          </a:prstGeom>
                          <a:ln>
                            <a:noFill/>
                          </a:ln>
                        </wps:spPr>
                        <wps:txbx>
                          <w:txbxContent>
                            <w:p w14:paraId="58C1D7DB" w14:textId="77777777" w:rsidR="00511483" w:rsidRDefault="00511483" w:rsidP="00511483">
                              <w:pPr>
                                <w:spacing w:after="160" w:line="259" w:lineRule="auto"/>
                                <w:ind w:left="0" w:right="0" w:firstLine="0"/>
                                <w:jc w:val="left"/>
                              </w:pPr>
                              <w:r>
                                <w:rPr>
                                  <w:sz w:val="14"/>
                                </w:rPr>
                                <w:t>1</w:t>
                              </w:r>
                            </w:p>
                          </w:txbxContent>
                        </wps:txbx>
                        <wps:bodyPr horzOverflow="overflow" vert="horz" lIns="0" tIns="0" rIns="0" bIns="0" rtlCol="0">
                          <a:noAutofit/>
                        </wps:bodyPr>
                      </wps:wsp>
                      <wps:wsp>
                        <wps:cNvPr id="18451" name="Rectangle 18451"/>
                        <wps:cNvSpPr/>
                        <wps:spPr>
                          <a:xfrm>
                            <a:off x="608838" y="350902"/>
                            <a:ext cx="46570" cy="169452"/>
                          </a:xfrm>
                          <a:prstGeom prst="rect">
                            <a:avLst/>
                          </a:prstGeom>
                          <a:ln>
                            <a:noFill/>
                          </a:ln>
                        </wps:spPr>
                        <wps:txbx>
                          <w:txbxContent>
                            <w:p w14:paraId="79522E15" w14:textId="77777777" w:rsidR="00511483" w:rsidRDefault="00511483" w:rsidP="00511483">
                              <w:pPr>
                                <w:spacing w:after="160" w:line="259" w:lineRule="auto"/>
                                <w:ind w:left="0" w:right="0" w:firstLine="0"/>
                                <w:jc w:val="left"/>
                              </w:pPr>
                              <w:r>
                                <w:t xml:space="preserve"> </w:t>
                              </w:r>
                            </w:p>
                          </w:txbxContent>
                        </wps:txbx>
                        <wps:bodyPr horzOverflow="overflow" vert="horz" lIns="0" tIns="0" rIns="0" bIns="0" rtlCol="0">
                          <a:noAutofit/>
                        </wps:bodyPr>
                      </wps:wsp>
                      <wps:wsp>
                        <wps:cNvPr id="18452" name="Rectangle 18452"/>
                        <wps:cNvSpPr/>
                        <wps:spPr>
                          <a:xfrm>
                            <a:off x="1187956" y="350765"/>
                            <a:ext cx="82708" cy="169634"/>
                          </a:xfrm>
                          <a:prstGeom prst="rect">
                            <a:avLst/>
                          </a:prstGeom>
                          <a:ln>
                            <a:noFill/>
                          </a:ln>
                        </wps:spPr>
                        <wps:txbx>
                          <w:txbxContent>
                            <w:p w14:paraId="14355571" w14:textId="77777777" w:rsidR="00511483" w:rsidRDefault="00511483" w:rsidP="00511483">
                              <w:pPr>
                                <w:spacing w:after="160" w:line="259" w:lineRule="auto"/>
                                <w:ind w:left="0" w:right="0" w:firstLine="0"/>
                                <w:jc w:val="left"/>
                              </w:pPr>
                              <w:r>
                                <w:rPr>
                                  <w:i/>
                                </w:rPr>
                                <w:t>v</w:t>
                              </w:r>
                            </w:p>
                          </w:txbxContent>
                        </wps:txbx>
                        <wps:bodyPr horzOverflow="overflow" vert="horz" lIns="0" tIns="0" rIns="0" bIns="0" rtlCol="0">
                          <a:noAutofit/>
                        </wps:bodyPr>
                      </wps:wsp>
                      <wps:wsp>
                        <wps:cNvPr id="18453" name="Rectangle 18453"/>
                        <wps:cNvSpPr/>
                        <wps:spPr>
                          <a:xfrm>
                            <a:off x="1249680" y="405248"/>
                            <a:ext cx="59288" cy="107864"/>
                          </a:xfrm>
                          <a:prstGeom prst="rect">
                            <a:avLst/>
                          </a:prstGeom>
                          <a:ln>
                            <a:noFill/>
                          </a:ln>
                        </wps:spPr>
                        <wps:txbx>
                          <w:txbxContent>
                            <w:p w14:paraId="0304CA0E" w14:textId="77777777" w:rsidR="00511483" w:rsidRDefault="00511483" w:rsidP="00511483">
                              <w:pPr>
                                <w:spacing w:after="160" w:line="259" w:lineRule="auto"/>
                                <w:ind w:left="0" w:right="0" w:firstLine="0"/>
                                <w:jc w:val="left"/>
                              </w:pPr>
                              <w:r>
                                <w:rPr>
                                  <w:sz w:val="14"/>
                                </w:rPr>
                                <w:t>2</w:t>
                              </w:r>
                            </w:p>
                          </w:txbxContent>
                        </wps:txbx>
                        <wps:bodyPr horzOverflow="overflow" vert="horz" lIns="0" tIns="0" rIns="0" bIns="0" rtlCol="0">
                          <a:noAutofit/>
                        </wps:bodyPr>
                      </wps:wsp>
                      <wps:wsp>
                        <wps:cNvPr id="18454" name="Rectangle 18454"/>
                        <wps:cNvSpPr/>
                        <wps:spPr>
                          <a:xfrm>
                            <a:off x="1294638" y="350902"/>
                            <a:ext cx="46570" cy="169452"/>
                          </a:xfrm>
                          <a:prstGeom prst="rect">
                            <a:avLst/>
                          </a:prstGeom>
                          <a:ln>
                            <a:noFill/>
                          </a:ln>
                        </wps:spPr>
                        <wps:txbx>
                          <w:txbxContent>
                            <w:p w14:paraId="4121EB4E" w14:textId="77777777" w:rsidR="00511483" w:rsidRDefault="00511483" w:rsidP="00511483">
                              <w:pPr>
                                <w:spacing w:after="160" w:line="259" w:lineRule="auto"/>
                                <w:ind w:left="0" w:right="0" w:firstLine="0"/>
                                <w:jc w:val="left"/>
                              </w:pPr>
                              <w:r>
                                <w:t xml:space="preserve"> </w:t>
                              </w:r>
                            </w:p>
                          </w:txbxContent>
                        </wps:txbx>
                        <wps:bodyPr horzOverflow="overflow" vert="horz" lIns="0" tIns="0" rIns="0" bIns="0" rtlCol="0">
                          <a:noAutofit/>
                        </wps:bodyPr>
                      </wps:wsp>
                      <wps:wsp>
                        <wps:cNvPr id="18459" name="Rectangle 18459"/>
                        <wps:cNvSpPr/>
                        <wps:spPr>
                          <a:xfrm>
                            <a:off x="502156" y="511547"/>
                            <a:ext cx="82708" cy="169634"/>
                          </a:xfrm>
                          <a:prstGeom prst="rect">
                            <a:avLst/>
                          </a:prstGeom>
                          <a:ln>
                            <a:noFill/>
                          </a:ln>
                        </wps:spPr>
                        <wps:txbx>
                          <w:txbxContent>
                            <w:p w14:paraId="190D86DF" w14:textId="77777777" w:rsidR="00511483" w:rsidRDefault="00511483" w:rsidP="00511483">
                              <w:pPr>
                                <w:spacing w:after="160" w:line="259" w:lineRule="auto"/>
                                <w:ind w:left="0" w:right="0" w:firstLine="0"/>
                                <w:jc w:val="left"/>
                              </w:pPr>
                              <w:r>
                                <w:rPr>
                                  <w:i/>
                                </w:rPr>
                                <w:t>v</w:t>
                              </w:r>
                            </w:p>
                          </w:txbxContent>
                        </wps:txbx>
                        <wps:bodyPr horzOverflow="overflow" vert="horz" lIns="0" tIns="0" rIns="0" bIns="0" rtlCol="0">
                          <a:noAutofit/>
                        </wps:bodyPr>
                      </wps:wsp>
                      <wps:wsp>
                        <wps:cNvPr id="18460" name="Rectangle 18460"/>
                        <wps:cNvSpPr/>
                        <wps:spPr>
                          <a:xfrm>
                            <a:off x="563880" y="566030"/>
                            <a:ext cx="59287" cy="107864"/>
                          </a:xfrm>
                          <a:prstGeom prst="rect">
                            <a:avLst/>
                          </a:prstGeom>
                          <a:ln>
                            <a:noFill/>
                          </a:ln>
                        </wps:spPr>
                        <wps:txbx>
                          <w:txbxContent>
                            <w:p w14:paraId="73CCB57F" w14:textId="77777777" w:rsidR="00511483" w:rsidRDefault="00511483" w:rsidP="00511483">
                              <w:pPr>
                                <w:spacing w:after="160" w:line="259" w:lineRule="auto"/>
                                <w:ind w:left="0" w:right="0" w:firstLine="0"/>
                                <w:jc w:val="left"/>
                              </w:pPr>
                              <w:r>
                                <w:rPr>
                                  <w:sz w:val="14"/>
                                </w:rPr>
                                <w:t>2</w:t>
                              </w:r>
                            </w:p>
                          </w:txbxContent>
                        </wps:txbx>
                        <wps:bodyPr horzOverflow="overflow" vert="horz" lIns="0" tIns="0" rIns="0" bIns="0" rtlCol="0">
                          <a:noAutofit/>
                        </wps:bodyPr>
                      </wps:wsp>
                      <wps:wsp>
                        <wps:cNvPr id="18461" name="Rectangle 18461"/>
                        <wps:cNvSpPr/>
                        <wps:spPr>
                          <a:xfrm>
                            <a:off x="608838" y="511684"/>
                            <a:ext cx="46570" cy="169452"/>
                          </a:xfrm>
                          <a:prstGeom prst="rect">
                            <a:avLst/>
                          </a:prstGeom>
                          <a:ln>
                            <a:noFill/>
                          </a:ln>
                        </wps:spPr>
                        <wps:txbx>
                          <w:txbxContent>
                            <w:p w14:paraId="4B42CEA7" w14:textId="77777777" w:rsidR="00511483" w:rsidRDefault="00511483" w:rsidP="00511483">
                              <w:pPr>
                                <w:spacing w:after="160" w:line="259" w:lineRule="auto"/>
                                <w:ind w:left="0" w:right="0" w:firstLine="0"/>
                                <w:jc w:val="left"/>
                              </w:pPr>
                              <w:r>
                                <w:t xml:space="preserve"> </w:t>
                              </w:r>
                            </w:p>
                          </w:txbxContent>
                        </wps:txbx>
                        <wps:bodyPr horzOverflow="overflow" vert="horz" lIns="0" tIns="0" rIns="0" bIns="0" rtlCol="0">
                          <a:noAutofit/>
                        </wps:bodyPr>
                      </wps:wsp>
                      <wps:wsp>
                        <wps:cNvPr id="18462" name="Rectangle 18462"/>
                        <wps:cNvSpPr/>
                        <wps:spPr>
                          <a:xfrm>
                            <a:off x="1187956" y="511547"/>
                            <a:ext cx="82708" cy="169634"/>
                          </a:xfrm>
                          <a:prstGeom prst="rect">
                            <a:avLst/>
                          </a:prstGeom>
                          <a:ln>
                            <a:noFill/>
                          </a:ln>
                        </wps:spPr>
                        <wps:txbx>
                          <w:txbxContent>
                            <w:p w14:paraId="3087639A" w14:textId="77777777" w:rsidR="00511483" w:rsidRDefault="00511483" w:rsidP="00511483">
                              <w:pPr>
                                <w:spacing w:after="160" w:line="259" w:lineRule="auto"/>
                                <w:ind w:left="0" w:right="0" w:firstLine="0"/>
                                <w:jc w:val="left"/>
                              </w:pPr>
                              <w:r>
                                <w:rPr>
                                  <w:i/>
                                </w:rPr>
                                <w:t>v</w:t>
                              </w:r>
                            </w:p>
                          </w:txbxContent>
                        </wps:txbx>
                        <wps:bodyPr horzOverflow="overflow" vert="horz" lIns="0" tIns="0" rIns="0" bIns="0" rtlCol="0">
                          <a:noAutofit/>
                        </wps:bodyPr>
                      </wps:wsp>
                      <wps:wsp>
                        <wps:cNvPr id="18463" name="Rectangle 18463"/>
                        <wps:cNvSpPr/>
                        <wps:spPr>
                          <a:xfrm>
                            <a:off x="1249680" y="566030"/>
                            <a:ext cx="59288" cy="107864"/>
                          </a:xfrm>
                          <a:prstGeom prst="rect">
                            <a:avLst/>
                          </a:prstGeom>
                          <a:ln>
                            <a:noFill/>
                          </a:ln>
                        </wps:spPr>
                        <wps:txbx>
                          <w:txbxContent>
                            <w:p w14:paraId="34F28569" w14:textId="77777777" w:rsidR="00511483" w:rsidRDefault="00511483" w:rsidP="00511483">
                              <w:pPr>
                                <w:spacing w:after="160" w:line="259" w:lineRule="auto"/>
                                <w:ind w:left="0" w:right="0" w:firstLine="0"/>
                                <w:jc w:val="left"/>
                              </w:pPr>
                              <w:r>
                                <w:rPr>
                                  <w:sz w:val="14"/>
                                </w:rPr>
                                <w:t>2</w:t>
                              </w:r>
                            </w:p>
                          </w:txbxContent>
                        </wps:txbx>
                        <wps:bodyPr horzOverflow="overflow" vert="horz" lIns="0" tIns="0" rIns="0" bIns="0" rtlCol="0">
                          <a:noAutofit/>
                        </wps:bodyPr>
                      </wps:wsp>
                      <wps:wsp>
                        <wps:cNvPr id="18464" name="Rectangle 18464"/>
                        <wps:cNvSpPr/>
                        <wps:spPr>
                          <a:xfrm>
                            <a:off x="1294638" y="511684"/>
                            <a:ext cx="46570" cy="169452"/>
                          </a:xfrm>
                          <a:prstGeom prst="rect">
                            <a:avLst/>
                          </a:prstGeom>
                          <a:ln>
                            <a:noFill/>
                          </a:ln>
                        </wps:spPr>
                        <wps:txbx>
                          <w:txbxContent>
                            <w:p w14:paraId="0D42783B" w14:textId="77777777" w:rsidR="00511483" w:rsidRDefault="00511483" w:rsidP="00511483">
                              <w:pPr>
                                <w:spacing w:after="160" w:line="259" w:lineRule="auto"/>
                                <w:ind w:left="0" w:right="0" w:firstLine="0"/>
                                <w:jc w:val="left"/>
                              </w:pPr>
                              <w:r>
                                <w:t xml:space="preserve"> </w:t>
                              </w:r>
                            </w:p>
                          </w:txbxContent>
                        </wps:txbx>
                        <wps:bodyPr horzOverflow="overflow" vert="horz" lIns="0" tIns="0" rIns="0" bIns="0" rtlCol="0">
                          <a:noAutofit/>
                        </wps:bodyPr>
                      </wps:wsp>
                      <wps:wsp>
                        <wps:cNvPr id="18469" name="Rectangle 18469"/>
                        <wps:cNvSpPr/>
                        <wps:spPr>
                          <a:xfrm>
                            <a:off x="502156" y="672329"/>
                            <a:ext cx="82708" cy="169634"/>
                          </a:xfrm>
                          <a:prstGeom prst="rect">
                            <a:avLst/>
                          </a:prstGeom>
                          <a:ln>
                            <a:noFill/>
                          </a:ln>
                        </wps:spPr>
                        <wps:txbx>
                          <w:txbxContent>
                            <w:p w14:paraId="27753FC2" w14:textId="77777777" w:rsidR="00511483" w:rsidRDefault="00511483" w:rsidP="00511483">
                              <w:pPr>
                                <w:spacing w:after="160" w:line="259" w:lineRule="auto"/>
                                <w:ind w:left="0" w:right="0" w:firstLine="0"/>
                                <w:jc w:val="left"/>
                              </w:pPr>
                              <w:r>
                                <w:rPr>
                                  <w:i/>
                                </w:rPr>
                                <w:t>v</w:t>
                              </w:r>
                            </w:p>
                          </w:txbxContent>
                        </wps:txbx>
                        <wps:bodyPr horzOverflow="overflow" vert="horz" lIns="0" tIns="0" rIns="0" bIns="0" rtlCol="0">
                          <a:noAutofit/>
                        </wps:bodyPr>
                      </wps:wsp>
                      <wps:wsp>
                        <wps:cNvPr id="18470" name="Rectangle 18470"/>
                        <wps:cNvSpPr/>
                        <wps:spPr>
                          <a:xfrm>
                            <a:off x="563880" y="726812"/>
                            <a:ext cx="59287" cy="107864"/>
                          </a:xfrm>
                          <a:prstGeom prst="rect">
                            <a:avLst/>
                          </a:prstGeom>
                          <a:ln>
                            <a:noFill/>
                          </a:ln>
                        </wps:spPr>
                        <wps:txbx>
                          <w:txbxContent>
                            <w:p w14:paraId="3CF31359" w14:textId="77777777" w:rsidR="00511483" w:rsidRDefault="00511483" w:rsidP="00511483">
                              <w:pPr>
                                <w:spacing w:after="160" w:line="259" w:lineRule="auto"/>
                                <w:ind w:left="0" w:right="0" w:firstLine="0"/>
                                <w:jc w:val="left"/>
                              </w:pPr>
                              <w:r>
                                <w:rPr>
                                  <w:sz w:val="14"/>
                                </w:rPr>
                                <w:t>2</w:t>
                              </w:r>
                            </w:p>
                          </w:txbxContent>
                        </wps:txbx>
                        <wps:bodyPr horzOverflow="overflow" vert="horz" lIns="0" tIns="0" rIns="0" bIns="0" rtlCol="0">
                          <a:noAutofit/>
                        </wps:bodyPr>
                      </wps:wsp>
                      <wps:wsp>
                        <wps:cNvPr id="18471" name="Rectangle 18471"/>
                        <wps:cNvSpPr/>
                        <wps:spPr>
                          <a:xfrm>
                            <a:off x="608838" y="672466"/>
                            <a:ext cx="46570" cy="169452"/>
                          </a:xfrm>
                          <a:prstGeom prst="rect">
                            <a:avLst/>
                          </a:prstGeom>
                          <a:ln>
                            <a:noFill/>
                          </a:ln>
                        </wps:spPr>
                        <wps:txbx>
                          <w:txbxContent>
                            <w:p w14:paraId="55834E8A" w14:textId="77777777" w:rsidR="00511483" w:rsidRDefault="00511483" w:rsidP="00511483">
                              <w:pPr>
                                <w:spacing w:after="160" w:line="259" w:lineRule="auto"/>
                                <w:ind w:left="0" w:right="0" w:firstLine="0"/>
                                <w:jc w:val="left"/>
                              </w:pPr>
                              <w:r>
                                <w:t xml:space="preserve"> </w:t>
                              </w:r>
                            </w:p>
                          </w:txbxContent>
                        </wps:txbx>
                        <wps:bodyPr horzOverflow="overflow" vert="horz" lIns="0" tIns="0" rIns="0" bIns="0" rtlCol="0">
                          <a:noAutofit/>
                        </wps:bodyPr>
                      </wps:wsp>
                      <wps:wsp>
                        <wps:cNvPr id="18472" name="Rectangle 18472"/>
                        <wps:cNvSpPr/>
                        <wps:spPr>
                          <a:xfrm>
                            <a:off x="1187956" y="672329"/>
                            <a:ext cx="82708" cy="169634"/>
                          </a:xfrm>
                          <a:prstGeom prst="rect">
                            <a:avLst/>
                          </a:prstGeom>
                          <a:ln>
                            <a:noFill/>
                          </a:ln>
                        </wps:spPr>
                        <wps:txbx>
                          <w:txbxContent>
                            <w:p w14:paraId="3AA7A222" w14:textId="77777777" w:rsidR="00511483" w:rsidRDefault="00511483" w:rsidP="00511483">
                              <w:pPr>
                                <w:spacing w:after="160" w:line="259" w:lineRule="auto"/>
                                <w:ind w:left="0" w:right="0" w:firstLine="0"/>
                                <w:jc w:val="left"/>
                              </w:pPr>
                              <w:r>
                                <w:rPr>
                                  <w:i/>
                                </w:rPr>
                                <w:t>v</w:t>
                              </w:r>
                            </w:p>
                          </w:txbxContent>
                        </wps:txbx>
                        <wps:bodyPr horzOverflow="overflow" vert="horz" lIns="0" tIns="0" rIns="0" bIns="0" rtlCol="0">
                          <a:noAutofit/>
                        </wps:bodyPr>
                      </wps:wsp>
                      <wps:wsp>
                        <wps:cNvPr id="18473" name="Rectangle 18473"/>
                        <wps:cNvSpPr/>
                        <wps:spPr>
                          <a:xfrm>
                            <a:off x="1249680" y="726812"/>
                            <a:ext cx="59288" cy="107864"/>
                          </a:xfrm>
                          <a:prstGeom prst="rect">
                            <a:avLst/>
                          </a:prstGeom>
                          <a:ln>
                            <a:noFill/>
                          </a:ln>
                        </wps:spPr>
                        <wps:txbx>
                          <w:txbxContent>
                            <w:p w14:paraId="485E69BD" w14:textId="77777777" w:rsidR="00511483" w:rsidRDefault="00511483" w:rsidP="00511483">
                              <w:pPr>
                                <w:spacing w:after="160" w:line="259" w:lineRule="auto"/>
                                <w:ind w:left="0" w:right="0" w:firstLine="0"/>
                                <w:jc w:val="left"/>
                              </w:pPr>
                              <w:r>
                                <w:rPr>
                                  <w:sz w:val="14"/>
                                </w:rPr>
                                <w:t>1</w:t>
                              </w:r>
                            </w:p>
                          </w:txbxContent>
                        </wps:txbx>
                        <wps:bodyPr horzOverflow="overflow" vert="horz" lIns="0" tIns="0" rIns="0" bIns="0" rtlCol="0">
                          <a:noAutofit/>
                        </wps:bodyPr>
                      </wps:wsp>
                      <wps:wsp>
                        <wps:cNvPr id="18474" name="Rectangle 18474"/>
                        <wps:cNvSpPr/>
                        <wps:spPr>
                          <a:xfrm>
                            <a:off x="1294638" y="672466"/>
                            <a:ext cx="46570" cy="169452"/>
                          </a:xfrm>
                          <a:prstGeom prst="rect">
                            <a:avLst/>
                          </a:prstGeom>
                          <a:ln>
                            <a:noFill/>
                          </a:ln>
                        </wps:spPr>
                        <wps:txbx>
                          <w:txbxContent>
                            <w:p w14:paraId="755329DD" w14:textId="77777777" w:rsidR="00511483" w:rsidRDefault="00511483" w:rsidP="00511483">
                              <w:pPr>
                                <w:spacing w:after="160" w:line="259" w:lineRule="auto"/>
                                <w:ind w:left="0" w:right="0" w:firstLine="0"/>
                                <w:jc w:val="left"/>
                              </w:pPr>
                              <w:r>
                                <w:t xml:space="preserve"> </w:t>
                              </w:r>
                            </w:p>
                          </w:txbxContent>
                        </wps:txbx>
                        <wps:bodyPr horzOverflow="overflow" vert="horz" lIns="0" tIns="0" rIns="0" bIns="0" rtlCol="0">
                          <a:noAutofit/>
                        </wps:bodyPr>
                      </wps:wsp>
                      <wps:wsp>
                        <wps:cNvPr id="18751" name="Shape 18751"/>
                        <wps:cNvSpPr/>
                        <wps:spPr>
                          <a:xfrm>
                            <a:off x="4572" y="243792"/>
                            <a:ext cx="461772" cy="233172"/>
                          </a:xfrm>
                          <a:custGeom>
                            <a:avLst/>
                            <a:gdLst/>
                            <a:ahLst/>
                            <a:cxnLst/>
                            <a:rect l="0" t="0" r="0" b="0"/>
                            <a:pathLst>
                              <a:path w="461772" h="233172">
                                <a:moveTo>
                                  <a:pt x="454914" y="0"/>
                                </a:moveTo>
                                <a:lnTo>
                                  <a:pt x="458724" y="0"/>
                                </a:lnTo>
                                <a:lnTo>
                                  <a:pt x="461010" y="2286"/>
                                </a:lnTo>
                                <a:lnTo>
                                  <a:pt x="461772" y="6096"/>
                                </a:lnTo>
                                <a:lnTo>
                                  <a:pt x="458724" y="8382"/>
                                </a:lnTo>
                                <a:lnTo>
                                  <a:pt x="69909" y="203160"/>
                                </a:lnTo>
                                <a:lnTo>
                                  <a:pt x="84582" y="233172"/>
                                </a:lnTo>
                                <a:lnTo>
                                  <a:pt x="0" y="233172"/>
                                </a:lnTo>
                                <a:lnTo>
                                  <a:pt x="51054" y="164592"/>
                                </a:lnTo>
                                <a:lnTo>
                                  <a:pt x="65722" y="194596"/>
                                </a:lnTo>
                                <a:lnTo>
                                  <a:pt x="454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2" name="Shape 18752"/>
                        <wps:cNvSpPr/>
                        <wps:spPr>
                          <a:xfrm>
                            <a:off x="676656" y="413719"/>
                            <a:ext cx="461772" cy="233172"/>
                          </a:xfrm>
                          <a:custGeom>
                            <a:avLst/>
                            <a:gdLst/>
                            <a:ahLst/>
                            <a:cxnLst/>
                            <a:rect l="0" t="0" r="0" b="0"/>
                            <a:pathLst>
                              <a:path w="461772" h="233172">
                                <a:moveTo>
                                  <a:pt x="454914" y="0"/>
                                </a:moveTo>
                                <a:lnTo>
                                  <a:pt x="458724" y="0"/>
                                </a:lnTo>
                                <a:lnTo>
                                  <a:pt x="461772" y="2286"/>
                                </a:lnTo>
                                <a:lnTo>
                                  <a:pt x="461772" y="6096"/>
                                </a:lnTo>
                                <a:lnTo>
                                  <a:pt x="459486" y="9144"/>
                                </a:lnTo>
                                <a:lnTo>
                                  <a:pt x="70130" y="203082"/>
                                </a:lnTo>
                                <a:lnTo>
                                  <a:pt x="85344" y="233172"/>
                                </a:lnTo>
                                <a:lnTo>
                                  <a:pt x="0" y="233172"/>
                                </a:lnTo>
                                <a:lnTo>
                                  <a:pt x="51054" y="165354"/>
                                </a:lnTo>
                                <a:lnTo>
                                  <a:pt x="65965" y="194845"/>
                                </a:lnTo>
                                <a:lnTo>
                                  <a:pt x="454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3" name="Shape 18753"/>
                        <wps:cNvSpPr/>
                        <wps:spPr>
                          <a:xfrm>
                            <a:off x="0" y="583644"/>
                            <a:ext cx="1147572" cy="256032"/>
                          </a:xfrm>
                          <a:custGeom>
                            <a:avLst/>
                            <a:gdLst/>
                            <a:ahLst/>
                            <a:cxnLst/>
                            <a:rect l="0" t="0" r="0" b="0"/>
                            <a:pathLst>
                              <a:path w="1147572" h="256032">
                                <a:moveTo>
                                  <a:pt x="5334" y="0"/>
                                </a:moveTo>
                                <a:lnTo>
                                  <a:pt x="1073440" y="213923"/>
                                </a:lnTo>
                                <a:lnTo>
                                  <a:pt x="1079754" y="181356"/>
                                </a:lnTo>
                                <a:lnTo>
                                  <a:pt x="1147572" y="233172"/>
                                </a:lnTo>
                                <a:lnTo>
                                  <a:pt x="1065276" y="256032"/>
                                </a:lnTo>
                                <a:lnTo>
                                  <a:pt x="1071676" y="223021"/>
                                </a:lnTo>
                                <a:lnTo>
                                  <a:pt x="3048" y="9144"/>
                                </a:lnTo>
                                <a:lnTo>
                                  <a:pt x="762" y="7620"/>
                                </a:lnTo>
                                <a:lnTo>
                                  <a:pt x="0" y="3810"/>
                                </a:lnTo>
                                <a:lnTo>
                                  <a:pt x="1524" y="762"/>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7D1882" id="Group 351346" o:spid="_x0000_s1040" style="position:absolute;left:0;text-align:left;margin-left:128.55pt;margin-top:74.85pt;width:105.55pt;height:66.1pt;z-index:251659264;mso-position-horizontal-relative:text;mso-position-vertical-relative:text" coordsize="13405,8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">
                <v:rect id="Rectangle 18434" o:spid="_x0000_s1041" style="position:absolute;left:5021;width:1016;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" filled="f" stroked="f">
                  <v:textbox inset="0,0,0,0">
                    <w:txbxContent>
                      <w:p w14:paraId="6AF68302" w14:textId="77777777" w:rsidR="00511483" w:rsidRDefault="00511483" w:rsidP="00511483">
                        <w:pPr>
                          <w:spacing w:after="160" w:line="259" w:lineRule="auto"/>
                          <w:ind w:left="0" w:right="0" w:firstLine="0"/>
                          <w:jc w:val="left"/>
                        </w:pPr>
                        <w:r>
                          <w:rPr>
                            <w:rFonts w:ascii="Courier New" w:eastAsia="Courier New" w:hAnsi="Courier New" w:cs="Courier New"/>
                            <w:sz w:val="20"/>
                          </w:rPr>
                          <w:t>a</w:t>
                        </w:r>
                      </w:p>
                    </w:txbxContent>
                  </v:textbox>
                </v:rect>
                <v:rect id="Rectangle 18435" o:spid="_x0000_s1042" style="position:absolute;left:5783;top:87;width:46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" filled="f" stroked="f">
                  <v:textbox inset="0,0,0,0">
                    <w:txbxContent>
                      <w:p w14:paraId="1B3E4513" w14:textId="77777777" w:rsidR="00511483" w:rsidRDefault="00511483" w:rsidP="00511483">
                        <w:pPr>
                          <w:spacing w:after="160" w:line="259" w:lineRule="auto"/>
                          <w:ind w:left="0" w:right="0" w:firstLine="0"/>
                          <w:jc w:val="left"/>
                        </w:pPr>
                        <w:r>
                          <w:t xml:space="preserve"> </w:t>
                        </w:r>
                      </w:p>
                    </w:txbxContent>
                  </v:textbox>
                </v:rect>
                <v:rect id="Rectangle 18436" o:spid="_x0000_s1043" style="position:absolute;left:11879;width:2029;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" filled="f" stroked="f">
                  <v:textbox inset="0,0,0,0">
                    <w:txbxContent>
                      <w:p w14:paraId="1A71D4F8" w14:textId="77777777" w:rsidR="00511483" w:rsidRDefault="00511483" w:rsidP="00511483">
                        <w:pPr>
                          <w:spacing w:after="160" w:line="259" w:lineRule="auto"/>
                          <w:ind w:left="0" w:right="0" w:firstLine="0"/>
                          <w:jc w:val="left"/>
                        </w:pPr>
                        <w:r>
                          <w:rPr>
                            <w:rFonts w:ascii="Courier New" w:eastAsia="Courier New" w:hAnsi="Courier New" w:cs="Courier New"/>
                            <w:sz w:val="20"/>
                          </w:rPr>
                          <w:t xml:space="preserve">B </w:t>
                        </w:r>
                      </w:p>
                    </w:txbxContent>
                  </v:textbox>
                </v:rect>
                <v:rect id="Rectangle 18439" o:spid="_x0000_s1044" style="position:absolute;left:5021;top:1899;width:82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" filled="f" stroked="f">
                  <v:textbox inset="0,0,0,0">
                    <w:txbxContent>
                      <w:p w14:paraId="5BE8D019" w14:textId="77777777" w:rsidR="00511483" w:rsidRDefault="00511483" w:rsidP="00511483">
                        <w:pPr>
                          <w:spacing w:after="160" w:line="259" w:lineRule="auto"/>
                          <w:ind w:left="0" w:right="0" w:firstLine="0"/>
                          <w:jc w:val="left"/>
                        </w:pPr>
                        <w:r>
                          <w:rPr>
                            <w:i/>
                          </w:rPr>
                          <w:t>v</w:t>
                        </w:r>
                      </w:p>
                    </w:txbxContent>
                  </v:textbox>
                </v:rect>
                <v:rect id="Rectangle 18440" o:spid="_x0000_s1045" style="position:absolute;left:5638;top:2444;width:593;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" filled="f" stroked="f">
                  <v:textbox inset="0,0,0,0">
                    <w:txbxContent>
                      <w:p w14:paraId="23EBC2D8" w14:textId="77777777" w:rsidR="00511483" w:rsidRDefault="00511483" w:rsidP="00511483">
                        <w:pPr>
                          <w:spacing w:after="160" w:line="259" w:lineRule="auto"/>
                          <w:ind w:left="0" w:right="0" w:firstLine="0"/>
                          <w:jc w:val="left"/>
                        </w:pPr>
                        <w:r>
                          <w:rPr>
                            <w:sz w:val="14"/>
                          </w:rPr>
                          <w:t>1</w:t>
                        </w:r>
                      </w:p>
                    </w:txbxContent>
                  </v:textbox>
                </v:rect>
                <v:rect id="Rectangle 18441" o:spid="_x0000_s1046" style="position:absolute;left:6088;top:1901;width:466;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" filled="f" stroked="f">
                  <v:textbox inset="0,0,0,0">
                    <w:txbxContent>
                      <w:p w14:paraId="30A43873" w14:textId="77777777" w:rsidR="00511483" w:rsidRDefault="00511483" w:rsidP="00511483">
                        <w:pPr>
                          <w:spacing w:after="160" w:line="259" w:lineRule="auto"/>
                          <w:ind w:left="0" w:right="0" w:firstLine="0"/>
                          <w:jc w:val="left"/>
                        </w:pPr>
                        <w:r>
                          <w:t xml:space="preserve"> </w:t>
                        </w:r>
                      </w:p>
                    </w:txbxContent>
                  </v:textbox>
                </v:rect>
                <v:rect id="Rectangle 18442" o:spid="_x0000_s1047" style="position:absolute;left:11879;top:1899;width:827;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" filled="f" stroked="f">
                  <v:textbox inset="0,0,0,0">
                    <w:txbxContent>
                      <w:p w14:paraId="22AEB59D" w14:textId="77777777" w:rsidR="00511483" w:rsidRDefault="00511483" w:rsidP="00511483">
                        <w:pPr>
                          <w:spacing w:after="160" w:line="259" w:lineRule="auto"/>
                          <w:ind w:left="0" w:right="0" w:firstLine="0"/>
                          <w:jc w:val="left"/>
                        </w:pPr>
                        <w:r>
                          <w:rPr>
                            <w:i/>
                          </w:rPr>
                          <w:t>v</w:t>
                        </w:r>
                      </w:p>
                    </w:txbxContent>
                  </v:textbox>
                </v:rect>
                <v:rect id="Rectangle 18443" o:spid="_x0000_s1048" style="position:absolute;left:12496;top:2444;width:593;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" filled="f" stroked="f">
                  <v:textbox inset="0,0,0,0">
                    <w:txbxContent>
                      <w:p w14:paraId="1F24C38A" w14:textId="77777777" w:rsidR="00511483" w:rsidRDefault="00511483" w:rsidP="00511483">
                        <w:pPr>
                          <w:spacing w:after="160" w:line="259" w:lineRule="auto"/>
                          <w:ind w:left="0" w:right="0" w:firstLine="0"/>
                          <w:jc w:val="left"/>
                        </w:pPr>
                        <w:r>
                          <w:rPr>
                            <w:sz w:val="14"/>
                          </w:rPr>
                          <w:t>2</w:t>
                        </w:r>
                      </w:p>
                    </w:txbxContent>
                  </v:textbox>
                </v:rect>
                <v:rect id="Rectangle 18444" o:spid="_x0000_s1049" style="position:absolute;left:12946;top:1901;width:466;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" filled="f" stroked="f">
                  <v:textbox inset="0,0,0,0">
                    <w:txbxContent>
                      <w:p w14:paraId="049A6F81" w14:textId="77777777" w:rsidR="00511483" w:rsidRDefault="00511483" w:rsidP="00511483">
                        <w:pPr>
                          <w:spacing w:after="160" w:line="259" w:lineRule="auto"/>
                          <w:ind w:left="0" w:right="0" w:firstLine="0"/>
                          <w:jc w:val="left"/>
                        </w:pPr>
                        <w:r>
                          <w:t xml:space="preserve"> </w:t>
                        </w:r>
                      </w:p>
                    </w:txbxContent>
                  </v:textbox>
                </v:rect>
                <v:rect id="Rectangle 18449" o:spid="_x0000_s1050" style="position:absolute;left:5021;top:3507;width:82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" filled="f" stroked="f">
                  <v:textbox inset="0,0,0,0">
                    <w:txbxContent>
                      <w:p w14:paraId="29C4C2E8" w14:textId="77777777" w:rsidR="00511483" w:rsidRDefault="00511483" w:rsidP="00511483">
                        <w:pPr>
                          <w:spacing w:after="160" w:line="259" w:lineRule="auto"/>
                          <w:ind w:left="0" w:right="0" w:firstLine="0"/>
                          <w:jc w:val="left"/>
                        </w:pPr>
                        <w:r>
                          <w:rPr>
                            <w:i/>
                          </w:rPr>
                          <w:t>v</w:t>
                        </w:r>
                      </w:p>
                    </w:txbxContent>
                  </v:textbox>
                </v:rect>
                <v:rect id="Rectangle 18450" o:spid="_x0000_s1051" style="position:absolute;left:5638;top:4052;width:593;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" filled="f" stroked="f">
                  <v:textbox inset="0,0,0,0">
                    <w:txbxContent>
                      <w:p w14:paraId="58C1D7DB" w14:textId="77777777" w:rsidR="00511483" w:rsidRDefault="00511483" w:rsidP="00511483">
                        <w:pPr>
                          <w:spacing w:after="160" w:line="259" w:lineRule="auto"/>
                          <w:ind w:left="0" w:right="0" w:firstLine="0"/>
                          <w:jc w:val="left"/>
                        </w:pPr>
                        <w:r>
                          <w:rPr>
                            <w:sz w:val="14"/>
                          </w:rPr>
                          <w:t>1</w:t>
                        </w:r>
                      </w:p>
                    </w:txbxContent>
                  </v:textbox>
                </v:rect>
                <v:rect id="Rectangle 18451" o:spid="_x0000_s1052" style="position:absolute;left:6088;top:3509;width:466;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" filled="f" stroked="f">
                  <v:textbox inset="0,0,0,0">
                    <w:txbxContent>
                      <w:p w14:paraId="79522E15" w14:textId="77777777" w:rsidR="00511483" w:rsidRDefault="00511483" w:rsidP="00511483">
                        <w:pPr>
                          <w:spacing w:after="160" w:line="259" w:lineRule="auto"/>
                          <w:ind w:left="0" w:right="0" w:firstLine="0"/>
                          <w:jc w:val="left"/>
                        </w:pPr>
                        <w:r>
                          <w:t xml:space="preserve"> </w:t>
                        </w:r>
                      </w:p>
                    </w:txbxContent>
                  </v:textbox>
                </v:rect>
                <v:rect id="Rectangle 18452" o:spid="_x0000_s1053" style="position:absolute;left:11879;top:3507;width:82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" filled="f" stroked="f">
                  <v:textbox inset="0,0,0,0">
                    <w:txbxContent>
                      <w:p w14:paraId="14355571" w14:textId="77777777" w:rsidR="00511483" w:rsidRDefault="00511483" w:rsidP="00511483">
                        <w:pPr>
                          <w:spacing w:after="160" w:line="259" w:lineRule="auto"/>
                          <w:ind w:left="0" w:right="0" w:firstLine="0"/>
                          <w:jc w:val="left"/>
                        </w:pPr>
                        <w:r>
                          <w:rPr>
                            <w:i/>
                          </w:rPr>
                          <w:t>v</w:t>
                        </w:r>
                      </w:p>
                    </w:txbxContent>
                  </v:textbox>
                </v:rect>
                <v:rect id="Rectangle 18453" o:spid="_x0000_s1054" style="position:absolute;left:12496;top:4052;width:593;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" filled="f" stroked="f">
                  <v:textbox inset="0,0,0,0">
                    <w:txbxContent>
                      <w:p w14:paraId="0304CA0E" w14:textId="77777777" w:rsidR="00511483" w:rsidRDefault="00511483" w:rsidP="00511483">
                        <w:pPr>
                          <w:spacing w:after="160" w:line="259" w:lineRule="auto"/>
                          <w:ind w:left="0" w:right="0" w:firstLine="0"/>
                          <w:jc w:val="left"/>
                        </w:pPr>
                        <w:r>
                          <w:rPr>
                            <w:sz w:val="14"/>
                          </w:rPr>
                          <w:t>2</w:t>
                        </w:r>
                      </w:p>
                    </w:txbxContent>
                  </v:textbox>
                </v:rect>
                <v:rect id="Rectangle 18454" o:spid="_x0000_s1055" style="position:absolute;left:12946;top:3509;width:466;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" filled="f" stroked="f">
                  <v:textbox inset="0,0,0,0">
                    <w:txbxContent>
                      <w:p w14:paraId="4121EB4E" w14:textId="77777777" w:rsidR="00511483" w:rsidRDefault="00511483" w:rsidP="00511483">
                        <w:pPr>
                          <w:spacing w:after="160" w:line="259" w:lineRule="auto"/>
                          <w:ind w:left="0" w:right="0" w:firstLine="0"/>
                          <w:jc w:val="left"/>
                        </w:pPr>
                        <w:r>
                          <w:t xml:space="preserve"> </w:t>
                        </w:r>
                      </w:p>
                    </w:txbxContent>
                  </v:textbox>
                </v:rect>
                <v:rect id="Rectangle 18459" o:spid="_x0000_s1056" style="position:absolute;left:5021;top:5115;width:82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" filled="f" stroked="f">
                  <v:textbox inset="0,0,0,0">
                    <w:txbxContent>
                      <w:p w14:paraId="190D86DF" w14:textId="77777777" w:rsidR="00511483" w:rsidRDefault="00511483" w:rsidP="00511483">
                        <w:pPr>
                          <w:spacing w:after="160" w:line="259" w:lineRule="auto"/>
                          <w:ind w:left="0" w:right="0" w:firstLine="0"/>
                          <w:jc w:val="left"/>
                        </w:pPr>
                        <w:r>
                          <w:rPr>
                            <w:i/>
                          </w:rPr>
                          <w:t>v</w:t>
                        </w:r>
                      </w:p>
                    </w:txbxContent>
                  </v:textbox>
                </v:rect>
                <v:rect id="Rectangle 18460" o:spid="_x0000_s1057" style="position:absolute;left:5638;top:5660;width:593;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" filled="f" stroked="f">
                  <v:textbox inset="0,0,0,0">
                    <w:txbxContent>
                      <w:p w14:paraId="73CCB57F" w14:textId="77777777" w:rsidR="00511483" w:rsidRDefault="00511483" w:rsidP="00511483">
                        <w:pPr>
                          <w:spacing w:after="160" w:line="259" w:lineRule="auto"/>
                          <w:ind w:left="0" w:right="0" w:firstLine="0"/>
                          <w:jc w:val="left"/>
                        </w:pPr>
                        <w:r>
                          <w:rPr>
                            <w:sz w:val="14"/>
                          </w:rPr>
                          <w:t>2</w:t>
                        </w:r>
                      </w:p>
                    </w:txbxContent>
                  </v:textbox>
                </v:rect>
                <v:rect id="Rectangle 18461" o:spid="_x0000_s1058" style="position:absolute;left:6088;top:5116;width:46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" filled="f" stroked="f">
                  <v:textbox inset="0,0,0,0">
                    <w:txbxContent>
                      <w:p w14:paraId="4B42CEA7" w14:textId="77777777" w:rsidR="00511483" w:rsidRDefault="00511483" w:rsidP="00511483">
                        <w:pPr>
                          <w:spacing w:after="160" w:line="259" w:lineRule="auto"/>
                          <w:ind w:left="0" w:right="0" w:firstLine="0"/>
                          <w:jc w:val="left"/>
                        </w:pPr>
                        <w:r>
                          <w:t xml:space="preserve"> </w:t>
                        </w:r>
                      </w:p>
                    </w:txbxContent>
                  </v:textbox>
                </v:rect>
                <v:rect id="Rectangle 18462" o:spid="_x0000_s1059" style="position:absolute;left:11879;top:5115;width:82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" filled="f" stroked="f">
                  <v:textbox inset="0,0,0,0">
                    <w:txbxContent>
                      <w:p w14:paraId="3087639A" w14:textId="77777777" w:rsidR="00511483" w:rsidRDefault="00511483" w:rsidP="00511483">
                        <w:pPr>
                          <w:spacing w:after="160" w:line="259" w:lineRule="auto"/>
                          <w:ind w:left="0" w:right="0" w:firstLine="0"/>
                          <w:jc w:val="left"/>
                        </w:pPr>
                        <w:r>
                          <w:rPr>
                            <w:i/>
                          </w:rPr>
                          <w:t>v</w:t>
                        </w:r>
                      </w:p>
                    </w:txbxContent>
                  </v:textbox>
                </v:rect>
                <v:rect id="Rectangle 18463" o:spid="_x0000_s1060" style="position:absolute;left:12496;top:5660;width:593;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" filled="f" stroked="f">
                  <v:textbox inset="0,0,0,0">
                    <w:txbxContent>
                      <w:p w14:paraId="34F28569" w14:textId="77777777" w:rsidR="00511483" w:rsidRDefault="00511483" w:rsidP="00511483">
                        <w:pPr>
                          <w:spacing w:after="160" w:line="259" w:lineRule="auto"/>
                          <w:ind w:left="0" w:right="0" w:firstLine="0"/>
                          <w:jc w:val="left"/>
                        </w:pPr>
                        <w:r>
                          <w:rPr>
                            <w:sz w:val="14"/>
                          </w:rPr>
                          <w:t>2</w:t>
                        </w:r>
                      </w:p>
                    </w:txbxContent>
                  </v:textbox>
                </v:rect>
                <v:rect id="Rectangle 18464" o:spid="_x0000_s1061" style="position:absolute;left:12946;top:5116;width:46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" filled="f" stroked="f">
                  <v:textbox inset="0,0,0,0">
                    <w:txbxContent>
                      <w:p w14:paraId="0D42783B" w14:textId="77777777" w:rsidR="00511483" w:rsidRDefault="00511483" w:rsidP="00511483">
                        <w:pPr>
                          <w:spacing w:after="160" w:line="259" w:lineRule="auto"/>
                          <w:ind w:left="0" w:right="0" w:firstLine="0"/>
                          <w:jc w:val="left"/>
                        </w:pPr>
                        <w:r>
                          <w:t xml:space="preserve"> </w:t>
                        </w:r>
                      </w:p>
                    </w:txbxContent>
                  </v:textbox>
                </v:rect>
                <v:rect id="Rectangle 18469" o:spid="_x0000_s1062" style="position:absolute;left:5021;top:6723;width:82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" filled="f" stroked="f">
                  <v:textbox inset="0,0,0,0">
                    <w:txbxContent>
                      <w:p w14:paraId="27753FC2" w14:textId="77777777" w:rsidR="00511483" w:rsidRDefault="00511483" w:rsidP="00511483">
                        <w:pPr>
                          <w:spacing w:after="160" w:line="259" w:lineRule="auto"/>
                          <w:ind w:left="0" w:right="0" w:firstLine="0"/>
                          <w:jc w:val="left"/>
                        </w:pPr>
                        <w:r>
                          <w:rPr>
                            <w:i/>
                          </w:rPr>
                          <w:t>v</w:t>
                        </w:r>
                      </w:p>
                    </w:txbxContent>
                  </v:textbox>
                </v:rect>
                <v:rect id="Rectangle 18470" o:spid="_x0000_s1063" style="position:absolute;left:5638;top:7268;width:593;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" filled="f" stroked="f">
                  <v:textbox inset="0,0,0,0">
                    <w:txbxContent>
                      <w:p w14:paraId="3CF31359" w14:textId="77777777" w:rsidR="00511483" w:rsidRDefault="00511483" w:rsidP="00511483">
                        <w:pPr>
                          <w:spacing w:after="160" w:line="259" w:lineRule="auto"/>
                          <w:ind w:left="0" w:right="0" w:firstLine="0"/>
                          <w:jc w:val="left"/>
                        </w:pPr>
                        <w:r>
                          <w:rPr>
                            <w:sz w:val="14"/>
                          </w:rPr>
                          <w:t>2</w:t>
                        </w:r>
                      </w:p>
                    </w:txbxContent>
                  </v:textbox>
                </v:rect>
                <v:rect id="Rectangle 18471" o:spid="_x0000_s1064" style="position:absolute;left:6088;top:6724;width:46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" filled="f" stroked="f">
                  <v:textbox inset="0,0,0,0">
                    <w:txbxContent>
                      <w:p w14:paraId="55834E8A" w14:textId="77777777" w:rsidR="00511483" w:rsidRDefault="00511483" w:rsidP="00511483">
                        <w:pPr>
                          <w:spacing w:after="160" w:line="259" w:lineRule="auto"/>
                          <w:ind w:left="0" w:right="0" w:firstLine="0"/>
                          <w:jc w:val="left"/>
                        </w:pPr>
                        <w:r>
                          <w:t xml:space="preserve"> </w:t>
                        </w:r>
                      </w:p>
                    </w:txbxContent>
                  </v:textbox>
                </v:rect>
                <v:rect id="Rectangle 18472" o:spid="_x0000_s1065" style="position:absolute;left:11879;top:6723;width:82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" filled="f" stroked="f">
                  <v:textbox inset="0,0,0,0">
                    <w:txbxContent>
                      <w:p w14:paraId="3AA7A222" w14:textId="77777777" w:rsidR="00511483" w:rsidRDefault="00511483" w:rsidP="00511483">
                        <w:pPr>
                          <w:spacing w:after="160" w:line="259" w:lineRule="auto"/>
                          <w:ind w:left="0" w:right="0" w:firstLine="0"/>
                          <w:jc w:val="left"/>
                        </w:pPr>
                        <w:r>
                          <w:rPr>
                            <w:i/>
                          </w:rPr>
                          <w:t>v</w:t>
                        </w:r>
                      </w:p>
                    </w:txbxContent>
                  </v:textbox>
                </v:rect>
                <v:rect id="Rectangle 18473" o:spid="_x0000_s1066" style="position:absolute;left:12496;top:7268;width:593;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" filled="f" stroked="f">
                  <v:textbox inset="0,0,0,0">
                    <w:txbxContent>
                      <w:p w14:paraId="485E69BD" w14:textId="77777777" w:rsidR="00511483" w:rsidRDefault="00511483" w:rsidP="00511483">
                        <w:pPr>
                          <w:spacing w:after="160" w:line="259" w:lineRule="auto"/>
                          <w:ind w:left="0" w:right="0" w:firstLine="0"/>
                          <w:jc w:val="left"/>
                        </w:pPr>
                        <w:r>
                          <w:rPr>
                            <w:sz w:val="14"/>
                          </w:rPr>
                          <w:t>1</w:t>
                        </w:r>
                      </w:p>
                    </w:txbxContent>
                  </v:textbox>
                </v:rect>
                <v:rect id="Rectangle 18474" o:spid="_x0000_s1067" style="position:absolute;left:12946;top:6724;width:46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" filled="f" stroked="f">
                  <v:textbox inset="0,0,0,0">
                    <w:txbxContent>
                      <w:p w14:paraId="755329DD" w14:textId="77777777" w:rsidR="00511483" w:rsidRDefault="00511483" w:rsidP="00511483">
                        <w:pPr>
                          <w:spacing w:after="160" w:line="259" w:lineRule="auto"/>
                          <w:ind w:left="0" w:right="0" w:firstLine="0"/>
                          <w:jc w:val="left"/>
                        </w:pPr>
                        <w:r>
                          <w:t xml:space="preserve"> </w:t>
                        </w:r>
                      </w:p>
                    </w:txbxContent>
                  </v:textbox>
                </v:rect>
                <v:shape id="Shape 18751" o:spid="_x0000_s1068" style="position:absolute;left:45;top:2437;width:4618;height:2332;visibility:visible;mso-wrap-style:square;v-text-anchor:top" coordsize="461772,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" path="m454914,r3810,l461010,2286r762,3810l458724,8382,69909,203160r14673,30012l,233172,51054,164592r14668,30004l454914,xe" fillcolor="black" stroked="f" strokeweight="0">
                  <v:stroke miterlimit="83231f" joinstyle="miter"/>
                  <v:path arrowok="t" textboxrect="0,0,461772,233172"/>
                </v:shape>
                <v:shape id="Shape 18752" o:spid="_x0000_s1069" style="position:absolute;left:6766;top:4137;width:4618;height:2331;visibility:visible;mso-wrap-style:square;v-text-anchor:top" coordsize="461772,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" path="m454914,r3810,l461772,2286r,3810l459486,9144,70130,203082r15214,30090l,233172,51054,165354r14911,29491l454914,xe" fillcolor="black" stroked="f" strokeweight="0">
                  <v:stroke miterlimit="83231f" joinstyle="miter"/>
                  <v:path arrowok="t" textboxrect="0,0,461772,233172"/>
                </v:shape>
                <v:shape id="Shape 18753" o:spid="_x0000_s1070" style="position:absolute;top:5836;width:11475;height:2560;visibility:visible;mso-wrap-style:square;v-text-anchor:top" coordsize="1147572,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" path="m5334,l1073440,213923r6314,-32567l1147572,233172r-82296,22860l1071676,223021,3048,9144,762,7620,,3810,1524,762,5334,xe" fillcolor="black" stroked="f" strokeweight="0">
                  <v:stroke miterlimit="83231f" joinstyle="miter"/>
                  <v:path arrowok="t" textboxrect="0,0,1147572,256032"/>
                </v:shape>
                <w10:wrap type="square"/>
              </v:group>
            </w:pict>
          </mc:Fallback>
        </mc:AlternateContent>
      </w:r>
      <w:r>
        <w:t xml:space="preserve">Щоб обміняти місцями значення двох однотипних змінних </w:t>
      </w:r>
      <w:r>
        <w:rPr>
          <w:rFonts w:ascii="Courier New" w:eastAsia="Courier New" w:hAnsi="Courier New" w:cs="Courier New"/>
          <w:b/>
          <w:sz w:val="18"/>
        </w:rPr>
        <w:t>a</w:t>
      </w:r>
      <w:r>
        <w:t xml:space="preserve"> та </w:t>
      </w:r>
      <w:r>
        <w:rPr>
          <w:rFonts w:ascii="Courier New" w:eastAsia="Courier New" w:hAnsi="Courier New" w:cs="Courier New"/>
          <w:b/>
          <w:sz w:val="18"/>
        </w:rPr>
        <w:t>b</w:t>
      </w:r>
      <w:r>
        <w:t xml:space="preserve">, скористаємося третьою змінною </w:t>
      </w:r>
      <w:r>
        <w:rPr>
          <w:rFonts w:ascii="Courier New" w:eastAsia="Courier New" w:hAnsi="Courier New" w:cs="Courier New"/>
          <w:b/>
          <w:sz w:val="18"/>
        </w:rPr>
        <w:t>c</w:t>
      </w:r>
      <w:r>
        <w:t xml:space="preserve"> того самого типу. Припустимо, що змінні </w:t>
      </w:r>
      <w:r>
        <w:rPr>
          <w:rFonts w:ascii="Courier New" w:eastAsia="Courier New" w:hAnsi="Courier New" w:cs="Courier New"/>
          <w:b/>
          <w:sz w:val="18"/>
        </w:rPr>
        <w:t>a</w:t>
      </w:r>
      <w:r>
        <w:t xml:space="preserve"> та </w:t>
      </w:r>
      <w:r>
        <w:rPr>
          <w:rFonts w:ascii="Courier New" w:eastAsia="Courier New" w:hAnsi="Courier New" w:cs="Courier New"/>
          <w:b/>
          <w:sz w:val="18"/>
        </w:rPr>
        <w:t>b</w:t>
      </w:r>
      <w:r>
        <w:t xml:space="preserve"> мають початкові значення </w:t>
      </w:r>
      <w:r>
        <w:rPr>
          <w:i/>
        </w:rPr>
        <w:t>v</w:t>
      </w:r>
      <w:r>
        <w:rPr>
          <w:vertAlign w:val="subscript"/>
        </w:rPr>
        <w:t>1</w:t>
      </w:r>
      <w:r>
        <w:t xml:space="preserve"> і </w:t>
      </w:r>
      <w:r>
        <w:rPr>
          <w:i/>
        </w:rPr>
        <w:t>v</w:t>
      </w:r>
      <w:r>
        <w:rPr>
          <w:vertAlign w:val="subscript"/>
        </w:rPr>
        <w:t>2</w:t>
      </w:r>
      <w:r>
        <w:t xml:space="preserve">, і праворуч укажемо значення, яких набувають змінні після виконання інструкцій. Початкове значення змінної </w:t>
      </w:r>
      <w:r>
        <w:rPr>
          <w:rFonts w:ascii="Courier New" w:eastAsia="Courier New" w:hAnsi="Courier New" w:cs="Courier New"/>
          <w:b/>
          <w:sz w:val="18"/>
        </w:rPr>
        <w:t>c</w:t>
      </w:r>
      <w:r>
        <w:t xml:space="preserve"> вважається невизначеним і позначене знаком </w:t>
      </w:r>
      <w:r>
        <w:rPr>
          <w:rFonts w:ascii="Courier New" w:eastAsia="Courier New" w:hAnsi="Courier New" w:cs="Courier New"/>
          <w:b/>
          <w:sz w:val="18"/>
        </w:rPr>
        <w:t>?</w:t>
      </w:r>
      <w:r>
        <w:t xml:space="preserve">.  </w:t>
      </w:r>
      <w:r>
        <w:tab/>
      </w:r>
      <w:r>
        <w:rPr>
          <w:rFonts w:ascii="Courier New" w:eastAsia="Courier New" w:hAnsi="Courier New" w:cs="Courier New"/>
          <w:sz w:val="20"/>
        </w:rPr>
        <w:t>c</w:t>
      </w:r>
      <w:r>
        <w:t xml:space="preserve"> </w:t>
      </w:r>
    </w:p>
    <w:p w14:paraId="43DCAB5D" w14:textId="77777777" w:rsidR="00511483" w:rsidRDefault="00511483" w:rsidP="00511483">
      <w:pPr>
        <w:spacing w:after="4" w:line="305" w:lineRule="auto"/>
        <w:ind w:left="1032" w:right="1511" w:hanging="10"/>
        <w:jc w:val="left"/>
      </w:pPr>
      <w:r>
        <w:t xml:space="preserve">Спочатку </w:t>
      </w:r>
      <w:r>
        <w:tab/>
        <w:t xml:space="preserve">? </w:t>
      </w:r>
      <w:r>
        <w:rPr>
          <w:rFonts w:ascii="Courier New" w:eastAsia="Courier New" w:hAnsi="Courier New" w:cs="Courier New"/>
          <w:b/>
          <w:sz w:val="18"/>
        </w:rPr>
        <w:t xml:space="preserve">c=a; </w:t>
      </w:r>
      <w:r>
        <w:rPr>
          <w:rFonts w:ascii="Courier New" w:eastAsia="Courier New" w:hAnsi="Courier New" w:cs="Courier New"/>
          <w:b/>
          <w:sz w:val="18"/>
        </w:rPr>
        <w:tab/>
      </w:r>
      <w:r>
        <w:rPr>
          <w:i/>
        </w:rPr>
        <w:t>v</w:t>
      </w:r>
      <w:r>
        <w:rPr>
          <w:vertAlign w:val="subscript"/>
        </w:rPr>
        <w:t>1</w:t>
      </w:r>
      <w:r>
        <w:t xml:space="preserve"> </w:t>
      </w:r>
      <w:r>
        <w:rPr>
          <w:rFonts w:ascii="Courier New" w:eastAsia="Courier New" w:hAnsi="Courier New" w:cs="Courier New"/>
          <w:b/>
          <w:sz w:val="18"/>
        </w:rPr>
        <w:t xml:space="preserve">a=b; </w:t>
      </w:r>
      <w:r>
        <w:rPr>
          <w:rFonts w:ascii="Courier New" w:eastAsia="Courier New" w:hAnsi="Courier New" w:cs="Courier New"/>
          <w:b/>
          <w:sz w:val="18"/>
        </w:rPr>
        <w:tab/>
      </w:r>
      <w:r>
        <w:rPr>
          <w:i/>
        </w:rPr>
        <w:t>v</w:t>
      </w:r>
      <w:r>
        <w:rPr>
          <w:vertAlign w:val="subscript"/>
        </w:rPr>
        <w:t>1</w:t>
      </w:r>
      <w:r>
        <w:t xml:space="preserve"> </w:t>
      </w:r>
      <w:r>
        <w:rPr>
          <w:rFonts w:ascii="Courier New" w:eastAsia="Courier New" w:hAnsi="Courier New" w:cs="Courier New"/>
          <w:b/>
          <w:sz w:val="18"/>
        </w:rPr>
        <w:t xml:space="preserve">b=c; </w:t>
      </w:r>
      <w:r>
        <w:rPr>
          <w:rFonts w:ascii="Courier New" w:eastAsia="Courier New" w:hAnsi="Courier New" w:cs="Courier New"/>
          <w:b/>
          <w:sz w:val="18"/>
        </w:rPr>
        <w:tab/>
      </w:r>
      <w:r>
        <w:rPr>
          <w:i/>
        </w:rPr>
        <w:t>v</w:t>
      </w:r>
      <w:r>
        <w:rPr>
          <w:vertAlign w:val="subscript"/>
        </w:rPr>
        <w:t>1</w:t>
      </w:r>
      <w:r>
        <w:t xml:space="preserve"> </w:t>
      </w:r>
    </w:p>
    <w:p w14:paraId="03A6EB2D" w14:textId="77777777" w:rsidR="00511483" w:rsidRDefault="00511483" w:rsidP="00511483">
      <w:pPr>
        <w:spacing w:after="0" w:line="259" w:lineRule="auto"/>
        <w:ind w:left="9" w:right="1511" w:hanging="10"/>
        <w:jc w:val="left"/>
      </w:pPr>
      <w:r>
        <w:rPr>
          <w:rFonts w:ascii="Webdings" w:eastAsia="Webdings" w:hAnsi="Webdings" w:cs="Webdings"/>
        </w:rPr>
        <w:t></w:t>
      </w:r>
      <w:r>
        <w:t xml:space="preserve"> </w:t>
      </w:r>
    </w:p>
    <w:p w14:paraId="3598CF67" w14:textId="77777777" w:rsidR="00511483" w:rsidRDefault="00511483" w:rsidP="00511483">
      <w:pPr>
        <w:spacing w:line="235" w:lineRule="auto"/>
        <w:ind w:left="-1" w:right="49" w:firstLine="289"/>
      </w:pPr>
      <w:r>
        <w:rPr>
          <w:rFonts w:ascii="Tahoma" w:eastAsia="Tahoma" w:hAnsi="Tahoma" w:cs="Tahoma"/>
          <w:sz w:val="20"/>
        </w:rPr>
        <w:t xml:space="preserve">Перед тим, як використовувати значення змінної, </w:t>
      </w:r>
      <w:r>
        <w:rPr>
          <w:rFonts w:ascii="Tahoma" w:eastAsia="Tahoma" w:hAnsi="Tahoma" w:cs="Tahoma"/>
          <w:sz w:val="21"/>
        </w:rPr>
        <w:t>необхідно</w:t>
      </w:r>
      <w:r>
        <w:rPr>
          <w:rFonts w:ascii="Tahoma" w:eastAsia="Tahoma" w:hAnsi="Tahoma" w:cs="Tahoma"/>
          <w:sz w:val="20"/>
        </w:rPr>
        <w:t xml:space="preserve"> </w:t>
      </w:r>
      <w:r>
        <w:rPr>
          <w:rFonts w:ascii="Tahoma" w:eastAsia="Tahoma" w:hAnsi="Tahoma" w:cs="Tahoma"/>
          <w:sz w:val="21"/>
        </w:rPr>
        <w:t>забезпечити</w:t>
      </w:r>
      <w:r>
        <w:rPr>
          <w:rFonts w:ascii="Tahoma" w:eastAsia="Tahoma" w:hAnsi="Tahoma" w:cs="Tahoma"/>
          <w:sz w:val="20"/>
        </w:rPr>
        <w:t xml:space="preserve">, щоб раніше ця змінна його отримала (під час присвоювання або введення), інакше можливі непередбачувані наслідки. Зазвичай компілятори лише попереджають, що змінна не отримала значення перед використанням, тому за цим має стежити програміст. </w:t>
      </w:r>
    </w:p>
    <w:p w14:paraId="425962C8" w14:textId="77777777" w:rsidR="00511483" w:rsidRDefault="00511483" w:rsidP="00511483">
      <w:pPr>
        <w:spacing w:after="101" w:line="259" w:lineRule="auto"/>
        <w:ind w:left="299" w:right="0" w:firstLine="0"/>
        <w:jc w:val="left"/>
      </w:pPr>
      <w:r>
        <w:rPr>
          <w:b/>
          <w:sz w:val="10"/>
        </w:rPr>
        <w:t xml:space="preserve"> </w:t>
      </w:r>
    </w:p>
    <w:p w14:paraId="7A2F6D9E" w14:textId="77777777" w:rsidR="00511483" w:rsidRDefault="00511483" w:rsidP="00511483">
      <w:pPr>
        <w:ind w:left="-1" w:right="51"/>
      </w:pPr>
      <w:r>
        <w:rPr>
          <w:b/>
        </w:rPr>
        <w:t>Вправа 2.13</w:t>
      </w:r>
      <w:r>
        <w:t xml:space="preserve">. Написати інструкції оголошення дійсних змінних </w:t>
      </w:r>
      <w:r>
        <w:rPr>
          <w:rFonts w:ascii="Courier New" w:eastAsia="Courier New" w:hAnsi="Courier New" w:cs="Courier New"/>
          <w:b/>
          <w:sz w:val="18"/>
        </w:rPr>
        <w:t>a</w:t>
      </w:r>
      <w:r>
        <w:rPr>
          <w:b/>
          <w:sz w:val="18"/>
        </w:rPr>
        <w:t xml:space="preserve">, </w:t>
      </w:r>
      <w:r>
        <w:rPr>
          <w:rFonts w:ascii="Courier New" w:eastAsia="Courier New" w:hAnsi="Courier New" w:cs="Courier New"/>
          <w:b/>
          <w:sz w:val="18"/>
        </w:rPr>
        <w:t>b</w:t>
      </w:r>
      <w:r>
        <w:rPr>
          <w:b/>
          <w:sz w:val="18"/>
        </w:rPr>
        <w:t xml:space="preserve">, </w:t>
      </w:r>
      <w:r>
        <w:rPr>
          <w:rFonts w:ascii="Courier New" w:eastAsia="Courier New" w:hAnsi="Courier New" w:cs="Courier New"/>
          <w:b/>
          <w:sz w:val="18"/>
        </w:rPr>
        <w:t>c</w:t>
      </w:r>
      <w:r>
        <w:rPr>
          <w:b/>
          <w:sz w:val="18"/>
        </w:rPr>
        <w:t>,</w:t>
      </w:r>
      <w:r>
        <w:t xml:space="preserve"> присвоювання їм початкових значень та обміну місцями цих значень за колом: значення </w:t>
      </w:r>
      <w:r>
        <w:rPr>
          <w:rFonts w:ascii="Courier New" w:eastAsia="Courier New" w:hAnsi="Courier New" w:cs="Courier New"/>
          <w:b/>
          <w:sz w:val="18"/>
        </w:rPr>
        <w:t>a</w:t>
      </w:r>
      <w:r>
        <w:t xml:space="preserve"> пересувається до </w:t>
      </w:r>
      <w:r>
        <w:rPr>
          <w:rFonts w:ascii="Courier New" w:eastAsia="Courier New" w:hAnsi="Courier New" w:cs="Courier New"/>
          <w:b/>
          <w:sz w:val="18"/>
        </w:rPr>
        <w:t>c</w:t>
      </w:r>
      <w:r>
        <w:t xml:space="preserve">, </w:t>
      </w:r>
      <w:r>
        <w:rPr>
          <w:rFonts w:ascii="Courier New" w:eastAsia="Courier New" w:hAnsi="Courier New" w:cs="Courier New"/>
          <w:b/>
          <w:sz w:val="18"/>
        </w:rPr>
        <w:t>c</w:t>
      </w:r>
      <w:r>
        <w:t xml:space="preserve"> до </w:t>
      </w:r>
      <w:r>
        <w:rPr>
          <w:rFonts w:ascii="Courier New" w:eastAsia="Courier New" w:hAnsi="Courier New" w:cs="Courier New"/>
          <w:b/>
          <w:sz w:val="18"/>
        </w:rPr>
        <w:t>b</w:t>
      </w:r>
      <w:r>
        <w:t xml:space="preserve">, </w:t>
      </w:r>
      <w:r>
        <w:rPr>
          <w:rFonts w:ascii="Courier New" w:eastAsia="Courier New" w:hAnsi="Courier New" w:cs="Courier New"/>
          <w:b/>
          <w:sz w:val="18"/>
        </w:rPr>
        <w:t>b</w:t>
      </w:r>
      <w:r>
        <w:t xml:space="preserve"> – до </w:t>
      </w:r>
      <w:r>
        <w:rPr>
          <w:rFonts w:ascii="Courier New" w:eastAsia="Courier New" w:hAnsi="Courier New" w:cs="Courier New"/>
          <w:b/>
          <w:sz w:val="18"/>
        </w:rPr>
        <w:t>a.</w:t>
      </w:r>
      <w:r>
        <w:t xml:space="preserve"> </w:t>
      </w:r>
      <w:r>
        <w:rPr>
          <w:i/>
        </w:rPr>
        <w:t>Порада</w:t>
      </w:r>
      <w:r>
        <w:t xml:space="preserve">: почніть із проектування коду. </w:t>
      </w:r>
    </w:p>
    <w:p w14:paraId="088D33DF" w14:textId="77777777" w:rsidR="00511483" w:rsidRDefault="00511483" w:rsidP="00511483">
      <w:pPr>
        <w:spacing w:line="239" w:lineRule="auto"/>
        <w:ind w:left="-1" w:right="49" w:firstLine="274"/>
      </w:pPr>
      <w:r>
        <w:rPr>
          <w:rFonts w:ascii="Verdana" w:eastAsia="Verdana" w:hAnsi="Verdana" w:cs="Verdana"/>
          <w:sz w:val="20"/>
        </w:rPr>
        <w:t xml:space="preserve">Запис вигляду </w:t>
      </w:r>
      <w:r>
        <w:rPr>
          <w:rFonts w:ascii="Verdana" w:eastAsia="Verdana" w:hAnsi="Verdana" w:cs="Verdana"/>
          <w:i/>
          <w:sz w:val="20"/>
        </w:rPr>
        <w:t>ім'я-змінної = вираз</w:t>
      </w:r>
      <w:r>
        <w:rPr>
          <w:rFonts w:ascii="Verdana" w:eastAsia="Verdana" w:hAnsi="Verdana" w:cs="Verdana"/>
        </w:rPr>
        <w:t xml:space="preserve"> </w:t>
      </w:r>
      <w:r>
        <w:rPr>
          <w:rFonts w:ascii="Verdana" w:eastAsia="Verdana" w:hAnsi="Verdana" w:cs="Verdana"/>
          <w:sz w:val="20"/>
        </w:rPr>
        <w:t xml:space="preserve">(без </w:t>
      </w:r>
      <w:r>
        <w:rPr>
          <w:rFonts w:ascii="Courier New" w:eastAsia="Courier New" w:hAnsi="Courier New" w:cs="Courier New"/>
          <w:sz w:val="20"/>
        </w:rPr>
        <w:t>;</w:t>
      </w:r>
      <w:r>
        <w:rPr>
          <w:rFonts w:ascii="Verdana" w:eastAsia="Verdana" w:hAnsi="Verdana" w:cs="Verdana"/>
          <w:sz w:val="20"/>
        </w:rPr>
        <w:t xml:space="preserve"> в кінці) називається </w:t>
      </w:r>
      <w:r>
        <w:rPr>
          <w:rFonts w:ascii="Verdana" w:eastAsia="Verdana" w:hAnsi="Verdana" w:cs="Verdana"/>
          <w:b/>
          <w:sz w:val="20"/>
        </w:rPr>
        <w:t>виразом присвоювання</w:t>
      </w:r>
      <w:r>
        <w:rPr>
          <w:rFonts w:ascii="Verdana" w:eastAsia="Verdana" w:hAnsi="Verdana" w:cs="Verdana"/>
          <w:sz w:val="20"/>
        </w:rPr>
        <w:t xml:space="preserve">. Його значенням є значення, присвоєне змінній. </w:t>
      </w:r>
    </w:p>
    <w:p w14:paraId="2C0BB406" w14:textId="77777777" w:rsidR="00511483" w:rsidRDefault="00511483" w:rsidP="00511483">
      <w:pPr>
        <w:ind w:left="-1" w:right="51"/>
      </w:pPr>
      <w:r>
        <w:t xml:space="preserve">Вираз присвоювання можна записати праворуч від знака </w:t>
      </w:r>
      <w:r>
        <w:rPr>
          <w:rFonts w:ascii="Courier New" w:eastAsia="Courier New" w:hAnsi="Courier New" w:cs="Courier New"/>
          <w:b/>
          <w:sz w:val="18"/>
        </w:rPr>
        <w:t>=</w:t>
      </w:r>
      <w:r>
        <w:t xml:space="preserve">, наприклад, </w:t>
      </w:r>
      <w:r>
        <w:rPr>
          <w:rFonts w:ascii="Courier New" w:eastAsia="Courier New" w:hAnsi="Courier New" w:cs="Courier New"/>
          <w:b/>
          <w:sz w:val="18"/>
        </w:rPr>
        <w:t>a = b = 2</w:t>
      </w:r>
      <w:r>
        <w:t xml:space="preserve">. Для наочності "внутрішнє" присвоювання можна записати в дужках: </w:t>
      </w:r>
      <w:r>
        <w:rPr>
          <w:rFonts w:ascii="Courier New" w:eastAsia="Courier New" w:hAnsi="Courier New" w:cs="Courier New"/>
          <w:b/>
          <w:sz w:val="18"/>
        </w:rPr>
        <w:t>a = (b = 2)</w:t>
      </w:r>
      <w:r>
        <w:t xml:space="preserve"> – дії будуть ті самі. Інструкція </w:t>
      </w:r>
      <w:r>
        <w:rPr>
          <w:rFonts w:ascii="Courier New" w:eastAsia="Courier New" w:hAnsi="Courier New" w:cs="Courier New"/>
          <w:b/>
          <w:sz w:val="18"/>
        </w:rPr>
        <w:t>a = b = 2;</w:t>
      </w:r>
      <w:r>
        <w:t xml:space="preserve"> задає в програмі ті самі дії, що й послідовність </w:t>
      </w:r>
      <w:r>
        <w:rPr>
          <w:rFonts w:ascii="Courier New" w:eastAsia="Courier New" w:hAnsi="Courier New" w:cs="Courier New"/>
          <w:b/>
          <w:sz w:val="18"/>
        </w:rPr>
        <w:t>b = 2; a = b;.</w:t>
      </w:r>
      <w:r>
        <w:t xml:space="preserve"> Довжину ланцюгів присвоювань не обмежено. </w:t>
      </w:r>
    </w:p>
    <w:p w14:paraId="580624FE" w14:textId="77777777" w:rsidR="00511483" w:rsidRDefault="00511483" w:rsidP="00511483">
      <w:pPr>
        <w:ind w:left="-1" w:right="51"/>
      </w:pPr>
      <w:r>
        <w:t xml:space="preserve">Інструкції та вирази присвоювання можуть бути частиною інструкцій інших різновидів (наприклад, інструкцій керування), описаних нижче. </w:t>
      </w:r>
    </w:p>
    <w:p w14:paraId="7EC603CE" w14:textId="77777777" w:rsidR="00511483" w:rsidRDefault="00511483" w:rsidP="00511483">
      <w:pPr>
        <w:spacing w:line="239" w:lineRule="auto"/>
        <w:ind w:left="-1" w:right="49" w:firstLine="274"/>
      </w:pPr>
      <w:r>
        <w:rPr>
          <w:rFonts w:ascii="Verdana" w:eastAsia="Verdana" w:hAnsi="Verdana" w:cs="Verdana"/>
          <w:sz w:val="20"/>
        </w:rPr>
        <w:t xml:space="preserve">Сукупність змінних, імена яких означено в програмі, називається </w:t>
      </w:r>
      <w:r>
        <w:rPr>
          <w:rFonts w:ascii="Verdana" w:eastAsia="Verdana" w:hAnsi="Verdana" w:cs="Verdana"/>
          <w:b/>
          <w:sz w:val="20"/>
        </w:rPr>
        <w:t>пам'яттю програми</w:t>
      </w:r>
      <w:r>
        <w:rPr>
          <w:rFonts w:ascii="Verdana" w:eastAsia="Verdana" w:hAnsi="Verdana" w:cs="Verdana"/>
          <w:sz w:val="20"/>
          <w:vertAlign w:val="superscript"/>
        </w:rPr>
        <w:footnoteReference w:id="1"/>
      </w:r>
      <w:r>
        <w:rPr>
          <w:rFonts w:ascii="Verdana" w:eastAsia="Verdana" w:hAnsi="Verdana" w:cs="Verdana"/>
          <w:sz w:val="20"/>
        </w:rPr>
        <w:t xml:space="preserve">, а відповідність між іменами змінних та їх станами – </w:t>
      </w:r>
      <w:r>
        <w:rPr>
          <w:rFonts w:ascii="Verdana" w:eastAsia="Verdana" w:hAnsi="Verdana" w:cs="Verdana"/>
          <w:b/>
          <w:sz w:val="20"/>
        </w:rPr>
        <w:t>станом пам'яті програми</w:t>
      </w:r>
      <w:r>
        <w:rPr>
          <w:rFonts w:ascii="Verdana" w:eastAsia="Verdana" w:hAnsi="Verdana" w:cs="Verdana"/>
          <w:sz w:val="20"/>
        </w:rPr>
        <w:t xml:space="preserve">. Присвоювання значення змінній </w:t>
      </w:r>
      <w:r>
        <w:rPr>
          <w:rFonts w:ascii="Verdana" w:eastAsia="Verdana" w:hAnsi="Verdana" w:cs="Verdana"/>
          <w:b/>
          <w:sz w:val="20"/>
        </w:rPr>
        <w:t>змінює стан пам'яті програми</w:t>
      </w:r>
      <w:r>
        <w:rPr>
          <w:rFonts w:ascii="Verdana" w:eastAsia="Verdana" w:hAnsi="Verdana" w:cs="Verdana"/>
          <w:sz w:val="20"/>
        </w:rPr>
        <w:t xml:space="preserve">. </w:t>
      </w:r>
    </w:p>
    <w:p w14:paraId="0D8CE662" w14:textId="77777777" w:rsidR="00511483" w:rsidRDefault="00511483" w:rsidP="00511483">
      <w:pPr>
        <w:spacing w:line="239" w:lineRule="auto"/>
        <w:ind w:left="-1" w:right="49" w:firstLine="274"/>
      </w:pPr>
      <w:r>
        <w:rPr>
          <w:rFonts w:ascii="Verdana" w:eastAsia="Verdana" w:hAnsi="Verdana" w:cs="Verdana"/>
          <w:sz w:val="20"/>
        </w:rPr>
        <w:lastRenderedPageBreak/>
        <w:t xml:space="preserve">Ім'я змінної є прикладом загальнішого поняття  – </w:t>
      </w:r>
      <w:r>
        <w:rPr>
          <w:rFonts w:ascii="Verdana" w:eastAsia="Verdana" w:hAnsi="Verdana" w:cs="Verdana"/>
          <w:b/>
          <w:i/>
          <w:sz w:val="20"/>
        </w:rPr>
        <w:t>l</w:t>
      </w:r>
      <w:r>
        <w:rPr>
          <w:rFonts w:ascii="Verdana" w:eastAsia="Verdana" w:hAnsi="Verdana" w:cs="Verdana"/>
          <w:b/>
          <w:sz w:val="20"/>
        </w:rPr>
        <w:t>-вираз</w:t>
      </w:r>
      <w:r>
        <w:rPr>
          <w:rFonts w:ascii="Verdana" w:eastAsia="Verdana" w:hAnsi="Verdana" w:cs="Verdana"/>
          <w:sz w:val="20"/>
        </w:rPr>
        <w:t>. Так називають вираз, який можна записати ліворуч (</w:t>
      </w:r>
      <w:r>
        <w:rPr>
          <w:rFonts w:ascii="Verdana" w:eastAsia="Verdana" w:hAnsi="Verdana" w:cs="Verdana"/>
          <w:i/>
          <w:sz w:val="20"/>
        </w:rPr>
        <w:t>left</w:t>
      </w:r>
      <w:r>
        <w:rPr>
          <w:rFonts w:ascii="Verdana" w:eastAsia="Verdana" w:hAnsi="Verdana" w:cs="Verdana"/>
          <w:sz w:val="20"/>
        </w:rPr>
        <w:t>) у виразі присвоювання. Він позначає змінну. Вираз, що позначає значення й записується праворуч (</w:t>
      </w:r>
      <w:r>
        <w:rPr>
          <w:rFonts w:ascii="Verdana" w:eastAsia="Verdana" w:hAnsi="Verdana" w:cs="Verdana"/>
          <w:i/>
          <w:sz w:val="20"/>
        </w:rPr>
        <w:t>right</w:t>
      </w:r>
      <w:r>
        <w:rPr>
          <w:rFonts w:ascii="Verdana" w:eastAsia="Verdana" w:hAnsi="Verdana" w:cs="Verdana"/>
          <w:sz w:val="20"/>
        </w:rPr>
        <w:t xml:space="preserve">) у виразах присвоювання, називається </w:t>
      </w:r>
      <w:r>
        <w:rPr>
          <w:rFonts w:ascii="Verdana" w:eastAsia="Verdana" w:hAnsi="Verdana" w:cs="Verdana"/>
          <w:b/>
          <w:i/>
          <w:sz w:val="20"/>
        </w:rPr>
        <w:t>r</w:t>
      </w:r>
      <w:r>
        <w:rPr>
          <w:rFonts w:ascii="Verdana" w:eastAsia="Verdana" w:hAnsi="Verdana" w:cs="Verdana"/>
          <w:b/>
          <w:sz w:val="20"/>
        </w:rPr>
        <w:t>-виразом</w:t>
      </w:r>
      <w:r>
        <w:rPr>
          <w:rFonts w:ascii="Verdana" w:eastAsia="Verdana" w:hAnsi="Verdana" w:cs="Verdana"/>
          <w:sz w:val="20"/>
        </w:rPr>
        <w:t xml:space="preserve">. </w:t>
      </w:r>
    </w:p>
    <w:p w14:paraId="716EEA7B" w14:textId="77777777" w:rsidR="00511483" w:rsidRDefault="00511483" w:rsidP="00511483">
      <w:pPr>
        <w:spacing w:after="0" w:line="259" w:lineRule="auto"/>
        <w:ind w:left="299" w:right="0" w:firstLine="0"/>
        <w:jc w:val="left"/>
      </w:pPr>
      <w:r>
        <w:rPr>
          <w:b/>
          <w:i/>
        </w:rPr>
        <w:t xml:space="preserve"> </w:t>
      </w:r>
    </w:p>
    <w:p w14:paraId="47266951" w14:textId="77777777" w:rsidR="00511483" w:rsidRDefault="00511483" w:rsidP="00511483">
      <w:pPr>
        <w:pStyle w:val="6"/>
        <w:spacing w:after="5" w:line="249" w:lineRule="auto"/>
        <w:ind w:left="9" w:right="173"/>
        <w:jc w:val="left"/>
      </w:pPr>
      <w:r>
        <w:rPr>
          <w:rFonts w:ascii="Verdana" w:eastAsia="Verdana" w:hAnsi="Verdana" w:cs="Verdana"/>
          <w:sz w:val="22"/>
        </w:rPr>
        <w:t xml:space="preserve">2.6.4. Ініціалізація змінних </w:t>
      </w:r>
    </w:p>
    <w:p w14:paraId="27A3335A" w14:textId="77777777" w:rsidR="00511483" w:rsidRDefault="00511483" w:rsidP="00511483">
      <w:pPr>
        <w:spacing w:after="0" w:line="259" w:lineRule="auto"/>
        <w:ind w:left="299" w:right="0" w:firstLine="0"/>
        <w:jc w:val="left"/>
      </w:pPr>
      <w:r>
        <w:t xml:space="preserve"> </w:t>
      </w:r>
    </w:p>
    <w:p w14:paraId="3AF5BEE4" w14:textId="77777777" w:rsidR="00511483" w:rsidRDefault="00511483" w:rsidP="00511483">
      <w:pPr>
        <w:ind w:left="-1" w:right="51"/>
      </w:pPr>
      <w:r>
        <w:t>Присвоїти початкове значення змінній можна в її означенні (</w:t>
      </w:r>
      <w:r>
        <w:rPr>
          <w:b/>
        </w:rPr>
        <w:t>ініціалізувати змінну</w:t>
      </w:r>
      <w:r>
        <w:t xml:space="preserve">), дописавши до імені змінної знак </w:t>
      </w:r>
      <w:r>
        <w:rPr>
          <w:rFonts w:ascii="Courier New" w:eastAsia="Courier New" w:hAnsi="Courier New" w:cs="Courier New"/>
          <w:b/>
          <w:sz w:val="18"/>
        </w:rPr>
        <w:t>=</w:t>
      </w:r>
      <w:r>
        <w:rPr>
          <w:b/>
          <w:sz w:val="18"/>
        </w:rPr>
        <w:t xml:space="preserve"> </w:t>
      </w:r>
      <w:r>
        <w:t xml:space="preserve">і вираз. У виразі можуть бути константи та імена змінних (звичайно, якщо вони вже отримали значення). </w:t>
      </w:r>
      <w:r>
        <w:rPr>
          <w:b/>
        </w:rPr>
        <w:t>Приклади</w:t>
      </w:r>
      <w:r>
        <w:t xml:space="preserve">  </w:t>
      </w:r>
    </w:p>
    <w:p w14:paraId="00A8F757" w14:textId="77777777" w:rsidR="00511483" w:rsidRDefault="00511483" w:rsidP="00511483">
      <w:pPr>
        <w:numPr>
          <w:ilvl w:val="0"/>
          <w:numId w:val="14"/>
        </w:numPr>
        <w:ind w:right="51"/>
      </w:pPr>
      <w:r>
        <w:t xml:space="preserve">За інструкцією </w:t>
      </w:r>
      <w:r>
        <w:rPr>
          <w:rFonts w:ascii="Courier New" w:eastAsia="Courier New" w:hAnsi="Courier New" w:cs="Courier New"/>
          <w:b/>
          <w:sz w:val="18"/>
        </w:rPr>
        <w:t>int a = 44, b = a, c;</w:t>
      </w:r>
      <w:r>
        <w:t xml:space="preserve"> створені змінні </w:t>
      </w:r>
      <w:r>
        <w:rPr>
          <w:rFonts w:ascii="Courier New" w:eastAsia="Courier New" w:hAnsi="Courier New" w:cs="Courier New"/>
          <w:b/>
          <w:sz w:val="18"/>
        </w:rPr>
        <w:t>a</w:t>
      </w:r>
      <w:r>
        <w:t xml:space="preserve"> та </w:t>
      </w:r>
      <w:r>
        <w:rPr>
          <w:rFonts w:ascii="Courier New" w:eastAsia="Courier New" w:hAnsi="Courier New" w:cs="Courier New"/>
          <w:b/>
          <w:sz w:val="18"/>
        </w:rPr>
        <w:t>b</w:t>
      </w:r>
      <w:r>
        <w:t xml:space="preserve"> отримують значення </w:t>
      </w:r>
      <w:r>
        <w:rPr>
          <w:rFonts w:ascii="Courier New" w:eastAsia="Courier New" w:hAnsi="Courier New" w:cs="Courier New"/>
          <w:b/>
          <w:sz w:val="18"/>
        </w:rPr>
        <w:t>44</w:t>
      </w:r>
      <w:r>
        <w:t xml:space="preserve">, а значення змінної </w:t>
      </w:r>
      <w:r>
        <w:rPr>
          <w:rFonts w:ascii="Courier New" w:eastAsia="Courier New" w:hAnsi="Courier New" w:cs="Courier New"/>
          <w:b/>
          <w:sz w:val="18"/>
        </w:rPr>
        <w:t>c</w:t>
      </w:r>
      <w:r>
        <w:t xml:space="preserve"> залишається невизначеним, тому використовувати її значення можна тільки після того, як вона його отримає. </w:t>
      </w:r>
    </w:p>
    <w:p w14:paraId="6D257528" w14:textId="77777777" w:rsidR="00511483" w:rsidRDefault="00511483" w:rsidP="00511483">
      <w:pPr>
        <w:numPr>
          <w:ilvl w:val="0"/>
          <w:numId w:val="14"/>
        </w:numPr>
        <w:ind w:right="51"/>
      </w:pPr>
      <w:r>
        <w:t xml:space="preserve">Інструкція </w:t>
      </w:r>
      <w:r>
        <w:rPr>
          <w:rFonts w:ascii="Courier New" w:eastAsia="Courier New" w:hAnsi="Courier New" w:cs="Courier New"/>
          <w:b/>
          <w:sz w:val="18"/>
        </w:rPr>
        <w:t>int i=j=k=0;</w:t>
      </w:r>
      <w:r>
        <w:t xml:space="preserve"> створює змінні </w:t>
      </w:r>
      <w:r>
        <w:rPr>
          <w:rFonts w:ascii="Courier New" w:eastAsia="Courier New" w:hAnsi="Courier New" w:cs="Courier New"/>
          <w:b/>
          <w:sz w:val="18"/>
        </w:rPr>
        <w:t>i</w:t>
      </w:r>
      <w:r>
        <w:t xml:space="preserve">, </w:t>
      </w:r>
      <w:r>
        <w:rPr>
          <w:rFonts w:ascii="Courier New" w:eastAsia="Courier New" w:hAnsi="Courier New" w:cs="Courier New"/>
          <w:b/>
          <w:sz w:val="18"/>
        </w:rPr>
        <w:t>j</w:t>
      </w:r>
      <w:r>
        <w:t xml:space="preserve">, </w:t>
      </w:r>
      <w:r>
        <w:rPr>
          <w:rFonts w:ascii="Courier New" w:eastAsia="Courier New" w:hAnsi="Courier New" w:cs="Courier New"/>
          <w:b/>
          <w:sz w:val="18"/>
        </w:rPr>
        <w:t>k</w:t>
      </w:r>
      <w:r>
        <w:t xml:space="preserve">, які відразу отримують значення </w:t>
      </w:r>
      <w:r>
        <w:rPr>
          <w:rFonts w:ascii="Courier New" w:eastAsia="Courier New" w:hAnsi="Courier New" w:cs="Courier New"/>
          <w:b/>
          <w:sz w:val="18"/>
        </w:rPr>
        <w:t>0</w:t>
      </w:r>
      <w:r>
        <w:t xml:space="preserve">. </w:t>
      </w:r>
      <w:r>
        <w:rPr>
          <w:rFonts w:ascii="Webdings" w:eastAsia="Webdings" w:hAnsi="Webdings" w:cs="Webdings"/>
        </w:rPr>
        <w:t></w:t>
      </w:r>
      <w:r>
        <w:t xml:space="preserve"> </w:t>
      </w:r>
    </w:p>
    <w:p w14:paraId="510C7458" w14:textId="77777777" w:rsidR="00511483" w:rsidRDefault="00511483" w:rsidP="00511483">
      <w:pPr>
        <w:spacing w:after="102" w:line="259" w:lineRule="auto"/>
        <w:ind w:left="299" w:right="0" w:firstLine="0"/>
        <w:jc w:val="left"/>
      </w:pPr>
      <w:r>
        <w:rPr>
          <w:b/>
          <w:sz w:val="10"/>
        </w:rPr>
        <w:t xml:space="preserve"> </w:t>
      </w:r>
    </w:p>
    <w:p w14:paraId="29D5D913" w14:textId="77777777" w:rsidR="008B00FD" w:rsidRDefault="008B00FD"/>
    <w:sectPr w:rsidR="008B00FD" w:rsidSect="00BF7FAF">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09E6" w14:textId="77777777" w:rsidR="009006C7" w:rsidRDefault="009006C7" w:rsidP="00511483">
      <w:pPr>
        <w:spacing w:after="0" w:line="240" w:lineRule="auto"/>
      </w:pPr>
      <w:r>
        <w:separator/>
      </w:r>
    </w:p>
  </w:endnote>
  <w:endnote w:type="continuationSeparator" w:id="0">
    <w:p w14:paraId="390EEDB5" w14:textId="77777777" w:rsidR="009006C7" w:rsidRDefault="009006C7" w:rsidP="00511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3E64F" w14:textId="77777777" w:rsidR="009006C7" w:rsidRDefault="009006C7" w:rsidP="00511483">
      <w:pPr>
        <w:spacing w:after="0" w:line="240" w:lineRule="auto"/>
      </w:pPr>
      <w:r>
        <w:separator/>
      </w:r>
    </w:p>
  </w:footnote>
  <w:footnote w:type="continuationSeparator" w:id="0">
    <w:p w14:paraId="570B2B0D" w14:textId="77777777" w:rsidR="009006C7" w:rsidRDefault="009006C7" w:rsidP="00511483">
      <w:pPr>
        <w:spacing w:after="0" w:line="240" w:lineRule="auto"/>
      </w:pPr>
      <w:r>
        <w:continuationSeparator/>
      </w:r>
    </w:p>
  </w:footnote>
  <w:footnote w:id="1">
    <w:p w14:paraId="282EF278" w14:textId="77777777" w:rsidR="00511483" w:rsidRDefault="00511483" w:rsidP="00511483">
      <w:pPr>
        <w:pStyle w:val="footnotedescription"/>
        <w:spacing w:line="244" w:lineRule="auto"/>
      </w:pPr>
      <w:r>
        <w:rPr>
          <w:rStyle w:val="footnotemark"/>
        </w:rPr>
        <w:footnoteRef/>
      </w:r>
      <w:r>
        <w:t xml:space="preserve"> Далі побачимо, що в процесі виконання програми змінні можуть додаватися до її пам'яті або, навпаки, вилучатися.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7F8"/>
    <w:multiLevelType w:val="hybridMultilevel"/>
    <w:tmpl w:val="AA40CB54"/>
    <w:lvl w:ilvl="0" w:tplc="F3A0C85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52C0F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A2D850">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8231D8">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D8E75E">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EE9680">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1C5E64">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E80C7E">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02520C">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1C7DE6"/>
    <w:multiLevelType w:val="hybridMultilevel"/>
    <w:tmpl w:val="78862E7A"/>
    <w:lvl w:ilvl="0" w:tplc="43D2334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60D448">
      <w:start w:val="1"/>
      <w:numFmt w:val="lowerLetter"/>
      <w:lvlText w:val="%2"/>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6AB06C">
      <w:start w:val="1"/>
      <w:numFmt w:val="lowerRoman"/>
      <w:lvlText w:val="%3"/>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D2C882">
      <w:start w:val="1"/>
      <w:numFmt w:val="decimal"/>
      <w:lvlText w:val="%4"/>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9C56FC">
      <w:start w:val="1"/>
      <w:numFmt w:val="lowerLetter"/>
      <w:lvlText w:val="%5"/>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28C774">
      <w:start w:val="1"/>
      <w:numFmt w:val="lowerRoman"/>
      <w:lvlText w:val="%6"/>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5AF384">
      <w:start w:val="1"/>
      <w:numFmt w:val="decimal"/>
      <w:lvlText w:val="%7"/>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0E4194">
      <w:start w:val="1"/>
      <w:numFmt w:val="lowerLetter"/>
      <w:lvlText w:val="%8"/>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CA482E">
      <w:start w:val="1"/>
      <w:numFmt w:val="lowerRoman"/>
      <w:lvlText w:val="%9"/>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2805F9"/>
    <w:multiLevelType w:val="hybridMultilevel"/>
    <w:tmpl w:val="B27A6CC6"/>
    <w:lvl w:ilvl="0" w:tplc="7E48FD12">
      <w:start w:val="5"/>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7500970">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E0E6CC">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0C7A72">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18E468">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D0D8F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F4A34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121B3E">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D0E876">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56E6B3F"/>
    <w:multiLevelType w:val="hybridMultilevel"/>
    <w:tmpl w:val="6150D7E0"/>
    <w:lvl w:ilvl="0" w:tplc="495847F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1EB448">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4C3340">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34B58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14116A">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2AF7AA">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EC25B4">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D66B42">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1C1D12">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854100"/>
    <w:multiLevelType w:val="hybridMultilevel"/>
    <w:tmpl w:val="CB90F2F6"/>
    <w:lvl w:ilvl="0" w:tplc="5E3A62AA">
      <w:start w:val="1"/>
      <w:numFmt w:val="decimal"/>
      <w:lvlText w:val="%1."/>
      <w:lvlJc w:val="left"/>
      <w:pPr>
        <w:ind w:left="324"/>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A8D2228C">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CAC230B6">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386006EC">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FABCBB9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2E46B942">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B90C89AE">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63AE7574">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63646A9C">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7113C9B"/>
    <w:multiLevelType w:val="hybridMultilevel"/>
    <w:tmpl w:val="9D567718"/>
    <w:lvl w:ilvl="0" w:tplc="576E74F0">
      <w:start w:val="1"/>
      <w:numFmt w:val="bullet"/>
      <w:lvlText w:val=""/>
      <w:lvlJc w:val="left"/>
      <w:pPr>
        <w:ind w:left="10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7BBC6BC2">
      <w:start w:val="1"/>
      <w:numFmt w:val="bullet"/>
      <w:lvlText w:val="o"/>
      <w:lvlJc w:val="left"/>
      <w:pPr>
        <w:ind w:left="26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84CC66">
      <w:start w:val="1"/>
      <w:numFmt w:val="bullet"/>
      <w:lvlText w:val="▪"/>
      <w:lvlJc w:val="left"/>
      <w:pPr>
        <w:ind w:left="33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376AD4A">
      <w:start w:val="1"/>
      <w:numFmt w:val="bullet"/>
      <w:lvlText w:val="•"/>
      <w:lvlJc w:val="left"/>
      <w:pPr>
        <w:ind w:left="41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0844F0">
      <w:start w:val="1"/>
      <w:numFmt w:val="bullet"/>
      <w:lvlText w:val="o"/>
      <w:lvlJc w:val="left"/>
      <w:pPr>
        <w:ind w:left="4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76E1A4">
      <w:start w:val="1"/>
      <w:numFmt w:val="bullet"/>
      <w:lvlText w:val="▪"/>
      <w:lvlJc w:val="left"/>
      <w:pPr>
        <w:ind w:left="5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7073CC">
      <w:start w:val="1"/>
      <w:numFmt w:val="bullet"/>
      <w:lvlText w:val="•"/>
      <w:lvlJc w:val="left"/>
      <w:pPr>
        <w:ind w:left="6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16D44A">
      <w:start w:val="1"/>
      <w:numFmt w:val="bullet"/>
      <w:lvlText w:val="o"/>
      <w:lvlJc w:val="left"/>
      <w:pPr>
        <w:ind w:left="6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3A3976">
      <w:start w:val="1"/>
      <w:numFmt w:val="bullet"/>
      <w:lvlText w:val="▪"/>
      <w:lvlJc w:val="left"/>
      <w:pPr>
        <w:ind w:left="7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DA59CE"/>
    <w:multiLevelType w:val="hybridMultilevel"/>
    <w:tmpl w:val="FD30C842"/>
    <w:lvl w:ilvl="0" w:tplc="458EDBA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46FC58">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60302E">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E2DA6E">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4874E8">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E0949C">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1446D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B475AC">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44B330">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EE6137"/>
    <w:multiLevelType w:val="hybridMultilevel"/>
    <w:tmpl w:val="6F7683F8"/>
    <w:lvl w:ilvl="0" w:tplc="267E37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0C449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62D1B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D8E4B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EC863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149B8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C8BF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5EC97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AAE82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817157F"/>
    <w:multiLevelType w:val="hybridMultilevel"/>
    <w:tmpl w:val="C92C3158"/>
    <w:lvl w:ilvl="0" w:tplc="4CF2514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30BE1E">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421250">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57428D4">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02A916">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D6A1A0">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0242D2">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8EE5F6">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C4AA76">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F3B6E8B"/>
    <w:multiLevelType w:val="hybridMultilevel"/>
    <w:tmpl w:val="1318FBA0"/>
    <w:lvl w:ilvl="0" w:tplc="CA42EA4E">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F0E0BC">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16A4BE">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E0318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F02E7C">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B04A92">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963290">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00423C">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7AF476">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736190E"/>
    <w:multiLevelType w:val="hybridMultilevel"/>
    <w:tmpl w:val="C23AA4E4"/>
    <w:lvl w:ilvl="0" w:tplc="291C914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9E32A0">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EAF136">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08780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74015A">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20E93A">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C0C272">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827B86">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88F0EA">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8996AEF"/>
    <w:multiLevelType w:val="hybridMultilevel"/>
    <w:tmpl w:val="3C0E2FC2"/>
    <w:lvl w:ilvl="0" w:tplc="863C4A0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9C87F2">
      <w:start w:val="1"/>
      <w:numFmt w:val="lowerLetter"/>
      <w:lvlText w:val="%2"/>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B638D6">
      <w:start w:val="1"/>
      <w:numFmt w:val="lowerRoman"/>
      <w:lvlText w:val="%3"/>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0AB9E4">
      <w:start w:val="1"/>
      <w:numFmt w:val="decimal"/>
      <w:lvlText w:val="%4"/>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803A88">
      <w:start w:val="1"/>
      <w:numFmt w:val="lowerLetter"/>
      <w:lvlText w:val="%5"/>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A44BAE">
      <w:start w:val="1"/>
      <w:numFmt w:val="lowerRoman"/>
      <w:lvlText w:val="%6"/>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367856">
      <w:start w:val="1"/>
      <w:numFmt w:val="decimal"/>
      <w:lvlText w:val="%7"/>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8EF9AA">
      <w:start w:val="1"/>
      <w:numFmt w:val="lowerLetter"/>
      <w:lvlText w:val="%8"/>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58A2D6">
      <w:start w:val="1"/>
      <w:numFmt w:val="lowerRoman"/>
      <w:lvlText w:val="%9"/>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87B3B9D"/>
    <w:multiLevelType w:val="hybridMultilevel"/>
    <w:tmpl w:val="923C734C"/>
    <w:lvl w:ilvl="0" w:tplc="C906619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48B69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88796A">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B69E9C">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E4060C">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9633E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06489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EE4654">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6C4E66">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BDE295E"/>
    <w:multiLevelType w:val="hybridMultilevel"/>
    <w:tmpl w:val="902090D4"/>
    <w:lvl w:ilvl="0" w:tplc="96EA285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DA6960">
      <w:start w:val="1"/>
      <w:numFmt w:val="lowerLetter"/>
      <w:lvlText w:val="%2"/>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342114">
      <w:start w:val="1"/>
      <w:numFmt w:val="lowerRoman"/>
      <w:lvlText w:val="%3"/>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744076">
      <w:start w:val="1"/>
      <w:numFmt w:val="decimal"/>
      <w:lvlText w:val="%4"/>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E65594">
      <w:start w:val="1"/>
      <w:numFmt w:val="lowerLetter"/>
      <w:lvlText w:val="%5"/>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AAB22C">
      <w:start w:val="1"/>
      <w:numFmt w:val="lowerRoman"/>
      <w:lvlText w:val="%6"/>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BCA596">
      <w:start w:val="1"/>
      <w:numFmt w:val="decimal"/>
      <w:lvlText w:val="%7"/>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32361A">
      <w:start w:val="1"/>
      <w:numFmt w:val="lowerLetter"/>
      <w:lvlText w:val="%8"/>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9C2EFE">
      <w:start w:val="1"/>
      <w:numFmt w:val="lowerRoman"/>
      <w:lvlText w:val="%9"/>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1C926C4"/>
    <w:multiLevelType w:val="hybridMultilevel"/>
    <w:tmpl w:val="B7724402"/>
    <w:lvl w:ilvl="0" w:tplc="9148103E">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96B8E4">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70DAB4">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807F9E">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78D472">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9C30F2">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D26CE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76C688">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F8F6F4">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190904"/>
    <w:multiLevelType w:val="hybridMultilevel"/>
    <w:tmpl w:val="FD0EB59E"/>
    <w:lvl w:ilvl="0" w:tplc="E0D01A0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88DCB0">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FC3AB0">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FE5492">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AA366C">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E8022A">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908F3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2CB090">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52939E">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6192C9B"/>
    <w:multiLevelType w:val="hybridMultilevel"/>
    <w:tmpl w:val="D40E9314"/>
    <w:lvl w:ilvl="0" w:tplc="FD6A7D80">
      <w:start w:val="1"/>
      <w:numFmt w:val="bullet"/>
      <w:lvlText w:val="–"/>
      <w:lvlJc w:val="left"/>
      <w:pPr>
        <w:ind w:left="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3E5BC2">
      <w:start w:val="1"/>
      <w:numFmt w:val="bullet"/>
      <w:lvlText w:val="o"/>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24CBFE">
      <w:start w:val="1"/>
      <w:numFmt w:val="bullet"/>
      <w:lvlText w:val="▪"/>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4027E4">
      <w:start w:val="1"/>
      <w:numFmt w:val="bullet"/>
      <w:lvlText w:val="•"/>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3C310E">
      <w:start w:val="1"/>
      <w:numFmt w:val="bullet"/>
      <w:lvlText w:val="o"/>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C419CE">
      <w:start w:val="1"/>
      <w:numFmt w:val="bullet"/>
      <w:lvlText w:val="▪"/>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AE54FC">
      <w:start w:val="1"/>
      <w:numFmt w:val="bullet"/>
      <w:lvlText w:val="•"/>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82330C">
      <w:start w:val="1"/>
      <w:numFmt w:val="bullet"/>
      <w:lvlText w:val="o"/>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D63B04">
      <w:start w:val="1"/>
      <w:numFmt w:val="bullet"/>
      <w:lvlText w:val="▪"/>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8C51E0F"/>
    <w:multiLevelType w:val="hybridMultilevel"/>
    <w:tmpl w:val="B40A9A32"/>
    <w:lvl w:ilvl="0" w:tplc="E34C764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C445AE">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CED4D2">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9036D6">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B2BD74">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8009A6">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FA7422">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764952">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BE6CD4">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C262C3B"/>
    <w:multiLevelType w:val="hybridMultilevel"/>
    <w:tmpl w:val="3DCC20FE"/>
    <w:lvl w:ilvl="0" w:tplc="23E6AAF6">
      <w:start w:val="1"/>
      <w:numFmt w:val="decimal"/>
      <w:lvlText w:val="%1."/>
      <w:lvlJc w:val="left"/>
      <w:pPr>
        <w:ind w:left="324"/>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143CA578">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7BA0250">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FE0A7EB2">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E398DBE2">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060A2E30">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0647BCE">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F32217F8">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CE026C8">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3DF34674"/>
    <w:multiLevelType w:val="hybridMultilevel"/>
    <w:tmpl w:val="0E6233C8"/>
    <w:lvl w:ilvl="0" w:tplc="E8EAE6C2">
      <w:start w:val="1"/>
      <w:numFmt w:val="decimal"/>
      <w:lvlText w:val="%1."/>
      <w:lvlJc w:val="left"/>
      <w:pPr>
        <w:ind w:left="324"/>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627CBD58">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C2A4314">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E77AEB44">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99C6F82">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6E3EC574">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A784E104">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D6B46B54">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F7425F8C">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437937AE"/>
    <w:multiLevelType w:val="hybridMultilevel"/>
    <w:tmpl w:val="8ADEE42C"/>
    <w:lvl w:ilvl="0" w:tplc="1EF889A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F29ECE">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A6B36E">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2C8A04">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3447D4">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386452">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ACDC5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6259FA">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267C26">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3931332"/>
    <w:multiLevelType w:val="hybridMultilevel"/>
    <w:tmpl w:val="54B072E4"/>
    <w:lvl w:ilvl="0" w:tplc="2196CDB6">
      <w:start w:val="1"/>
      <w:numFmt w:val="bullet"/>
      <w:lvlText w:val="–"/>
      <w:lvlJc w:val="left"/>
      <w:pPr>
        <w:ind w:left="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70CF17C">
      <w:start w:val="1"/>
      <w:numFmt w:val="bullet"/>
      <w:lvlText w:val="o"/>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5A0496">
      <w:start w:val="1"/>
      <w:numFmt w:val="bullet"/>
      <w:lvlText w:val="▪"/>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38D596">
      <w:start w:val="1"/>
      <w:numFmt w:val="bullet"/>
      <w:lvlText w:val="•"/>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EAB416">
      <w:start w:val="1"/>
      <w:numFmt w:val="bullet"/>
      <w:lvlText w:val="o"/>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AA6650">
      <w:start w:val="1"/>
      <w:numFmt w:val="bullet"/>
      <w:lvlText w:val="▪"/>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0C18B8">
      <w:start w:val="1"/>
      <w:numFmt w:val="bullet"/>
      <w:lvlText w:val="•"/>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060D22">
      <w:start w:val="1"/>
      <w:numFmt w:val="bullet"/>
      <w:lvlText w:val="o"/>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5A55B0">
      <w:start w:val="1"/>
      <w:numFmt w:val="bullet"/>
      <w:lvlText w:val="▪"/>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4703908"/>
    <w:multiLevelType w:val="hybridMultilevel"/>
    <w:tmpl w:val="6736FD10"/>
    <w:lvl w:ilvl="0" w:tplc="0D7223EE">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303C9E">
      <w:start w:val="1"/>
      <w:numFmt w:val="lowerLetter"/>
      <w:lvlText w:val="%2"/>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302A5E">
      <w:start w:val="1"/>
      <w:numFmt w:val="lowerRoman"/>
      <w:lvlText w:val="%3"/>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526684">
      <w:start w:val="1"/>
      <w:numFmt w:val="decimal"/>
      <w:lvlText w:val="%4"/>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E661D4">
      <w:start w:val="1"/>
      <w:numFmt w:val="lowerLetter"/>
      <w:lvlText w:val="%5"/>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5EF8C8">
      <w:start w:val="1"/>
      <w:numFmt w:val="lowerRoman"/>
      <w:lvlText w:val="%6"/>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E6256A">
      <w:start w:val="1"/>
      <w:numFmt w:val="decimal"/>
      <w:lvlText w:val="%7"/>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822702">
      <w:start w:val="1"/>
      <w:numFmt w:val="lowerLetter"/>
      <w:lvlText w:val="%8"/>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0C14B2">
      <w:start w:val="1"/>
      <w:numFmt w:val="lowerRoman"/>
      <w:lvlText w:val="%9"/>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4DA1736"/>
    <w:multiLevelType w:val="hybridMultilevel"/>
    <w:tmpl w:val="65087FA2"/>
    <w:lvl w:ilvl="0" w:tplc="DA7AF75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46B928">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D860BC">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5A6F66">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3486FC">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FE735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205B3A">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523BA0">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6AAB88">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1F147E0"/>
    <w:multiLevelType w:val="hybridMultilevel"/>
    <w:tmpl w:val="26585904"/>
    <w:lvl w:ilvl="0" w:tplc="57560030">
      <w:start w:val="1"/>
      <w:numFmt w:val="bullet"/>
      <w:lvlText w:val="–"/>
      <w:lvlJc w:val="left"/>
      <w:pPr>
        <w:ind w:left="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7C1D12">
      <w:start w:val="1"/>
      <w:numFmt w:val="bullet"/>
      <w:lvlText w:val="o"/>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822018">
      <w:start w:val="1"/>
      <w:numFmt w:val="bullet"/>
      <w:lvlText w:val="▪"/>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EA9166">
      <w:start w:val="1"/>
      <w:numFmt w:val="bullet"/>
      <w:lvlText w:val="•"/>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CA22E4">
      <w:start w:val="1"/>
      <w:numFmt w:val="bullet"/>
      <w:lvlText w:val="o"/>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40E710">
      <w:start w:val="1"/>
      <w:numFmt w:val="bullet"/>
      <w:lvlText w:val="▪"/>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42F89C">
      <w:start w:val="1"/>
      <w:numFmt w:val="bullet"/>
      <w:lvlText w:val="•"/>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BA81D0">
      <w:start w:val="1"/>
      <w:numFmt w:val="bullet"/>
      <w:lvlText w:val="o"/>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34BA9C">
      <w:start w:val="1"/>
      <w:numFmt w:val="bullet"/>
      <w:lvlText w:val="▪"/>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4101E91"/>
    <w:multiLevelType w:val="hybridMultilevel"/>
    <w:tmpl w:val="BB180DC2"/>
    <w:lvl w:ilvl="0" w:tplc="3CD05F3E">
      <w:start w:val="1"/>
      <w:numFmt w:val="decimal"/>
      <w:lvlText w:val="%1."/>
      <w:lvlJc w:val="left"/>
      <w:pPr>
        <w:ind w:left="324"/>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07A353E">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7D6B92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7FEAAFEE">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A562132">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D4CE742A">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FC4462D8">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7AF0EA68">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2230F8BC">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5AAB0E19"/>
    <w:multiLevelType w:val="hybridMultilevel"/>
    <w:tmpl w:val="1A6E6854"/>
    <w:lvl w:ilvl="0" w:tplc="C7C8EA20">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0E5AA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A4DCD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52DA2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067EF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1A1AA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80332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2281F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98372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CEF1067"/>
    <w:multiLevelType w:val="hybridMultilevel"/>
    <w:tmpl w:val="DABE6814"/>
    <w:lvl w:ilvl="0" w:tplc="22A0B4F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AEEB46">
      <w:start w:val="1"/>
      <w:numFmt w:val="lowerLetter"/>
      <w:lvlText w:val="%2"/>
      <w:lvlJc w:val="left"/>
      <w:pPr>
        <w:ind w:left="1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7E4506">
      <w:start w:val="1"/>
      <w:numFmt w:val="lowerRoman"/>
      <w:lvlText w:val="%3"/>
      <w:lvlJc w:val="left"/>
      <w:pPr>
        <w:ind w:left="2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92AB42">
      <w:start w:val="1"/>
      <w:numFmt w:val="decimal"/>
      <w:lvlText w:val="%4"/>
      <w:lvlJc w:val="left"/>
      <w:pPr>
        <w:ind w:left="2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1EFF10">
      <w:start w:val="1"/>
      <w:numFmt w:val="lowerLetter"/>
      <w:lvlText w:val="%5"/>
      <w:lvlJc w:val="left"/>
      <w:pPr>
        <w:ind w:left="3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1C5234">
      <w:start w:val="1"/>
      <w:numFmt w:val="lowerRoman"/>
      <w:lvlText w:val="%6"/>
      <w:lvlJc w:val="left"/>
      <w:pPr>
        <w:ind w:left="4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1121270">
      <w:start w:val="1"/>
      <w:numFmt w:val="decimal"/>
      <w:lvlText w:val="%7"/>
      <w:lvlJc w:val="left"/>
      <w:pPr>
        <w:ind w:left="4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8A829C">
      <w:start w:val="1"/>
      <w:numFmt w:val="lowerLetter"/>
      <w:lvlText w:val="%8"/>
      <w:lvlJc w:val="left"/>
      <w:pPr>
        <w:ind w:left="5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681172">
      <w:start w:val="1"/>
      <w:numFmt w:val="lowerRoman"/>
      <w:lvlText w:val="%9"/>
      <w:lvlJc w:val="left"/>
      <w:pPr>
        <w:ind w:left="6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DD757DC"/>
    <w:multiLevelType w:val="hybridMultilevel"/>
    <w:tmpl w:val="D8304F32"/>
    <w:lvl w:ilvl="0" w:tplc="B1DE3B94">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869060">
      <w:start w:val="1"/>
      <w:numFmt w:val="bullet"/>
      <w:lvlText w:val="o"/>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1C7CE0">
      <w:start w:val="1"/>
      <w:numFmt w:val="bullet"/>
      <w:lvlText w:val="▪"/>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749CDC">
      <w:start w:val="1"/>
      <w:numFmt w:val="bullet"/>
      <w:lvlText w:val="•"/>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4E871E">
      <w:start w:val="1"/>
      <w:numFmt w:val="bullet"/>
      <w:lvlText w:val="o"/>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56CE94">
      <w:start w:val="1"/>
      <w:numFmt w:val="bullet"/>
      <w:lvlText w:val="▪"/>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360826">
      <w:start w:val="1"/>
      <w:numFmt w:val="bullet"/>
      <w:lvlText w:val="•"/>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088840">
      <w:start w:val="1"/>
      <w:numFmt w:val="bullet"/>
      <w:lvlText w:val="o"/>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109D38">
      <w:start w:val="1"/>
      <w:numFmt w:val="bullet"/>
      <w:lvlText w:val="▪"/>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E98382C"/>
    <w:multiLevelType w:val="hybridMultilevel"/>
    <w:tmpl w:val="7C6485D0"/>
    <w:lvl w:ilvl="0" w:tplc="EDD6B63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00A092">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2AC504">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80394A">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324EF4">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F6F762">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1E28C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A09432">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0A2990">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FB742EA"/>
    <w:multiLevelType w:val="hybridMultilevel"/>
    <w:tmpl w:val="809EC67C"/>
    <w:lvl w:ilvl="0" w:tplc="3B6050AC">
      <w:start w:val="1"/>
      <w:numFmt w:val="bullet"/>
      <w:lvlText w:val="–"/>
      <w:lvlJc w:val="left"/>
      <w:pPr>
        <w:ind w:left="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DC9F6E">
      <w:start w:val="1"/>
      <w:numFmt w:val="bullet"/>
      <w:lvlText w:val="o"/>
      <w:lvlJc w:val="left"/>
      <w:pPr>
        <w:ind w:left="1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60D2CC">
      <w:start w:val="1"/>
      <w:numFmt w:val="bullet"/>
      <w:lvlText w:val="▪"/>
      <w:lvlJc w:val="left"/>
      <w:pPr>
        <w:ind w:left="2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088F2E">
      <w:start w:val="1"/>
      <w:numFmt w:val="bullet"/>
      <w:lvlText w:val="•"/>
      <w:lvlJc w:val="left"/>
      <w:pPr>
        <w:ind w:left="2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6CE8C6">
      <w:start w:val="1"/>
      <w:numFmt w:val="bullet"/>
      <w:lvlText w:val="o"/>
      <w:lvlJc w:val="left"/>
      <w:pPr>
        <w:ind w:left="3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CEDD2E">
      <w:start w:val="1"/>
      <w:numFmt w:val="bullet"/>
      <w:lvlText w:val="▪"/>
      <w:lvlJc w:val="left"/>
      <w:pPr>
        <w:ind w:left="4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2CF546">
      <w:start w:val="1"/>
      <w:numFmt w:val="bullet"/>
      <w:lvlText w:val="•"/>
      <w:lvlJc w:val="left"/>
      <w:pPr>
        <w:ind w:left="5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F4E2D2">
      <w:start w:val="1"/>
      <w:numFmt w:val="bullet"/>
      <w:lvlText w:val="o"/>
      <w:lvlJc w:val="left"/>
      <w:pPr>
        <w:ind w:left="5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C456A8">
      <w:start w:val="1"/>
      <w:numFmt w:val="bullet"/>
      <w:lvlText w:val="▪"/>
      <w:lvlJc w:val="left"/>
      <w:pPr>
        <w:ind w:left="6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1943C2D"/>
    <w:multiLevelType w:val="hybridMultilevel"/>
    <w:tmpl w:val="9D6A68D6"/>
    <w:lvl w:ilvl="0" w:tplc="51D2701C">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2ED3B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B09B74">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DE0B8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9E6090">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C4DF58">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D677A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5A0522">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568374">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1985C81"/>
    <w:multiLevelType w:val="hybridMultilevel"/>
    <w:tmpl w:val="3ABCD1A2"/>
    <w:lvl w:ilvl="0" w:tplc="E5AE0482">
      <w:start w:val="1"/>
      <w:numFmt w:val="decimal"/>
      <w:lvlText w:val="%1."/>
      <w:lvlJc w:val="left"/>
      <w:pPr>
        <w:ind w:left="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D84E26">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5A5EE4">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B8DF86">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B4CA26">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100F3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58CF2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8C8ED2">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7CBAE8">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2E8231F"/>
    <w:multiLevelType w:val="hybridMultilevel"/>
    <w:tmpl w:val="19E6EE1C"/>
    <w:lvl w:ilvl="0" w:tplc="3272CA8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06FD3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9A1E36">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F4E00E">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6C8D0E">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BA345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EE43B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6EB156">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288ACA">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4D806CB"/>
    <w:multiLevelType w:val="multilevel"/>
    <w:tmpl w:val="A4583372"/>
    <w:lvl w:ilvl="0">
      <w:start w:val="3"/>
      <w:numFmt w:val="decimal"/>
      <w:lvlText w:val="%1."/>
      <w:lvlJc w:val="left"/>
      <w:pPr>
        <w:ind w:left="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7545374"/>
    <w:multiLevelType w:val="hybridMultilevel"/>
    <w:tmpl w:val="A634A886"/>
    <w:lvl w:ilvl="0" w:tplc="9598976A">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88F3C8">
      <w:start w:val="1"/>
      <w:numFmt w:val="bullet"/>
      <w:lvlText w:val="o"/>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0882B4">
      <w:start w:val="1"/>
      <w:numFmt w:val="bullet"/>
      <w:lvlText w:val="▪"/>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F8064E">
      <w:start w:val="1"/>
      <w:numFmt w:val="bullet"/>
      <w:lvlText w:val="•"/>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EED864">
      <w:start w:val="1"/>
      <w:numFmt w:val="bullet"/>
      <w:lvlText w:val="o"/>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6AF656">
      <w:start w:val="1"/>
      <w:numFmt w:val="bullet"/>
      <w:lvlText w:val="▪"/>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B87480">
      <w:start w:val="1"/>
      <w:numFmt w:val="bullet"/>
      <w:lvlText w:val="•"/>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AA35E0">
      <w:start w:val="1"/>
      <w:numFmt w:val="bullet"/>
      <w:lvlText w:val="o"/>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1A3244">
      <w:start w:val="1"/>
      <w:numFmt w:val="bullet"/>
      <w:lvlText w:val="▪"/>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9C1520D"/>
    <w:multiLevelType w:val="hybridMultilevel"/>
    <w:tmpl w:val="EFEAA8E4"/>
    <w:lvl w:ilvl="0" w:tplc="C31A4C38">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402176">
      <w:start w:val="1"/>
      <w:numFmt w:val="bullet"/>
      <w:lvlText w:val="o"/>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8AF0DA">
      <w:start w:val="1"/>
      <w:numFmt w:val="bullet"/>
      <w:lvlText w:val="▪"/>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38E022">
      <w:start w:val="1"/>
      <w:numFmt w:val="bullet"/>
      <w:lvlText w:val="•"/>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FA72CC">
      <w:start w:val="1"/>
      <w:numFmt w:val="bullet"/>
      <w:lvlText w:val="o"/>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8ADC46">
      <w:start w:val="1"/>
      <w:numFmt w:val="bullet"/>
      <w:lvlText w:val="▪"/>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D21652">
      <w:start w:val="1"/>
      <w:numFmt w:val="bullet"/>
      <w:lvlText w:val="•"/>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D86EBC">
      <w:start w:val="1"/>
      <w:numFmt w:val="bullet"/>
      <w:lvlText w:val="o"/>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DEC580">
      <w:start w:val="1"/>
      <w:numFmt w:val="bullet"/>
      <w:lvlText w:val="▪"/>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E5209E3"/>
    <w:multiLevelType w:val="hybridMultilevel"/>
    <w:tmpl w:val="14542FCC"/>
    <w:lvl w:ilvl="0" w:tplc="EFCE741C">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E86072">
      <w:start w:val="1"/>
      <w:numFmt w:val="bullet"/>
      <w:lvlText w:val="o"/>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C07F1C">
      <w:start w:val="1"/>
      <w:numFmt w:val="bullet"/>
      <w:lvlText w:val="▪"/>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108B2E">
      <w:start w:val="1"/>
      <w:numFmt w:val="bullet"/>
      <w:lvlText w:val="•"/>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EA55D2">
      <w:start w:val="1"/>
      <w:numFmt w:val="bullet"/>
      <w:lvlText w:val="o"/>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267858">
      <w:start w:val="1"/>
      <w:numFmt w:val="bullet"/>
      <w:lvlText w:val="▪"/>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583CF4">
      <w:start w:val="1"/>
      <w:numFmt w:val="bullet"/>
      <w:lvlText w:val="•"/>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70B65C">
      <w:start w:val="1"/>
      <w:numFmt w:val="bullet"/>
      <w:lvlText w:val="o"/>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C048B6">
      <w:start w:val="1"/>
      <w:numFmt w:val="bullet"/>
      <w:lvlText w:val="▪"/>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F2105CE"/>
    <w:multiLevelType w:val="hybridMultilevel"/>
    <w:tmpl w:val="C2B65A50"/>
    <w:lvl w:ilvl="0" w:tplc="2CFADC5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2CDE44">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DA4072">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D6287C">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9CC212">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388D0A">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92112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D29394">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829B8E">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24C284D"/>
    <w:multiLevelType w:val="hybridMultilevel"/>
    <w:tmpl w:val="7C8EB39A"/>
    <w:lvl w:ilvl="0" w:tplc="C02CEFC0">
      <w:start w:val="1"/>
      <w:numFmt w:val="bullet"/>
      <w:lvlText w:val="–"/>
      <w:lvlJc w:val="left"/>
      <w:pPr>
        <w:ind w:left="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E210D4">
      <w:start w:val="1"/>
      <w:numFmt w:val="bullet"/>
      <w:lvlText w:val="o"/>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3051B2">
      <w:start w:val="1"/>
      <w:numFmt w:val="bullet"/>
      <w:lvlText w:val="▪"/>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0E80E8">
      <w:start w:val="1"/>
      <w:numFmt w:val="bullet"/>
      <w:lvlText w:val="•"/>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705C34">
      <w:start w:val="1"/>
      <w:numFmt w:val="bullet"/>
      <w:lvlText w:val="o"/>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702420">
      <w:start w:val="1"/>
      <w:numFmt w:val="bullet"/>
      <w:lvlText w:val="▪"/>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6AC22E">
      <w:start w:val="1"/>
      <w:numFmt w:val="bullet"/>
      <w:lvlText w:val="•"/>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C451AA">
      <w:start w:val="1"/>
      <w:numFmt w:val="bullet"/>
      <w:lvlText w:val="o"/>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881798">
      <w:start w:val="1"/>
      <w:numFmt w:val="bullet"/>
      <w:lvlText w:val="▪"/>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26A0D9A"/>
    <w:multiLevelType w:val="hybridMultilevel"/>
    <w:tmpl w:val="DC94AEB4"/>
    <w:lvl w:ilvl="0" w:tplc="D0F613C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3AA1B4">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BA3F8C">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BA418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6F070">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1062A4">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FAAE0C">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CE80EE">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E4D36C">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32071F0"/>
    <w:multiLevelType w:val="hybridMultilevel"/>
    <w:tmpl w:val="B57ABF60"/>
    <w:lvl w:ilvl="0" w:tplc="6562015E">
      <w:start w:val="1"/>
      <w:numFmt w:val="bullet"/>
      <w:lvlText w:val="–"/>
      <w:lvlJc w:val="left"/>
      <w:pPr>
        <w:ind w:left="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5226FC">
      <w:start w:val="1"/>
      <w:numFmt w:val="bullet"/>
      <w:lvlText w:val="o"/>
      <w:lvlJc w:val="left"/>
      <w:pPr>
        <w:ind w:left="1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C0EAA6">
      <w:start w:val="1"/>
      <w:numFmt w:val="bullet"/>
      <w:lvlText w:val="▪"/>
      <w:lvlJc w:val="left"/>
      <w:pPr>
        <w:ind w:left="2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520D34">
      <w:start w:val="1"/>
      <w:numFmt w:val="bullet"/>
      <w:lvlText w:val="•"/>
      <w:lvlJc w:val="left"/>
      <w:pPr>
        <w:ind w:left="2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122D7A">
      <w:start w:val="1"/>
      <w:numFmt w:val="bullet"/>
      <w:lvlText w:val="o"/>
      <w:lvlJc w:val="left"/>
      <w:pPr>
        <w:ind w:left="3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2CC1BA">
      <w:start w:val="1"/>
      <w:numFmt w:val="bullet"/>
      <w:lvlText w:val="▪"/>
      <w:lvlJc w:val="left"/>
      <w:pPr>
        <w:ind w:left="4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2EE774">
      <w:start w:val="1"/>
      <w:numFmt w:val="bullet"/>
      <w:lvlText w:val="•"/>
      <w:lvlJc w:val="left"/>
      <w:pPr>
        <w:ind w:left="4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D4CA9A">
      <w:start w:val="1"/>
      <w:numFmt w:val="bullet"/>
      <w:lvlText w:val="o"/>
      <w:lvlJc w:val="left"/>
      <w:pPr>
        <w:ind w:left="5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C9ECC">
      <w:start w:val="1"/>
      <w:numFmt w:val="bullet"/>
      <w:lvlText w:val="▪"/>
      <w:lvlJc w:val="left"/>
      <w:pPr>
        <w:ind w:left="6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AFD1E22"/>
    <w:multiLevelType w:val="multilevel"/>
    <w:tmpl w:val="58A05860"/>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DF16470"/>
    <w:multiLevelType w:val="hybridMultilevel"/>
    <w:tmpl w:val="C300730E"/>
    <w:lvl w:ilvl="0" w:tplc="72803BB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988D3E">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7A6334">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D657B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6E5EEC">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B24032">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A0718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FE156A">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081534">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3"/>
  </w:num>
  <w:num w:numId="2">
    <w:abstractNumId w:val="4"/>
  </w:num>
  <w:num w:numId="3">
    <w:abstractNumId w:val="14"/>
  </w:num>
  <w:num w:numId="4">
    <w:abstractNumId w:val="24"/>
  </w:num>
  <w:num w:numId="5">
    <w:abstractNumId w:val="25"/>
  </w:num>
  <w:num w:numId="6">
    <w:abstractNumId w:val="41"/>
  </w:num>
  <w:num w:numId="7">
    <w:abstractNumId w:val="19"/>
  </w:num>
  <w:num w:numId="8">
    <w:abstractNumId w:val="36"/>
  </w:num>
  <w:num w:numId="9">
    <w:abstractNumId w:val="16"/>
  </w:num>
  <w:num w:numId="10">
    <w:abstractNumId w:val="23"/>
  </w:num>
  <w:num w:numId="11">
    <w:abstractNumId w:val="0"/>
  </w:num>
  <w:num w:numId="12">
    <w:abstractNumId w:val="3"/>
  </w:num>
  <w:num w:numId="13">
    <w:abstractNumId w:val="27"/>
  </w:num>
  <w:num w:numId="14">
    <w:abstractNumId w:val="29"/>
  </w:num>
  <w:num w:numId="15">
    <w:abstractNumId w:val="31"/>
  </w:num>
  <w:num w:numId="16">
    <w:abstractNumId w:val="20"/>
  </w:num>
  <w:num w:numId="17">
    <w:abstractNumId w:val="13"/>
  </w:num>
  <w:num w:numId="18">
    <w:abstractNumId w:val="11"/>
  </w:num>
  <w:num w:numId="19">
    <w:abstractNumId w:val="21"/>
  </w:num>
  <w:num w:numId="20">
    <w:abstractNumId w:val="32"/>
  </w:num>
  <w:num w:numId="21">
    <w:abstractNumId w:val="1"/>
  </w:num>
  <w:num w:numId="22">
    <w:abstractNumId w:val="15"/>
  </w:num>
  <w:num w:numId="23">
    <w:abstractNumId w:val="22"/>
  </w:num>
  <w:num w:numId="24">
    <w:abstractNumId w:val="10"/>
  </w:num>
  <w:num w:numId="25">
    <w:abstractNumId w:val="34"/>
  </w:num>
  <w:num w:numId="26">
    <w:abstractNumId w:val="42"/>
  </w:num>
  <w:num w:numId="27">
    <w:abstractNumId w:val="37"/>
  </w:num>
  <w:num w:numId="28">
    <w:abstractNumId w:val="30"/>
  </w:num>
  <w:num w:numId="29">
    <w:abstractNumId w:val="28"/>
  </w:num>
  <w:num w:numId="30">
    <w:abstractNumId w:val="43"/>
  </w:num>
  <w:num w:numId="31">
    <w:abstractNumId w:val="38"/>
  </w:num>
  <w:num w:numId="32">
    <w:abstractNumId w:val="7"/>
  </w:num>
  <w:num w:numId="33">
    <w:abstractNumId w:val="9"/>
  </w:num>
  <w:num w:numId="34">
    <w:abstractNumId w:val="5"/>
  </w:num>
  <w:num w:numId="35">
    <w:abstractNumId w:val="40"/>
  </w:num>
  <w:num w:numId="36">
    <w:abstractNumId w:val="12"/>
  </w:num>
  <w:num w:numId="37">
    <w:abstractNumId w:val="6"/>
  </w:num>
  <w:num w:numId="38">
    <w:abstractNumId w:val="35"/>
  </w:num>
  <w:num w:numId="39">
    <w:abstractNumId w:val="39"/>
  </w:num>
  <w:num w:numId="40">
    <w:abstractNumId w:val="17"/>
  </w:num>
  <w:num w:numId="41">
    <w:abstractNumId w:val="18"/>
  </w:num>
  <w:num w:numId="42">
    <w:abstractNumId w:val="8"/>
  </w:num>
  <w:num w:numId="43">
    <w:abstractNumId w:val="2"/>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83"/>
    <w:rsid w:val="00410349"/>
    <w:rsid w:val="00511483"/>
    <w:rsid w:val="008B00FD"/>
    <w:rsid w:val="009006C7"/>
    <w:rsid w:val="009418E4"/>
    <w:rsid w:val="00BF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8D90"/>
  <w15:chartTrackingRefBased/>
  <w15:docId w15:val="{77BBDB86-92A3-4CDB-B786-A9A7B8EC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483"/>
    <w:pPr>
      <w:spacing w:after="5" w:line="248" w:lineRule="auto"/>
      <w:ind w:left="14" w:right="56" w:firstLine="275"/>
      <w:jc w:val="both"/>
    </w:pPr>
    <w:rPr>
      <w:rFonts w:ascii="Times New Roman" w:eastAsia="Times New Roman" w:hAnsi="Times New Roman" w:cs="Times New Roman"/>
      <w:color w:val="000000"/>
    </w:rPr>
  </w:style>
  <w:style w:type="paragraph" w:styleId="1">
    <w:name w:val="heading 1"/>
    <w:next w:val="a"/>
    <w:link w:val="10"/>
    <w:uiPriority w:val="9"/>
    <w:qFormat/>
    <w:rsid w:val="00511483"/>
    <w:pPr>
      <w:keepNext/>
      <w:keepLines/>
      <w:spacing w:after="17"/>
      <w:ind w:left="24" w:hanging="10"/>
      <w:outlineLvl w:val="0"/>
    </w:pPr>
    <w:rPr>
      <w:rFonts w:ascii="Verdana" w:eastAsia="Verdana" w:hAnsi="Verdana" w:cs="Verdana"/>
      <w:b/>
      <w:color w:val="000000"/>
      <w:sz w:val="34"/>
    </w:rPr>
  </w:style>
  <w:style w:type="paragraph" w:styleId="2">
    <w:name w:val="heading 2"/>
    <w:next w:val="a"/>
    <w:link w:val="20"/>
    <w:uiPriority w:val="9"/>
    <w:unhideWhenUsed/>
    <w:qFormat/>
    <w:rsid w:val="00511483"/>
    <w:pPr>
      <w:keepNext/>
      <w:keepLines/>
      <w:spacing w:after="0"/>
      <w:ind w:left="24" w:hanging="10"/>
      <w:outlineLvl w:val="1"/>
    </w:pPr>
    <w:rPr>
      <w:rFonts w:ascii="Verdana" w:eastAsia="Verdana" w:hAnsi="Verdana" w:cs="Verdana"/>
      <w:b/>
      <w:color w:val="000000"/>
      <w:sz w:val="27"/>
    </w:rPr>
  </w:style>
  <w:style w:type="paragraph" w:styleId="3">
    <w:name w:val="heading 3"/>
    <w:next w:val="a"/>
    <w:link w:val="30"/>
    <w:uiPriority w:val="9"/>
    <w:unhideWhenUsed/>
    <w:qFormat/>
    <w:rsid w:val="00511483"/>
    <w:pPr>
      <w:keepNext/>
      <w:keepLines/>
      <w:spacing w:after="14" w:line="249" w:lineRule="auto"/>
      <w:ind w:left="24" w:hanging="10"/>
      <w:outlineLvl w:val="2"/>
    </w:pPr>
    <w:rPr>
      <w:rFonts w:ascii="Verdana" w:eastAsia="Verdana" w:hAnsi="Verdana" w:cs="Verdana"/>
      <w:b/>
      <w:color w:val="000000"/>
      <w:sz w:val="26"/>
    </w:rPr>
  </w:style>
  <w:style w:type="paragraph" w:styleId="4">
    <w:name w:val="heading 4"/>
    <w:next w:val="a"/>
    <w:link w:val="40"/>
    <w:uiPriority w:val="9"/>
    <w:unhideWhenUsed/>
    <w:qFormat/>
    <w:rsid w:val="00511483"/>
    <w:pPr>
      <w:keepNext/>
      <w:keepLines/>
      <w:spacing w:after="5"/>
      <w:ind w:left="309" w:hanging="10"/>
      <w:outlineLvl w:val="3"/>
    </w:pPr>
    <w:rPr>
      <w:rFonts w:ascii="Times New Roman" w:eastAsia="Times New Roman" w:hAnsi="Times New Roman" w:cs="Times New Roman"/>
      <w:b/>
      <w:color w:val="000000"/>
    </w:rPr>
  </w:style>
  <w:style w:type="paragraph" w:styleId="5">
    <w:name w:val="heading 5"/>
    <w:next w:val="a"/>
    <w:link w:val="50"/>
    <w:uiPriority w:val="9"/>
    <w:unhideWhenUsed/>
    <w:qFormat/>
    <w:rsid w:val="00511483"/>
    <w:pPr>
      <w:keepNext/>
      <w:keepLines/>
      <w:spacing w:after="5" w:line="249" w:lineRule="auto"/>
      <w:ind w:left="24" w:hanging="10"/>
      <w:outlineLvl w:val="4"/>
    </w:pPr>
    <w:rPr>
      <w:rFonts w:ascii="Verdana" w:eastAsia="Verdana" w:hAnsi="Verdana" w:cs="Verdana"/>
      <w:b/>
      <w:color w:val="000000"/>
    </w:rPr>
  </w:style>
  <w:style w:type="paragraph" w:styleId="6">
    <w:name w:val="heading 6"/>
    <w:next w:val="a"/>
    <w:link w:val="60"/>
    <w:uiPriority w:val="9"/>
    <w:unhideWhenUsed/>
    <w:qFormat/>
    <w:rsid w:val="00511483"/>
    <w:pPr>
      <w:keepNext/>
      <w:keepLines/>
      <w:spacing w:after="18"/>
      <w:ind w:left="10" w:right="43" w:hanging="10"/>
      <w:jc w:val="center"/>
      <w:outlineLvl w:val="5"/>
    </w:pPr>
    <w:rPr>
      <w:rFonts w:ascii="Times New Roman" w:eastAsia="Times New Roman" w:hAnsi="Times New Roman" w:cs="Times New Roman"/>
      <w:b/>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1483"/>
    <w:rPr>
      <w:rFonts w:ascii="Verdana" w:eastAsia="Verdana" w:hAnsi="Verdana" w:cs="Verdana"/>
      <w:b/>
      <w:color w:val="000000"/>
      <w:sz w:val="34"/>
    </w:rPr>
  </w:style>
  <w:style w:type="character" w:customStyle="1" w:styleId="20">
    <w:name w:val="Заголовок 2 Знак"/>
    <w:basedOn w:val="a0"/>
    <w:link w:val="2"/>
    <w:uiPriority w:val="9"/>
    <w:rsid w:val="00511483"/>
    <w:rPr>
      <w:rFonts w:ascii="Verdana" w:eastAsia="Verdana" w:hAnsi="Verdana" w:cs="Verdana"/>
      <w:b/>
      <w:color w:val="000000"/>
      <w:sz w:val="27"/>
    </w:rPr>
  </w:style>
  <w:style w:type="character" w:customStyle="1" w:styleId="30">
    <w:name w:val="Заголовок 3 Знак"/>
    <w:basedOn w:val="a0"/>
    <w:link w:val="3"/>
    <w:uiPriority w:val="9"/>
    <w:rsid w:val="00511483"/>
    <w:rPr>
      <w:rFonts w:ascii="Verdana" w:eastAsia="Verdana" w:hAnsi="Verdana" w:cs="Verdana"/>
      <w:b/>
      <w:color w:val="000000"/>
      <w:sz w:val="26"/>
    </w:rPr>
  </w:style>
  <w:style w:type="character" w:customStyle="1" w:styleId="40">
    <w:name w:val="Заголовок 4 Знак"/>
    <w:basedOn w:val="a0"/>
    <w:link w:val="4"/>
    <w:uiPriority w:val="9"/>
    <w:rsid w:val="00511483"/>
    <w:rPr>
      <w:rFonts w:ascii="Times New Roman" w:eastAsia="Times New Roman" w:hAnsi="Times New Roman" w:cs="Times New Roman"/>
      <w:b/>
      <w:color w:val="000000"/>
    </w:rPr>
  </w:style>
  <w:style w:type="character" w:customStyle="1" w:styleId="50">
    <w:name w:val="Заголовок 5 Знак"/>
    <w:basedOn w:val="a0"/>
    <w:link w:val="5"/>
    <w:uiPriority w:val="9"/>
    <w:rsid w:val="00511483"/>
    <w:rPr>
      <w:rFonts w:ascii="Verdana" w:eastAsia="Verdana" w:hAnsi="Verdana" w:cs="Verdana"/>
      <w:b/>
      <w:color w:val="000000"/>
    </w:rPr>
  </w:style>
  <w:style w:type="character" w:customStyle="1" w:styleId="60">
    <w:name w:val="Заголовок 6 Знак"/>
    <w:basedOn w:val="a0"/>
    <w:link w:val="6"/>
    <w:uiPriority w:val="9"/>
    <w:rsid w:val="00511483"/>
    <w:rPr>
      <w:rFonts w:ascii="Times New Roman" w:eastAsia="Times New Roman" w:hAnsi="Times New Roman" w:cs="Times New Roman"/>
      <w:b/>
      <w:color w:val="000000"/>
      <w:sz w:val="18"/>
    </w:rPr>
  </w:style>
  <w:style w:type="paragraph" w:customStyle="1" w:styleId="footnotedescription">
    <w:name w:val="footnote description"/>
    <w:next w:val="a"/>
    <w:link w:val="footnotedescriptionChar"/>
    <w:hidden/>
    <w:rsid w:val="00511483"/>
    <w:pPr>
      <w:spacing w:after="0" w:line="245" w:lineRule="auto"/>
      <w:ind w:left="14" w:firstLine="284"/>
      <w:jc w:val="both"/>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sid w:val="00511483"/>
    <w:rPr>
      <w:rFonts w:ascii="Times New Roman" w:eastAsia="Times New Roman" w:hAnsi="Times New Roman" w:cs="Times New Roman"/>
      <w:color w:val="000000"/>
      <w:sz w:val="18"/>
    </w:rPr>
  </w:style>
  <w:style w:type="character" w:customStyle="1" w:styleId="footnotemark">
    <w:name w:val="footnote mark"/>
    <w:hidden/>
    <w:rsid w:val="00511483"/>
    <w:rPr>
      <w:rFonts w:ascii="Times New Roman" w:eastAsia="Times New Roman" w:hAnsi="Times New Roman" w:cs="Times New Roman"/>
      <w:color w:val="000000"/>
      <w:sz w:val="18"/>
      <w:vertAlign w:val="superscript"/>
    </w:rPr>
  </w:style>
  <w:style w:type="table" w:customStyle="1" w:styleId="TableGrid">
    <w:name w:val="TableGrid"/>
    <w:rsid w:val="0051148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1</cp:revision>
  <dcterms:created xsi:type="dcterms:W3CDTF">2024-05-16T18:57:00Z</dcterms:created>
  <dcterms:modified xsi:type="dcterms:W3CDTF">2024-05-16T18:57:00Z</dcterms:modified>
</cp:coreProperties>
</file>