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ACC54" w14:textId="77777777" w:rsidR="009A5038" w:rsidRDefault="009A5038" w:rsidP="009A5038">
      <w:pPr>
        <w:pStyle w:val="3"/>
        <w:ind w:left="9" w:right="1030"/>
      </w:pPr>
      <w:r>
        <w:t xml:space="preserve">Арифметичні операції </w:t>
      </w:r>
    </w:p>
    <w:p w14:paraId="7EFD7E7D" w14:textId="77777777" w:rsidR="009A5038" w:rsidRDefault="009A5038" w:rsidP="009A5038">
      <w:pPr>
        <w:spacing w:after="0" w:line="259" w:lineRule="auto"/>
        <w:ind w:left="299" w:right="0" w:firstLine="0"/>
        <w:jc w:val="left"/>
      </w:pPr>
      <w:r>
        <w:rPr>
          <w:b/>
          <w:i/>
          <w:sz w:val="26"/>
        </w:rPr>
        <w:t xml:space="preserve"> </w:t>
      </w:r>
    </w:p>
    <w:p w14:paraId="5DEA88A7" w14:textId="77777777" w:rsidR="009A5038" w:rsidRDefault="009A5038" w:rsidP="009A5038">
      <w:pPr>
        <w:pStyle w:val="4"/>
        <w:spacing w:line="249" w:lineRule="auto"/>
        <w:ind w:left="9" w:right="173"/>
      </w:pPr>
      <w:r>
        <w:rPr>
          <w:rFonts w:ascii="Verdana" w:eastAsia="Verdana" w:hAnsi="Verdana" w:cs="Verdana"/>
        </w:rPr>
        <w:t xml:space="preserve">3.1.1. Операції, операнди, вирази </w:t>
      </w:r>
    </w:p>
    <w:p w14:paraId="098969A1" w14:textId="77777777" w:rsidR="009A5038" w:rsidRDefault="009A5038" w:rsidP="009A5038">
      <w:pPr>
        <w:spacing w:after="0" w:line="259" w:lineRule="auto"/>
        <w:ind w:left="299" w:right="0" w:firstLine="0"/>
        <w:jc w:val="left"/>
      </w:pPr>
      <w:r>
        <w:t xml:space="preserve"> </w:t>
      </w:r>
    </w:p>
    <w:p w14:paraId="77A5FBBC" w14:textId="77777777" w:rsidR="009A5038" w:rsidRDefault="009A5038" w:rsidP="009A5038">
      <w:pPr>
        <w:ind w:left="-1" w:right="51"/>
      </w:pPr>
      <w:r>
        <w:t xml:space="preserve">Обчислювальні дії в програмуванні називаються </w:t>
      </w:r>
      <w:r>
        <w:rPr>
          <w:b/>
        </w:rPr>
        <w:t>операціями</w:t>
      </w:r>
      <w:r>
        <w:t xml:space="preserve">. Операції застосовуються до </w:t>
      </w:r>
      <w:r>
        <w:rPr>
          <w:b/>
        </w:rPr>
        <w:t>операндів</w:t>
      </w:r>
      <w:r>
        <w:t xml:space="preserve">, тобто значень. Застосування операцій до значень описують у вигляді </w:t>
      </w:r>
      <w:r>
        <w:rPr>
          <w:b/>
        </w:rPr>
        <w:t>виразу</w:t>
      </w:r>
      <w:r>
        <w:t xml:space="preserve"> (</w:t>
      </w:r>
      <w:r>
        <w:rPr>
          <w:i/>
        </w:rPr>
        <w:t>expression</w:t>
      </w:r>
      <w:r>
        <w:t xml:space="preserve">). Послідовність застосування операцій називається </w:t>
      </w:r>
      <w:r>
        <w:rPr>
          <w:b/>
        </w:rPr>
        <w:t>обчисленням</w:t>
      </w:r>
      <w:r>
        <w:t xml:space="preserve"> виразу й має результатом </w:t>
      </w:r>
      <w:r>
        <w:rPr>
          <w:b/>
        </w:rPr>
        <w:t>значення виразу</w:t>
      </w:r>
      <w:r>
        <w:t>. Операції у виразі позначаються знаками (</w:t>
      </w:r>
      <w:r>
        <w:rPr>
          <w:b/>
        </w:rPr>
        <w:t>операторами</w:t>
      </w:r>
      <w:r>
        <w:t xml:space="preserve">), а значення – константами та іменами змінних. У виразі також можуть бути дужки, що визначають порядок застосування операцій. Найпростішими виразами є ті, що не містять операцій, тобто константи та імена змінних. </w:t>
      </w:r>
    </w:p>
    <w:p w14:paraId="35B7489E" w14:textId="77777777" w:rsidR="009A5038" w:rsidRDefault="009A5038" w:rsidP="009A5038">
      <w:pPr>
        <w:ind w:left="-1" w:right="51"/>
      </w:pPr>
      <w:r>
        <w:rPr>
          <w:b/>
        </w:rPr>
        <w:t>Приклад</w:t>
      </w:r>
      <w:r>
        <w:t xml:space="preserve">. Вираз </w:t>
      </w:r>
      <w:r>
        <w:rPr>
          <w:rFonts w:ascii="Courier New" w:eastAsia="Courier New" w:hAnsi="Courier New" w:cs="Courier New"/>
          <w:b/>
          <w:sz w:val="18"/>
        </w:rPr>
        <w:t>2+2</w:t>
      </w:r>
      <w:r>
        <w:t xml:space="preserve"> означає: додаються 2 та 2 і значенням виразу є 4; вираз </w:t>
      </w:r>
      <w:r>
        <w:rPr>
          <w:rFonts w:ascii="Courier New" w:eastAsia="Courier New" w:hAnsi="Courier New" w:cs="Courier New"/>
          <w:b/>
          <w:sz w:val="18"/>
        </w:rPr>
        <w:t>2*radius</w:t>
      </w:r>
      <w:r>
        <w:t xml:space="preserve"> – 2 множиться на значення змінної </w:t>
      </w:r>
      <w:r>
        <w:rPr>
          <w:rFonts w:ascii="Courier New" w:eastAsia="Courier New" w:hAnsi="Courier New" w:cs="Courier New"/>
          <w:b/>
          <w:sz w:val="18"/>
        </w:rPr>
        <w:t>radius</w:t>
      </w:r>
      <w:r>
        <w:t xml:space="preserve"> і значенням виразу є подвоєне значення цієї змінної; </w:t>
      </w:r>
      <w:r>
        <w:rPr>
          <w:rFonts w:ascii="Courier New" w:eastAsia="Courier New" w:hAnsi="Courier New" w:cs="Courier New"/>
          <w:b/>
          <w:sz w:val="18"/>
        </w:rPr>
        <w:t>1+2*3</w:t>
      </w:r>
      <w:r>
        <w:t xml:space="preserve"> – множаться 2 та 3, отриманий добуток 6 додається до 1 і значенням є 7; </w:t>
      </w:r>
      <w:r>
        <w:rPr>
          <w:rFonts w:ascii="Courier New" w:eastAsia="Courier New" w:hAnsi="Courier New" w:cs="Courier New"/>
          <w:b/>
          <w:sz w:val="18"/>
        </w:rPr>
        <w:t>(1+2)*3</w:t>
      </w:r>
      <w:r>
        <w:t xml:space="preserve"> – додаються 1 і 2, їх сума 3 множиться на 3 та значенням є 9. Два останні вирази демонструють, як дужки впливають на порядок операцій. </w:t>
      </w:r>
      <w:r>
        <w:rPr>
          <w:rFonts w:ascii="Webdings" w:eastAsia="Webdings" w:hAnsi="Webdings" w:cs="Webdings"/>
        </w:rPr>
        <w:t></w:t>
      </w:r>
      <w:r>
        <w:t xml:space="preserve"> </w:t>
      </w:r>
    </w:p>
    <w:p w14:paraId="5369AFD6" w14:textId="77777777" w:rsidR="009A5038" w:rsidRDefault="009A5038" w:rsidP="009A5038">
      <w:pPr>
        <w:spacing w:line="235" w:lineRule="auto"/>
        <w:ind w:left="-1" w:right="49" w:firstLine="289"/>
      </w:pPr>
      <w:r>
        <w:rPr>
          <w:rFonts w:ascii="Tahoma" w:eastAsia="Tahoma" w:hAnsi="Tahoma" w:cs="Tahoma"/>
          <w:sz w:val="20"/>
        </w:rPr>
        <w:t xml:space="preserve">Вираз має подвійну семантику – </w:t>
      </w:r>
      <w:r>
        <w:rPr>
          <w:rFonts w:ascii="Tahoma" w:eastAsia="Tahoma" w:hAnsi="Tahoma" w:cs="Tahoma"/>
          <w:sz w:val="21"/>
        </w:rPr>
        <w:t>послідовність операцій</w:t>
      </w:r>
      <w:r>
        <w:rPr>
          <w:rFonts w:ascii="Tahoma" w:eastAsia="Tahoma" w:hAnsi="Tahoma" w:cs="Tahoma"/>
          <w:sz w:val="20"/>
        </w:rPr>
        <w:t xml:space="preserve"> з операндами, а також </w:t>
      </w:r>
      <w:r>
        <w:rPr>
          <w:rFonts w:ascii="Tahoma" w:eastAsia="Tahoma" w:hAnsi="Tahoma" w:cs="Tahoma"/>
          <w:sz w:val="21"/>
        </w:rPr>
        <w:t>значення</w:t>
      </w:r>
      <w:r>
        <w:rPr>
          <w:rFonts w:ascii="Tahoma" w:eastAsia="Tahoma" w:hAnsi="Tahoma" w:cs="Tahoma"/>
          <w:sz w:val="20"/>
        </w:rPr>
        <w:t xml:space="preserve">, що є результатом цієї послідовності. </w:t>
      </w:r>
    </w:p>
    <w:p w14:paraId="188B87CD" w14:textId="77777777" w:rsidR="009A5038" w:rsidRDefault="009A5038" w:rsidP="009A5038">
      <w:pPr>
        <w:ind w:left="-1" w:right="51"/>
      </w:pPr>
      <w:r>
        <w:t xml:space="preserve">Операція з одним або кількома значеннями, результатом якої є число, називається </w:t>
      </w:r>
      <w:r>
        <w:rPr>
          <w:b/>
        </w:rPr>
        <w:t>арифметичною</w:t>
      </w:r>
      <w:r>
        <w:t xml:space="preserve">. Спочатку розглянемо тільки деякі з багатьох арифметичних операцій мови С++. </w:t>
      </w:r>
    </w:p>
    <w:p w14:paraId="3BE57BE5" w14:textId="77777777" w:rsidR="009A5038" w:rsidRDefault="009A5038" w:rsidP="009A5038">
      <w:pPr>
        <w:ind w:left="-1" w:right="51"/>
      </w:pPr>
      <w:r>
        <w:t xml:space="preserve">Операції </w:t>
      </w:r>
      <w:r>
        <w:rPr>
          <w:b/>
        </w:rPr>
        <w:t>додавання</w:t>
      </w:r>
      <w:r>
        <w:t xml:space="preserve">, </w:t>
      </w:r>
      <w:r>
        <w:rPr>
          <w:b/>
        </w:rPr>
        <w:t>віднімання</w:t>
      </w:r>
      <w:r>
        <w:t xml:space="preserve">, </w:t>
      </w:r>
      <w:r>
        <w:rPr>
          <w:b/>
        </w:rPr>
        <w:t>множення</w:t>
      </w:r>
      <w:r>
        <w:t xml:space="preserve"> й </w:t>
      </w:r>
      <w:r>
        <w:rPr>
          <w:b/>
        </w:rPr>
        <w:t>ділення</w:t>
      </w:r>
      <w:r>
        <w:t xml:space="preserve"> мають знаки відповідно </w:t>
      </w:r>
      <w:r>
        <w:rPr>
          <w:rFonts w:ascii="Courier New" w:eastAsia="Courier New" w:hAnsi="Courier New" w:cs="Courier New"/>
          <w:b/>
          <w:sz w:val="18"/>
        </w:rPr>
        <w:t>+</w:t>
      </w:r>
      <w:r>
        <w:rPr>
          <w:b/>
          <w:sz w:val="18"/>
        </w:rPr>
        <w:t xml:space="preserve">, </w:t>
      </w:r>
      <w:r>
        <w:rPr>
          <w:rFonts w:ascii="Courier New" w:eastAsia="Courier New" w:hAnsi="Courier New" w:cs="Courier New"/>
          <w:b/>
          <w:sz w:val="18"/>
        </w:rPr>
        <w:t>-</w:t>
      </w:r>
      <w:r>
        <w:rPr>
          <w:b/>
          <w:sz w:val="18"/>
        </w:rPr>
        <w:t xml:space="preserve">, </w:t>
      </w:r>
      <w:r>
        <w:rPr>
          <w:rFonts w:ascii="Courier New" w:eastAsia="Courier New" w:hAnsi="Courier New" w:cs="Courier New"/>
          <w:b/>
          <w:sz w:val="18"/>
        </w:rPr>
        <w:t>*</w:t>
      </w:r>
      <w:r>
        <w:rPr>
          <w:b/>
          <w:sz w:val="18"/>
        </w:rPr>
        <w:t xml:space="preserve">, </w:t>
      </w:r>
      <w:r>
        <w:rPr>
          <w:rFonts w:ascii="Courier New" w:eastAsia="Courier New" w:hAnsi="Courier New" w:cs="Courier New"/>
          <w:b/>
          <w:sz w:val="18"/>
        </w:rPr>
        <w:t>/</w:t>
      </w:r>
      <w:r>
        <w:t xml:space="preserve">. Результатом операції з </w:t>
      </w:r>
      <w:r>
        <w:rPr>
          <w:i/>
        </w:rPr>
        <w:t>цілими</w:t>
      </w:r>
      <w:r>
        <w:t xml:space="preserve"> числами є </w:t>
      </w:r>
      <w:r>
        <w:rPr>
          <w:i/>
        </w:rPr>
        <w:t>ціле</w:t>
      </w:r>
      <w:r>
        <w:t xml:space="preserve"> число, з </w:t>
      </w:r>
      <w:r>
        <w:rPr>
          <w:i/>
        </w:rPr>
        <w:t>дійсними</w:t>
      </w:r>
      <w:r>
        <w:t xml:space="preserve"> – </w:t>
      </w:r>
      <w:r>
        <w:rPr>
          <w:i/>
        </w:rPr>
        <w:t>дійсне</w:t>
      </w:r>
      <w:r>
        <w:t xml:space="preserve">. Наприклад, значенням виразу </w:t>
      </w:r>
      <w:r>
        <w:rPr>
          <w:rFonts w:ascii="Courier New" w:eastAsia="Courier New" w:hAnsi="Courier New" w:cs="Courier New"/>
          <w:b/>
          <w:sz w:val="18"/>
        </w:rPr>
        <w:t>4/2</w:t>
      </w:r>
      <w:r>
        <w:t xml:space="preserve"> є ціле число </w:t>
      </w:r>
      <w:r>
        <w:rPr>
          <w:rFonts w:ascii="Courier New" w:eastAsia="Courier New" w:hAnsi="Courier New" w:cs="Courier New"/>
          <w:b/>
          <w:sz w:val="18"/>
        </w:rPr>
        <w:t>2</w:t>
      </w:r>
      <w:r>
        <w:t xml:space="preserve">, а виразу </w:t>
      </w:r>
      <w:r>
        <w:rPr>
          <w:rFonts w:ascii="Courier New" w:eastAsia="Courier New" w:hAnsi="Courier New" w:cs="Courier New"/>
          <w:b/>
          <w:sz w:val="18"/>
        </w:rPr>
        <w:t>4.0/2.0</w:t>
      </w:r>
      <w:r>
        <w:t xml:space="preserve"> – дійсне </w:t>
      </w:r>
      <w:r>
        <w:rPr>
          <w:rFonts w:ascii="Courier New" w:eastAsia="Courier New" w:hAnsi="Courier New" w:cs="Courier New"/>
          <w:b/>
          <w:sz w:val="18"/>
        </w:rPr>
        <w:t>2.0</w:t>
      </w:r>
      <w:r>
        <w:t xml:space="preserve">. Застосування операцій до різнотипних значень розглянуто нижче.  </w:t>
      </w:r>
    </w:p>
    <w:p w14:paraId="6DCED169" w14:textId="77777777" w:rsidR="009A5038" w:rsidRDefault="009A5038" w:rsidP="009A5038">
      <w:pPr>
        <w:ind w:left="-1" w:right="51"/>
      </w:pPr>
      <w:r>
        <w:t xml:space="preserve">Знак </w:t>
      </w:r>
      <w:r>
        <w:rPr>
          <w:rFonts w:ascii="Courier New" w:eastAsia="Courier New" w:hAnsi="Courier New" w:cs="Courier New"/>
          <w:b/>
          <w:sz w:val="18"/>
        </w:rPr>
        <w:t>–</w:t>
      </w:r>
      <w:r>
        <w:t xml:space="preserve"> позначає як двомісну операцію віднімання, так і одномісну операцію "мінус": </w:t>
      </w:r>
      <w:r>
        <w:rPr>
          <w:rFonts w:ascii="Courier New" w:eastAsia="Courier New" w:hAnsi="Courier New" w:cs="Courier New"/>
          <w:b/>
          <w:sz w:val="18"/>
        </w:rPr>
        <w:t>-32768</w:t>
      </w:r>
      <w:r>
        <w:t>,</w:t>
      </w:r>
      <w:r>
        <w:rPr>
          <w:rFonts w:ascii="Courier New" w:eastAsia="Courier New" w:hAnsi="Courier New" w:cs="Courier New"/>
          <w:b/>
          <w:sz w:val="18"/>
        </w:rPr>
        <w:t xml:space="preserve"> -(2+3)</w:t>
      </w:r>
      <w:r>
        <w:t xml:space="preserve">. Знак </w:t>
      </w:r>
      <w:r>
        <w:rPr>
          <w:rFonts w:ascii="Courier New" w:eastAsia="Courier New" w:hAnsi="Courier New" w:cs="Courier New"/>
          <w:b/>
          <w:sz w:val="18"/>
        </w:rPr>
        <w:t>+</w:t>
      </w:r>
      <w:r>
        <w:t xml:space="preserve"> також може позначати одномісну операцію. </w:t>
      </w:r>
    </w:p>
    <w:p w14:paraId="3244A574" w14:textId="77777777" w:rsidR="009A5038" w:rsidRDefault="009A5038" w:rsidP="009A5038">
      <w:pPr>
        <w:ind w:left="-1" w:right="51"/>
      </w:pPr>
      <w:r>
        <w:t xml:space="preserve">Результатом ділення </w:t>
      </w:r>
      <w:r>
        <w:rPr>
          <w:rFonts w:ascii="Courier New" w:eastAsia="Courier New" w:hAnsi="Courier New" w:cs="Courier New"/>
          <w:b/>
          <w:sz w:val="18"/>
        </w:rPr>
        <w:t>/</w:t>
      </w:r>
      <w:r>
        <w:t xml:space="preserve"> цілих чисел є </w:t>
      </w:r>
      <w:r>
        <w:rPr>
          <w:i/>
        </w:rPr>
        <w:t>ціла частка</w:t>
      </w:r>
      <w:r>
        <w:t xml:space="preserve"> від ділення з остачею, наприклад, вираз </w:t>
      </w:r>
      <w:r>
        <w:rPr>
          <w:rFonts w:ascii="Courier New" w:eastAsia="Courier New" w:hAnsi="Courier New" w:cs="Courier New"/>
          <w:b/>
          <w:sz w:val="18"/>
        </w:rPr>
        <w:t>7/3</w:t>
      </w:r>
      <w:r>
        <w:t xml:space="preserve"> має значення </w:t>
      </w:r>
      <w:r>
        <w:rPr>
          <w:rFonts w:ascii="Courier New" w:eastAsia="Courier New" w:hAnsi="Courier New" w:cs="Courier New"/>
          <w:b/>
          <w:sz w:val="18"/>
        </w:rPr>
        <w:t>2</w:t>
      </w:r>
      <w:r>
        <w:t xml:space="preserve">. </w:t>
      </w:r>
      <w:r>
        <w:rPr>
          <w:i/>
        </w:rPr>
        <w:t>Цілу остачу</w:t>
      </w:r>
      <w:r>
        <w:t xml:space="preserve"> від ділення обчислює операція </w:t>
      </w:r>
      <w:r>
        <w:rPr>
          <w:rFonts w:ascii="Courier New" w:eastAsia="Courier New" w:hAnsi="Courier New" w:cs="Courier New"/>
          <w:b/>
          <w:sz w:val="18"/>
        </w:rPr>
        <w:t>%</w:t>
      </w:r>
      <w:r>
        <w:t xml:space="preserve">: значенням виразу </w:t>
      </w:r>
      <w:r>
        <w:rPr>
          <w:rFonts w:ascii="Courier New" w:eastAsia="Courier New" w:hAnsi="Courier New" w:cs="Courier New"/>
          <w:b/>
          <w:sz w:val="18"/>
        </w:rPr>
        <w:t>7%3</w:t>
      </w:r>
      <w:r>
        <w:t xml:space="preserve"> є </w:t>
      </w:r>
      <w:r>
        <w:rPr>
          <w:rFonts w:ascii="Courier New" w:eastAsia="Courier New" w:hAnsi="Courier New" w:cs="Courier New"/>
          <w:b/>
          <w:sz w:val="18"/>
        </w:rPr>
        <w:t>1</w:t>
      </w:r>
      <w:r>
        <w:t xml:space="preserve">. Зауважимо: знак остачі збігається зі знаком діленого, наприклад, обидва вирази </w:t>
      </w:r>
      <w:r>
        <w:rPr>
          <w:rFonts w:ascii="Courier New" w:eastAsia="Courier New" w:hAnsi="Courier New" w:cs="Courier New"/>
          <w:b/>
          <w:sz w:val="18"/>
        </w:rPr>
        <w:t>-7%3</w:t>
      </w:r>
      <w:r>
        <w:t xml:space="preserve"> та </w:t>
      </w:r>
      <w:r>
        <w:rPr>
          <w:rFonts w:ascii="Courier New" w:eastAsia="Courier New" w:hAnsi="Courier New" w:cs="Courier New"/>
          <w:b/>
          <w:sz w:val="18"/>
        </w:rPr>
        <w:t>-7%-3</w:t>
      </w:r>
      <w:r>
        <w:t xml:space="preserve"> мають значення </w:t>
      </w:r>
      <w:r>
        <w:rPr>
          <w:rFonts w:ascii="Courier New" w:eastAsia="Courier New" w:hAnsi="Courier New" w:cs="Courier New"/>
          <w:b/>
          <w:sz w:val="18"/>
        </w:rPr>
        <w:t>-1</w:t>
      </w:r>
      <w:r>
        <w:t xml:space="preserve">, а вираз </w:t>
      </w:r>
      <w:r>
        <w:rPr>
          <w:rFonts w:ascii="Courier New" w:eastAsia="Courier New" w:hAnsi="Courier New" w:cs="Courier New"/>
          <w:b/>
          <w:sz w:val="18"/>
        </w:rPr>
        <w:t>-7%-3</w:t>
      </w:r>
      <w:r>
        <w:t xml:space="preserve"> – значення </w:t>
      </w:r>
      <w:r>
        <w:rPr>
          <w:rFonts w:ascii="Courier New" w:eastAsia="Courier New" w:hAnsi="Courier New" w:cs="Courier New"/>
          <w:b/>
          <w:sz w:val="18"/>
        </w:rPr>
        <w:t>1</w:t>
      </w:r>
      <w:r>
        <w:t xml:space="preserve">. </w:t>
      </w:r>
    </w:p>
    <w:p w14:paraId="0E8C13CF" w14:textId="77777777" w:rsidR="009A5038" w:rsidRDefault="009A5038" w:rsidP="009A5038">
      <w:pPr>
        <w:ind w:left="-1" w:right="51"/>
      </w:pPr>
      <w:r>
        <w:t xml:space="preserve">Результатом ділення дійсних чисел є число в його дійсному зображенні, наприклад, значенням виразу </w:t>
      </w:r>
      <w:r>
        <w:rPr>
          <w:rFonts w:ascii="Courier New" w:eastAsia="Courier New" w:hAnsi="Courier New" w:cs="Courier New"/>
          <w:b/>
          <w:sz w:val="18"/>
        </w:rPr>
        <w:t>7.0/3.0</w:t>
      </w:r>
      <w:r>
        <w:t xml:space="preserve"> є деяке наближення до числа </w:t>
      </w:r>
      <w:r>
        <w:rPr>
          <w:rFonts w:ascii="Courier New" w:eastAsia="Courier New" w:hAnsi="Courier New" w:cs="Courier New"/>
          <w:b/>
          <w:sz w:val="18"/>
        </w:rPr>
        <w:t>2.33…</w:t>
      </w:r>
      <w:r>
        <w:t xml:space="preserve">, а виразу </w:t>
      </w:r>
      <w:r>
        <w:rPr>
          <w:rFonts w:ascii="Courier New" w:eastAsia="Courier New" w:hAnsi="Courier New" w:cs="Courier New"/>
          <w:b/>
          <w:sz w:val="18"/>
        </w:rPr>
        <w:t>6.0/3.0</w:t>
      </w:r>
      <w:r>
        <w:t xml:space="preserve"> – число </w:t>
      </w:r>
      <w:r>
        <w:rPr>
          <w:rFonts w:ascii="Courier New" w:eastAsia="Courier New" w:hAnsi="Courier New" w:cs="Courier New"/>
          <w:b/>
          <w:sz w:val="18"/>
        </w:rPr>
        <w:t>2.0</w:t>
      </w:r>
      <w:r>
        <w:t xml:space="preserve">. </w:t>
      </w:r>
    </w:p>
    <w:p w14:paraId="2EE0964F" w14:textId="77777777" w:rsidR="009A5038" w:rsidRDefault="009A5038" w:rsidP="009A5038">
      <w:pPr>
        <w:spacing w:after="29" w:line="235" w:lineRule="auto"/>
        <w:ind w:left="299" w:right="49" w:firstLine="0"/>
      </w:pPr>
      <w:r>
        <w:rPr>
          <w:rFonts w:ascii="Tahoma" w:eastAsia="Tahoma" w:hAnsi="Tahoma" w:cs="Tahoma"/>
          <w:sz w:val="20"/>
        </w:rPr>
        <w:t xml:space="preserve">Операція </w:t>
      </w:r>
      <w:r>
        <w:rPr>
          <w:rFonts w:ascii="Courier New" w:eastAsia="Courier New" w:hAnsi="Courier New" w:cs="Courier New"/>
          <w:b/>
          <w:sz w:val="20"/>
        </w:rPr>
        <w:t>%</w:t>
      </w:r>
      <w:r>
        <w:rPr>
          <w:rFonts w:ascii="Tahoma" w:eastAsia="Tahoma" w:hAnsi="Tahoma" w:cs="Tahoma"/>
          <w:sz w:val="20"/>
        </w:rPr>
        <w:t xml:space="preserve"> до дійсних чисел </w:t>
      </w:r>
      <w:r>
        <w:rPr>
          <w:rFonts w:ascii="Tahoma" w:eastAsia="Tahoma" w:hAnsi="Tahoma" w:cs="Tahoma"/>
          <w:sz w:val="21"/>
        </w:rPr>
        <w:t>незастосовна</w:t>
      </w:r>
      <w:r>
        <w:rPr>
          <w:rFonts w:ascii="Tahoma" w:eastAsia="Tahoma" w:hAnsi="Tahoma" w:cs="Tahoma"/>
          <w:sz w:val="20"/>
        </w:rPr>
        <w:t xml:space="preserve">. </w:t>
      </w:r>
    </w:p>
    <w:p w14:paraId="78F331AF" w14:textId="77777777" w:rsidR="009A5038" w:rsidRDefault="009A5038" w:rsidP="009A5038">
      <w:pPr>
        <w:spacing w:after="40" w:line="235" w:lineRule="auto"/>
        <w:ind w:left="-1" w:right="49" w:firstLine="289"/>
      </w:pPr>
      <w:r>
        <w:rPr>
          <w:rFonts w:ascii="Tahoma" w:eastAsia="Tahoma" w:hAnsi="Tahoma" w:cs="Tahoma"/>
          <w:sz w:val="20"/>
        </w:rPr>
        <w:t xml:space="preserve">Виконання операції </w:t>
      </w:r>
      <w:r>
        <w:rPr>
          <w:rFonts w:ascii="Courier New" w:eastAsia="Courier New" w:hAnsi="Courier New" w:cs="Courier New"/>
          <w:b/>
          <w:sz w:val="20"/>
        </w:rPr>
        <w:t>/</w:t>
      </w:r>
      <w:r>
        <w:rPr>
          <w:rFonts w:ascii="Tahoma" w:eastAsia="Tahoma" w:hAnsi="Tahoma" w:cs="Tahoma"/>
          <w:b/>
          <w:sz w:val="20"/>
        </w:rPr>
        <w:t xml:space="preserve"> </w:t>
      </w:r>
      <w:r>
        <w:rPr>
          <w:rFonts w:ascii="Tahoma" w:eastAsia="Tahoma" w:hAnsi="Tahoma" w:cs="Tahoma"/>
          <w:sz w:val="20"/>
        </w:rPr>
        <w:t xml:space="preserve">або </w:t>
      </w:r>
      <w:r>
        <w:rPr>
          <w:rFonts w:ascii="Courier New" w:eastAsia="Courier New" w:hAnsi="Courier New" w:cs="Courier New"/>
          <w:b/>
          <w:sz w:val="20"/>
        </w:rPr>
        <w:t>%</w:t>
      </w:r>
      <w:r>
        <w:rPr>
          <w:rFonts w:ascii="Tahoma" w:eastAsia="Tahoma" w:hAnsi="Tahoma" w:cs="Tahoma"/>
          <w:sz w:val="20"/>
        </w:rPr>
        <w:t xml:space="preserve"> з дільником 0 призводить до аварійного завершення програми. </w:t>
      </w:r>
    </w:p>
    <w:p w14:paraId="24C5F060" w14:textId="77777777" w:rsidR="009A5038" w:rsidRDefault="009A5038" w:rsidP="009A5038">
      <w:pPr>
        <w:ind w:left="-1" w:right="51"/>
      </w:pPr>
      <w:r>
        <w:t xml:space="preserve">Інструкція вигляду </w:t>
      </w:r>
      <w:r>
        <w:rPr>
          <w:rFonts w:ascii="Courier New" w:eastAsia="Courier New" w:hAnsi="Courier New" w:cs="Courier New"/>
          <w:b/>
          <w:sz w:val="18"/>
        </w:rPr>
        <w:t>cout &lt;&lt; вираз;</w:t>
      </w:r>
      <w:r>
        <w:t xml:space="preserve"> обчислює та виводить значення виразу.  </w:t>
      </w:r>
    </w:p>
    <w:p w14:paraId="58A358A2" w14:textId="77777777" w:rsidR="009A5038" w:rsidRDefault="009A5038" w:rsidP="009A5038">
      <w:pPr>
        <w:spacing w:after="68" w:line="259" w:lineRule="auto"/>
        <w:ind w:left="299" w:right="0" w:firstLine="0"/>
        <w:jc w:val="left"/>
      </w:pPr>
      <w:r>
        <w:rPr>
          <w:b/>
          <w:sz w:val="14"/>
        </w:rPr>
        <w:t xml:space="preserve"> </w:t>
      </w:r>
    </w:p>
    <w:p w14:paraId="0D8C1CD1" w14:textId="77777777" w:rsidR="009A5038" w:rsidRDefault="009A5038" w:rsidP="009A5038">
      <w:pPr>
        <w:pStyle w:val="4"/>
        <w:ind w:left="294"/>
      </w:pPr>
      <w:r>
        <w:t>Вправи</w:t>
      </w:r>
      <w:r>
        <w:rPr>
          <w:b w:val="0"/>
        </w:rPr>
        <w:t xml:space="preserve"> </w:t>
      </w:r>
    </w:p>
    <w:p w14:paraId="533A28DC" w14:textId="77777777" w:rsidR="009A5038" w:rsidRDefault="009A5038" w:rsidP="009A5038">
      <w:pPr>
        <w:ind w:left="-1" w:right="51" w:firstLine="0"/>
      </w:pPr>
      <w:r>
        <w:t xml:space="preserve">3.1. Що буде виведено на екран за такими інструкціями? </w:t>
      </w:r>
    </w:p>
    <w:p w14:paraId="793E5CD4" w14:textId="77777777" w:rsidR="009A5038" w:rsidRDefault="009A5038" w:rsidP="009A5038">
      <w:pPr>
        <w:spacing w:after="52" w:line="247" w:lineRule="auto"/>
        <w:ind w:left="354" w:right="0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cout&lt;&lt;9/5&lt;&lt;' '&lt;&lt;-9/5&lt;&lt;' '&lt;&lt;9/-5&lt;&lt;' '&lt;&lt;-9/-5&lt;&lt;endl; cout&lt;&lt;9%5&lt;&lt;' '&lt;&lt;-9%5&lt;&lt;' '&lt;&lt;9%-5&lt;&lt;' '&lt;&lt;-9%-5&lt;&lt;endl; cout&lt;&lt;9./5.&lt;&lt;endl; </w:t>
      </w:r>
    </w:p>
    <w:p w14:paraId="687C3A35" w14:textId="77777777" w:rsidR="009A5038" w:rsidRDefault="009A5038" w:rsidP="009A5038">
      <w:pPr>
        <w:ind w:left="-1" w:right="51" w:firstLine="0"/>
      </w:pPr>
      <w:r>
        <w:t xml:space="preserve">3.2. Що буде виведено на екран за такими інструкціями? </w:t>
      </w:r>
    </w:p>
    <w:p w14:paraId="00D1F393" w14:textId="77777777" w:rsidR="009A5038" w:rsidRDefault="009A5038" w:rsidP="009A5038">
      <w:pPr>
        <w:spacing w:after="60" w:line="247" w:lineRule="auto"/>
        <w:ind w:left="354" w:right="142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cout&lt;&lt;7/3&lt;&lt;' '&lt;&lt;1/6&lt;&lt;endl; cout&lt;&lt;7./3.&lt;&lt;' '&lt;&lt;1./6.&lt;&lt;endl; </w:t>
      </w:r>
    </w:p>
    <w:p w14:paraId="117A0C99" w14:textId="77777777" w:rsidR="009A5038" w:rsidRDefault="009A5038" w:rsidP="009A5038">
      <w:pPr>
        <w:ind w:left="329" w:right="51" w:hanging="330"/>
      </w:pPr>
      <w:r>
        <w:t xml:space="preserve">3.3. Припустимо, що значення дійсної змінної </w:t>
      </w:r>
      <w:r>
        <w:rPr>
          <w:rFonts w:ascii="Courier New" w:eastAsia="Courier New" w:hAnsi="Courier New" w:cs="Courier New"/>
          <w:b/>
          <w:sz w:val="18"/>
        </w:rPr>
        <w:t>length</w:t>
      </w:r>
      <w:r>
        <w:t xml:space="preserve"> відповідає довжині будівлі в міліметрах. Написати вираз, що задає довжину будівлі в метрах. </w:t>
      </w:r>
    </w:p>
    <w:p w14:paraId="1241F3EC" w14:textId="77777777" w:rsidR="009A5038" w:rsidRDefault="009A5038" w:rsidP="009A5038">
      <w:pPr>
        <w:ind w:left="363" w:right="51" w:hanging="364"/>
      </w:pPr>
      <w:r>
        <w:t xml:space="preserve">3.4. Нехай значення цілої змінної </w:t>
      </w:r>
      <w:r>
        <w:rPr>
          <w:rFonts w:ascii="Courier New" w:eastAsia="Courier New" w:hAnsi="Courier New" w:cs="Courier New"/>
          <w:b/>
          <w:sz w:val="18"/>
        </w:rPr>
        <w:t>sizeOfFile</w:t>
      </w:r>
      <w:r>
        <w:rPr>
          <w:b/>
          <w:sz w:val="18"/>
        </w:rPr>
        <w:t xml:space="preserve"> </w:t>
      </w:r>
      <w:r>
        <w:t xml:space="preserve">задає розмір файлу в байтах. Написати вираз, значенням якого є розмір файлу в Кбайтах. </w:t>
      </w:r>
    </w:p>
    <w:p w14:paraId="07375567" w14:textId="77777777" w:rsidR="009A5038" w:rsidRDefault="009A5038" w:rsidP="009A5038">
      <w:pPr>
        <w:ind w:left="363" w:right="51" w:hanging="364"/>
      </w:pPr>
      <w:r>
        <w:t xml:space="preserve">3.5. Нехай </w:t>
      </w:r>
      <w:r>
        <w:rPr>
          <w:rFonts w:ascii="Courier New" w:eastAsia="Courier New" w:hAnsi="Courier New" w:cs="Courier New"/>
          <w:b/>
          <w:sz w:val="18"/>
        </w:rPr>
        <w:t>v</w:t>
      </w:r>
      <w:r>
        <w:t xml:space="preserve"> – ім'я цілої змінної з невід'ємним значенням. Написати вираз, який обчислює: а) значення молодшої десяткової цифри числа </w:t>
      </w:r>
      <w:r>
        <w:rPr>
          <w:rFonts w:ascii="Courier New" w:eastAsia="Courier New" w:hAnsi="Courier New" w:cs="Courier New"/>
          <w:b/>
          <w:sz w:val="18"/>
        </w:rPr>
        <w:t>v</w:t>
      </w:r>
      <w:r>
        <w:t xml:space="preserve">; б) значення молодшої двійкової цифри числа </w:t>
      </w:r>
      <w:r>
        <w:rPr>
          <w:rFonts w:ascii="Courier New" w:eastAsia="Courier New" w:hAnsi="Courier New" w:cs="Courier New"/>
          <w:b/>
          <w:sz w:val="18"/>
        </w:rPr>
        <w:t>v</w:t>
      </w:r>
      <w:r>
        <w:t xml:space="preserve">. </w:t>
      </w:r>
    </w:p>
    <w:p w14:paraId="70D41623" w14:textId="77777777" w:rsidR="009A5038" w:rsidRDefault="009A5038" w:rsidP="009A5038">
      <w:pPr>
        <w:spacing w:after="49"/>
        <w:ind w:left="-1" w:right="51"/>
      </w:pPr>
      <w:r>
        <w:t xml:space="preserve">Одномісна операція </w:t>
      </w:r>
      <w:r>
        <w:rPr>
          <w:rFonts w:ascii="Courier New" w:eastAsia="Courier New" w:hAnsi="Courier New" w:cs="Courier New"/>
          <w:b/>
          <w:sz w:val="18"/>
        </w:rPr>
        <w:t>sizeof</w:t>
      </w:r>
      <w:r>
        <w:t xml:space="preserve"> обчислює цілу </w:t>
      </w:r>
      <w:r>
        <w:rPr>
          <w:i/>
        </w:rPr>
        <w:t>кількість байтів</w:t>
      </w:r>
      <w:r>
        <w:t xml:space="preserve">, зайнятих її операндом (дані типу </w:t>
      </w:r>
      <w:r>
        <w:rPr>
          <w:rFonts w:ascii="Courier New" w:eastAsia="Courier New" w:hAnsi="Courier New" w:cs="Courier New"/>
          <w:b/>
          <w:sz w:val="18"/>
        </w:rPr>
        <w:t>char</w:t>
      </w:r>
      <w:r>
        <w:t xml:space="preserve"> займають 1 байт, типу </w:t>
      </w:r>
      <w:r>
        <w:rPr>
          <w:rFonts w:ascii="Courier New" w:eastAsia="Courier New" w:hAnsi="Courier New" w:cs="Courier New"/>
          <w:b/>
          <w:sz w:val="18"/>
        </w:rPr>
        <w:t>int</w:t>
      </w:r>
      <w:r>
        <w:t xml:space="preserve"> – 4 байти, </w:t>
      </w:r>
      <w:r>
        <w:rPr>
          <w:rFonts w:ascii="Courier New" w:eastAsia="Courier New" w:hAnsi="Courier New" w:cs="Courier New"/>
          <w:b/>
          <w:sz w:val="18"/>
        </w:rPr>
        <w:t>double</w:t>
      </w:r>
      <w:r>
        <w:t xml:space="preserve"> – 8). Отже, під час виконання інструкції </w:t>
      </w:r>
      <w:r>
        <w:rPr>
          <w:rFonts w:ascii="Courier New" w:eastAsia="Courier New" w:hAnsi="Courier New" w:cs="Courier New"/>
          <w:b/>
          <w:sz w:val="18"/>
        </w:rPr>
        <w:t>cout&lt;&lt; sizeof 'A' &lt;&lt; ' ' &lt;&lt; sizeof 1 &lt;&lt; ' ' &lt;&lt;        sizeof 0.0 &lt;&lt; endl;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13622A60" w14:textId="77777777" w:rsidR="009A5038" w:rsidRDefault="009A5038" w:rsidP="009A5038">
      <w:pPr>
        <w:spacing w:after="42"/>
        <w:ind w:left="-1" w:right="51" w:firstLine="0"/>
      </w:pPr>
      <w:r>
        <w:t xml:space="preserve">отримаємо </w:t>
      </w:r>
      <w:r>
        <w:rPr>
          <w:rFonts w:ascii="Courier New" w:eastAsia="Courier New" w:hAnsi="Courier New" w:cs="Courier New"/>
          <w:b/>
          <w:sz w:val="18"/>
        </w:rPr>
        <w:t>1 4 8</w:t>
      </w:r>
      <w:r>
        <w:t xml:space="preserve">. </w:t>
      </w:r>
    </w:p>
    <w:p w14:paraId="38006517" w14:textId="77777777" w:rsidR="009A5038" w:rsidRDefault="009A5038" w:rsidP="009A5038">
      <w:pPr>
        <w:spacing w:after="0" w:line="259" w:lineRule="auto"/>
        <w:ind w:left="299" w:right="0" w:firstLine="0"/>
        <w:jc w:val="left"/>
      </w:pPr>
      <w:r>
        <w:rPr>
          <w:b/>
          <w:i/>
          <w:sz w:val="26"/>
        </w:rPr>
        <w:t xml:space="preserve"> </w:t>
      </w:r>
    </w:p>
    <w:p w14:paraId="0232F063" w14:textId="77777777" w:rsidR="009A5038" w:rsidRDefault="009A5038" w:rsidP="009A5038">
      <w:pPr>
        <w:pStyle w:val="5"/>
        <w:ind w:left="825" w:right="1461" w:hanging="826"/>
      </w:pPr>
      <w:r>
        <w:t xml:space="preserve">3.1.2. Старшинство операторів  і порядок виконання операцій </w:t>
      </w:r>
    </w:p>
    <w:p w14:paraId="773CAEF3" w14:textId="77777777" w:rsidR="009A5038" w:rsidRDefault="009A5038" w:rsidP="009A5038">
      <w:pPr>
        <w:spacing w:after="0" w:line="259" w:lineRule="auto"/>
        <w:ind w:left="299" w:right="0" w:firstLine="0"/>
        <w:jc w:val="left"/>
      </w:pPr>
      <w:r>
        <w:t xml:space="preserve"> </w:t>
      </w:r>
    </w:p>
    <w:p w14:paraId="6E1087D4" w14:textId="77777777" w:rsidR="009A5038" w:rsidRDefault="009A5038" w:rsidP="009A5038">
      <w:pPr>
        <w:ind w:left="-1" w:right="51"/>
      </w:pPr>
      <w:r>
        <w:lastRenderedPageBreak/>
        <w:t xml:space="preserve">Мова С++ в основному відповідає угодам математики про порядок застосування операцій у виразах. Це дозволяє не записувати зайві дужки, наприклад, </w:t>
      </w:r>
      <w:r>
        <w:rPr>
          <w:rFonts w:ascii="Courier New" w:eastAsia="Courier New" w:hAnsi="Courier New" w:cs="Courier New"/>
          <w:b/>
          <w:sz w:val="18"/>
        </w:rPr>
        <w:t>1</w:t>
      </w:r>
      <w:r>
        <w:rPr>
          <w:b/>
          <w:sz w:val="18"/>
        </w:rPr>
        <w:t>-</w:t>
      </w:r>
      <w:r>
        <w:rPr>
          <w:rFonts w:ascii="Courier New" w:eastAsia="Courier New" w:hAnsi="Courier New" w:cs="Courier New"/>
          <w:b/>
          <w:sz w:val="18"/>
        </w:rPr>
        <w:t>2*3</w:t>
      </w:r>
      <w:r>
        <w:t xml:space="preserve"> означає те саме, що й </w:t>
      </w:r>
      <w:r>
        <w:rPr>
          <w:rFonts w:ascii="Courier New" w:eastAsia="Courier New" w:hAnsi="Courier New" w:cs="Courier New"/>
          <w:b/>
          <w:sz w:val="18"/>
        </w:rPr>
        <w:t>1</w:t>
      </w:r>
      <w:r>
        <w:rPr>
          <w:b/>
          <w:sz w:val="18"/>
        </w:rPr>
        <w:t>-</w:t>
      </w:r>
      <w:r>
        <w:rPr>
          <w:rFonts w:ascii="Courier New" w:eastAsia="Courier New" w:hAnsi="Courier New" w:cs="Courier New"/>
          <w:b/>
          <w:sz w:val="18"/>
        </w:rPr>
        <w:t>(2*3)</w:t>
      </w:r>
      <w:r>
        <w:t xml:space="preserve">. На порядок обчислення виразу за відсутності дужок впливає </w:t>
      </w:r>
      <w:r>
        <w:rPr>
          <w:b/>
        </w:rPr>
        <w:t xml:space="preserve">старшинство </w:t>
      </w:r>
      <w:r>
        <w:t>(</w:t>
      </w:r>
      <w:r>
        <w:rPr>
          <w:i/>
        </w:rPr>
        <w:t>precedence</w:t>
      </w:r>
      <w:r>
        <w:t xml:space="preserve">), або </w:t>
      </w:r>
      <w:r>
        <w:rPr>
          <w:b/>
        </w:rPr>
        <w:t>пріоритет</w:t>
      </w:r>
      <w:r>
        <w:t xml:space="preserve">, операторів: якщо поруч із позначенням операнда записано два оператори, то спочатку виконується операція, що відповідає старшому оператору (з вищим пріоритетом). Наприклад, пріоритети </w:t>
      </w:r>
      <w:r>
        <w:rPr>
          <w:rFonts w:ascii="Courier New" w:eastAsia="Courier New" w:hAnsi="Courier New" w:cs="Courier New"/>
          <w:b/>
          <w:sz w:val="18"/>
        </w:rPr>
        <w:t>*</w:t>
      </w:r>
      <w:r>
        <w:t xml:space="preserve"> та </w:t>
      </w:r>
      <w:r>
        <w:rPr>
          <w:rFonts w:ascii="Courier New" w:eastAsia="Courier New" w:hAnsi="Courier New" w:cs="Courier New"/>
          <w:b/>
          <w:vertAlign w:val="subscript"/>
        </w:rPr>
        <w:t>/</w:t>
      </w:r>
      <w:r>
        <w:t xml:space="preserve"> однакові й вищі за </w:t>
      </w:r>
      <w:r>
        <w:rPr>
          <w:rFonts w:ascii="Courier New" w:eastAsia="Courier New" w:hAnsi="Courier New" w:cs="Courier New"/>
          <w:b/>
          <w:sz w:val="18"/>
        </w:rPr>
        <w:t>+</w:t>
      </w:r>
      <w:r>
        <w:t xml:space="preserve"> і </w:t>
      </w:r>
      <w:r>
        <w:rPr>
          <w:rFonts w:ascii="Courier New" w:eastAsia="Courier New" w:hAnsi="Courier New" w:cs="Courier New"/>
          <w:b/>
          <w:sz w:val="18"/>
        </w:rPr>
        <w:t>-</w:t>
      </w:r>
      <w:r>
        <w:t xml:space="preserve">. Одномісні оператори старші за двомісні, а двомісні </w:t>
      </w:r>
      <w:r>
        <w:rPr>
          <w:rFonts w:ascii="Courier New" w:eastAsia="Courier New" w:hAnsi="Courier New" w:cs="Courier New"/>
          <w:b/>
          <w:sz w:val="18"/>
        </w:rPr>
        <w:t>*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/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%</w:t>
      </w:r>
      <w:r>
        <w:t xml:space="preserve">, </w:t>
      </w:r>
      <w:r>
        <w:rPr>
          <w:rFonts w:ascii="Courier New" w:eastAsia="Courier New" w:hAnsi="Courier New" w:cs="Courier New"/>
          <w:sz w:val="20"/>
        </w:rPr>
        <w:t>-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+</w:t>
      </w:r>
      <w:r>
        <w:t xml:space="preserve">, старші за всі інші двомісні, у тому числі присвоювання. </w:t>
      </w:r>
    </w:p>
    <w:p w14:paraId="0B37C1FC" w14:textId="77777777" w:rsidR="009A5038" w:rsidRDefault="009A5038" w:rsidP="009A5038">
      <w:pPr>
        <w:ind w:left="-1" w:right="51"/>
      </w:pPr>
      <w:r>
        <w:t xml:space="preserve">Окрім пріоритетів, оператори мають властивості право- або лівобічного зв'язування. У мові С++ усі двомісні оператори, окрім присвоювань, мають властивість </w:t>
      </w:r>
      <w:r>
        <w:rPr>
          <w:b/>
        </w:rPr>
        <w:t>лівобічного зв'язування</w:t>
      </w:r>
      <w:r>
        <w:t xml:space="preserve">: якщо ліворуч і праворуч від позначення операнда записано знаки операцій з однаковим старшинством, то операнд зв'язується з оператором, указаним ліворуч (ця операція застосовується спочатку). Докладніше про пріоритети операторів і властивості зв'язування див. у додатку Б. </w:t>
      </w:r>
    </w:p>
    <w:p w14:paraId="75199EA9" w14:textId="77777777" w:rsidR="009A5038" w:rsidRDefault="009A5038" w:rsidP="009A5038">
      <w:pPr>
        <w:pStyle w:val="4"/>
        <w:ind w:left="294"/>
      </w:pPr>
      <w:r>
        <w:t xml:space="preserve">Приклади </w:t>
      </w:r>
    </w:p>
    <w:p w14:paraId="72E8A97C" w14:textId="77777777" w:rsidR="009A5038" w:rsidRDefault="009A5038" w:rsidP="009A5038">
      <w:pPr>
        <w:numPr>
          <w:ilvl w:val="0"/>
          <w:numId w:val="15"/>
        </w:numPr>
        <w:ind w:right="51"/>
      </w:pPr>
      <w:r>
        <w:t xml:space="preserve">Значенням виразу </w:t>
      </w:r>
      <w:r>
        <w:rPr>
          <w:rFonts w:ascii="Courier New" w:eastAsia="Courier New" w:hAnsi="Courier New" w:cs="Courier New"/>
          <w:b/>
          <w:sz w:val="18"/>
        </w:rPr>
        <w:t>4+7/5</w:t>
      </w:r>
      <w:r>
        <w:t xml:space="preserve"> є </w:t>
      </w:r>
      <w:r>
        <w:rPr>
          <w:rFonts w:ascii="Courier New" w:eastAsia="Courier New" w:hAnsi="Courier New" w:cs="Courier New"/>
          <w:b/>
          <w:sz w:val="18"/>
        </w:rPr>
        <w:t>5</w:t>
      </w:r>
      <w:r>
        <w:t xml:space="preserve">, оскільки спочатку обчислюється </w:t>
      </w:r>
      <w:r>
        <w:rPr>
          <w:rFonts w:ascii="Courier New" w:eastAsia="Courier New" w:hAnsi="Courier New" w:cs="Courier New"/>
          <w:b/>
          <w:sz w:val="18"/>
        </w:rPr>
        <w:t>7/5</w:t>
      </w:r>
      <w:r>
        <w:t xml:space="preserve"> із результатом </w:t>
      </w:r>
      <w:r>
        <w:rPr>
          <w:rFonts w:ascii="Courier New" w:eastAsia="Courier New" w:hAnsi="Courier New" w:cs="Courier New"/>
          <w:b/>
          <w:sz w:val="18"/>
        </w:rPr>
        <w:t>1</w:t>
      </w:r>
      <w:r>
        <w:t xml:space="preserve">, а потім </w:t>
      </w:r>
      <w:r>
        <w:rPr>
          <w:rFonts w:ascii="Courier New" w:eastAsia="Courier New" w:hAnsi="Courier New" w:cs="Courier New"/>
          <w:b/>
          <w:sz w:val="18"/>
        </w:rPr>
        <w:t>4+1</w:t>
      </w:r>
      <w:r>
        <w:t xml:space="preserve"> із результатом </w:t>
      </w:r>
      <w:r>
        <w:rPr>
          <w:rFonts w:ascii="Courier New" w:eastAsia="Courier New" w:hAnsi="Courier New" w:cs="Courier New"/>
          <w:b/>
          <w:sz w:val="18"/>
        </w:rPr>
        <w:t>5</w:t>
      </w:r>
      <w:r>
        <w:t xml:space="preserve">. Значенням виразу </w:t>
      </w:r>
      <w:r>
        <w:rPr>
          <w:rFonts w:ascii="Courier New" w:eastAsia="Courier New" w:hAnsi="Courier New" w:cs="Courier New"/>
          <w:b/>
          <w:sz w:val="18"/>
        </w:rPr>
        <w:t>(4+7)/5</w:t>
      </w:r>
      <w:r>
        <w:t xml:space="preserve"> є </w:t>
      </w:r>
      <w:r>
        <w:rPr>
          <w:rFonts w:ascii="Courier New" w:eastAsia="Courier New" w:hAnsi="Courier New" w:cs="Courier New"/>
          <w:b/>
          <w:sz w:val="18"/>
        </w:rPr>
        <w:t>2</w:t>
      </w:r>
      <w:r>
        <w:t xml:space="preserve">, оскільки спочатку обчислюється операція в дужках </w:t>
      </w:r>
      <w:r>
        <w:rPr>
          <w:rFonts w:ascii="Courier New" w:eastAsia="Courier New" w:hAnsi="Courier New" w:cs="Courier New"/>
          <w:b/>
          <w:sz w:val="18"/>
        </w:rPr>
        <w:t>(4+7)</w:t>
      </w:r>
      <w:r>
        <w:t xml:space="preserve"> – її значення 11, а потім </w:t>
      </w:r>
      <w:r>
        <w:rPr>
          <w:rFonts w:ascii="Courier New" w:eastAsia="Courier New" w:hAnsi="Courier New" w:cs="Courier New"/>
          <w:b/>
          <w:sz w:val="18"/>
        </w:rPr>
        <w:t>11/5</w:t>
      </w:r>
      <w:r>
        <w:t xml:space="preserve"> із результатом </w:t>
      </w:r>
      <w:r>
        <w:rPr>
          <w:rFonts w:ascii="Courier New" w:eastAsia="Courier New" w:hAnsi="Courier New" w:cs="Courier New"/>
          <w:b/>
          <w:sz w:val="18"/>
        </w:rPr>
        <w:t>2</w:t>
      </w:r>
      <w:r>
        <w:t xml:space="preserve">. </w:t>
      </w:r>
    </w:p>
    <w:p w14:paraId="62BAF00F" w14:textId="77777777" w:rsidR="009A5038" w:rsidRDefault="009A5038" w:rsidP="009A5038">
      <w:pPr>
        <w:numPr>
          <w:ilvl w:val="0"/>
          <w:numId w:val="15"/>
        </w:numPr>
        <w:ind w:right="51"/>
      </w:pPr>
      <w:r>
        <w:t xml:space="preserve">У виразі </w:t>
      </w:r>
      <w:r>
        <w:rPr>
          <w:rFonts w:ascii="Courier New" w:eastAsia="Courier New" w:hAnsi="Courier New" w:cs="Courier New"/>
          <w:b/>
          <w:sz w:val="18"/>
        </w:rPr>
        <w:t>sizeof 2.0+4</w:t>
      </w:r>
      <w:r>
        <w:t xml:space="preserve"> обчислюється </w:t>
      </w:r>
      <w:r>
        <w:rPr>
          <w:rFonts w:ascii="Courier New" w:eastAsia="Courier New" w:hAnsi="Courier New" w:cs="Courier New"/>
          <w:b/>
          <w:sz w:val="18"/>
        </w:rPr>
        <w:t>sizeof</w:t>
      </w:r>
      <w:r>
        <w:t xml:space="preserve"> із результатом </w:t>
      </w:r>
      <w:r>
        <w:rPr>
          <w:rFonts w:ascii="Courier New" w:eastAsia="Courier New" w:hAnsi="Courier New" w:cs="Courier New"/>
          <w:b/>
          <w:sz w:val="18"/>
        </w:rPr>
        <w:t>8</w:t>
      </w:r>
      <w:r>
        <w:t xml:space="preserve">, потім додається </w:t>
      </w:r>
      <w:r>
        <w:rPr>
          <w:rFonts w:ascii="Courier New" w:eastAsia="Courier New" w:hAnsi="Courier New" w:cs="Courier New"/>
          <w:b/>
          <w:sz w:val="18"/>
        </w:rPr>
        <w:t>4</w:t>
      </w:r>
      <w:r>
        <w:t xml:space="preserve">. </w:t>
      </w:r>
    </w:p>
    <w:p w14:paraId="38984C96" w14:textId="77777777" w:rsidR="009A5038" w:rsidRDefault="009A5038" w:rsidP="009A5038">
      <w:pPr>
        <w:numPr>
          <w:ilvl w:val="0"/>
          <w:numId w:val="15"/>
        </w:numPr>
        <w:ind w:right="51"/>
      </w:pPr>
      <w:r>
        <w:t xml:space="preserve">Значення виразу </w:t>
      </w:r>
      <w:r>
        <w:rPr>
          <w:rFonts w:ascii="Courier New" w:eastAsia="Courier New" w:hAnsi="Courier New" w:cs="Courier New"/>
          <w:b/>
          <w:sz w:val="18"/>
        </w:rPr>
        <w:t>4-3-2</w:t>
      </w:r>
      <w:r>
        <w:t xml:space="preserve"> дорівнює </w:t>
      </w:r>
      <w:r>
        <w:rPr>
          <w:rFonts w:ascii="Courier New" w:eastAsia="Courier New" w:hAnsi="Courier New" w:cs="Courier New"/>
          <w:b/>
          <w:sz w:val="18"/>
        </w:rPr>
        <w:t>-1</w:t>
      </w:r>
      <w:r>
        <w:t xml:space="preserve">, оскільки спочатку обчислюється </w:t>
      </w:r>
      <w:r>
        <w:rPr>
          <w:rFonts w:ascii="Courier New" w:eastAsia="Courier New" w:hAnsi="Courier New" w:cs="Courier New"/>
          <w:b/>
          <w:sz w:val="18"/>
        </w:rPr>
        <w:t>4-3</w:t>
      </w:r>
      <w:r>
        <w:t xml:space="preserve">, тобто </w:t>
      </w:r>
      <w:r>
        <w:rPr>
          <w:rFonts w:ascii="Courier New" w:eastAsia="Courier New" w:hAnsi="Courier New" w:cs="Courier New"/>
          <w:b/>
          <w:sz w:val="18"/>
        </w:rPr>
        <w:t>1</w:t>
      </w:r>
      <w:r>
        <w:t xml:space="preserve">, а потім </w:t>
      </w:r>
      <w:r>
        <w:rPr>
          <w:rFonts w:ascii="Courier New" w:eastAsia="Courier New" w:hAnsi="Courier New" w:cs="Courier New"/>
          <w:b/>
          <w:sz w:val="18"/>
        </w:rPr>
        <w:t>1-2</w:t>
      </w:r>
      <w:r>
        <w:t xml:space="preserve">; у виразі </w:t>
      </w:r>
      <w:r>
        <w:rPr>
          <w:rFonts w:ascii="Courier New" w:eastAsia="Courier New" w:hAnsi="Courier New" w:cs="Courier New"/>
          <w:b/>
          <w:sz w:val="18"/>
        </w:rPr>
        <w:t>2*7%8</w:t>
      </w:r>
      <w:r>
        <w:t xml:space="preserve"> спочатку обчислюється </w:t>
      </w:r>
      <w:r>
        <w:rPr>
          <w:rFonts w:ascii="Courier New" w:eastAsia="Courier New" w:hAnsi="Courier New" w:cs="Courier New"/>
          <w:b/>
          <w:sz w:val="18"/>
        </w:rPr>
        <w:t>2*7</w:t>
      </w:r>
      <w:r>
        <w:t xml:space="preserve"> (це </w:t>
      </w:r>
      <w:r>
        <w:rPr>
          <w:rFonts w:ascii="Courier New" w:eastAsia="Courier New" w:hAnsi="Courier New" w:cs="Courier New"/>
          <w:b/>
          <w:sz w:val="18"/>
        </w:rPr>
        <w:t>14</w:t>
      </w:r>
      <w:r>
        <w:t xml:space="preserve">), потім </w:t>
      </w:r>
      <w:r>
        <w:rPr>
          <w:rFonts w:ascii="Courier New" w:eastAsia="Courier New" w:hAnsi="Courier New" w:cs="Courier New"/>
          <w:b/>
          <w:sz w:val="18"/>
        </w:rPr>
        <w:t>14%8</w:t>
      </w:r>
      <w:r>
        <w:t xml:space="preserve">, тобто </w:t>
      </w:r>
      <w:r>
        <w:rPr>
          <w:rFonts w:ascii="Courier New" w:eastAsia="Courier New" w:hAnsi="Courier New" w:cs="Courier New"/>
          <w:b/>
          <w:sz w:val="18"/>
        </w:rPr>
        <w:t>6</w:t>
      </w:r>
      <w:r>
        <w:t xml:space="preserve">. </w:t>
      </w:r>
    </w:p>
    <w:p w14:paraId="45BEE7DD" w14:textId="77777777" w:rsidR="009A5038" w:rsidRDefault="009A5038" w:rsidP="009A5038">
      <w:pPr>
        <w:numPr>
          <w:ilvl w:val="0"/>
          <w:numId w:val="15"/>
        </w:numPr>
        <w:spacing w:after="54"/>
        <w:ind w:right="51"/>
      </w:pPr>
      <w:r>
        <w:t xml:space="preserve">Нехай дійсні змінні </w:t>
      </w:r>
      <w:r>
        <w:rPr>
          <w:rFonts w:ascii="Courier New" w:eastAsia="Courier New" w:hAnsi="Courier New" w:cs="Courier New"/>
          <w:b/>
          <w:sz w:val="18"/>
        </w:rPr>
        <w:t>a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b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c</w:t>
      </w:r>
      <w:r>
        <w:t xml:space="preserve"> зображують коефіцієнти квадратного рівняння </w:t>
      </w:r>
      <w:r>
        <w:rPr>
          <w:i/>
        </w:rPr>
        <w:t>ax</w:t>
      </w:r>
      <w:r>
        <w:rPr>
          <w:vertAlign w:val="superscript"/>
        </w:rPr>
        <w:t>2</w:t>
      </w:r>
      <w:r>
        <w:t>+</w:t>
      </w:r>
      <w:r>
        <w:rPr>
          <w:i/>
        </w:rPr>
        <w:t>bx</w:t>
      </w:r>
      <w:r>
        <w:t>+</w:t>
      </w:r>
      <w:r>
        <w:rPr>
          <w:i/>
        </w:rPr>
        <w:t>c</w:t>
      </w:r>
      <w:r>
        <w:t xml:space="preserve"> = 0. Дискримінант рівняння визначається виразом </w:t>
      </w:r>
      <w:r>
        <w:rPr>
          <w:rFonts w:ascii="Courier New" w:eastAsia="Courier New" w:hAnsi="Courier New" w:cs="Courier New"/>
          <w:b/>
          <w:sz w:val="18"/>
        </w:rPr>
        <w:t>b*b–4*a*c</w:t>
      </w:r>
      <w:r>
        <w:t xml:space="preserve">. Присвоїмо його дійсній змінній </w:t>
      </w:r>
      <w:r>
        <w:rPr>
          <w:rFonts w:ascii="Courier New" w:eastAsia="Courier New" w:hAnsi="Courier New" w:cs="Courier New"/>
          <w:b/>
          <w:sz w:val="18"/>
        </w:rPr>
        <w:t>d</w:t>
      </w:r>
      <w:r>
        <w:t xml:space="preserve">: </w:t>
      </w:r>
    </w:p>
    <w:p w14:paraId="47D1ED2A" w14:textId="77777777" w:rsidR="009A5038" w:rsidRDefault="009A5038" w:rsidP="009A5038">
      <w:pPr>
        <w:spacing w:after="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>d=b*b–4*a*c</w:t>
      </w:r>
      <w:r>
        <w:t xml:space="preserve">. </w:t>
      </w:r>
      <w:r>
        <w:rPr>
          <w:rFonts w:ascii="Webdings" w:eastAsia="Webdings" w:hAnsi="Webdings" w:cs="Webdings"/>
        </w:rPr>
        <w:t></w:t>
      </w:r>
      <w:r>
        <w:t xml:space="preserve"> </w:t>
      </w:r>
    </w:p>
    <w:p w14:paraId="5B8442F7" w14:textId="77777777" w:rsidR="009A5038" w:rsidRDefault="009A5038" w:rsidP="009A5038">
      <w:pPr>
        <w:spacing w:line="235" w:lineRule="auto"/>
        <w:ind w:left="-1" w:right="49" w:firstLine="289"/>
      </w:pPr>
      <w:r>
        <w:rPr>
          <w:rFonts w:ascii="Tahoma" w:eastAsia="Tahoma" w:hAnsi="Tahoma" w:cs="Tahoma"/>
          <w:sz w:val="20"/>
        </w:rPr>
        <w:t xml:space="preserve">Пріоритети операторів дозволяють не записувати зайві дужки, але </w:t>
      </w:r>
      <w:r>
        <w:rPr>
          <w:rFonts w:ascii="Tahoma" w:eastAsia="Tahoma" w:hAnsi="Tahoma" w:cs="Tahoma"/>
          <w:sz w:val="21"/>
        </w:rPr>
        <w:t>зловживати цим не слід</w:t>
      </w:r>
      <w:r>
        <w:rPr>
          <w:rFonts w:ascii="Tahoma" w:eastAsia="Tahoma" w:hAnsi="Tahoma" w:cs="Tahoma"/>
          <w:sz w:val="20"/>
        </w:rPr>
        <w:t xml:space="preserve">. Інколи необов'язкова пара дужок значно підвищує зрозумілість запису. Наприклад, у виразі </w:t>
      </w:r>
      <w:r>
        <w:rPr>
          <w:rFonts w:ascii="Courier New" w:eastAsia="Courier New" w:hAnsi="Courier New" w:cs="Courier New"/>
          <w:b/>
          <w:sz w:val="20"/>
        </w:rPr>
        <w:t>sizeof 2.0+4</w:t>
      </w:r>
      <w:r>
        <w:rPr>
          <w:rFonts w:ascii="Tahoma" w:eastAsia="Tahoma" w:hAnsi="Tahoma" w:cs="Tahoma"/>
          <w:sz w:val="20"/>
        </w:rPr>
        <w:t xml:space="preserve"> пробіл між </w:t>
      </w:r>
      <w:r>
        <w:rPr>
          <w:rFonts w:ascii="Courier New" w:eastAsia="Courier New" w:hAnsi="Courier New" w:cs="Courier New"/>
          <w:b/>
          <w:sz w:val="20"/>
        </w:rPr>
        <w:t>sizeof</w:t>
      </w:r>
      <w:r>
        <w:rPr>
          <w:rFonts w:ascii="Tahoma" w:eastAsia="Tahoma" w:hAnsi="Tahoma" w:cs="Tahoma"/>
          <w:sz w:val="20"/>
        </w:rPr>
        <w:t xml:space="preserve"> та </w:t>
      </w:r>
      <w:r>
        <w:rPr>
          <w:rFonts w:ascii="Courier New" w:eastAsia="Courier New" w:hAnsi="Courier New" w:cs="Courier New"/>
          <w:b/>
          <w:sz w:val="20"/>
        </w:rPr>
        <w:t>2.0</w:t>
      </w:r>
      <w:r>
        <w:rPr>
          <w:rFonts w:ascii="Tahoma" w:eastAsia="Tahoma" w:hAnsi="Tahoma" w:cs="Tahoma"/>
          <w:sz w:val="20"/>
        </w:rPr>
        <w:t xml:space="preserve"> провокує людину спочатку (помилково) обчислити </w:t>
      </w:r>
      <w:r>
        <w:rPr>
          <w:rFonts w:ascii="Courier New" w:eastAsia="Courier New" w:hAnsi="Courier New" w:cs="Courier New"/>
          <w:b/>
          <w:sz w:val="20"/>
        </w:rPr>
        <w:t>2.0+4</w:t>
      </w:r>
      <w:r>
        <w:rPr>
          <w:rFonts w:ascii="Tahoma" w:eastAsia="Tahoma" w:hAnsi="Tahoma" w:cs="Tahoma"/>
          <w:sz w:val="20"/>
        </w:rPr>
        <w:t xml:space="preserve">, а потім </w:t>
      </w:r>
      <w:r>
        <w:rPr>
          <w:rFonts w:ascii="Courier New" w:eastAsia="Courier New" w:hAnsi="Courier New" w:cs="Courier New"/>
          <w:b/>
          <w:sz w:val="20"/>
        </w:rPr>
        <w:t>sizeof</w:t>
      </w:r>
      <w:r>
        <w:rPr>
          <w:rFonts w:ascii="Tahoma" w:eastAsia="Tahoma" w:hAnsi="Tahoma" w:cs="Tahoma"/>
          <w:sz w:val="20"/>
        </w:rPr>
        <w:t xml:space="preserve">. Проте </w:t>
      </w:r>
      <w:r>
        <w:rPr>
          <w:rFonts w:ascii="Courier New" w:eastAsia="Courier New" w:hAnsi="Courier New" w:cs="Courier New"/>
          <w:b/>
          <w:sz w:val="20"/>
        </w:rPr>
        <w:t>sizeof(2.0)+4</w:t>
      </w:r>
      <w:r>
        <w:rPr>
          <w:rFonts w:ascii="Tahoma" w:eastAsia="Tahoma" w:hAnsi="Tahoma" w:cs="Tahoma"/>
          <w:sz w:val="20"/>
        </w:rPr>
        <w:t xml:space="preserve"> є очевидним. </w:t>
      </w:r>
    </w:p>
    <w:p w14:paraId="7C09EE58" w14:textId="77777777" w:rsidR="009A5038" w:rsidRDefault="009A5038" w:rsidP="009A5038">
      <w:pPr>
        <w:spacing w:after="106" w:line="259" w:lineRule="auto"/>
        <w:ind w:left="299" w:right="0" w:firstLine="0"/>
        <w:jc w:val="left"/>
      </w:pPr>
      <w:r>
        <w:rPr>
          <w:b/>
          <w:sz w:val="10"/>
        </w:rPr>
        <w:t xml:space="preserve"> </w:t>
      </w:r>
    </w:p>
    <w:p w14:paraId="2409A666" w14:textId="77777777" w:rsidR="009A5038" w:rsidRDefault="009A5038" w:rsidP="009A5038">
      <w:pPr>
        <w:pStyle w:val="4"/>
        <w:ind w:left="294"/>
      </w:pPr>
      <w:r>
        <w:t xml:space="preserve">Вправи </w:t>
      </w:r>
    </w:p>
    <w:p w14:paraId="2141576C" w14:textId="77777777" w:rsidR="009A5038" w:rsidRDefault="009A5038" w:rsidP="009A5038">
      <w:pPr>
        <w:ind w:left="-1" w:right="51" w:firstLine="0"/>
      </w:pPr>
      <w:r>
        <w:t xml:space="preserve">3.6. Що буде виведено на екран за такими інструкціями? </w:t>
      </w:r>
    </w:p>
    <w:p w14:paraId="62C37ED5" w14:textId="77777777" w:rsidR="009A5038" w:rsidRDefault="009A5038" w:rsidP="009A5038">
      <w:pPr>
        <w:spacing w:after="54" w:line="247" w:lineRule="auto"/>
        <w:ind w:left="430" w:right="698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cout&lt;&lt;1+4/2&lt;&lt;' '&lt;&lt;(1+4)/2&lt;&lt;endl; cout&lt;&lt;2*4%7&lt;&lt;' '&lt;&lt;2*(4%7)&lt;&lt;endl; cout&lt;&lt;51/6%7&lt;&lt;' '&lt;&lt;51/(6%7)&lt;&lt;endl;  cout&lt;&lt;2*(7%8)&lt;&lt;' '&lt;&lt;12/6%8&lt;&lt;' '&lt;&lt;5-3%2&lt;&lt;endl; </w:t>
      </w:r>
    </w:p>
    <w:p w14:paraId="00E59EDA" w14:textId="77777777" w:rsidR="009A5038" w:rsidRDefault="009A5038" w:rsidP="009A5038">
      <w:pPr>
        <w:spacing w:after="53"/>
        <w:ind w:left="405" w:right="51" w:hanging="406"/>
      </w:pPr>
      <w:r>
        <w:t xml:space="preserve">3.7. Що буде виведено на екран за такими інструкціями? </w:t>
      </w:r>
      <w:r>
        <w:rPr>
          <w:rFonts w:ascii="Courier New" w:eastAsia="Courier New" w:hAnsi="Courier New" w:cs="Courier New"/>
          <w:b/>
          <w:sz w:val="18"/>
        </w:rPr>
        <w:t xml:space="preserve">cout&lt;&lt;4*6/8&lt;&lt;' '&lt;&lt;4/8*6&lt;&lt;endl; </w:t>
      </w:r>
    </w:p>
    <w:p w14:paraId="040BD323" w14:textId="77777777" w:rsidR="009A5038" w:rsidRDefault="009A5038" w:rsidP="009A5038">
      <w:pPr>
        <w:spacing w:after="53"/>
        <w:ind w:left="405" w:right="51" w:hanging="406"/>
      </w:pPr>
      <w:r>
        <w:t xml:space="preserve">3.8. Що буде виведено на екран за такими інструкціями? </w:t>
      </w:r>
      <w:r>
        <w:rPr>
          <w:rFonts w:ascii="Courier New" w:eastAsia="Courier New" w:hAnsi="Courier New" w:cs="Courier New"/>
          <w:b/>
          <w:sz w:val="18"/>
        </w:rPr>
        <w:t xml:space="preserve">cout&lt;&lt;(-3+5)*(2%7/3+4*2)&lt;&lt;endl; </w:t>
      </w:r>
    </w:p>
    <w:p w14:paraId="54AF9332" w14:textId="77777777" w:rsidR="009A5038" w:rsidRDefault="009A5038" w:rsidP="009A5038">
      <w:pPr>
        <w:ind w:left="-1" w:right="51" w:firstLine="0"/>
      </w:pPr>
      <w:r>
        <w:t xml:space="preserve">3.9. Що буде виведено за такими інструкціями? </w:t>
      </w:r>
    </w:p>
    <w:p w14:paraId="6EAED450" w14:textId="77777777" w:rsidR="009A5038" w:rsidRDefault="009A5038" w:rsidP="009A5038">
      <w:pPr>
        <w:spacing w:after="4" w:line="247" w:lineRule="auto"/>
        <w:ind w:left="430" w:right="1112" w:hanging="10"/>
        <w:jc w:val="left"/>
      </w:pPr>
      <w:r>
        <w:rPr>
          <w:sz w:val="18"/>
        </w:rPr>
        <w:t>а)</w:t>
      </w:r>
      <w:r>
        <w:rPr>
          <w:rFonts w:ascii="Courier New" w:eastAsia="Courier New" w:hAnsi="Courier New" w:cs="Courier New"/>
          <w:b/>
          <w:sz w:val="18"/>
        </w:rPr>
        <w:t xml:space="preserve"> int a=2, b=3;  </w:t>
      </w:r>
    </w:p>
    <w:p w14:paraId="4413F846" w14:textId="77777777" w:rsidR="009A5038" w:rsidRDefault="009A5038" w:rsidP="009A5038">
      <w:pPr>
        <w:spacing w:after="28" w:line="247" w:lineRule="auto"/>
        <w:ind w:left="430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  cout&lt;&lt;"a*b="&lt;&lt;a*b&lt;&lt;";\n***"&lt;&lt;endl; </w:t>
      </w:r>
    </w:p>
    <w:p w14:paraId="4D286EF8" w14:textId="77777777" w:rsidR="009A5038" w:rsidRDefault="009A5038" w:rsidP="009A5038">
      <w:pPr>
        <w:spacing w:after="51" w:line="247" w:lineRule="auto"/>
        <w:ind w:left="430" w:right="1112" w:hanging="10"/>
        <w:jc w:val="left"/>
      </w:pPr>
      <w:r>
        <w:rPr>
          <w:sz w:val="18"/>
        </w:rPr>
        <w:t>б)</w:t>
      </w:r>
      <w:r>
        <w:rPr>
          <w:rFonts w:ascii="Courier New" w:eastAsia="Courier New" w:hAnsi="Courier New" w:cs="Courier New"/>
          <w:b/>
          <w:sz w:val="18"/>
        </w:rPr>
        <w:t xml:space="preserve"> int a=3, b; cout&lt;&lt;a*a&lt;&lt;' '&lt;&lt;a+4&lt;&lt;'\n'; </w:t>
      </w:r>
    </w:p>
    <w:p w14:paraId="2335FC42" w14:textId="77777777" w:rsidR="009A5038" w:rsidRDefault="009A5038" w:rsidP="009A5038">
      <w:pPr>
        <w:ind w:left="503" w:right="51" w:hanging="504"/>
      </w:pPr>
      <w:r>
        <w:t xml:space="preserve">3.10. Нехай </w:t>
      </w:r>
      <w:r>
        <w:rPr>
          <w:rFonts w:ascii="Courier New" w:eastAsia="Courier New" w:hAnsi="Courier New" w:cs="Courier New"/>
          <w:b/>
          <w:sz w:val="18"/>
        </w:rPr>
        <w:t>a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b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c</w:t>
      </w:r>
      <w:r>
        <w:t xml:space="preserve"> – дійсні змінні, що позначають довжини сторін трикутника. Запишіть вираз, що задає периметр, та інструкцію, яка присвоює периметр змінній </w:t>
      </w:r>
      <w:r>
        <w:rPr>
          <w:rFonts w:ascii="Courier New" w:eastAsia="Courier New" w:hAnsi="Courier New" w:cs="Courier New"/>
          <w:b/>
          <w:sz w:val="18"/>
        </w:rPr>
        <w:t>p</w:t>
      </w:r>
      <w:r>
        <w:t xml:space="preserve">. </w:t>
      </w:r>
    </w:p>
    <w:p w14:paraId="691B337C" w14:textId="77777777" w:rsidR="009A5038" w:rsidRDefault="009A5038" w:rsidP="009A5038">
      <w:pPr>
        <w:pStyle w:val="5"/>
        <w:ind w:left="797" w:right="850" w:hanging="798"/>
      </w:pPr>
      <w:r>
        <w:t xml:space="preserve">3.1.3. Бібліотечні математичні функції  та константи </w:t>
      </w:r>
    </w:p>
    <w:p w14:paraId="53930F23" w14:textId="77777777" w:rsidR="009A5038" w:rsidRDefault="009A5038" w:rsidP="009A5038">
      <w:pPr>
        <w:spacing w:after="0" w:line="259" w:lineRule="auto"/>
        <w:ind w:left="299" w:right="0" w:firstLine="0"/>
        <w:jc w:val="left"/>
      </w:pPr>
      <w:r>
        <w:t xml:space="preserve"> </w:t>
      </w:r>
    </w:p>
    <w:p w14:paraId="4BB88B8E" w14:textId="77777777" w:rsidR="009A5038" w:rsidRDefault="009A5038" w:rsidP="009A5038">
      <w:pPr>
        <w:ind w:left="-1" w:right="51"/>
      </w:pPr>
      <w:r>
        <w:t xml:space="preserve">Деякі операції з числами позначають </w:t>
      </w:r>
      <w:r>
        <w:rPr>
          <w:b/>
        </w:rPr>
        <w:t>викликами функцій</w:t>
      </w:r>
      <w:r>
        <w:t xml:space="preserve">, тобто у вигляді </w:t>
      </w:r>
      <w:r>
        <w:rPr>
          <w:rFonts w:ascii="Courier New" w:eastAsia="Courier New" w:hAnsi="Courier New" w:cs="Courier New"/>
          <w:b/>
          <w:i/>
          <w:sz w:val="18"/>
        </w:rPr>
        <w:t>f</w:t>
      </w:r>
      <w:r>
        <w:rPr>
          <w:rFonts w:ascii="Courier New" w:eastAsia="Courier New" w:hAnsi="Courier New" w:cs="Courier New"/>
          <w:b/>
          <w:sz w:val="18"/>
        </w:rPr>
        <w:t>(</w:t>
      </w:r>
      <w:r>
        <w:rPr>
          <w:b/>
          <w:sz w:val="18"/>
        </w:rPr>
        <w:t>…</w:t>
      </w:r>
      <w:r>
        <w:rPr>
          <w:rFonts w:ascii="Courier New" w:eastAsia="Courier New" w:hAnsi="Courier New" w:cs="Courier New"/>
          <w:b/>
          <w:sz w:val="18"/>
        </w:rPr>
        <w:t>)</w:t>
      </w:r>
      <w:r>
        <w:t xml:space="preserve">, де </w:t>
      </w:r>
      <w:r>
        <w:rPr>
          <w:rFonts w:ascii="Courier New" w:eastAsia="Courier New" w:hAnsi="Courier New" w:cs="Courier New"/>
          <w:b/>
          <w:i/>
          <w:sz w:val="18"/>
        </w:rPr>
        <w:t>f</w:t>
      </w:r>
      <w:r>
        <w:t xml:space="preserve"> позначає певне ім'я. Розглянемо дві функції, означені в усіх реалізаціях мови С++. Для використання цих функцій у програмі необхідно підключити модуль </w:t>
      </w:r>
      <w:r>
        <w:rPr>
          <w:rFonts w:ascii="Courier New" w:eastAsia="Courier New" w:hAnsi="Courier New" w:cs="Courier New"/>
          <w:b/>
          <w:sz w:val="18"/>
        </w:rPr>
        <w:t>cmath</w:t>
      </w:r>
      <w:r>
        <w:t xml:space="preserve">: </w:t>
      </w:r>
    </w:p>
    <w:p w14:paraId="01CE9843" w14:textId="77777777" w:rsidR="009A5038" w:rsidRDefault="009A5038" w:rsidP="009A5038">
      <w:pPr>
        <w:spacing w:after="58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#include &lt;cmath&gt; </w:t>
      </w:r>
    </w:p>
    <w:p w14:paraId="6DB3F55D" w14:textId="77777777" w:rsidR="009A5038" w:rsidRDefault="009A5038" w:rsidP="009A5038">
      <w:pPr>
        <w:ind w:left="-1" w:right="51"/>
      </w:pPr>
      <w:r>
        <w:t xml:space="preserve">Одномісна функція </w:t>
      </w:r>
      <w:r>
        <w:rPr>
          <w:rFonts w:ascii="Courier New" w:eastAsia="Courier New" w:hAnsi="Courier New" w:cs="Courier New"/>
          <w:b/>
          <w:sz w:val="18"/>
        </w:rPr>
        <w:t>sqrt</w:t>
      </w:r>
      <w:r>
        <w:t xml:space="preserve"> обчислює квадратний корінь свого невід'ємного </w:t>
      </w:r>
      <w:r>
        <w:rPr>
          <w:b/>
        </w:rPr>
        <w:t>дійсного</w:t>
      </w:r>
      <w:r>
        <w:t xml:space="preserve"> операнда. Значенням виразу </w:t>
      </w:r>
      <w:r>
        <w:rPr>
          <w:rFonts w:ascii="Courier New" w:eastAsia="Courier New" w:hAnsi="Courier New" w:cs="Courier New"/>
          <w:b/>
          <w:sz w:val="18"/>
        </w:rPr>
        <w:t>sqrt(2.0)</w:t>
      </w:r>
      <w:r>
        <w:t xml:space="preserve"> є приблизно </w:t>
      </w:r>
      <w:r>
        <w:rPr>
          <w:rFonts w:ascii="Courier New" w:eastAsia="Courier New" w:hAnsi="Courier New" w:cs="Courier New"/>
          <w:b/>
          <w:sz w:val="18"/>
        </w:rPr>
        <w:t>1.41421</w:t>
      </w:r>
      <w:r>
        <w:t xml:space="preserve">, а </w:t>
      </w:r>
      <w:r>
        <w:rPr>
          <w:rFonts w:ascii="Courier New" w:eastAsia="Courier New" w:hAnsi="Courier New" w:cs="Courier New"/>
          <w:b/>
          <w:sz w:val="18"/>
        </w:rPr>
        <w:t>sqrt(4.0)</w:t>
      </w:r>
      <w:r>
        <w:t xml:space="preserve"> –значення </w:t>
      </w:r>
      <w:r>
        <w:rPr>
          <w:rFonts w:ascii="Courier New" w:eastAsia="Courier New" w:hAnsi="Courier New" w:cs="Courier New"/>
          <w:b/>
          <w:sz w:val="18"/>
        </w:rPr>
        <w:t>2.0</w:t>
      </w:r>
      <w:r>
        <w:t xml:space="preserve">. До цілих чисел функція </w:t>
      </w:r>
      <w:r>
        <w:rPr>
          <w:i/>
        </w:rPr>
        <w:t>незастосовна</w:t>
      </w:r>
      <w:r>
        <w:t xml:space="preserve">.  </w:t>
      </w:r>
    </w:p>
    <w:p w14:paraId="2BD8E561" w14:textId="77777777" w:rsidR="009A5038" w:rsidRDefault="009A5038" w:rsidP="009A5038">
      <w:pPr>
        <w:ind w:left="-1" w:right="51"/>
      </w:pPr>
      <w:r>
        <w:t xml:space="preserve">Двомісна функція </w:t>
      </w:r>
      <w:r>
        <w:rPr>
          <w:rFonts w:ascii="Courier New" w:eastAsia="Courier New" w:hAnsi="Courier New" w:cs="Courier New"/>
          <w:b/>
          <w:sz w:val="18"/>
        </w:rPr>
        <w:t>pow</w:t>
      </w:r>
      <w:r>
        <w:t xml:space="preserve"> обчислює дійсний степінь, основою якого є перший операнд, показником – другий. Наприклад, значенням виразу </w:t>
      </w:r>
      <w:r>
        <w:rPr>
          <w:rFonts w:ascii="Courier New" w:eastAsia="Courier New" w:hAnsi="Courier New" w:cs="Courier New"/>
          <w:b/>
          <w:sz w:val="18"/>
        </w:rPr>
        <w:t>pow(2.0, 3)</w:t>
      </w:r>
      <w:r>
        <w:t xml:space="preserve"> є </w:t>
      </w:r>
      <w:r>
        <w:rPr>
          <w:rFonts w:ascii="Courier New" w:eastAsia="Courier New" w:hAnsi="Courier New" w:cs="Courier New"/>
          <w:b/>
          <w:sz w:val="18"/>
        </w:rPr>
        <w:t>8.0</w:t>
      </w:r>
      <w:r>
        <w:t xml:space="preserve">, виразу </w:t>
      </w:r>
      <w:r>
        <w:rPr>
          <w:rFonts w:ascii="Courier New" w:eastAsia="Courier New" w:hAnsi="Courier New" w:cs="Courier New"/>
          <w:b/>
          <w:sz w:val="18"/>
        </w:rPr>
        <w:t>pow(2, 0.5)</w:t>
      </w:r>
      <w:r>
        <w:t xml:space="preserve"> – приблизно </w:t>
      </w:r>
      <w:r>
        <w:rPr>
          <w:rFonts w:ascii="Courier New" w:eastAsia="Courier New" w:hAnsi="Courier New" w:cs="Courier New"/>
          <w:b/>
          <w:sz w:val="18"/>
        </w:rPr>
        <w:t>1.41421</w:t>
      </w:r>
      <w:r>
        <w:t xml:space="preserve">. Результатом функції </w:t>
      </w:r>
      <w:r>
        <w:rPr>
          <w:rFonts w:ascii="Courier New" w:eastAsia="Courier New" w:hAnsi="Courier New" w:cs="Courier New"/>
          <w:b/>
          <w:sz w:val="18"/>
        </w:rPr>
        <w:t>pow</w:t>
      </w:r>
      <w:r>
        <w:t xml:space="preserve"> завжди є дійсне значення. </w:t>
      </w:r>
    </w:p>
    <w:p w14:paraId="3AE476B5" w14:textId="77777777" w:rsidR="009A5038" w:rsidRDefault="009A5038" w:rsidP="009A5038">
      <w:pPr>
        <w:ind w:left="-1" w:right="51"/>
      </w:pPr>
      <w:r>
        <w:lastRenderedPageBreak/>
        <w:t xml:space="preserve">Функція </w:t>
      </w:r>
      <w:r>
        <w:rPr>
          <w:rFonts w:ascii="Courier New" w:eastAsia="Courier New" w:hAnsi="Courier New" w:cs="Courier New"/>
          <w:b/>
          <w:sz w:val="18"/>
        </w:rPr>
        <w:t>log</w:t>
      </w:r>
      <w:r>
        <w:t xml:space="preserve"> обчислює натуральний логарифм свого додатного дійсного аргументу, функція </w:t>
      </w:r>
      <w:r>
        <w:rPr>
          <w:rFonts w:ascii="Courier New" w:eastAsia="Courier New" w:hAnsi="Courier New" w:cs="Courier New"/>
          <w:b/>
          <w:sz w:val="18"/>
        </w:rPr>
        <w:t>log10</w:t>
      </w:r>
      <w:r>
        <w:t xml:space="preserve"> – десятковий логарифм. </w:t>
      </w:r>
    </w:p>
    <w:p w14:paraId="69AAC7A2" w14:textId="77777777" w:rsidR="009A5038" w:rsidRDefault="009A5038" w:rsidP="009A5038">
      <w:pPr>
        <w:ind w:left="-1" w:right="51" w:firstLine="0"/>
      </w:pPr>
      <w:r>
        <w:t xml:space="preserve">Застосування функцій до цілих аргументів є помилковим. </w:t>
      </w:r>
    </w:p>
    <w:p w14:paraId="57B96F70" w14:textId="77777777" w:rsidR="009A5038" w:rsidRDefault="009A5038" w:rsidP="009A5038">
      <w:pPr>
        <w:ind w:left="-1" w:right="51"/>
      </w:pPr>
      <w:r>
        <w:t xml:space="preserve">Функція </w:t>
      </w:r>
      <w:r>
        <w:rPr>
          <w:rFonts w:ascii="Courier New" w:eastAsia="Courier New" w:hAnsi="Courier New" w:cs="Courier New"/>
          <w:b/>
          <w:sz w:val="18"/>
        </w:rPr>
        <w:t>fabs</w:t>
      </w:r>
      <w:r>
        <w:t xml:space="preserve"> обчислює дійсне значення |</w:t>
      </w:r>
      <w:r>
        <w:rPr>
          <w:i/>
        </w:rPr>
        <w:t>x</w:t>
      </w:r>
      <w:r>
        <w:t xml:space="preserve">| за дійсним аргументом </w:t>
      </w:r>
      <w:r>
        <w:rPr>
          <w:i/>
        </w:rPr>
        <w:t>x</w:t>
      </w:r>
      <w:r>
        <w:t xml:space="preserve">. Функція </w:t>
      </w:r>
      <w:r>
        <w:rPr>
          <w:rFonts w:ascii="Courier New" w:eastAsia="Courier New" w:hAnsi="Courier New" w:cs="Courier New"/>
          <w:b/>
          <w:sz w:val="18"/>
        </w:rPr>
        <w:t>abs</w:t>
      </w:r>
      <w:r>
        <w:t xml:space="preserve"> із бібліотеки </w:t>
      </w:r>
      <w:r>
        <w:rPr>
          <w:rFonts w:ascii="Courier New" w:eastAsia="Courier New" w:hAnsi="Courier New" w:cs="Courier New"/>
          <w:b/>
          <w:sz w:val="18"/>
        </w:rPr>
        <w:t>cstdlib</w:t>
      </w:r>
      <w:r>
        <w:t xml:space="preserve"> обчислює ціле значення |</w:t>
      </w:r>
      <w:r>
        <w:rPr>
          <w:i/>
        </w:rPr>
        <w:t>x</w:t>
      </w:r>
      <w:r>
        <w:t xml:space="preserve">| за цілим аргументом </w:t>
      </w:r>
      <w:r>
        <w:rPr>
          <w:i/>
        </w:rPr>
        <w:t>x</w:t>
      </w:r>
      <w:r>
        <w:t xml:space="preserve">; якщо аргумент дійсний; обчислене значення може відрізнятися від математичного. </w:t>
      </w:r>
    </w:p>
    <w:p w14:paraId="7FF4F081" w14:textId="77777777" w:rsidR="009A5038" w:rsidRDefault="009A5038" w:rsidP="009A5038">
      <w:pPr>
        <w:pStyle w:val="4"/>
        <w:ind w:left="294"/>
      </w:pPr>
      <w:r>
        <w:t>Приклади</w:t>
      </w:r>
      <w:r>
        <w:rPr>
          <w:b w:val="0"/>
        </w:rPr>
        <w:t xml:space="preserve"> </w:t>
      </w:r>
    </w:p>
    <w:p w14:paraId="72BB7660" w14:textId="77777777" w:rsidR="009A5038" w:rsidRDefault="009A5038" w:rsidP="009A5038">
      <w:pPr>
        <w:numPr>
          <w:ilvl w:val="0"/>
          <w:numId w:val="16"/>
        </w:numPr>
        <w:ind w:right="51"/>
      </w:pPr>
      <w:r>
        <w:t xml:space="preserve">Корінь із невід'ємного дискримінанта квадратного рівняння з дійсними коефіцієнтами </w:t>
      </w:r>
      <w:r>
        <w:rPr>
          <w:rFonts w:ascii="Courier New" w:eastAsia="Courier New" w:hAnsi="Courier New" w:cs="Courier New"/>
          <w:b/>
          <w:sz w:val="18"/>
        </w:rPr>
        <w:t>a</w:t>
      </w:r>
      <w:r>
        <w:rPr>
          <w:b/>
          <w:sz w:val="18"/>
        </w:rPr>
        <w:t xml:space="preserve">, </w:t>
      </w:r>
      <w:r>
        <w:rPr>
          <w:rFonts w:ascii="Courier New" w:eastAsia="Courier New" w:hAnsi="Courier New" w:cs="Courier New"/>
          <w:b/>
          <w:sz w:val="18"/>
        </w:rPr>
        <w:t>b</w:t>
      </w:r>
      <w:r>
        <w:rPr>
          <w:b/>
          <w:sz w:val="18"/>
        </w:rPr>
        <w:t xml:space="preserve">, </w:t>
      </w:r>
      <w:r>
        <w:rPr>
          <w:rFonts w:ascii="Courier New" w:eastAsia="Courier New" w:hAnsi="Courier New" w:cs="Courier New"/>
          <w:b/>
          <w:sz w:val="18"/>
        </w:rPr>
        <w:t>c</w:t>
      </w:r>
      <w:r>
        <w:t xml:space="preserve"> можна обчислити виразом </w:t>
      </w:r>
      <w:r>
        <w:rPr>
          <w:rFonts w:ascii="Courier New" w:eastAsia="Courier New" w:hAnsi="Courier New" w:cs="Courier New"/>
          <w:b/>
          <w:sz w:val="18"/>
        </w:rPr>
        <w:t>sqrt(b*b–4*a*c)</w:t>
      </w:r>
      <w:r>
        <w:t>, а дійсні корені рівняння – виразами</w:t>
      </w:r>
      <w:r>
        <w:rPr>
          <w:rFonts w:ascii="Courier New" w:eastAsia="Courier New" w:hAnsi="Courier New" w:cs="Courier New"/>
          <w:b/>
          <w:sz w:val="18"/>
        </w:rPr>
        <w:t>(-bsqrt(b*b–4*a*c))/(2*a)</w:t>
      </w:r>
      <w:r>
        <w:t xml:space="preserve"> та </w:t>
      </w:r>
      <w:r>
        <w:rPr>
          <w:rFonts w:ascii="Courier New" w:eastAsia="Courier New" w:hAnsi="Courier New" w:cs="Courier New"/>
          <w:b/>
          <w:sz w:val="18"/>
        </w:rPr>
        <w:t>(-b+sqrt(b*b–4*a*c))/(2*a)</w:t>
      </w:r>
      <w:r>
        <w:t>.</w:t>
      </w:r>
      <w:r>
        <w:rPr>
          <w:rFonts w:ascii="Courier New" w:eastAsia="Courier New" w:hAnsi="Courier New" w:cs="Courier New"/>
          <w:b/>
          <w:sz w:val="18"/>
        </w:rPr>
        <w:t xml:space="preserve"> </w:t>
      </w:r>
      <w:r>
        <w:t xml:space="preserve">Дужки в знаменнику обов'язкові. Якщо їх не записати, то відбудеться не ділення, а множення на </w:t>
      </w:r>
      <w:r>
        <w:rPr>
          <w:rFonts w:ascii="Courier New" w:eastAsia="Courier New" w:hAnsi="Courier New" w:cs="Courier New"/>
          <w:b/>
          <w:sz w:val="18"/>
        </w:rPr>
        <w:t>a</w:t>
      </w:r>
      <w:r>
        <w:t xml:space="preserve">. </w:t>
      </w:r>
    </w:p>
    <w:p w14:paraId="1CB94846" w14:textId="77777777" w:rsidR="009A5038" w:rsidRDefault="009A5038" w:rsidP="009A5038">
      <w:pPr>
        <w:numPr>
          <w:ilvl w:val="0"/>
          <w:numId w:val="16"/>
        </w:numPr>
        <w:ind w:right="51"/>
      </w:pPr>
      <w:r>
        <w:t xml:space="preserve">Вираз </w:t>
      </w:r>
      <w:r>
        <w:rPr>
          <w:rFonts w:ascii="Courier New" w:eastAsia="Courier New" w:hAnsi="Courier New" w:cs="Courier New"/>
          <w:b/>
          <w:sz w:val="18"/>
        </w:rPr>
        <w:t>pow(b*b–4*a*c,0.5)</w:t>
      </w:r>
      <w:r>
        <w:t xml:space="preserve"> позначає обчислення квадратного кореня з </w:t>
      </w:r>
      <w:r>
        <w:rPr>
          <w:rFonts w:ascii="Courier New" w:eastAsia="Courier New" w:hAnsi="Courier New" w:cs="Courier New"/>
          <w:b/>
          <w:sz w:val="18"/>
        </w:rPr>
        <w:t>b*b–4*a*c</w:t>
      </w:r>
      <w:r>
        <w:t xml:space="preserve">, вираз </w:t>
      </w:r>
      <w:r>
        <w:rPr>
          <w:rFonts w:ascii="Courier New" w:eastAsia="Courier New" w:hAnsi="Courier New" w:cs="Courier New"/>
          <w:b/>
          <w:sz w:val="18"/>
        </w:rPr>
        <w:t>pow(b,1.0/3.0)</w:t>
      </w:r>
      <w:r>
        <w:t xml:space="preserve"> – обчислення кубічного кореня з </w:t>
      </w:r>
      <w:r>
        <w:rPr>
          <w:rFonts w:ascii="Courier New" w:eastAsia="Courier New" w:hAnsi="Courier New" w:cs="Courier New"/>
          <w:b/>
          <w:sz w:val="18"/>
        </w:rPr>
        <w:t>b</w:t>
      </w:r>
      <w:r>
        <w:t xml:space="preserve">, а обидва вирази </w:t>
      </w:r>
      <w:r>
        <w:rPr>
          <w:rFonts w:ascii="Courier New" w:eastAsia="Courier New" w:hAnsi="Courier New" w:cs="Courier New"/>
          <w:b/>
          <w:sz w:val="18"/>
        </w:rPr>
        <w:t>pow(2.0, 5)</w:t>
      </w:r>
      <w:r>
        <w:t xml:space="preserve"> та </w:t>
      </w:r>
      <w:r>
        <w:rPr>
          <w:rFonts w:ascii="Courier New" w:eastAsia="Courier New" w:hAnsi="Courier New" w:cs="Courier New"/>
          <w:b/>
          <w:sz w:val="18"/>
        </w:rPr>
        <w:t>pow(2, 5.0)</w:t>
      </w:r>
      <w:r>
        <w:t xml:space="preserve"> – піднесення дійсного числа </w:t>
      </w:r>
      <w:r>
        <w:rPr>
          <w:rFonts w:ascii="Courier New" w:eastAsia="Courier New" w:hAnsi="Courier New" w:cs="Courier New"/>
          <w:b/>
          <w:sz w:val="18"/>
        </w:rPr>
        <w:t>2.0</w:t>
      </w:r>
      <w:r>
        <w:t xml:space="preserve"> до степеня </w:t>
      </w:r>
      <w:r>
        <w:rPr>
          <w:rFonts w:ascii="Courier New" w:eastAsia="Courier New" w:hAnsi="Courier New" w:cs="Courier New"/>
          <w:b/>
          <w:sz w:val="18"/>
        </w:rPr>
        <w:t>5</w:t>
      </w:r>
      <w:r>
        <w:t xml:space="preserve">. Зверніть увагу: вираз </w:t>
      </w:r>
      <w:r>
        <w:rPr>
          <w:rFonts w:ascii="Courier New" w:eastAsia="Courier New" w:hAnsi="Courier New" w:cs="Courier New"/>
          <w:b/>
          <w:sz w:val="18"/>
        </w:rPr>
        <w:t>pow(2, 5)</w:t>
      </w:r>
      <w:r>
        <w:t xml:space="preserve"> із двома цілими аргументами є помилковим. </w:t>
      </w:r>
    </w:p>
    <w:p w14:paraId="0B16619A" w14:textId="77777777" w:rsidR="009A5038" w:rsidRDefault="009A5038" w:rsidP="009A5038">
      <w:pPr>
        <w:numPr>
          <w:ilvl w:val="0"/>
          <w:numId w:val="16"/>
        </w:numPr>
        <w:ind w:right="51"/>
      </w:pPr>
      <w:r>
        <w:t xml:space="preserve">Значенням </w:t>
      </w:r>
      <w:r>
        <w:rPr>
          <w:rFonts w:ascii="Courier New" w:eastAsia="Courier New" w:hAnsi="Courier New" w:cs="Courier New"/>
          <w:b/>
          <w:sz w:val="18"/>
        </w:rPr>
        <w:t>log10(2.0)</w:t>
      </w:r>
      <w:r>
        <w:t xml:space="preserve"> є (наближено) 0.30103, значенням </w:t>
      </w:r>
      <w:r>
        <w:rPr>
          <w:rFonts w:ascii="Courier New" w:eastAsia="Courier New" w:hAnsi="Courier New" w:cs="Courier New"/>
          <w:b/>
          <w:sz w:val="18"/>
        </w:rPr>
        <w:t>log(1)</w:t>
      </w:r>
      <w:r>
        <w:t xml:space="preserve"> – дійсне 0. </w:t>
      </w:r>
    </w:p>
    <w:p w14:paraId="74AAFEF3" w14:textId="77777777" w:rsidR="009A5038" w:rsidRDefault="009A5038" w:rsidP="009A5038">
      <w:pPr>
        <w:numPr>
          <w:ilvl w:val="0"/>
          <w:numId w:val="16"/>
        </w:numPr>
        <w:ind w:right="51"/>
      </w:pPr>
      <w:r>
        <w:t xml:space="preserve">Значенням </w:t>
      </w:r>
      <w:r>
        <w:rPr>
          <w:rFonts w:ascii="Courier New" w:eastAsia="Courier New" w:hAnsi="Courier New" w:cs="Courier New"/>
          <w:b/>
          <w:sz w:val="18"/>
        </w:rPr>
        <w:t>fabs(-2.0)</w:t>
      </w:r>
      <w:r>
        <w:t xml:space="preserve"> є дійсне </w:t>
      </w:r>
      <w:r>
        <w:rPr>
          <w:rFonts w:ascii="Courier New" w:eastAsia="Courier New" w:hAnsi="Courier New" w:cs="Courier New"/>
          <w:b/>
          <w:sz w:val="18"/>
        </w:rPr>
        <w:t>2.0</w:t>
      </w:r>
      <w:r>
        <w:t xml:space="preserve">, значенням </w:t>
      </w:r>
      <w:r>
        <w:rPr>
          <w:rFonts w:ascii="Courier New" w:eastAsia="Courier New" w:hAnsi="Courier New" w:cs="Courier New"/>
          <w:b/>
          <w:sz w:val="18"/>
        </w:rPr>
        <w:t>abs(-2)</w:t>
      </w:r>
      <w:r>
        <w:t xml:space="preserve"> – ціле </w:t>
      </w:r>
      <w:r>
        <w:rPr>
          <w:rFonts w:ascii="Courier New" w:eastAsia="Courier New" w:hAnsi="Courier New" w:cs="Courier New"/>
          <w:b/>
          <w:sz w:val="18"/>
        </w:rPr>
        <w:t>2</w:t>
      </w:r>
      <w:r>
        <w:t xml:space="preserve">. </w:t>
      </w:r>
      <w:r>
        <w:rPr>
          <w:rFonts w:ascii="Webdings" w:eastAsia="Webdings" w:hAnsi="Webdings" w:cs="Webdings"/>
        </w:rPr>
        <w:t></w:t>
      </w:r>
      <w:r>
        <w:t xml:space="preserve"> </w:t>
      </w:r>
    </w:p>
    <w:p w14:paraId="5F039E58" w14:textId="77777777" w:rsidR="009A5038" w:rsidRDefault="009A5038" w:rsidP="009A5038">
      <w:pPr>
        <w:spacing w:after="44"/>
        <w:ind w:left="-1" w:right="51"/>
      </w:pPr>
      <w:r>
        <w:t xml:space="preserve">У стандарті мови C++ відсутні математичні константи, зокрема ті, що позначають числа </w:t>
      </w:r>
      <w:r>
        <w:rPr>
          <w:rFonts w:ascii="Segoe UI Symbol" w:eastAsia="Segoe UI Symbol" w:hAnsi="Segoe UI Symbol" w:cs="Segoe UI Symbol"/>
        </w:rPr>
        <w:t></w:t>
      </w:r>
      <w:r>
        <w:rPr>
          <w:rFonts w:ascii="Segoe UI Symbol" w:eastAsia="Segoe UI Symbol" w:hAnsi="Segoe UI Symbol" w:cs="Segoe UI Symbol"/>
        </w:rPr>
        <w:t xml:space="preserve"> </w:t>
      </w:r>
      <w:r>
        <w:t xml:space="preserve">3.141593… та </w:t>
      </w:r>
      <w:r>
        <w:rPr>
          <w:i/>
        </w:rPr>
        <w:t>e</w:t>
      </w:r>
      <w:r>
        <w:rPr>
          <w:rFonts w:ascii="Segoe UI Symbol" w:eastAsia="Segoe UI Symbol" w:hAnsi="Segoe UI Symbol" w:cs="Segoe UI Symbol"/>
        </w:rPr>
        <w:t xml:space="preserve"> </w:t>
      </w:r>
      <w:r>
        <w:t xml:space="preserve">2.7182818…. Натомість у бібліотеці </w:t>
      </w:r>
      <w:r>
        <w:rPr>
          <w:rFonts w:ascii="Courier New" w:eastAsia="Courier New" w:hAnsi="Courier New" w:cs="Courier New"/>
          <w:b/>
          <w:sz w:val="18"/>
        </w:rPr>
        <w:t>cmath</w:t>
      </w:r>
      <w:r>
        <w:t xml:space="preserve"> означено константи</w:t>
      </w:r>
      <w:r>
        <w:rPr>
          <w:vertAlign w:val="superscript"/>
        </w:rPr>
        <w:footnoteReference w:id="1"/>
      </w:r>
      <w:r>
        <w:t xml:space="preserve"> з іменами </w:t>
      </w:r>
    </w:p>
    <w:p w14:paraId="28DE8FBB" w14:textId="77777777" w:rsidR="009A5038" w:rsidRDefault="009A5038" w:rsidP="009A5038">
      <w:pPr>
        <w:ind w:left="-1" w:right="51" w:firstLine="0"/>
      </w:pPr>
      <w:r>
        <w:rPr>
          <w:rFonts w:ascii="Courier New" w:eastAsia="Courier New" w:hAnsi="Courier New" w:cs="Courier New"/>
          <w:b/>
          <w:sz w:val="18"/>
        </w:rPr>
        <w:t>M_PI</w:t>
      </w:r>
      <w:r>
        <w:t xml:space="preserve"> (число </w:t>
      </w:r>
      <w:r>
        <w:rPr>
          <w:rFonts w:ascii="Segoe UI Symbol" w:eastAsia="Segoe UI Symbol" w:hAnsi="Segoe UI Symbol" w:cs="Segoe UI Symbol"/>
        </w:rPr>
        <w:t></w:t>
      </w:r>
      <w:r>
        <w:t xml:space="preserve">), </w:t>
      </w:r>
      <w:r>
        <w:rPr>
          <w:rFonts w:ascii="Courier New" w:eastAsia="Courier New" w:hAnsi="Courier New" w:cs="Courier New"/>
          <w:b/>
          <w:sz w:val="18"/>
        </w:rPr>
        <w:t>M_PI_2</w:t>
      </w:r>
      <w:r>
        <w:t xml:space="preserve"> (</w:t>
      </w:r>
      <w:r>
        <w:rPr>
          <w:rFonts w:ascii="Segoe UI Symbol" w:eastAsia="Segoe UI Symbol" w:hAnsi="Segoe UI Symbol" w:cs="Segoe UI Symbol"/>
        </w:rPr>
        <w:t></w:t>
      </w:r>
      <w:r>
        <w:t xml:space="preserve">/2), </w:t>
      </w:r>
      <w:r>
        <w:rPr>
          <w:rFonts w:ascii="Courier New" w:eastAsia="Courier New" w:hAnsi="Courier New" w:cs="Courier New"/>
          <w:b/>
          <w:sz w:val="18"/>
        </w:rPr>
        <w:t>M_PI_4</w:t>
      </w:r>
      <w:r>
        <w:t xml:space="preserve"> (</w:t>
      </w:r>
      <w:r>
        <w:rPr>
          <w:rFonts w:ascii="Segoe UI Symbol" w:eastAsia="Segoe UI Symbol" w:hAnsi="Segoe UI Symbol" w:cs="Segoe UI Symbol"/>
        </w:rPr>
        <w:t></w:t>
      </w:r>
      <w:r>
        <w:t xml:space="preserve">/4), </w:t>
      </w:r>
      <w:r>
        <w:rPr>
          <w:rFonts w:ascii="Courier New" w:eastAsia="Courier New" w:hAnsi="Courier New" w:cs="Courier New"/>
          <w:b/>
          <w:sz w:val="18"/>
        </w:rPr>
        <w:t>M_1_PI</w:t>
      </w:r>
      <w:r>
        <w:t xml:space="preserve"> (1/</w:t>
      </w:r>
      <w:r>
        <w:rPr>
          <w:rFonts w:ascii="Segoe UI Symbol" w:eastAsia="Segoe UI Symbol" w:hAnsi="Segoe UI Symbol" w:cs="Segoe UI Symbol"/>
        </w:rPr>
        <w:t></w:t>
      </w:r>
      <w:r>
        <w:t xml:space="preserve">), </w:t>
      </w:r>
      <w:r>
        <w:rPr>
          <w:rFonts w:ascii="Courier New" w:eastAsia="Courier New" w:hAnsi="Courier New" w:cs="Courier New"/>
          <w:b/>
          <w:sz w:val="18"/>
        </w:rPr>
        <w:t>M_E</w:t>
      </w:r>
      <w:r>
        <w:t xml:space="preserve"> (число </w:t>
      </w:r>
      <w:r>
        <w:rPr>
          <w:i/>
        </w:rPr>
        <w:t>e</w:t>
      </w:r>
      <w:r>
        <w:t xml:space="preserve">), </w:t>
      </w:r>
      <w:r>
        <w:rPr>
          <w:rFonts w:ascii="Courier New" w:eastAsia="Courier New" w:hAnsi="Courier New" w:cs="Courier New"/>
          <w:b/>
          <w:sz w:val="18"/>
        </w:rPr>
        <w:t>M_LN2</w:t>
      </w:r>
      <w:r>
        <w:t xml:space="preserve"> (ln 2), </w:t>
      </w:r>
      <w:r>
        <w:rPr>
          <w:rFonts w:ascii="Courier New" w:eastAsia="Courier New" w:hAnsi="Courier New" w:cs="Courier New"/>
          <w:b/>
          <w:sz w:val="18"/>
        </w:rPr>
        <w:t>M_LN10</w:t>
      </w:r>
      <w:r>
        <w:t xml:space="preserve"> (ln 10) і деякі інші. Щоб користуватися ними, необхідно перед підключенням бібліотеки </w:t>
      </w:r>
      <w:r>
        <w:rPr>
          <w:rFonts w:ascii="Courier New" w:eastAsia="Courier New" w:hAnsi="Courier New" w:cs="Courier New"/>
          <w:b/>
          <w:sz w:val="18"/>
        </w:rPr>
        <w:t>cmath</w:t>
      </w:r>
      <w:r>
        <w:t xml:space="preserve"> записати директиву </w:t>
      </w:r>
      <w:r>
        <w:rPr>
          <w:rFonts w:ascii="Courier New" w:eastAsia="Courier New" w:hAnsi="Courier New" w:cs="Courier New"/>
          <w:b/>
          <w:sz w:val="18"/>
        </w:rPr>
        <w:t>#define _USE_MATH_DEFINES</w:t>
      </w:r>
      <w:r>
        <w:t xml:space="preserve"> (define – означити). </w:t>
      </w:r>
    </w:p>
    <w:p w14:paraId="7D3CB2C6" w14:textId="77777777" w:rsidR="009A5038" w:rsidRDefault="009A5038" w:rsidP="009A5038">
      <w:pPr>
        <w:ind w:left="-1" w:right="51" w:firstLine="0"/>
      </w:pPr>
      <w:r>
        <w:rPr>
          <w:b/>
        </w:rPr>
        <w:t>Приклад</w:t>
      </w:r>
      <w:r>
        <w:t xml:space="preserve">. Програма </w:t>
      </w:r>
    </w:p>
    <w:p w14:paraId="1CA35ED3" w14:textId="77777777" w:rsidR="009A5038" w:rsidRDefault="009A5038" w:rsidP="009A5038">
      <w:pPr>
        <w:spacing w:after="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#include &lt;iostream&gt; </w:t>
      </w:r>
    </w:p>
    <w:p w14:paraId="42799919" w14:textId="77777777" w:rsidR="009A5038" w:rsidRDefault="009A5038" w:rsidP="009A5038">
      <w:pPr>
        <w:spacing w:after="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#define _USE_MATH_DEFINES </w:t>
      </w:r>
    </w:p>
    <w:p w14:paraId="4DF322C2" w14:textId="77777777" w:rsidR="009A5038" w:rsidRDefault="009A5038" w:rsidP="009A5038">
      <w:pPr>
        <w:spacing w:after="4" w:line="247" w:lineRule="auto"/>
        <w:ind w:left="9" w:right="3804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#include &lt;cmath&gt; using namespace std; int main() { </w:t>
      </w:r>
    </w:p>
    <w:p w14:paraId="03893BAE" w14:textId="77777777" w:rsidR="009A5038" w:rsidRDefault="009A5038" w:rsidP="009A5038">
      <w:pPr>
        <w:spacing w:after="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   cout&lt;&lt;"pi="&lt;&lt;M_PI&lt;&lt;endl;    cout&lt;&lt;"e="&lt;&lt;M_E&lt;&lt;endl; </w:t>
      </w:r>
    </w:p>
    <w:p w14:paraId="42C33576" w14:textId="77777777" w:rsidR="009A5038" w:rsidRDefault="009A5038" w:rsidP="009A5038">
      <w:pPr>
        <w:spacing w:after="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   cout&lt;&lt;endl;system("pause"); return 0; </w:t>
      </w:r>
    </w:p>
    <w:p w14:paraId="55E6D2FF" w14:textId="77777777" w:rsidR="009A5038" w:rsidRDefault="009A5038" w:rsidP="009A5038">
      <w:pPr>
        <w:ind w:left="-1" w:right="1221" w:firstLine="0"/>
      </w:pPr>
      <w:r>
        <w:rPr>
          <w:rFonts w:ascii="Courier New" w:eastAsia="Courier New" w:hAnsi="Courier New" w:cs="Courier New"/>
          <w:b/>
          <w:sz w:val="18"/>
        </w:rPr>
        <w:t xml:space="preserve">} </w:t>
      </w:r>
      <w:r>
        <w:t xml:space="preserve">виводить значення математичних констант </w:t>
      </w:r>
      <w:r>
        <w:rPr>
          <w:rFonts w:ascii="Segoe UI Symbol" w:eastAsia="Segoe UI Symbol" w:hAnsi="Segoe UI Symbol" w:cs="Segoe UI Symbol"/>
        </w:rPr>
        <w:t></w:t>
      </w:r>
      <w:r>
        <w:t xml:space="preserve"> та </w:t>
      </w:r>
      <w:r>
        <w:rPr>
          <w:i/>
        </w:rPr>
        <w:t>e</w:t>
      </w:r>
      <w:r>
        <w:t xml:space="preserve">. </w:t>
      </w:r>
      <w:r>
        <w:rPr>
          <w:rFonts w:ascii="Webdings" w:eastAsia="Webdings" w:hAnsi="Webdings" w:cs="Webdings"/>
        </w:rPr>
        <w:t></w:t>
      </w:r>
      <w:r>
        <w:t xml:space="preserve"> </w:t>
      </w:r>
    </w:p>
    <w:p w14:paraId="13396664" w14:textId="77777777" w:rsidR="009A5038" w:rsidRDefault="009A5038" w:rsidP="009A5038">
      <w:pPr>
        <w:ind w:left="-1" w:right="51"/>
      </w:pPr>
      <w:r>
        <w:t xml:space="preserve">Бібліотеки систем програмування мовою С++ містять різноманітні константи й численні підпрограми, що реалізують математичні та інші функції. Зауважимо: склад бібліотек у різних середовищах може бути різним, тому вичерпну інформацію про вміст бібліотек може дати лише довідка в конкретному середовищі або самі бібліотечні файли. Докладніше про зазначені й деякі інші функції див. у додатку В. </w:t>
      </w:r>
    </w:p>
    <w:p w14:paraId="1C19D76F" w14:textId="77777777" w:rsidR="009A5038" w:rsidRDefault="009A5038" w:rsidP="009A5038">
      <w:pPr>
        <w:spacing w:line="239" w:lineRule="auto"/>
        <w:ind w:left="-1" w:right="49" w:firstLine="274"/>
      </w:pPr>
      <w:r>
        <w:rPr>
          <w:rFonts w:ascii="Verdana" w:eastAsia="Verdana" w:hAnsi="Verdana" w:cs="Verdana"/>
          <w:b/>
          <w:sz w:val="20"/>
        </w:rPr>
        <w:t xml:space="preserve">Функція </w:t>
      </w:r>
      <w:r>
        <w:rPr>
          <w:rFonts w:ascii="Verdana" w:eastAsia="Verdana" w:hAnsi="Verdana" w:cs="Verdana"/>
          <w:sz w:val="20"/>
        </w:rPr>
        <w:t xml:space="preserve">в мові </w:t>
      </w:r>
      <w:r>
        <w:rPr>
          <w:rFonts w:ascii="Verdana" w:eastAsia="Verdana" w:hAnsi="Verdana" w:cs="Verdana"/>
          <w:b/>
          <w:sz w:val="20"/>
        </w:rPr>
        <w:t>С++</w:t>
      </w:r>
      <w:r>
        <w:rPr>
          <w:rFonts w:ascii="Verdana" w:eastAsia="Verdana" w:hAnsi="Verdana" w:cs="Verdana"/>
          <w:sz w:val="20"/>
        </w:rPr>
        <w:t xml:space="preserve"> – це частина програми, оформлена спеціальним чином.  </w:t>
      </w:r>
    </w:p>
    <w:p w14:paraId="266A6D48" w14:textId="77777777" w:rsidR="009A5038" w:rsidRDefault="009A5038" w:rsidP="009A5038">
      <w:pPr>
        <w:ind w:left="-1" w:right="51"/>
      </w:pPr>
      <w:r>
        <w:t xml:space="preserve">Якщо програма описує дії з розв'язання деякої задачі, то функція описує дії з розв'язання деякої частини цієї задачі, тобто підзадачі. Цей термін буде уточнено в розд. 5. </w:t>
      </w:r>
    </w:p>
    <w:p w14:paraId="5BEF2039" w14:textId="77777777" w:rsidR="009A5038" w:rsidRDefault="009A5038" w:rsidP="009A5038">
      <w:pPr>
        <w:spacing w:after="0" w:line="259" w:lineRule="auto"/>
        <w:ind w:left="299" w:right="0" w:firstLine="0"/>
        <w:jc w:val="left"/>
      </w:pPr>
      <w:r>
        <w:t xml:space="preserve"> </w:t>
      </w:r>
    </w:p>
    <w:p w14:paraId="7FB405F7" w14:textId="77777777" w:rsidR="009A5038" w:rsidRDefault="009A5038" w:rsidP="009A5038">
      <w:pPr>
        <w:pStyle w:val="4"/>
        <w:ind w:left="294"/>
      </w:pPr>
      <w:r>
        <w:t xml:space="preserve">Вправи </w:t>
      </w:r>
    </w:p>
    <w:p w14:paraId="3855DE13" w14:textId="77777777" w:rsidR="009A5038" w:rsidRDefault="009A5038" w:rsidP="009A5038">
      <w:pPr>
        <w:spacing w:after="149"/>
        <w:ind w:left="439" w:right="51" w:hanging="440"/>
      </w:pPr>
      <w:r>
        <w:t xml:space="preserve">3.11. Написати вираз мови С++, відповідний до математичного виразу: </w:t>
      </w:r>
    </w:p>
    <w:p w14:paraId="513556CB" w14:textId="77777777" w:rsidR="009A5038" w:rsidRDefault="009A5038" w:rsidP="009A5038">
      <w:pPr>
        <w:tabs>
          <w:tab w:val="center" w:pos="429"/>
          <w:tab w:val="center" w:pos="3190"/>
        </w:tabs>
        <w:spacing w:after="88" w:line="247" w:lineRule="auto"/>
        <w:ind w:left="0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4AA5384" wp14:editId="5552C6B1">
                <wp:simplePos x="0" y="0"/>
                <wp:positionH relativeFrom="column">
                  <wp:posOffset>390755</wp:posOffset>
                </wp:positionH>
                <wp:positionV relativeFrom="paragraph">
                  <wp:posOffset>-63137</wp:posOffset>
                </wp:positionV>
                <wp:extent cx="516636" cy="176784"/>
                <wp:effectExtent l="0" t="0" r="0" b="0"/>
                <wp:wrapNone/>
                <wp:docPr id="353786" name="Group 3537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636" cy="176784"/>
                          <a:chOff x="0" y="0"/>
                          <a:chExt cx="516636" cy="176784"/>
                        </a:xfrm>
                      </wpg:grpSpPr>
                      <wps:wsp>
                        <wps:cNvPr id="23898" name="Shape 23898"/>
                        <wps:cNvSpPr/>
                        <wps:spPr>
                          <a:xfrm>
                            <a:off x="0" y="113538"/>
                            <a:ext cx="16764" cy="9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" h="9906">
                                <a:moveTo>
                                  <a:pt x="0" y="9906"/>
                                </a:moveTo>
                                <a:lnTo>
                                  <a:pt x="16764" y="0"/>
                                </a:lnTo>
                              </a:path>
                            </a:pathLst>
                          </a:custGeom>
                          <a:ln w="633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99" name="Shape 23899"/>
                        <wps:cNvSpPr/>
                        <wps:spPr>
                          <a:xfrm>
                            <a:off x="16764" y="116586"/>
                            <a:ext cx="25908" cy="60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60198">
                                <a:moveTo>
                                  <a:pt x="0" y="0"/>
                                </a:moveTo>
                                <a:lnTo>
                                  <a:pt x="25908" y="60198"/>
                                </a:lnTo>
                              </a:path>
                            </a:pathLst>
                          </a:custGeom>
                          <a:ln w="1267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00" name="Shape 23900"/>
                        <wps:cNvSpPr/>
                        <wps:spPr>
                          <a:xfrm>
                            <a:off x="45720" y="0"/>
                            <a:ext cx="470916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916" h="176784">
                                <a:moveTo>
                                  <a:pt x="0" y="176784"/>
                                </a:moveTo>
                                <a:lnTo>
                                  <a:pt x="34290" y="0"/>
                                </a:lnTo>
                                <a:lnTo>
                                  <a:pt x="470916" y="0"/>
                                </a:lnTo>
                              </a:path>
                            </a:pathLst>
                          </a:custGeom>
                          <a:ln w="633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D77DED" id="Group 353786" o:spid="_x0000_s1026" style="position:absolute;margin-left:30.75pt;margin-top:-4.95pt;width:40.7pt;height:13.9pt;z-index:-251657216" coordsize="516636,176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">
                <v:shape id="Shape 23898" o:spid="_x0000_s1027" style="position:absolute;top:113538;width:16764;height:9906;visibility:visible;mso-wrap-style:square;v-text-anchor:top" coordsize="16764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" path="m,9906l16764,e" filled="f" strokeweight=".17603mm">
                  <v:stroke endcap="round"/>
                  <v:path arrowok="t" textboxrect="0,0,16764,9906"/>
                </v:shape>
                <v:shape id="Shape 23899" o:spid="_x0000_s1028" style="position:absolute;left:16764;top:116586;width:25908;height:60198;visibility:visible;mso-wrap-style:square;v-text-anchor:top" coordsize="25908,60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" path="m,l25908,60198e" filled="f" strokeweight=".35208mm">
                  <v:stroke endcap="round"/>
                  <v:path arrowok="t" textboxrect="0,0,25908,60198"/>
                </v:shape>
                <v:shape id="Shape 23900" o:spid="_x0000_s1029" style="position:absolute;left:45720;width:470916;height:176784;visibility:visible;mso-wrap-style:square;v-text-anchor:top" coordsize="470916,176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" path="m,176784l34290,,470916,e" filled="f" strokeweight=".17603mm">
                  <v:stroke endcap="round"/>
                  <v:path arrowok="t" textboxrect="0,0,470916,176784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39D690A" wp14:editId="28D37E53">
                <wp:simplePos x="0" y="0"/>
                <wp:positionH relativeFrom="column">
                  <wp:posOffset>2993747</wp:posOffset>
                </wp:positionH>
                <wp:positionV relativeFrom="paragraph">
                  <wp:posOffset>-45611</wp:posOffset>
                </wp:positionV>
                <wp:extent cx="502158" cy="231648"/>
                <wp:effectExtent l="0" t="0" r="0" b="0"/>
                <wp:wrapNone/>
                <wp:docPr id="353787" name="Group 3537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158" cy="231648"/>
                          <a:chOff x="0" y="0"/>
                          <a:chExt cx="502158" cy="231648"/>
                        </a:xfrm>
                      </wpg:grpSpPr>
                      <wps:wsp>
                        <wps:cNvPr id="23933" name="Shape 23933"/>
                        <wps:cNvSpPr/>
                        <wps:spPr>
                          <a:xfrm>
                            <a:off x="19050" y="108204"/>
                            <a:ext cx="1676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" h="10668">
                                <a:moveTo>
                                  <a:pt x="0" y="10668"/>
                                </a:moveTo>
                                <a:lnTo>
                                  <a:pt x="16764" y="0"/>
                                </a:lnTo>
                              </a:path>
                            </a:pathLst>
                          </a:custGeom>
                          <a:ln w="631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34" name="Shape 23934"/>
                        <wps:cNvSpPr/>
                        <wps:spPr>
                          <a:xfrm>
                            <a:off x="35814" y="111252"/>
                            <a:ext cx="25908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47244">
                                <a:moveTo>
                                  <a:pt x="0" y="0"/>
                                </a:moveTo>
                                <a:lnTo>
                                  <a:pt x="25908" y="47244"/>
                                </a:lnTo>
                              </a:path>
                            </a:pathLst>
                          </a:custGeom>
                          <a:ln w="1263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35" name="Shape 23935"/>
                        <wps:cNvSpPr/>
                        <wps:spPr>
                          <a:xfrm>
                            <a:off x="64770" y="16002"/>
                            <a:ext cx="123444" cy="142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444" h="142494">
                                <a:moveTo>
                                  <a:pt x="0" y="142494"/>
                                </a:moveTo>
                                <a:lnTo>
                                  <a:pt x="34290" y="0"/>
                                </a:lnTo>
                                <a:lnTo>
                                  <a:pt x="123444" y="0"/>
                                </a:lnTo>
                              </a:path>
                            </a:pathLst>
                          </a:custGeom>
                          <a:ln w="631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36" name="Shape 23936"/>
                        <wps:cNvSpPr/>
                        <wps:spPr>
                          <a:xfrm>
                            <a:off x="325374" y="108204"/>
                            <a:ext cx="17526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6" h="10668">
                                <a:moveTo>
                                  <a:pt x="0" y="10668"/>
                                </a:moveTo>
                                <a:lnTo>
                                  <a:pt x="17526" y="0"/>
                                </a:lnTo>
                              </a:path>
                            </a:pathLst>
                          </a:custGeom>
                          <a:ln w="631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37" name="Shape 23937"/>
                        <wps:cNvSpPr/>
                        <wps:spPr>
                          <a:xfrm>
                            <a:off x="342900" y="111252"/>
                            <a:ext cx="25146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" h="47244">
                                <a:moveTo>
                                  <a:pt x="0" y="0"/>
                                </a:moveTo>
                                <a:lnTo>
                                  <a:pt x="25146" y="47244"/>
                                </a:lnTo>
                              </a:path>
                            </a:pathLst>
                          </a:custGeom>
                          <a:ln w="1263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38" name="Shape 23938"/>
                        <wps:cNvSpPr/>
                        <wps:spPr>
                          <a:xfrm>
                            <a:off x="371094" y="16002"/>
                            <a:ext cx="117348" cy="142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48" h="142494">
                                <a:moveTo>
                                  <a:pt x="0" y="142494"/>
                                </a:moveTo>
                                <a:lnTo>
                                  <a:pt x="34290" y="0"/>
                                </a:lnTo>
                                <a:lnTo>
                                  <a:pt x="117348" y="0"/>
                                </a:lnTo>
                              </a:path>
                            </a:pathLst>
                          </a:custGeom>
                          <a:ln w="631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39" name="Shape 23939"/>
                        <wps:cNvSpPr/>
                        <wps:spPr>
                          <a:xfrm>
                            <a:off x="0" y="0"/>
                            <a:ext cx="0" cy="23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1648">
                                <a:moveTo>
                                  <a:pt x="0" y="0"/>
                                </a:moveTo>
                                <a:lnTo>
                                  <a:pt x="0" y="231648"/>
                                </a:lnTo>
                              </a:path>
                            </a:pathLst>
                          </a:custGeom>
                          <a:ln w="631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40" name="Shape 23940"/>
                        <wps:cNvSpPr/>
                        <wps:spPr>
                          <a:xfrm>
                            <a:off x="502158" y="0"/>
                            <a:ext cx="0" cy="23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1648">
                                <a:moveTo>
                                  <a:pt x="0" y="0"/>
                                </a:moveTo>
                                <a:lnTo>
                                  <a:pt x="0" y="231648"/>
                                </a:lnTo>
                              </a:path>
                            </a:pathLst>
                          </a:custGeom>
                          <a:ln w="631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2799B" id="Group 353787" o:spid="_x0000_s1026" style="position:absolute;margin-left:235.75pt;margin-top:-3.6pt;width:39.55pt;height:18.25pt;z-index:-251656192" coordsize="502158,231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">
                <v:shape id="Shape 23933" o:spid="_x0000_s1027" style="position:absolute;left:19050;top:108204;width:16764;height:10668;visibility:visible;mso-wrap-style:square;v-text-anchor:top" coordsize="16764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" path="m,10668l16764,e" filled="f" strokeweight=".17533mm">
                  <v:stroke endcap="round"/>
                  <v:path arrowok="t" textboxrect="0,0,16764,10668"/>
                </v:shape>
                <v:shape id="Shape 23934" o:spid="_x0000_s1028" style="position:absolute;left:35814;top:111252;width:25908;height:47244;visibility:visible;mso-wrap-style:square;v-text-anchor:top" coordsize="25908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" path="m,l25908,47244e" filled="f" strokeweight=".35103mm">
                  <v:stroke endcap="round"/>
                  <v:path arrowok="t" textboxrect="0,0,25908,47244"/>
                </v:shape>
                <v:shape id="Shape 23935" o:spid="_x0000_s1029" style="position:absolute;left:64770;top:16002;width:123444;height:142494;visibility:visible;mso-wrap-style:square;v-text-anchor:top" coordsize="123444,142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" path="m,142494l34290,r89154,e" filled="f" strokeweight=".17533mm">
                  <v:stroke endcap="round"/>
                  <v:path arrowok="t" textboxrect="0,0,123444,142494"/>
                </v:shape>
                <v:shape id="Shape 23936" o:spid="_x0000_s1030" style="position:absolute;left:325374;top:108204;width:17526;height:10668;visibility:visible;mso-wrap-style:square;v-text-anchor:top" coordsize="17526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" path="m,10668l17526,e" filled="f" strokeweight=".17533mm">
                  <v:stroke endcap="round"/>
                  <v:path arrowok="t" textboxrect="0,0,17526,10668"/>
                </v:shape>
                <v:shape id="Shape 23937" o:spid="_x0000_s1031" style="position:absolute;left:342900;top:111252;width:25146;height:47244;visibility:visible;mso-wrap-style:square;v-text-anchor:top" coordsize="25146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" path="m,l25146,47244e" filled="f" strokeweight=".35103mm">
                  <v:stroke endcap="round"/>
                  <v:path arrowok="t" textboxrect="0,0,25146,47244"/>
                </v:shape>
                <v:shape id="Shape 23938" o:spid="_x0000_s1032" style="position:absolute;left:371094;top:16002;width:117348;height:142494;visibility:visible;mso-wrap-style:square;v-text-anchor:top" coordsize="117348,142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" path="m,142494l34290,r83058,e" filled="f" strokeweight=".17533mm">
                  <v:stroke endcap="round"/>
                  <v:path arrowok="t" textboxrect="0,0,117348,142494"/>
                </v:shape>
                <v:shape id="Shape 23939" o:spid="_x0000_s1033" style="position:absolute;width:0;height:231648;visibility:visible;mso-wrap-style:square;v-text-anchor:top" coordsize="0,231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" path="m,l,231648e" filled="f" strokeweight=".17533mm">
                  <v:stroke endcap="round"/>
                  <v:path arrowok="t" textboxrect="0,0,0,231648"/>
                </v:shape>
                <v:shape id="Shape 23940" o:spid="_x0000_s1034" style="position:absolute;left:502158;width:0;height:231648;visibility:visible;mso-wrap-style:square;v-text-anchor:top" coordsize="0,231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" path="m,l,231648e" filled="f" strokeweight=".17533mm">
                  <v:stroke endcap="round"/>
                  <v:path arrowok="t" textboxrect="0,0,0,231648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ab/>
      </w:r>
      <w:r>
        <w:t xml:space="preserve">а) </w:t>
      </w:r>
      <w:r>
        <w:tab/>
      </w:r>
      <w:r>
        <w:rPr>
          <w:i/>
          <w:sz w:val="34"/>
          <w:vertAlign w:val="subscript"/>
        </w:rPr>
        <w:t>a</w:t>
      </w:r>
      <w:r>
        <w:rPr>
          <w:vertAlign w:val="superscript"/>
        </w:rPr>
        <w:t xml:space="preserve">2 </w:t>
      </w:r>
      <w:r>
        <w:rPr>
          <w:rFonts w:ascii="Segoe UI Symbol" w:eastAsia="Segoe UI Symbol" w:hAnsi="Segoe UI Symbol" w:cs="Segoe UI Symbol"/>
        </w:rPr>
        <w:t></w:t>
      </w:r>
      <w:r>
        <w:rPr>
          <w:i/>
          <w:sz w:val="34"/>
          <w:vertAlign w:val="subscript"/>
        </w:rPr>
        <w:t>b</w:t>
      </w:r>
      <w:r>
        <w:rPr>
          <w:vertAlign w:val="superscript"/>
        </w:rPr>
        <w:t xml:space="preserve">2 </w:t>
      </w:r>
      <w:r>
        <w:t>; б) (</w:t>
      </w:r>
      <w:r>
        <w:rPr>
          <w:i/>
        </w:rPr>
        <w:t xml:space="preserve">a </w:t>
      </w:r>
      <w:r>
        <w:rPr>
          <w:rFonts w:ascii="Segoe UI Symbol" w:eastAsia="Segoe UI Symbol" w:hAnsi="Segoe UI Symbol" w:cs="Segoe UI Symbol"/>
        </w:rPr>
        <w:t></w:t>
      </w:r>
      <w:r>
        <w:rPr>
          <w:i/>
        </w:rPr>
        <w:t>b</w:t>
      </w:r>
      <w:r>
        <w:t>)</w:t>
      </w:r>
      <w:r>
        <w:rPr>
          <w:vertAlign w:val="superscript"/>
        </w:rPr>
        <w:t xml:space="preserve">1/7 </w:t>
      </w:r>
      <w:r>
        <w:t>; в) (</w:t>
      </w:r>
      <w:r>
        <w:rPr>
          <w:i/>
        </w:rPr>
        <w:t>a</w:t>
      </w:r>
      <w:r>
        <w:rPr>
          <w:vertAlign w:val="superscript"/>
        </w:rPr>
        <w:t xml:space="preserve">12 </w:t>
      </w:r>
      <w:r>
        <w:rPr>
          <w:rFonts w:ascii="Segoe UI Symbol" w:eastAsia="Segoe UI Symbol" w:hAnsi="Segoe UI Symbol" w:cs="Segoe UI Symbol"/>
        </w:rPr>
        <w:t xml:space="preserve"> </w:t>
      </w:r>
      <w:r>
        <w:rPr>
          <w:i/>
        </w:rPr>
        <w:t>b</w:t>
      </w:r>
      <w:r>
        <w:rPr>
          <w:vertAlign w:val="superscript"/>
        </w:rPr>
        <w:t xml:space="preserve">12 </w:t>
      </w:r>
      <w:r>
        <w:t>)</w:t>
      </w:r>
      <w:r>
        <w:rPr>
          <w:vertAlign w:val="superscript"/>
        </w:rPr>
        <w:t>1/3</w:t>
      </w:r>
      <w:r>
        <w:t xml:space="preserve">; г) </w:t>
      </w:r>
      <w:r>
        <w:rPr>
          <w:i/>
        </w:rPr>
        <w:t>a</w:t>
      </w:r>
      <w:r>
        <w:rPr>
          <w:rFonts w:ascii="Segoe UI Symbol" w:eastAsia="Segoe UI Symbol" w:hAnsi="Segoe UI Symbol" w:cs="Segoe UI Symbol"/>
        </w:rPr>
        <w:t xml:space="preserve"> </w:t>
      </w:r>
      <w:r>
        <w:rPr>
          <w:i/>
        </w:rPr>
        <w:t xml:space="preserve">b </w:t>
      </w:r>
      <w:r>
        <w:t xml:space="preserve">. </w:t>
      </w:r>
    </w:p>
    <w:p w14:paraId="064F8610" w14:textId="77777777" w:rsidR="009A5038" w:rsidRDefault="009A5038" w:rsidP="009A5038">
      <w:pPr>
        <w:spacing w:after="75" w:line="321" w:lineRule="auto"/>
        <w:ind w:left="439" w:right="51" w:hanging="440"/>
      </w:pPr>
      <w:r>
        <w:t>3.12. У математиці є тотожність log</w:t>
      </w:r>
      <w:r>
        <w:rPr>
          <w:i/>
          <w:vertAlign w:val="subscript"/>
        </w:rPr>
        <w:t xml:space="preserve">x </w:t>
      </w:r>
      <w:r>
        <w:rPr>
          <w:i/>
        </w:rPr>
        <w:t xml:space="preserve">y </w:t>
      </w:r>
      <w:r>
        <w:rPr>
          <w:rFonts w:ascii="Segoe UI Symbol" w:eastAsia="Segoe UI Symbol" w:hAnsi="Segoe UI Symbol" w:cs="Segoe UI Symbol"/>
        </w:rPr>
        <w:t xml:space="preserve"> </w:t>
      </w:r>
      <w:r>
        <w:t>ln</w:t>
      </w:r>
      <w:r>
        <w:rPr>
          <w:i/>
        </w:rPr>
        <w:t xml:space="preserve"> y</w:t>
      </w:r>
      <w:r>
        <w:t>/ln</w:t>
      </w:r>
      <w:r>
        <w:rPr>
          <w:i/>
        </w:rPr>
        <w:t xml:space="preserve"> x</w:t>
      </w:r>
      <w:r>
        <w:t>. Написати вираз мови С++, відповідний до математичного виразу log</w:t>
      </w:r>
      <w:r>
        <w:rPr>
          <w:i/>
          <w:vertAlign w:val="subscript"/>
        </w:rPr>
        <w:t xml:space="preserve">x </w:t>
      </w:r>
      <w:r>
        <w:rPr>
          <w:i/>
        </w:rPr>
        <w:t xml:space="preserve">y </w:t>
      </w:r>
      <w:r>
        <w:t xml:space="preserve">. </w:t>
      </w:r>
    </w:p>
    <w:p w14:paraId="33D6BEE6" w14:textId="77777777" w:rsidR="009A5038" w:rsidRDefault="009A5038" w:rsidP="009A5038">
      <w:pPr>
        <w:tabs>
          <w:tab w:val="center" w:pos="4913"/>
        </w:tabs>
        <w:spacing w:after="36"/>
        <w:ind w:left="-1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54A1F9E3" wp14:editId="64FC5B18">
                <wp:simplePos x="0" y="0"/>
                <wp:positionH relativeFrom="column">
                  <wp:posOffset>2957933</wp:posOffset>
                </wp:positionH>
                <wp:positionV relativeFrom="paragraph">
                  <wp:posOffset>-38656</wp:posOffset>
                </wp:positionV>
                <wp:extent cx="165354" cy="141732"/>
                <wp:effectExtent l="0" t="0" r="0" b="0"/>
                <wp:wrapNone/>
                <wp:docPr id="353788" name="Group 3537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354" cy="141732"/>
                          <a:chOff x="0" y="0"/>
                          <a:chExt cx="165354" cy="141732"/>
                        </a:xfrm>
                      </wpg:grpSpPr>
                      <wps:wsp>
                        <wps:cNvPr id="23994" name="Shape 23994"/>
                        <wps:cNvSpPr/>
                        <wps:spPr>
                          <a:xfrm>
                            <a:off x="0" y="92202"/>
                            <a:ext cx="16764" cy="9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" h="9906">
                                <a:moveTo>
                                  <a:pt x="0" y="9906"/>
                                </a:moveTo>
                                <a:lnTo>
                                  <a:pt x="16764" y="0"/>
                                </a:lnTo>
                              </a:path>
                            </a:pathLst>
                          </a:custGeom>
                          <a:ln w="633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95" name="Shape 23995"/>
                        <wps:cNvSpPr/>
                        <wps:spPr>
                          <a:xfrm>
                            <a:off x="16764" y="95250"/>
                            <a:ext cx="25908" cy="46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46482">
                                <a:moveTo>
                                  <a:pt x="0" y="0"/>
                                </a:moveTo>
                                <a:lnTo>
                                  <a:pt x="25908" y="46482"/>
                                </a:lnTo>
                              </a:path>
                            </a:pathLst>
                          </a:custGeom>
                          <a:ln w="1267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96" name="Shape 23996"/>
                        <wps:cNvSpPr/>
                        <wps:spPr>
                          <a:xfrm>
                            <a:off x="45720" y="0"/>
                            <a:ext cx="119634" cy="14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634" h="141732">
                                <a:moveTo>
                                  <a:pt x="0" y="141732"/>
                                </a:moveTo>
                                <a:lnTo>
                                  <a:pt x="34290" y="0"/>
                                </a:lnTo>
                                <a:lnTo>
                                  <a:pt x="119634" y="0"/>
                                </a:lnTo>
                              </a:path>
                            </a:pathLst>
                          </a:custGeom>
                          <a:ln w="633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D7BBB7" id="Group 353788" o:spid="_x0000_s1026" style="position:absolute;margin-left:232.9pt;margin-top:-3.05pt;width:13pt;height:11.15pt;z-index:-251655168" coordsize="165354,141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">
                <v:shape id="Shape 23994" o:spid="_x0000_s1027" style="position:absolute;top:92202;width:16764;height:9906;visibility:visible;mso-wrap-style:square;v-text-anchor:top" coordsize="16764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" path="m,9906l16764,e" filled="f" strokeweight=".17603mm">
                  <v:stroke endcap="round"/>
                  <v:path arrowok="t" textboxrect="0,0,16764,9906"/>
                </v:shape>
                <v:shape id="Shape 23995" o:spid="_x0000_s1028" style="position:absolute;left:16764;top:95250;width:25908;height:46482;visibility:visible;mso-wrap-style:square;v-text-anchor:top" coordsize="25908,46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" path="m,l25908,46482e" filled="f" strokeweight=".35208mm">
                  <v:stroke endcap="round"/>
                  <v:path arrowok="t" textboxrect="0,0,25908,46482"/>
                </v:shape>
                <v:shape id="Shape 23996" o:spid="_x0000_s1029" style="position:absolute;left:45720;width:119634;height:141732;visibility:visible;mso-wrap-style:square;v-text-anchor:top" coordsize="119634,14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" path="m,141732l34290,r85344,e" filled="f" strokeweight=".17603mm">
                  <v:stroke endcap="round"/>
                  <v:path arrowok="t" textboxrect="0,0,119634,141732"/>
                </v:shape>
              </v:group>
            </w:pict>
          </mc:Fallback>
        </mc:AlternateContent>
      </w:r>
      <w:r>
        <w:t xml:space="preserve">3.13. Написати програму, що виводить значення </w:t>
      </w:r>
      <w:r>
        <w:tab/>
        <w:t xml:space="preserve">2 . </w:t>
      </w:r>
    </w:p>
    <w:p w14:paraId="5066420A" w14:textId="77777777" w:rsidR="009A5038" w:rsidRDefault="009A5038" w:rsidP="009A5038">
      <w:pPr>
        <w:ind w:left="-1" w:right="51" w:firstLine="0"/>
      </w:pPr>
      <w:r>
        <w:t>3.14. Написати програму, що виводить значення (2,5)</w:t>
      </w:r>
      <w:r>
        <w:rPr>
          <w:vertAlign w:val="superscript"/>
        </w:rPr>
        <w:t>1,6</w:t>
      </w:r>
      <w:r>
        <w:t xml:space="preserve">. </w:t>
      </w:r>
    </w:p>
    <w:p w14:paraId="7E005438" w14:textId="77777777" w:rsidR="009A5038" w:rsidRDefault="009A5038" w:rsidP="009A5038">
      <w:pPr>
        <w:spacing w:after="57"/>
        <w:ind w:left="-1" w:right="51" w:firstLine="0"/>
      </w:pPr>
      <w:r>
        <w:t xml:space="preserve">3.15. Написати послідовні інструкції присвоювання: </w:t>
      </w:r>
    </w:p>
    <w:p w14:paraId="6DABD955" w14:textId="77777777" w:rsidR="009A5038" w:rsidRDefault="009A5038" w:rsidP="009A5038">
      <w:pPr>
        <w:spacing w:line="299" w:lineRule="auto"/>
        <w:ind w:left="491" w:right="51" w:firstLine="0"/>
      </w:pPr>
      <w:r>
        <w:t xml:space="preserve">а) змінній </w:t>
      </w:r>
      <w:r>
        <w:rPr>
          <w:rFonts w:ascii="Courier New" w:eastAsia="Courier New" w:hAnsi="Courier New" w:cs="Courier New"/>
          <w:b/>
          <w:sz w:val="18"/>
        </w:rPr>
        <w:t>d</w:t>
      </w:r>
      <w:r>
        <w:t xml:space="preserve"> значення математичного виразу </w:t>
      </w:r>
      <w:r>
        <w:rPr>
          <w:i/>
        </w:rPr>
        <w:t>b</w:t>
      </w:r>
      <w:r>
        <w:rPr>
          <w:vertAlign w:val="superscript"/>
        </w:rPr>
        <w:t>2</w:t>
      </w:r>
      <w:r>
        <w:rPr>
          <w:sz w:val="24"/>
        </w:rPr>
        <w:t>-</w:t>
      </w:r>
      <w:r>
        <w:t>4</w:t>
      </w:r>
      <w:r>
        <w:rPr>
          <w:i/>
        </w:rPr>
        <w:t>ac</w:t>
      </w:r>
      <w:r>
        <w:t xml:space="preserve">, а </w:t>
      </w:r>
      <w:r>
        <w:rPr>
          <w:rFonts w:ascii="Courier New" w:eastAsia="Courier New" w:hAnsi="Courier New" w:cs="Courier New"/>
          <w:b/>
          <w:sz w:val="18"/>
        </w:rPr>
        <w:t>x1</w:t>
      </w:r>
      <w:r>
        <w:t xml:space="preserve"> та </w:t>
      </w:r>
      <w:r>
        <w:rPr>
          <w:rFonts w:ascii="Courier New" w:eastAsia="Courier New" w:hAnsi="Courier New" w:cs="Courier New"/>
          <w:b/>
          <w:sz w:val="18"/>
        </w:rPr>
        <w:t>x2</w:t>
      </w:r>
      <w:r>
        <w:t xml:space="preserve"> – виразів (</w:t>
      </w:r>
      <w:r>
        <w:rPr>
          <w:rFonts w:ascii="Segoe UI Symbol" w:eastAsia="Segoe UI Symbol" w:hAnsi="Segoe UI Symbol" w:cs="Segoe UI Symbol"/>
        </w:rPr>
        <w:t></w:t>
      </w:r>
      <w:r>
        <w:rPr>
          <w:i/>
        </w:rPr>
        <w:t xml:space="preserve">b </w:t>
      </w:r>
      <w:r>
        <w:rPr>
          <w:rFonts w:ascii="Segoe UI Symbol" w:eastAsia="Segoe UI Symbol" w:hAnsi="Segoe UI Symbol" w:cs="Segoe UI Symbol"/>
        </w:rPr>
        <w:t xml:space="preserve"> </w:t>
      </w:r>
      <w:r>
        <w:rPr>
          <w:i/>
        </w:rPr>
        <w:t xml:space="preserve">d </w:t>
      </w:r>
      <w:r>
        <w:t>)/(2</w:t>
      </w:r>
      <w:r>
        <w:rPr>
          <w:i/>
        </w:rPr>
        <w:t>a</w:t>
      </w:r>
      <w:r>
        <w:t>) та (</w:t>
      </w:r>
      <w:r>
        <w:rPr>
          <w:rFonts w:ascii="Segoe UI Symbol" w:eastAsia="Segoe UI Symbol" w:hAnsi="Segoe UI Symbol" w:cs="Segoe UI Symbol"/>
        </w:rPr>
        <w:t></w:t>
      </w:r>
      <w:r>
        <w:rPr>
          <w:i/>
        </w:rPr>
        <w:t xml:space="preserve">b </w:t>
      </w:r>
      <w:r>
        <w:rPr>
          <w:rFonts w:ascii="Segoe UI Symbol" w:eastAsia="Segoe UI Symbol" w:hAnsi="Segoe UI Symbol" w:cs="Segoe UI Symbol"/>
        </w:rPr>
        <w:t xml:space="preserve"> </w:t>
      </w:r>
      <w:r>
        <w:rPr>
          <w:i/>
        </w:rPr>
        <w:t xml:space="preserve">d </w:t>
      </w:r>
      <w:r>
        <w:t>)/(2</w:t>
      </w:r>
      <w:r>
        <w:rPr>
          <w:i/>
        </w:rPr>
        <w:t>a</w:t>
      </w:r>
      <w:r>
        <w:t xml:space="preserve">); </w:t>
      </w:r>
    </w:p>
    <w:p w14:paraId="74BD8EC8" w14:textId="77777777" w:rsidR="009A5038" w:rsidRDefault="009A5038" w:rsidP="009A5038">
      <w:pPr>
        <w:spacing w:after="39"/>
        <w:ind w:left="491" w:right="51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403F9B8F" wp14:editId="633F8FBE">
                <wp:simplePos x="0" y="0"/>
                <wp:positionH relativeFrom="column">
                  <wp:posOffset>1414121</wp:posOffset>
                </wp:positionH>
                <wp:positionV relativeFrom="paragraph">
                  <wp:posOffset>-237379</wp:posOffset>
                </wp:positionV>
                <wp:extent cx="1389126" cy="573786"/>
                <wp:effectExtent l="0" t="0" r="0" b="0"/>
                <wp:wrapNone/>
                <wp:docPr id="353789" name="Group 3537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9126" cy="573786"/>
                          <a:chOff x="0" y="0"/>
                          <a:chExt cx="1389126" cy="573786"/>
                        </a:xfrm>
                      </wpg:grpSpPr>
                      <wps:wsp>
                        <wps:cNvPr id="24048" name="Shape 24048"/>
                        <wps:cNvSpPr/>
                        <wps:spPr>
                          <a:xfrm>
                            <a:off x="0" y="92964"/>
                            <a:ext cx="17526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6" h="10668">
                                <a:moveTo>
                                  <a:pt x="0" y="10668"/>
                                </a:moveTo>
                                <a:lnTo>
                                  <a:pt x="17526" y="0"/>
                                </a:lnTo>
                              </a:path>
                            </a:pathLst>
                          </a:custGeom>
                          <a:ln w="633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49" name="Shape 24049"/>
                        <wps:cNvSpPr/>
                        <wps:spPr>
                          <a:xfrm>
                            <a:off x="17526" y="96012"/>
                            <a:ext cx="25146" cy="48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" h="48006">
                                <a:moveTo>
                                  <a:pt x="0" y="0"/>
                                </a:moveTo>
                                <a:lnTo>
                                  <a:pt x="25146" y="48006"/>
                                </a:lnTo>
                              </a:path>
                            </a:pathLst>
                          </a:custGeom>
                          <a:ln w="1267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50" name="Shape 24050"/>
                        <wps:cNvSpPr/>
                        <wps:spPr>
                          <a:xfrm>
                            <a:off x="45720" y="0"/>
                            <a:ext cx="134874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874" h="144018">
                                <a:moveTo>
                                  <a:pt x="0" y="144018"/>
                                </a:moveTo>
                                <a:lnTo>
                                  <a:pt x="35052" y="0"/>
                                </a:lnTo>
                                <a:lnTo>
                                  <a:pt x="134874" y="0"/>
                                </a:lnTo>
                              </a:path>
                            </a:pathLst>
                          </a:custGeom>
                          <a:ln w="633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64" name="Shape 24064"/>
                        <wps:cNvSpPr/>
                        <wps:spPr>
                          <a:xfrm>
                            <a:off x="1126998" y="92964"/>
                            <a:ext cx="17526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6" h="10668">
                                <a:moveTo>
                                  <a:pt x="0" y="10668"/>
                                </a:moveTo>
                                <a:lnTo>
                                  <a:pt x="17526" y="0"/>
                                </a:lnTo>
                              </a:path>
                            </a:pathLst>
                          </a:custGeom>
                          <a:ln w="633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65" name="Shape 24065"/>
                        <wps:cNvSpPr/>
                        <wps:spPr>
                          <a:xfrm>
                            <a:off x="1144524" y="96012"/>
                            <a:ext cx="25146" cy="48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" h="48006">
                                <a:moveTo>
                                  <a:pt x="0" y="0"/>
                                </a:moveTo>
                                <a:lnTo>
                                  <a:pt x="25146" y="48006"/>
                                </a:lnTo>
                              </a:path>
                            </a:pathLst>
                          </a:custGeom>
                          <a:ln w="1267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66" name="Shape 24066"/>
                        <wps:cNvSpPr/>
                        <wps:spPr>
                          <a:xfrm>
                            <a:off x="1172718" y="0"/>
                            <a:ext cx="134874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874" h="144018">
                                <a:moveTo>
                                  <a:pt x="0" y="144018"/>
                                </a:moveTo>
                                <a:lnTo>
                                  <a:pt x="35052" y="0"/>
                                </a:lnTo>
                                <a:lnTo>
                                  <a:pt x="134874" y="0"/>
                                </a:lnTo>
                              </a:path>
                            </a:pathLst>
                          </a:custGeom>
                          <a:ln w="633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04" name="Shape 24104"/>
                        <wps:cNvSpPr/>
                        <wps:spPr>
                          <a:xfrm>
                            <a:off x="48006" y="512064"/>
                            <a:ext cx="1676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" h="10668">
                                <a:moveTo>
                                  <a:pt x="0" y="10668"/>
                                </a:moveTo>
                                <a:lnTo>
                                  <a:pt x="16764" y="0"/>
                                </a:lnTo>
                              </a:path>
                            </a:pathLst>
                          </a:custGeom>
                          <a:ln w="633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05" name="Shape 24105"/>
                        <wps:cNvSpPr/>
                        <wps:spPr>
                          <a:xfrm>
                            <a:off x="64770" y="515112"/>
                            <a:ext cx="25908" cy="586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58674">
                                <a:moveTo>
                                  <a:pt x="0" y="0"/>
                                </a:moveTo>
                                <a:lnTo>
                                  <a:pt x="25908" y="58674"/>
                                </a:lnTo>
                              </a:path>
                            </a:pathLst>
                          </a:custGeom>
                          <a:ln w="1267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06" name="Shape 24106"/>
                        <wps:cNvSpPr/>
                        <wps:spPr>
                          <a:xfrm>
                            <a:off x="93726" y="401574"/>
                            <a:ext cx="1295400" cy="172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00" h="172212">
                                <a:moveTo>
                                  <a:pt x="0" y="172212"/>
                                </a:moveTo>
                                <a:lnTo>
                                  <a:pt x="34290" y="0"/>
                                </a:lnTo>
                                <a:lnTo>
                                  <a:pt x="1295400" y="0"/>
                                </a:lnTo>
                              </a:path>
                            </a:pathLst>
                          </a:custGeom>
                          <a:ln w="633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F5C3D5" id="Group 353789" o:spid="_x0000_s1026" style="position:absolute;margin-left:111.35pt;margin-top:-18.7pt;width:109.4pt;height:45.2pt;z-index:-251654144" coordsize="13891,5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">
                <v:shape id="Shape 24048" o:spid="_x0000_s1027" style="position:absolute;top:929;width:175;height:107;visibility:visible;mso-wrap-style:square;v-text-anchor:top" coordsize="17526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" path="m,10668l17526,e" filled="f" strokeweight=".17603mm">
                  <v:stroke endcap="round"/>
                  <v:path arrowok="t" textboxrect="0,0,17526,10668"/>
                </v:shape>
                <v:shape id="Shape 24049" o:spid="_x0000_s1028" style="position:absolute;left:175;top:960;width:251;height:480;visibility:visible;mso-wrap-style:square;v-text-anchor:top" coordsize="25146,48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" path="m,l25146,48006e" filled="f" strokeweight=".35208mm">
                  <v:stroke endcap="round"/>
                  <v:path arrowok="t" textboxrect="0,0,25146,48006"/>
                </v:shape>
                <v:shape id="Shape 24050" o:spid="_x0000_s1029" style="position:absolute;left:457;width:1348;height:1440;visibility:visible;mso-wrap-style:square;v-text-anchor:top" coordsize="134874,144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" path="m,144018l35052,r99822,e" filled="f" strokeweight=".17603mm">
                  <v:stroke endcap="round"/>
                  <v:path arrowok="t" textboxrect="0,0,134874,144018"/>
                </v:shape>
                <v:shape id="Shape 24064" o:spid="_x0000_s1030" style="position:absolute;left:11269;top:929;width:176;height:107;visibility:visible;mso-wrap-style:square;v-text-anchor:top" coordsize="17526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" path="m,10668l17526,e" filled="f" strokeweight=".17603mm">
                  <v:stroke endcap="round"/>
                  <v:path arrowok="t" textboxrect="0,0,17526,10668"/>
                </v:shape>
                <v:shape id="Shape 24065" o:spid="_x0000_s1031" style="position:absolute;left:11445;top:960;width:251;height:480;visibility:visible;mso-wrap-style:square;v-text-anchor:top" coordsize="25146,48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" path="m,l25146,48006e" filled="f" strokeweight=".35208mm">
                  <v:stroke endcap="round"/>
                  <v:path arrowok="t" textboxrect="0,0,25146,48006"/>
                </v:shape>
                <v:shape id="Shape 24066" o:spid="_x0000_s1032" style="position:absolute;left:11727;width:1348;height:1440;visibility:visible;mso-wrap-style:square;v-text-anchor:top" coordsize="134874,144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" path="m,144018l35052,r99822,e" filled="f" strokeweight=".17603mm">
                  <v:stroke endcap="round"/>
                  <v:path arrowok="t" textboxrect="0,0,134874,144018"/>
                </v:shape>
                <v:shape id="Shape 24104" o:spid="_x0000_s1033" style="position:absolute;left:480;top:5120;width:167;height:107;visibility:visible;mso-wrap-style:square;v-text-anchor:top" coordsize="16764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" path="m,10668l16764,e" filled="f" strokeweight=".17603mm">
                  <v:stroke endcap="round"/>
                  <v:path arrowok="t" textboxrect="0,0,16764,10668"/>
                </v:shape>
                <v:shape id="Shape 24105" o:spid="_x0000_s1034" style="position:absolute;left:647;top:5151;width:259;height:586;visibility:visible;mso-wrap-style:square;v-text-anchor:top" coordsize="25908,58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" path="m,l25908,58674e" filled="f" strokeweight=".35208mm">
                  <v:stroke endcap="round"/>
                  <v:path arrowok="t" textboxrect="0,0,25908,58674"/>
                </v:shape>
                <v:shape id="Shape 24106" o:spid="_x0000_s1035" style="position:absolute;left:937;top:4015;width:12954;height:1722;visibility:visible;mso-wrap-style:square;v-text-anchor:top" coordsize="1295400,172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" path="m,172212l34290,,1295400,e" filled="f" strokeweight=".17603mm">
                  <v:stroke endcap="round"/>
                  <v:path arrowok="t" textboxrect="0,0,1295400,172212"/>
                </v:shape>
              </v:group>
            </w:pict>
          </mc:Fallback>
        </mc:AlternateContent>
      </w:r>
      <w:r>
        <w:t xml:space="preserve">б) змінній </w:t>
      </w:r>
      <w:r>
        <w:rPr>
          <w:rFonts w:ascii="Courier New" w:eastAsia="Courier New" w:hAnsi="Courier New" w:cs="Courier New"/>
          <w:b/>
          <w:sz w:val="18"/>
        </w:rPr>
        <w:t>p</w:t>
      </w:r>
      <w:r>
        <w:t xml:space="preserve"> значення математичного виразу (</w:t>
      </w:r>
      <w:r>
        <w:rPr>
          <w:i/>
        </w:rPr>
        <w:t>a</w:t>
      </w:r>
      <w:r>
        <w:t>+</w:t>
      </w:r>
      <w:r>
        <w:rPr>
          <w:i/>
        </w:rPr>
        <w:t>b</w:t>
      </w:r>
      <w:r>
        <w:t>+</w:t>
      </w:r>
      <w:r>
        <w:rPr>
          <w:i/>
        </w:rPr>
        <w:t>c</w:t>
      </w:r>
      <w:r>
        <w:t xml:space="preserve">)/2, а змінній </w:t>
      </w:r>
      <w:r>
        <w:rPr>
          <w:rFonts w:ascii="Courier New" w:eastAsia="Courier New" w:hAnsi="Courier New" w:cs="Courier New"/>
          <w:b/>
          <w:sz w:val="18"/>
        </w:rPr>
        <w:t>s</w:t>
      </w:r>
      <w:r>
        <w:t xml:space="preserve"> – виразу </w:t>
      </w:r>
      <w:r>
        <w:rPr>
          <w:i/>
        </w:rPr>
        <w:t>p</w:t>
      </w:r>
      <w:r>
        <w:t>(</w:t>
      </w:r>
      <w:r>
        <w:rPr>
          <w:i/>
        </w:rPr>
        <w:t xml:space="preserve">p </w:t>
      </w:r>
      <w:r>
        <w:rPr>
          <w:rFonts w:ascii="Segoe UI Symbol" w:eastAsia="Segoe UI Symbol" w:hAnsi="Segoe UI Symbol" w:cs="Segoe UI Symbol"/>
        </w:rPr>
        <w:t xml:space="preserve"> </w:t>
      </w:r>
      <w:r>
        <w:rPr>
          <w:i/>
        </w:rPr>
        <w:t>a</w:t>
      </w:r>
      <w:r>
        <w:t>)(</w:t>
      </w:r>
      <w:r>
        <w:rPr>
          <w:i/>
        </w:rPr>
        <w:t xml:space="preserve">p </w:t>
      </w:r>
      <w:r>
        <w:rPr>
          <w:rFonts w:ascii="Segoe UI Symbol" w:eastAsia="Segoe UI Symbol" w:hAnsi="Segoe UI Symbol" w:cs="Segoe UI Symbol"/>
        </w:rPr>
        <w:t></w:t>
      </w:r>
      <w:r>
        <w:rPr>
          <w:i/>
        </w:rPr>
        <w:t>b</w:t>
      </w:r>
      <w:r>
        <w:t>)(</w:t>
      </w:r>
      <w:r>
        <w:rPr>
          <w:i/>
        </w:rPr>
        <w:t xml:space="preserve">p </w:t>
      </w:r>
      <w:r>
        <w:rPr>
          <w:rFonts w:ascii="Segoe UI Symbol" w:eastAsia="Segoe UI Symbol" w:hAnsi="Segoe UI Symbol" w:cs="Segoe UI Symbol"/>
        </w:rPr>
        <w:t xml:space="preserve"> </w:t>
      </w:r>
      <w:r>
        <w:rPr>
          <w:i/>
        </w:rPr>
        <w:t>c</w:t>
      </w:r>
      <w:r>
        <w:t xml:space="preserve">) . </w:t>
      </w:r>
    </w:p>
    <w:p w14:paraId="271B8711" w14:textId="77777777" w:rsidR="009A5038" w:rsidRDefault="009A5038" w:rsidP="009A5038">
      <w:pPr>
        <w:ind w:left="-1" w:right="51" w:firstLine="0"/>
      </w:pPr>
      <w:r>
        <w:lastRenderedPageBreak/>
        <w:t xml:space="preserve">3.16. Написати програму виведення на екран чисел </w:t>
      </w:r>
      <w:r>
        <w:rPr>
          <w:rFonts w:ascii="Segoe UI Symbol" w:eastAsia="Segoe UI Symbol" w:hAnsi="Segoe UI Symbol" w:cs="Segoe UI Symbol"/>
        </w:rPr>
        <w:t></w:t>
      </w:r>
      <w:r>
        <w:t xml:space="preserve"> та </w:t>
      </w:r>
      <w:r>
        <w:rPr>
          <w:i/>
        </w:rPr>
        <w:t>e</w:t>
      </w:r>
      <w:r>
        <w:t xml:space="preserve">. </w:t>
      </w:r>
    </w:p>
    <w:p w14:paraId="66196D1E" w14:textId="77777777" w:rsidR="009A5038" w:rsidRDefault="009A5038" w:rsidP="009A5038">
      <w:pPr>
        <w:spacing w:after="0" w:line="259" w:lineRule="auto"/>
        <w:ind w:left="299" w:right="0" w:firstLine="0"/>
        <w:jc w:val="left"/>
      </w:pPr>
      <w:r>
        <w:rPr>
          <w:b/>
          <w:i/>
          <w:sz w:val="26"/>
        </w:rPr>
        <w:t xml:space="preserve"> </w:t>
      </w:r>
    </w:p>
    <w:p w14:paraId="787BFED9" w14:textId="77777777" w:rsidR="009A5038" w:rsidRDefault="009A5038" w:rsidP="009A5038">
      <w:pPr>
        <w:pStyle w:val="5"/>
        <w:ind w:left="9" w:right="173"/>
      </w:pPr>
      <w:r>
        <w:t xml:space="preserve">3.1.4. Складені присвоювання </w:t>
      </w:r>
    </w:p>
    <w:p w14:paraId="47ECBAB3" w14:textId="77777777" w:rsidR="009A5038" w:rsidRDefault="009A5038" w:rsidP="009A5038">
      <w:pPr>
        <w:spacing w:after="0" w:line="259" w:lineRule="auto"/>
        <w:ind w:left="299" w:right="0" w:firstLine="0"/>
        <w:jc w:val="left"/>
      </w:pPr>
      <w:r>
        <w:t xml:space="preserve"> </w:t>
      </w:r>
    </w:p>
    <w:p w14:paraId="5FC34635" w14:textId="77777777" w:rsidR="009A5038" w:rsidRDefault="009A5038" w:rsidP="009A5038">
      <w:pPr>
        <w:ind w:left="-1" w:right="51"/>
      </w:pPr>
      <w:r>
        <w:t xml:space="preserve">Вирази присвоювання дуже часто мають вигляд, наприклад, </w:t>
      </w:r>
      <w:r>
        <w:rPr>
          <w:rFonts w:ascii="Courier New" w:eastAsia="Courier New" w:hAnsi="Courier New" w:cs="Courier New"/>
          <w:b/>
          <w:sz w:val="18"/>
        </w:rPr>
        <w:t>a=a+b</w:t>
      </w:r>
      <w:r>
        <w:rPr>
          <w:b/>
          <w:sz w:val="18"/>
        </w:rPr>
        <w:t xml:space="preserve">, </w:t>
      </w:r>
      <w:r>
        <w:rPr>
          <w:rFonts w:ascii="Courier New" w:eastAsia="Courier New" w:hAnsi="Courier New" w:cs="Courier New"/>
          <w:b/>
          <w:sz w:val="18"/>
        </w:rPr>
        <w:t>a=a*b</w:t>
      </w:r>
      <w:r>
        <w:t xml:space="preserve"> тощо, тобто збільшують значення змінної </w:t>
      </w:r>
      <w:r>
        <w:rPr>
          <w:rFonts w:ascii="Courier New" w:eastAsia="Courier New" w:hAnsi="Courier New" w:cs="Courier New"/>
          <w:b/>
          <w:sz w:val="18"/>
        </w:rPr>
        <w:t>a</w:t>
      </w:r>
      <w:r>
        <w:t xml:space="preserve"> на величину </w:t>
      </w:r>
      <w:r>
        <w:rPr>
          <w:rFonts w:ascii="Courier New" w:eastAsia="Courier New" w:hAnsi="Courier New" w:cs="Courier New"/>
          <w:b/>
          <w:sz w:val="18"/>
        </w:rPr>
        <w:t>b</w:t>
      </w:r>
      <w:r>
        <w:t xml:space="preserve">, множать на </w:t>
      </w:r>
      <w:r>
        <w:rPr>
          <w:rFonts w:ascii="Courier New" w:eastAsia="Courier New" w:hAnsi="Courier New" w:cs="Courier New"/>
          <w:b/>
          <w:sz w:val="18"/>
        </w:rPr>
        <w:t>b</w:t>
      </w:r>
      <w:r>
        <w:t xml:space="preserve"> тощо. Такі присвоювання можна задавати за допомогою спеціальних операторів у скороченій формі: </w:t>
      </w:r>
      <w:r>
        <w:rPr>
          <w:rFonts w:ascii="Courier New" w:eastAsia="Courier New" w:hAnsi="Courier New" w:cs="Courier New"/>
          <w:b/>
          <w:sz w:val="18"/>
        </w:rPr>
        <w:t>a+=b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a*=b</w:t>
      </w:r>
      <w:r>
        <w:t>, які називають складеними (</w:t>
      </w:r>
      <w:r>
        <w:rPr>
          <w:i/>
        </w:rPr>
        <w:t>compound</w:t>
      </w:r>
      <w:r>
        <w:t xml:space="preserve">) присвоюваннями. На місці </w:t>
      </w:r>
      <w:r>
        <w:rPr>
          <w:rFonts w:ascii="Courier New" w:eastAsia="Courier New" w:hAnsi="Courier New" w:cs="Courier New"/>
          <w:b/>
          <w:sz w:val="18"/>
        </w:rPr>
        <w:t>b</w:t>
      </w:r>
      <w:r>
        <w:t xml:space="preserve"> можна записати будь-який вираз відповідного типу. Значенням виразу присвоювання є нове значення змінної в його лівій частині. Наприклад, значенням </w:t>
      </w:r>
      <w:r>
        <w:rPr>
          <w:rFonts w:ascii="Courier New" w:eastAsia="Courier New" w:hAnsi="Courier New" w:cs="Courier New"/>
          <w:b/>
          <w:sz w:val="18"/>
        </w:rPr>
        <w:t>a+=b</w:t>
      </w:r>
      <w:r>
        <w:t xml:space="preserve"> є нове значення змінної </w:t>
      </w:r>
      <w:r>
        <w:rPr>
          <w:rFonts w:ascii="Courier New" w:eastAsia="Courier New" w:hAnsi="Courier New" w:cs="Courier New"/>
          <w:b/>
          <w:sz w:val="18"/>
        </w:rPr>
        <w:t>a</w:t>
      </w:r>
      <w:r>
        <w:t xml:space="preserve">. </w:t>
      </w:r>
    </w:p>
    <w:p w14:paraId="61694FA5" w14:textId="77777777" w:rsidR="009A5038" w:rsidRDefault="009A5038" w:rsidP="009A5038">
      <w:pPr>
        <w:ind w:left="-1" w:right="51"/>
      </w:pPr>
      <w:r>
        <w:t xml:space="preserve">В описаний спосіб до змінної можна застосувати будь-яку з операцій </w:t>
      </w:r>
      <w:r>
        <w:rPr>
          <w:rFonts w:ascii="Courier New" w:eastAsia="Courier New" w:hAnsi="Courier New" w:cs="Courier New"/>
          <w:b/>
          <w:sz w:val="18"/>
        </w:rPr>
        <w:t>+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-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*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/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%</w:t>
      </w:r>
      <w:r>
        <w:t xml:space="preserve">, а також деякі інші. Наприклад, замість </w:t>
      </w:r>
      <w:r>
        <w:rPr>
          <w:rFonts w:ascii="Courier New" w:eastAsia="Courier New" w:hAnsi="Courier New" w:cs="Courier New"/>
          <w:b/>
          <w:sz w:val="18"/>
        </w:rPr>
        <w:t>number=number%10</w:t>
      </w:r>
      <w:r>
        <w:t xml:space="preserve"> можна написати </w:t>
      </w:r>
      <w:r>
        <w:rPr>
          <w:rFonts w:ascii="Courier New" w:eastAsia="Courier New" w:hAnsi="Courier New" w:cs="Courier New"/>
          <w:b/>
          <w:sz w:val="18"/>
        </w:rPr>
        <w:t>number%=10</w:t>
      </w:r>
      <w:r>
        <w:t xml:space="preserve">, замість </w:t>
      </w:r>
      <w:r>
        <w:rPr>
          <w:rFonts w:ascii="Courier New" w:eastAsia="Courier New" w:hAnsi="Courier New" w:cs="Courier New"/>
          <w:b/>
          <w:sz w:val="18"/>
        </w:rPr>
        <w:t>degree=degree+pow(2,n)</w:t>
      </w:r>
      <w:r>
        <w:t xml:space="preserve"> – вираз </w:t>
      </w:r>
      <w:r>
        <w:rPr>
          <w:rFonts w:ascii="Courier New" w:eastAsia="Courier New" w:hAnsi="Courier New" w:cs="Courier New"/>
          <w:b/>
          <w:sz w:val="18"/>
        </w:rPr>
        <w:t xml:space="preserve">degree+=pow(2,n). </w:t>
      </w:r>
    </w:p>
    <w:p w14:paraId="20215877" w14:textId="77777777" w:rsidR="009A5038" w:rsidRDefault="009A5038" w:rsidP="009A5038">
      <w:pPr>
        <w:spacing w:after="0" w:line="259" w:lineRule="auto"/>
        <w:ind w:left="299" w:right="0" w:firstLine="0"/>
        <w:jc w:val="left"/>
      </w:pPr>
      <w:r>
        <w:rPr>
          <w:b/>
        </w:rPr>
        <w:t xml:space="preserve"> </w:t>
      </w:r>
    </w:p>
    <w:p w14:paraId="3A4B99CF" w14:textId="77777777" w:rsidR="009A5038" w:rsidRDefault="009A5038" w:rsidP="009A5038">
      <w:pPr>
        <w:pStyle w:val="4"/>
        <w:ind w:left="294"/>
      </w:pPr>
      <w:r>
        <w:t xml:space="preserve">Вправи </w:t>
      </w:r>
    </w:p>
    <w:p w14:paraId="0158661B" w14:textId="77777777" w:rsidR="009A5038" w:rsidRDefault="009A5038" w:rsidP="009A5038">
      <w:pPr>
        <w:ind w:left="439" w:right="51" w:hanging="440"/>
      </w:pPr>
      <w:r>
        <w:t xml:space="preserve">3.17. Записати кілька варіантів виразу, що подвоює значення цілої змінної. </w:t>
      </w:r>
    </w:p>
    <w:p w14:paraId="3751CD5C" w14:textId="77777777" w:rsidR="009A5038" w:rsidRDefault="009A5038" w:rsidP="009A5038">
      <w:pPr>
        <w:spacing w:after="37"/>
        <w:ind w:left="439" w:right="51" w:hanging="440"/>
      </w:pPr>
      <w:r>
        <w:t xml:space="preserve">3.18. Записати кілька варіантів виразу, що збільшує значення цілої змінної на 2. </w:t>
      </w:r>
    </w:p>
    <w:p w14:paraId="58401B10" w14:textId="77777777" w:rsidR="009A5038" w:rsidRDefault="009A5038" w:rsidP="009A5038">
      <w:pPr>
        <w:spacing w:after="0" w:line="259" w:lineRule="auto"/>
        <w:ind w:left="299" w:right="0" w:firstLine="0"/>
        <w:jc w:val="left"/>
      </w:pPr>
      <w:r>
        <w:rPr>
          <w:b/>
          <w:i/>
          <w:sz w:val="26"/>
        </w:rPr>
        <w:t xml:space="preserve"> </w:t>
      </w:r>
    </w:p>
    <w:p w14:paraId="2E5B158C" w14:textId="77777777" w:rsidR="009A5038" w:rsidRDefault="009A5038" w:rsidP="009A5038">
      <w:pPr>
        <w:pStyle w:val="5"/>
        <w:ind w:left="9" w:right="173"/>
      </w:pPr>
      <w:r>
        <w:t xml:space="preserve">3.1.5. Особливості цілих типів </w:t>
      </w:r>
    </w:p>
    <w:p w14:paraId="77566270" w14:textId="77777777" w:rsidR="009A5038" w:rsidRDefault="009A5038" w:rsidP="009A5038">
      <w:pPr>
        <w:spacing w:after="0" w:line="259" w:lineRule="auto"/>
        <w:ind w:left="299" w:right="0" w:firstLine="0"/>
        <w:jc w:val="left"/>
      </w:pPr>
      <w:r>
        <w:t xml:space="preserve"> </w:t>
      </w:r>
    </w:p>
    <w:p w14:paraId="480B66F0" w14:textId="77777777" w:rsidR="009A5038" w:rsidRDefault="009A5038" w:rsidP="009A5038">
      <w:pPr>
        <w:spacing w:after="52"/>
        <w:ind w:left="-1" w:right="51"/>
      </w:pPr>
      <w:r>
        <w:t>Кожен цілий тип зациклено, тобто наступним після максимального числа в типі є мінімальне (див. с. 13). Нехай у цілому типі є 2</w:t>
      </w:r>
      <w:r>
        <w:rPr>
          <w:i/>
          <w:vertAlign w:val="superscript"/>
        </w:rPr>
        <w:t>n</w:t>
      </w:r>
      <w:r>
        <w:t xml:space="preserve"> значень (</w:t>
      </w:r>
      <w:r>
        <w:rPr>
          <w:i/>
        </w:rPr>
        <w:t>n</w:t>
      </w:r>
      <w:r>
        <w:t xml:space="preserve"> – кількість бітів у зображенні даних цього типу) з відповідним максимальним, яке позначимо </w:t>
      </w:r>
      <w:r>
        <w:rPr>
          <w:rFonts w:ascii="Courier New" w:eastAsia="Courier New" w:hAnsi="Courier New" w:cs="Courier New"/>
          <w:b/>
          <w:sz w:val="18"/>
        </w:rPr>
        <w:t>MAX</w:t>
      </w:r>
      <w:r>
        <w:t xml:space="preserve">. Якщо сума або різниця двох чисел цілого типу більше </w:t>
      </w:r>
      <w:r>
        <w:rPr>
          <w:rFonts w:ascii="Courier New" w:eastAsia="Courier New" w:hAnsi="Courier New" w:cs="Courier New"/>
          <w:b/>
          <w:sz w:val="18"/>
        </w:rPr>
        <w:t>MAX</w:t>
      </w:r>
      <w:r>
        <w:t>, то вона зображується в типі числом, яке на 2</w:t>
      </w:r>
      <w:r>
        <w:rPr>
          <w:i/>
          <w:vertAlign w:val="superscript"/>
        </w:rPr>
        <w:t>n</w:t>
      </w:r>
      <w:r>
        <w:t xml:space="preserve"> менше справжньої суми чи різниці. Якщо справжня сума або різниця менше мінімального числа цього типу, то результат на 2</w:t>
      </w:r>
      <w:r>
        <w:rPr>
          <w:i/>
          <w:vertAlign w:val="superscript"/>
        </w:rPr>
        <w:t>n</w:t>
      </w:r>
      <w:r>
        <w:t xml:space="preserve"> більше її. Аналогічно результатом множення двох чисел деякого типу є деяке число цього самого типу, різниця між яким і справжнім добутком кратна 2</w:t>
      </w:r>
      <w:r>
        <w:rPr>
          <w:i/>
          <w:vertAlign w:val="superscript"/>
        </w:rPr>
        <w:t>n</w:t>
      </w:r>
      <w:r>
        <w:t xml:space="preserve">. </w:t>
      </w:r>
    </w:p>
    <w:p w14:paraId="7878CF97" w14:textId="77777777" w:rsidR="009A5038" w:rsidRDefault="009A5038" w:rsidP="009A5038">
      <w:pPr>
        <w:spacing w:after="33"/>
        <w:ind w:left="-1" w:right="51"/>
      </w:pPr>
      <w:r>
        <w:rPr>
          <w:b/>
        </w:rPr>
        <w:t>Приклад</w:t>
      </w:r>
      <w:r>
        <w:t xml:space="preserve">. У типі </w:t>
      </w:r>
      <w:r>
        <w:rPr>
          <w:rFonts w:ascii="Courier New" w:eastAsia="Courier New" w:hAnsi="Courier New" w:cs="Courier New"/>
          <w:b/>
          <w:sz w:val="18"/>
        </w:rPr>
        <w:t>int</w:t>
      </w:r>
      <w:r>
        <w:t xml:space="preserve"> значення 12!</w:t>
      </w:r>
      <w:r>
        <w:rPr>
          <w:rFonts w:ascii="Segoe UI Symbol" w:eastAsia="Segoe UI Symbol" w:hAnsi="Segoe UI Symbol" w:cs="Segoe UI Symbol"/>
        </w:rPr>
        <w:t xml:space="preserve"> </w:t>
      </w:r>
      <w:r>
        <w:t>479</w:t>
      </w:r>
      <w:r>
        <w:rPr>
          <w:vertAlign w:val="subscript"/>
        </w:rPr>
        <w:t xml:space="preserve"> </w:t>
      </w:r>
      <w:r>
        <w:t>001</w:t>
      </w:r>
      <w:r>
        <w:rPr>
          <w:vertAlign w:val="subscript"/>
        </w:rPr>
        <w:t xml:space="preserve"> </w:t>
      </w:r>
      <w:r>
        <w:t>600 зображується правильно, а 13!</w:t>
      </w:r>
      <w:r>
        <w:rPr>
          <w:rFonts w:ascii="Segoe UI Symbol" w:eastAsia="Segoe UI Symbol" w:hAnsi="Segoe UI Symbol" w:cs="Segoe UI Symbol"/>
        </w:rPr>
        <w:t xml:space="preserve"> </w:t>
      </w:r>
      <w:r>
        <w:t>6</w:t>
      </w:r>
      <w:r>
        <w:rPr>
          <w:vertAlign w:val="subscript"/>
        </w:rPr>
        <w:t xml:space="preserve"> </w:t>
      </w:r>
      <w:r>
        <w:t>227</w:t>
      </w:r>
      <w:r>
        <w:rPr>
          <w:vertAlign w:val="subscript"/>
        </w:rPr>
        <w:t xml:space="preserve"> </w:t>
      </w:r>
      <w:r>
        <w:t>020</w:t>
      </w:r>
      <w:r>
        <w:rPr>
          <w:vertAlign w:val="subscript"/>
        </w:rPr>
        <w:t xml:space="preserve"> </w:t>
      </w:r>
      <w:r>
        <w:t>800 зображується як 1932053504, тобто 13!</w:t>
      </w:r>
      <w:r>
        <w:rPr>
          <w:rFonts w:ascii="Segoe UI Symbol" w:eastAsia="Segoe UI Symbol" w:hAnsi="Segoe UI Symbol" w:cs="Segoe UI Symbol"/>
        </w:rPr>
        <w:t></w:t>
      </w:r>
      <w:r>
        <w:t>2</w:t>
      </w:r>
      <w:r>
        <w:rPr>
          <w:vertAlign w:val="superscript"/>
        </w:rPr>
        <w:t>32</w:t>
      </w:r>
      <w:r>
        <w:t xml:space="preserve">. </w:t>
      </w:r>
      <w:r>
        <w:rPr>
          <w:rFonts w:ascii="Webdings" w:eastAsia="Webdings" w:hAnsi="Webdings" w:cs="Webdings"/>
        </w:rPr>
        <w:t></w:t>
      </w:r>
      <w:r>
        <w:t xml:space="preserve"> </w:t>
      </w:r>
    </w:p>
    <w:p w14:paraId="4DC0BBDB" w14:textId="77777777" w:rsidR="009A5038" w:rsidRDefault="009A5038" w:rsidP="009A5038">
      <w:pPr>
        <w:spacing w:after="104" w:line="259" w:lineRule="auto"/>
        <w:ind w:left="299" w:right="0" w:firstLine="0"/>
        <w:jc w:val="left"/>
      </w:pPr>
      <w:r>
        <w:rPr>
          <w:b/>
          <w:sz w:val="10"/>
        </w:rPr>
        <w:t xml:space="preserve"> </w:t>
      </w:r>
    </w:p>
    <w:p w14:paraId="75F39EE4" w14:textId="77777777" w:rsidR="009A5038" w:rsidRDefault="009A5038" w:rsidP="009A5038">
      <w:pPr>
        <w:ind w:left="299" w:right="51" w:firstLine="0"/>
      </w:pPr>
      <w:r>
        <w:rPr>
          <w:b/>
        </w:rPr>
        <w:t>Вправа</w:t>
      </w:r>
      <w:r>
        <w:t xml:space="preserve"> </w:t>
      </w:r>
      <w:r>
        <w:rPr>
          <w:b/>
        </w:rPr>
        <w:t>3.19</w:t>
      </w:r>
      <w:r>
        <w:t xml:space="preserve">. Що буде виведено на екран за програмою? </w:t>
      </w:r>
    </w:p>
    <w:p w14:paraId="1E2384F8" w14:textId="77777777" w:rsidR="009A5038" w:rsidRDefault="009A5038" w:rsidP="009A5038">
      <w:pPr>
        <w:spacing w:after="4" w:line="247" w:lineRule="auto"/>
        <w:ind w:left="309" w:right="3303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#include &lt;iostream&gt; using namespace std; int main() { </w:t>
      </w:r>
    </w:p>
    <w:p w14:paraId="53B0E68C" w14:textId="77777777" w:rsidR="009A5038" w:rsidRDefault="009A5038" w:rsidP="009A5038">
      <w:pPr>
        <w:spacing w:after="4" w:line="247" w:lineRule="auto"/>
        <w:ind w:left="30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   int iMax=INT_MAX, iMin=INT_MIN;    cout&lt;&lt;iMax+1&lt;&lt;' '&lt;&lt;iMin-1&lt;&lt;endl;    system("pause"); return 0; </w:t>
      </w:r>
    </w:p>
    <w:p w14:paraId="44897B80" w14:textId="77777777" w:rsidR="009A5038" w:rsidRDefault="009A5038" w:rsidP="009A5038">
      <w:pPr>
        <w:spacing w:after="46" w:line="247" w:lineRule="auto"/>
        <w:ind w:left="30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} </w:t>
      </w:r>
    </w:p>
    <w:p w14:paraId="6953B3E4" w14:textId="77777777" w:rsidR="009A5038" w:rsidRDefault="009A5038" w:rsidP="009A5038">
      <w:pPr>
        <w:spacing w:after="0" w:line="294" w:lineRule="auto"/>
        <w:ind w:left="299" w:right="584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4B291C3A" w14:textId="77777777" w:rsidR="009A5038" w:rsidRDefault="009A5038" w:rsidP="009A5038">
      <w:pPr>
        <w:pStyle w:val="3"/>
        <w:ind w:left="9"/>
      </w:pPr>
      <w:r>
        <w:t xml:space="preserve">3.2. Сумісність і перетворення типів </w:t>
      </w:r>
    </w:p>
    <w:p w14:paraId="032CB437" w14:textId="77777777" w:rsidR="009A5038" w:rsidRDefault="009A5038" w:rsidP="009A5038">
      <w:pPr>
        <w:spacing w:after="0" w:line="259" w:lineRule="auto"/>
        <w:ind w:left="299" w:right="0" w:firstLine="0"/>
        <w:jc w:val="left"/>
      </w:pPr>
      <w:r>
        <w:rPr>
          <w:b/>
          <w:i/>
          <w:sz w:val="26"/>
        </w:rPr>
        <w:t xml:space="preserve"> </w:t>
      </w:r>
    </w:p>
    <w:p w14:paraId="650A5EF8" w14:textId="77777777" w:rsidR="009A5038" w:rsidRDefault="009A5038" w:rsidP="009A5038">
      <w:pPr>
        <w:pStyle w:val="4"/>
        <w:spacing w:line="249" w:lineRule="auto"/>
        <w:ind w:left="769" w:right="628" w:hanging="770"/>
      </w:pPr>
      <w:r>
        <w:rPr>
          <w:rFonts w:ascii="Verdana" w:eastAsia="Verdana" w:hAnsi="Verdana" w:cs="Verdana"/>
        </w:rPr>
        <w:t xml:space="preserve">3.2.1. Сумісність типів за присвоюванням  і перетворення типів </w:t>
      </w:r>
    </w:p>
    <w:p w14:paraId="59EA4AC1" w14:textId="77777777" w:rsidR="009A5038" w:rsidRDefault="009A5038" w:rsidP="009A5038">
      <w:pPr>
        <w:spacing w:after="0" w:line="259" w:lineRule="auto"/>
        <w:ind w:left="299" w:right="0" w:firstLine="0"/>
        <w:jc w:val="left"/>
      </w:pPr>
      <w:r>
        <w:rPr>
          <w:rFonts w:ascii="Verdana" w:eastAsia="Verdana" w:hAnsi="Verdana" w:cs="Verdana"/>
          <w:b/>
        </w:rPr>
        <w:t xml:space="preserve"> </w:t>
      </w:r>
    </w:p>
    <w:p w14:paraId="0C42A5DC" w14:textId="77777777" w:rsidR="009A5038" w:rsidRDefault="009A5038" w:rsidP="009A5038">
      <w:pPr>
        <w:spacing w:line="239" w:lineRule="auto"/>
        <w:ind w:left="-1" w:right="49" w:firstLine="274"/>
      </w:pPr>
      <w:r>
        <w:rPr>
          <w:rFonts w:ascii="Verdana" w:eastAsia="Verdana" w:hAnsi="Verdana" w:cs="Verdana"/>
          <w:b/>
          <w:sz w:val="20"/>
        </w:rPr>
        <w:t>Сумісність типів за присвоюванням</w:t>
      </w:r>
      <w:r>
        <w:rPr>
          <w:rFonts w:ascii="Verdana" w:eastAsia="Verdana" w:hAnsi="Verdana" w:cs="Verdana"/>
          <w:sz w:val="20"/>
        </w:rPr>
        <w:t xml:space="preserve"> – це можливість присвоювати змінним одного типу значення іншого. </w:t>
      </w:r>
    </w:p>
    <w:p w14:paraId="73E190EE" w14:textId="77777777" w:rsidR="009A5038" w:rsidRDefault="009A5038" w:rsidP="009A5038">
      <w:pPr>
        <w:ind w:left="-1" w:right="51"/>
      </w:pPr>
      <w:r>
        <w:t>Усі базові типи мови С++ сумісні за присвоюванням один з одним</w:t>
      </w:r>
      <w:r>
        <w:rPr>
          <w:vertAlign w:val="superscript"/>
        </w:rPr>
        <w:footnoteReference w:id="2"/>
      </w:r>
      <w:r>
        <w:t xml:space="preserve">. У виразі присвоювання змінна отримує значення, перетворене до її типу. </w:t>
      </w:r>
    </w:p>
    <w:p w14:paraId="2F81FA84" w14:textId="77777777" w:rsidR="009A5038" w:rsidRDefault="009A5038" w:rsidP="009A5038">
      <w:pPr>
        <w:spacing w:line="239" w:lineRule="auto"/>
        <w:ind w:left="-1" w:right="49" w:firstLine="274"/>
      </w:pPr>
      <w:r>
        <w:rPr>
          <w:rFonts w:ascii="Verdana" w:eastAsia="Verdana" w:hAnsi="Verdana" w:cs="Verdana"/>
          <w:sz w:val="20"/>
        </w:rPr>
        <w:t xml:space="preserve">Утворення значення одного типу за значенням іншого називається </w:t>
      </w:r>
      <w:r>
        <w:rPr>
          <w:rFonts w:ascii="Verdana" w:eastAsia="Verdana" w:hAnsi="Verdana" w:cs="Verdana"/>
          <w:b/>
          <w:sz w:val="20"/>
        </w:rPr>
        <w:t>перетворенням типу</w:t>
      </w:r>
      <w:r>
        <w:rPr>
          <w:rFonts w:ascii="Verdana" w:eastAsia="Verdana" w:hAnsi="Verdana" w:cs="Verdana"/>
          <w:sz w:val="20"/>
        </w:rPr>
        <w:t xml:space="preserve">. </w:t>
      </w:r>
    </w:p>
    <w:p w14:paraId="28745DC4" w14:textId="77777777" w:rsidR="009A5038" w:rsidRDefault="009A5038" w:rsidP="009A5038">
      <w:pPr>
        <w:ind w:left="-1" w:right="51"/>
      </w:pPr>
      <w:r>
        <w:t xml:space="preserve">При перетворенні цілого значення до дійсного типу відповідне число зображується в цьому типі. За цим правилом кожне значення типу </w:t>
      </w:r>
      <w:r>
        <w:rPr>
          <w:rFonts w:ascii="Courier New" w:eastAsia="Courier New" w:hAnsi="Courier New" w:cs="Courier New"/>
          <w:b/>
          <w:sz w:val="18"/>
        </w:rPr>
        <w:t>int</w:t>
      </w:r>
      <w:r>
        <w:t xml:space="preserve"> може бути зображене в типі </w:t>
      </w:r>
      <w:r>
        <w:rPr>
          <w:rFonts w:ascii="Courier New" w:eastAsia="Courier New" w:hAnsi="Courier New" w:cs="Courier New"/>
          <w:b/>
          <w:sz w:val="18"/>
        </w:rPr>
        <w:t>double</w:t>
      </w:r>
      <w:r>
        <w:t xml:space="preserve">. При перетворенні дійсного </w:t>
      </w:r>
      <w:r>
        <w:lastRenderedPageBreak/>
        <w:t xml:space="preserve">значення до типу цілих у ньому відкидається дробова частина. Якщо ціла частина, що залишилася, не належить діапазону чисел типу </w:t>
      </w:r>
      <w:r>
        <w:rPr>
          <w:rFonts w:ascii="Courier New" w:eastAsia="Courier New" w:hAnsi="Courier New" w:cs="Courier New"/>
          <w:b/>
          <w:sz w:val="18"/>
        </w:rPr>
        <w:t>int</w:t>
      </w:r>
      <w:r>
        <w:t xml:space="preserve">, то результат перетворення буде помилковим. </w:t>
      </w:r>
    </w:p>
    <w:p w14:paraId="133DEA71" w14:textId="77777777" w:rsidR="009A5038" w:rsidRDefault="009A5038" w:rsidP="009A5038">
      <w:pPr>
        <w:pStyle w:val="4"/>
        <w:ind w:left="294"/>
      </w:pPr>
      <w:r>
        <w:t xml:space="preserve">Приклади </w:t>
      </w:r>
    </w:p>
    <w:p w14:paraId="4957BA68" w14:textId="77777777" w:rsidR="009A5038" w:rsidRDefault="009A5038" w:rsidP="009A5038">
      <w:pPr>
        <w:numPr>
          <w:ilvl w:val="0"/>
          <w:numId w:val="17"/>
        </w:numPr>
        <w:ind w:right="51"/>
      </w:pPr>
      <w:r>
        <w:t xml:space="preserve">Якщо змінній </w:t>
      </w:r>
      <w:r>
        <w:rPr>
          <w:rFonts w:ascii="Courier New" w:eastAsia="Courier New" w:hAnsi="Courier New" w:cs="Courier New"/>
          <w:b/>
          <w:sz w:val="18"/>
        </w:rPr>
        <w:t>double x</w:t>
      </w:r>
      <w:r>
        <w:t xml:space="preserve"> присвоюється </w:t>
      </w:r>
      <w:r>
        <w:rPr>
          <w:rFonts w:ascii="Courier New" w:eastAsia="Courier New" w:hAnsi="Courier New" w:cs="Courier New"/>
          <w:b/>
          <w:sz w:val="18"/>
        </w:rPr>
        <w:t>1</w:t>
      </w:r>
      <w:r>
        <w:t xml:space="preserve">, то її значенням стає дійсне </w:t>
      </w:r>
      <w:r>
        <w:rPr>
          <w:rFonts w:ascii="Courier New" w:eastAsia="Courier New" w:hAnsi="Courier New" w:cs="Courier New"/>
          <w:b/>
          <w:sz w:val="18"/>
        </w:rPr>
        <w:t>1.0</w:t>
      </w:r>
      <w:r>
        <w:t xml:space="preserve">. </w:t>
      </w:r>
    </w:p>
    <w:p w14:paraId="4596FAF4" w14:textId="77777777" w:rsidR="009A5038" w:rsidRDefault="009A5038" w:rsidP="009A5038">
      <w:pPr>
        <w:numPr>
          <w:ilvl w:val="0"/>
          <w:numId w:val="17"/>
        </w:numPr>
        <w:ind w:right="51"/>
      </w:pPr>
      <w:r>
        <w:t xml:space="preserve">Якщо змінній </w:t>
      </w:r>
      <w:r>
        <w:rPr>
          <w:rFonts w:ascii="Courier New" w:eastAsia="Courier New" w:hAnsi="Courier New" w:cs="Courier New"/>
          <w:b/>
          <w:sz w:val="18"/>
        </w:rPr>
        <w:t>int a</w:t>
      </w:r>
      <w:r>
        <w:t xml:space="preserve"> присвоюється </w:t>
      </w:r>
      <w:r>
        <w:rPr>
          <w:rFonts w:ascii="Courier New" w:eastAsia="Courier New" w:hAnsi="Courier New" w:cs="Courier New"/>
          <w:b/>
          <w:sz w:val="18"/>
        </w:rPr>
        <w:t>1.9</w:t>
      </w:r>
      <w:r>
        <w:t xml:space="preserve">, то її значенням стає </w:t>
      </w:r>
      <w:r>
        <w:rPr>
          <w:rFonts w:ascii="Courier New" w:eastAsia="Courier New" w:hAnsi="Courier New" w:cs="Courier New"/>
          <w:b/>
          <w:sz w:val="18"/>
        </w:rPr>
        <w:t>1</w:t>
      </w:r>
      <w:r>
        <w:t xml:space="preserve">, а якщо </w:t>
      </w:r>
      <w:r>
        <w:rPr>
          <w:rFonts w:ascii="Courier New" w:eastAsia="Courier New" w:hAnsi="Courier New" w:cs="Courier New"/>
          <w:b/>
          <w:sz w:val="18"/>
        </w:rPr>
        <w:t>-1.9</w:t>
      </w:r>
      <w:r>
        <w:t xml:space="preserve">, то </w:t>
      </w:r>
      <w:r>
        <w:rPr>
          <w:rFonts w:ascii="Courier New" w:eastAsia="Courier New" w:hAnsi="Courier New" w:cs="Courier New"/>
          <w:b/>
          <w:sz w:val="18"/>
        </w:rPr>
        <w:t>-1</w:t>
      </w:r>
      <w:r>
        <w:t xml:space="preserve">. </w:t>
      </w:r>
    </w:p>
    <w:p w14:paraId="4C262DF1" w14:textId="77777777" w:rsidR="009A5038" w:rsidRDefault="009A5038" w:rsidP="009A5038">
      <w:pPr>
        <w:numPr>
          <w:ilvl w:val="0"/>
          <w:numId w:val="17"/>
        </w:numPr>
        <w:spacing w:after="89"/>
        <w:ind w:right="51"/>
      </w:pPr>
      <w:r>
        <w:t xml:space="preserve">Нехай є такі змінні та присвоювання: </w:t>
      </w:r>
      <w:r>
        <w:rPr>
          <w:rFonts w:ascii="Courier New" w:eastAsia="Courier New" w:hAnsi="Courier New" w:cs="Courier New"/>
          <w:b/>
          <w:sz w:val="18"/>
        </w:rPr>
        <w:t xml:space="preserve">double dd=3.5e38; int id=dd; </w:t>
      </w:r>
    </w:p>
    <w:p w14:paraId="6FBD6571" w14:textId="77777777" w:rsidR="009A5038" w:rsidRDefault="009A5038" w:rsidP="009A5038">
      <w:pPr>
        <w:spacing w:after="4" w:line="247" w:lineRule="auto"/>
        <w:ind w:left="9" w:right="0" w:hanging="10"/>
        <w:jc w:val="left"/>
      </w:pPr>
      <w:r>
        <w:t xml:space="preserve">Змінні отримають значення: </w:t>
      </w:r>
      <w:r>
        <w:rPr>
          <w:rFonts w:ascii="Courier New" w:eastAsia="Courier New" w:hAnsi="Courier New" w:cs="Courier New"/>
          <w:b/>
          <w:sz w:val="18"/>
        </w:rPr>
        <w:t>dd=3.5e38, id=-2147483648.</w:t>
      </w:r>
      <w:r>
        <w:t xml:space="preserve"> </w:t>
      </w:r>
      <w:r>
        <w:rPr>
          <w:rFonts w:ascii="Webdings" w:eastAsia="Webdings" w:hAnsi="Webdings" w:cs="Webdings"/>
        </w:rPr>
        <w:t></w:t>
      </w:r>
      <w:r>
        <w:t xml:space="preserve"> </w:t>
      </w:r>
    </w:p>
    <w:p w14:paraId="4FE999A9" w14:textId="77777777" w:rsidR="009A5038" w:rsidRDefault="009A5038" w:rsidP="009A5038">
      <w:pPr>
        <w:spacing w:line="235" w:lineRule="auto"/>
        <w:ind w:left="-1" w:right="49" w:firstLine="289"/>
      </w:pPr>
      <w:r>
        <w:rPr>
          <w:rFonts w:ascii="Tahoma" w:eastAsia="Tahoma" w:hAnsi="Tahoma" w:cs="Tahoma"/>
          <w:sz w:val="20"/>
        </w:rPr>
        <w:t xml:space="preserve">Присвоюючи вираз одного типу змінній іншого типу, контролюйте, щоб значення виразу можна було зобразити в типі змінної без втрат. Уникайте присвоювань дійсних виразів змінним цілих типів, оскільки це може мати </w:t>
      </w:r>
      <w:r>
        <w:rPr>
          <w:rFonts w:ascii="Tahoma" w:eastAsia="Tahoma" w:hAnsi="Tahoma" w:cs="Tahoma"/>
          <w:sz w:val="21"/>
        </w:rPr>
        <w:t>непередбачувані наслідки</w:t>
      </w:r>
      <w:r>
        <w:rPr>
          <w:rFonts w:ascii="Tahoma" w:eastAsia="Tahoma" w:hAnsi="Tahoma" w:cs="Tahoma"/>
          <w:sz w:val="20"/>
        </w:rPr>
        <w:t xml:space="preserve">. </w:t>
      </w:r>
    </w:p>
    <w:p w14:paraId="4FB8BABD" w14:textId="77777777" w:rsidR="009A5038" w:rsidRDefault="009A5038" w:rsidP="009A5038">
      <w:pPr>
        <w:ind w:left="-1" w:right="51"/>
      </w:pPr>
      <w:r>
        <w:t xml:space="preserve">За інструкцією </w:t>
      </w:r>
      <w:r>
        <w:rPr>
          <w:rFonts w:ascii="Courier New" w:eastAsia="Courier New" w:hAnsi="Courier New" w:cs="Courier New"/>
          <w:b/>
          <w:sz w:val="18"/>
        </w:rPr>
        <w:t>int i=UINT_MAX;</w:t>
      </w:r>
      <w:r>
        <w:t xml:space="preserve"> змінна </w:t>
      </w:r>
      <w:r>
        <w:rPr>
          <w:rFonts w:ascii="Courier New" w:eastAsia="Courier New" w:hAnsi="Courier New" w:cs="Courier New"/>
          <w:b/>
          <w:sz w:val="18"/>
        </w:rPr>
        <w:t>i</w:t>
      </w:r>
      <w:r>
        <w:t xml:space="preserve"> отримає значення </w:t>
      </w:r>
      <w:r>
        <w:rPr>
          <w:rFonts w:ascii="Courier New" w:eastAsia="Courier New" w:hAnsi="Courier New" w:cs="Courier New"/>
          <w:b/>
          <w:sz w:val="18"/>
        </w:rPr>
        <w:t>-1</w:t>
      </w:r>
      <w:r>
        <w:t xml:space="preserve">. Не наводячи повного переліку правил перетворень типів, зазначимо лише, що константа </w:t>
      </w:r>
      <w:r>
        <w:rPr>
          <w:rFonts w:ascii="Courier New" w:eastAsia="Courier New" w:hAnsi="Courier New" w:cs="Courier New"/>
          <w:b/>
          <w:sz w:val="18"/>
        </w:rPr>
        <w:t>UINT_MAX</w:t>
      </w:r>
      <w:r>
        <w:t xml:space="preserve"> задає найбільше беззнакове ціле число 4294967295, а воно не може бути зображено в типі </w:t>
      </w:r>
      <w:r>
        <w:rPr>
          <w:rFonts w:ascii="Courier New" w:eastAsia="Courier New" w:hAnsi="Courier New" w:cs="Courier New"/>
          <w:b/>
          <w:sz w:val="18"/>
        </w:rPr>
        <w:t>int</w:t>
      </w:r>
      <w:r>
        <w:t xml:space="preserve">. </w:t>
      </w:r>
    </w:p>
    <w:p w14:paraId="7CE0D666" w14:textId="77777777" w:rsidR="009A5038" w:rsidRDefault="009A5038" w:rsidP="009A5038">
      <w:pPr>
        <w:ind w:left="-1" w:right="51"/>
      </w:pPr>
      <w:r>
        <w:t xml:space="preserve">Арифметичний тип вважається </w:t>
      </w:r>
      <w:r>
        <w:rPr>
          <w:b/>
        </w:rPr>
        <w:t>більшим</w:t>
      </w:r>
      <w:r>
        <w:t xml:space="preserve"> за інший арифметичний тип, якщо для зображення його значень потрібно більше байтів або він має більше максимальне значення. </w:t>
      </w:r>
    </w:p>
    <w:p w14:paraId="588DFCEA" w14:textId="77777777" w:rsidR="009A5038" w:rsidRDefault="009A5038" w:rsidP="009A5038">
      <w:pPr>
        <w:spacing w:line="235" w:lineRule="auto"/>
        <w:ind w:left="-1" w:right="49" w:firstLine="289"/>
      </w:pPr>
      <w:r>
        <w:rPr>
          <w:rFonts w:ascii="Tahoma" w:eastAsia="Tahoma" w:hAnsi="Tahoma" w:cs="Tahoma"/>
          <w:sz w:val="20"/>
        </w:rPr>
        <w:t xml:space="preserve">Уникайте присвоювань значень більшого цілого типу змінним меншого цілого типу, оскільки це може мати </w:t>
      </w:r>
      <w:r>
        <w:rPr>
          <w:rFonts w:ascii="Tahoma" w:eastAsia="Tahoma" w:hAnsi="Tahoma" w:cs="Tahoma"/>
          <w:sz w:val="21"/>
        </w:rPr>
        <w:t xml:space="preserve">непередбачувані </w:t>
      </w:r>
    </w:p>
    <w:p w14:paraId="5A2C9292" w14:textId="77777777" w:rsidR="009A5038" w:rsidRDefault="009A5038" w:rsidP="009A5038">
      <w:pPr>
        <w:spacing w:line="235" w:lineRule="auto"/>
        <w:ind w:left="13" w:right="49" w:hanging="14"/>
      </w:pPr>
      <w:r>
        <w:rPr>
          <w:rFonts w:ascii="Tahoma" w:eastAsia="Tahoma" w:hAnsi="Tahoma" w:cs="Tahoma"/>
          <w:sz w:val="21"/>
        </w:rPr>
        <w:t>наслідки</w:t>
      </w:r>
      <w:r>
        <w:rPr>
          <w:rFonts w:ascii="Tahoma" w:eastAsia="Tahoma" w:hAnsi="Tahoma" w:cs="Tahoma"/>
          <w:sz w:val="20"/>
        </w:rPr>
        <w:t xml:space="preserve">. Зокрема, уникайте перетворення значень беззнакових цілих типів на значення знакових типів. </w:t>
      </w:r>
    </w:p>
    <w:p w14:paraId="7AFFC4A6" w14:textId="77777777" w:rsidR="009A5038" w:rsidRDefault="009A5038" w:rsidP="009A5038">
      <w:pPr>
        <w:ind w:left="-1" w:right="51"/>
      </w:pPr>
      <w:r>
        <w:t xml:space="preserve">При перетворенні значення типу </w:t>
      </w:r>
      <w:r>
        <w:rPr>
          <w:rFonts w:ascii="Courier New" w:eastAsia="Courier New" w:hAnsi="Courier New" w:cs="Courier New"/>
          <w:b/>
          <w:sz w:val="18"/>
        </w:rPr>
        <w:t>char</w:t>
      </w:r>
      <w:r>
        <w:t xml:space="preserve"> до типу </w:t>
      </w:r>
      <w:r>
        <w:rPr>
          <w:rFonts w:ascii="Courier New" w:eastAsia="Courier New" w:hAnsi="Courier New" w:cs="Courier New"/>
          <w:b/>
          <w:sz w:val="18"/>
        </w:rPr>
        <w:t>int</w:t>
      </w:r>
      <w:r>
        <w:t xml:space="preserve"> однобайтове зображення символу розглядається як зображення</w:t>
      </w:r>
      <w:r>
        <w:rPr>
          <w:vertAlign w:val="superscript"/>
        </w:rPr>
        <w:footnoteReference w:id="3"/>
      </w:r>
      <w:r>
        <w:t xml:space="preserve"> числа. При зворотному перетворенні числа від 0 до 127 (а за стандартних налаштувань компілятора й чисел від -128 до -1) до типу </w:t>
      </w:r>
      <w:r>
        <w:rPr>
          <w:rFonts w:ascii="Courier New" w:eastAsia="Courier New" w:hAnsi="Courier New" w:cs="Courier New"/>
          <w:b/>
          <w:sz w:val="18"/>
        </w:rPr>
        <w:t>char</w:t>
      </w:r>
      <w:r>
        <w:t xml:space="preserve"> результатом є символ, зображений в одному байті так само, як і це число. Наприклад, числу 32 відповідає </w:t>
      </w:r>
      <w:r>
        <w:rPr>
          <w:rFonts w:ascii="Courier New" w:eastAsia="Courier New" w:hAnsi="Courier New" w:cs="Courier New"/>
          <w:b/>
          <w:sz w:val="18"/>
        </w:rPr>
        <w:t>' '</w:t>
      </w:r>
      <w:r>
        <w:t xml:space="preserve"> (пробіл), числу 48 – символ </w:t>
      </w:r>
      <w:r>
        <w:rPr>
          <w:rFonts w:ascii="Courier New" w:eastAsia="Courier New" w:hAnsi="Courier New" w:cs="Courier New"/>
          <w:b/>
          <w:sz w:val="18"/>
        </w:rPr>
        <w:t>'0'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49 – '1'</w:t>
      </w:r>
      <w:r>
        <w:t xml:space="preserve"> тощо, числу 65 – символ </w:t>
      </w:r>
      <w:r>
        <w:rPr>
          <w:rFonts w:ascii="Courier New" w:eastAsia="Courier New" w:hAnsi="Courier New" w:cs="Courier New"/>
          <w:b/>
          <w:sz w:val="18"/>
        </w:rPr>
        <w:t>'A'</w:t>
      </w:r>
      <w:r>
        <w:t xml:space="preserve">, 66 – </w:t>
      </w:r>
      <w:r>
        <w:rPr>
          <w:rFonts w:ascii="Courier New" w:eastAsia="Courier New" w:hAnsi="Courier New" w:cs="Courier New"/>
          <w:b/>
          <w:sz w:val="18"/>
        </w:rPr>
        <w:t>'B'</w:t>
      </w:r>
      <w:r>
        <w:t xml:space="preserve"> тощо, числу 97 – </w:t>
      </w:r>
      <w:r>
        <w:rPr>
          <w:rFonts w:ascii="Courier New" w:eastAsia="Courier New" w:hAnsi="Courier New" w:cs="Courier New"/>
          <w:b/>
          <w:sz w:val="18"/>
        </w:rPr>
        <w:t>'a'</w:t>
      </w:r>
      <w:r>
        <w:t xml:space="preserve">, 98 – </w:t>
      </w:r>
      <w:r>
        <w:rPr>
          <w:rFonts w:ascii="Courier New" w:eastAsia="Courier New" w:hAnsi="Courier New" w:cs="Courier New"/>
          <w:b/>
          <w:sz w:val="18"/>
        </w:rPr>
        <w:t>'b'</w:t>
      </w:r>
      <w:r>
        <w:t xml:space="preserve"> тощо. </w:t>
      </w:r>
    </w:p>
    <w:p w14:paraId="41281DCC" w14:textId="77777777" w:rsidR="009A5038" w:rsidRDefault="009A5038" w:rsidP="009A5038">
      <w:pPr>
        <w:ind w:left="-1" w:right="51"/>
      </w:pPr>
      <w:r>
        <w:t xml:space="preserve">Логічне значення </w:t>
      </w:r>
      <w:r>
        <w:rPr>
          <w:rFonts w:ascii="Courier New" w:eastAsia="Courier New" w:hAnsi="Courier New" w:cs="Courier New"/>
          <w:b/>
          <w:sz w:val="18"/>
        </w:rPr>
        <w:t>false</w:t>
      </w:r>
      <w:r>
        <w:t xml:space="preserve"> перетворюється на ціле число </w:t>
      </w:r>
      <w:r>
        <w:rPr>
          <w:rFonts w:ascii="Courier New" w:eastAsia="Courier New" w:hAnsi="Courier New" w:cs="Courier New"/>
          <w:b/>
          <w:sz w:val="18"/>
        </w:rPr>
        <w:t>0</w:t>
      </w:r>
      <w:r>
        <w:t xml:space="preserve">, а </w:t>
      </w:r>
      <w:r>
        <w:rPr>
          <w:rFonts w:ascii="Courier New" w:eastAsia="Courier New" w:hAnsi="Courier New" w:cs="Courier New"/>
          <w:b/>
          <w:sz w:val="18"/>
        </w:rPr>
        <w:t>true</w:t>
      </w:r>
      <w:r>
        <w:t xml:space="preserve"> – на </w:t>
      </w:r>
      <w:r>
        <w:rPr>
          <w:rFonts w:ascii="Courier New" w:eastAsia="Courier New" w:hAnsi="Courier New" w:cs="Courier New"/>
          <w:b/>
          <w:sz w:val="18"/>
        </w:rPr>
        <w:t>1</w:t>
      </w:r>
      <w:r>
        <w:t xml:space="preserve">. Нульове значення будь-якого числового типу перетворюється на </w:t>
      </w:r>
      <w:r>
        <w:rPr>
          <w:rFonts w:ascii="Courier New" w:eastAsia="Courier New" w:hAnsi="Courier New" w:cs="Courier New"/>
          <w:b/>
          <w:sz w:val="18"/>
        </w:rPr>
        <w:t>false</w:t>
      </w:r>
      <w:r>
        <w:t xml:space="preserve">, а </w:t>
      </w:r>
      <w:r>
        <w:rPr>
          <w:b/>
        </w:rPr>
        <w:t>всі</w:t>
      </w:r>
      <w:r>
        <w:t xml:space="preserve"> ненульові значення – на </w:t>
      </w:r>
      <w:r>
        <w:rPr>
          <w:rFonts w:ascii="Courier New" w:eastAsia="Courier New" w:hAnsi="Courier New" w:cs="Courier New"/>
          <w:b/>
          <w:sz w:val="18"/>
        </w:rPr>
        <w:t>true</w:t>
      </w:r>
      <w:r>
        <w:t xml:space="preserve">.  </w:t>
      </w:r>
    </w:p>
    <w:p w14:paraId="3B0C00F0" w14:textId="77777777" w:rsidR="009A5038" w:rsidRDefault="009A5038" w:rsidP="009A5038">
      <w:pPr>
        <w:spacing w:after="105" w:line="259" w:lineRule="auto"/>
        <w:ind w:left="299" w:right="0" w:firstLine="0"/>
        <w:jc w:val="left"/>
      </w:pPr>
      <w:r>
        <w:rPr>
          <w:b/>
          <w:sz w:val="10"/>
        </w:rPr>
        <w:t xml:space="preserve"> </w:t>
      </w:r>
    </w:p>
    <w:p w14:paraId="568CCB42" w14:textId="77777777" w:rsidR="009A5038" w:rsidRDefault="009A5038" w:rsidP="009A5038">
      <w:pPr>
        <w:spacing w:after="43"/>
        <w:ind w:left="-1" w:right="51"/>
      </w:pPr>
      <w:r>
        <w:rPr>
          <w:b/>
        </w:rPr>
        <w:t>Вправа 3.20</w:t>
      </w:r>
      <w:r>
        <w:t xml:space="preserve">. Яке значення отримає змінна </w:t>
      </w:r>
      <w:r>
        <w:rPr>
          <w:rFonts w:ascii="Courier New" w:eastAsia="Courier New" w:hAnsi="Courier New" w:cs="Courier New"/>
          <w:b/>
          <w:sz w:val="18"/>
        </w:rPr>
        <w:t>c</w:t>
      </w:r>
      <w:r>
        <w:t xml:space="preserve"> за інструкцією </w:t>
      </w:r>
      <w:r>
        <w:rPr>
          <w:rFonts w:ascii="Courier New" w:eastAsia="Courier New" w:hAnsi="Courier New" w:cs="Courier New"/>
          <w:b/>
          <w:sz w:val="18"/>
        </w:rPr>
        <w:t>char c=0;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t xml:space="preserve">? </w:t>
      </w:r>
    </w:p>
    <w:p w14:paraId="725E752C" w14:textId="77777777" w:rsidR="009A5038" w:rsidRDefault="009A5038" w:rsidP="009A5038">
      <w:pPr>
        <w:spacing w:after="0" w:line="259" w:lineRule="auto"/>
        <w:ind w:left="299" w:right="0" w:firstLine="0"/>
        <w:jc w:val="left"/>
      </w:pPr>
      <w:r>
        <w:rPr>
          <w:b/>
          <w:i/>
          <w:sz w:val="26"/>
        </w:rPr>
        <w:t xml:space="preserve"> </w:t>
      </w:r>
    </w:p>
    <w:p w14:paraId="2CC1FCCA" w14:textId="77777777" w:rsidR="009A5038" w:rsidRDefault="009A5038" w:rsidP="009A5038">
      <w:pPr>
        <w:pStyle w:val="5"/>
        <w:ind w:left="811" w:right="173" w:hanging="812"/>
      </w:pPr>
      <w:r>
        <w:t xml:space="preserve">3.2.2. Сумісність і правила перетворення  типів у виразах </w:t>
      </w:r>
    </w:p>
    <w:p w14:paraId="290BA920" w14:textId="77777777" w:rsidR="009A5038" w:rsidRDefault="009A5038" w:rsidP="009A5038">
      <w:pPr>
        <w:spacing w:after="0" w:line="259" w:lineRule="auto"/>
        <w:ind w:left="299" w:right="0" w:firstLine="0"/>
        <w:jc w:val="left"/>
      </w:pPr>
      <w:r>
        <w:t xml:space="preserve"> </w:t>
      </w:r>
    </w:p>
    <w:p w14:paraId="3F63FF00" w14:textId="77777777" w:rsidR="009A5038" w:rsidRDefault="009A5038" w:rsidP="009A5038">
      <w:pPr>
        <w:spacing w:line="239" w:lineRule="auto"/>
        <w:ind w:left="-1" w:right="49" w:firstLine="274"/>
      </w:pPr>
      <w:r>
        <w:rPr>
          <w:rFonts w:ascii="Verdana" w:eastAsia="Verdana" w:hAnsi="Verdana" w:cs="Verdana"/>
          <w:b/>
          <w:sz w:val="20"/>
        </w:rPr>
        <w:t>Сумісністю</w:t>
      </w:r>
      <w:r>
        <w:rPr>
          <w:rFonts w:ascii="Verdana" w:eastAsia="Verdana" w:hAnsi="Verdana" w:cs="Verdana"/>
          <w:sz w:val="20"/>
        </w:rPr>
        <w:t xml:space="preserve"> відмінних між собою типів у виразах називається можливість сумісного використання операндів цих типів. </w:t>
      </w:r>
    </w:p>
    <w:p w14:paraId="7A3A7CB0" w14:textId="77777777" w:rsidR="009A5038" w:rsidRDefault="009A5038" w:rsidP="009A5038">
      <w:pPr>
        <w:ind w:left="-1" w:right="51"/>
      </w:pPr>
      <w:r>
        <w:t xml:space="preserve">Типи дійсних і цілих чисел є сумісними, тобто у виразах можна записувати операнди цих різних типів, наприклад, </w:t>
      </w:r>
      <w:r>
        <w:rPr>
          <w:rFonts w:ascii="Courier New" w:eastAsia="Courier New" w:hAnsi="Courier New" w:cs="Courier New"/>
          <w:b/>
          <w:sz w:val="18"/>
        </w:rPr>
        <w:t>1+2.0</w:t>
      </w:r>
      <w:r>
        <w:t xml:space="preserve">. </w:t>
      </w:r>
    </w:p>
    <w:p w14:paraId="30CE560A" w14:textId="77777777" w:rsidR="009A5038" w:rsidRDefault="009A5038" w:rsidP="009A5038">
      <w:pPr>
        <w:ind w:left="-1" w:right="51" w:firstLine="0"/>
      </w:pPr>
      <w:r>
        <w:t xml:space="preserve">Якщо один з операндів цілий, а другий дійсний, то за цілим значенням утворюється відповідне дійсне, і операція застосовується до дійсних значень. </w:t>
      </w:r>
    </w:p>
    <w:p w14:paraId="76C778E6" w14:textId="77777777" w:rsidR="009A5038" w:rsidRDefault="009A5038" w:rsidP="009A5038">
      <w:pPr>
        <w:ind w:left="-1" w:right="51"/>
      </w:pPr>
      <w:r>
        <w:t xml:space="preserve">Отже, за виконання </w:t>
      </w:r>
      <w:r>
        <w:rPr>
          <w:rFonts w:ascii="Courier New" w:eastAsia="Courier New" w:hAnsi="Courier New" w:cs="Courier New"/>
          <w:b/>
          <w:sz w:val="18"/>
        </w:rPr>
        <w:t>1+2.0</w:t>
      </w:r>
      <w:r>
        <w:t xml:space="preserve"> спочатку ціле </w:t>
      </w:r>
      <w:r>
        <w:rPr>
          <w:rFonts w:ascii="Courier New" w:eastAsia="Courier New" w:hAnsi="Courier New" w:cs="Courier New"/>
          <w:b/>
          <w:sz w:val="18"/>
        </w:rPr>
        <w:t>1</w:t>
      </w:r>
      <w:r>
        <w:t xml:space="preserve"> перетворюється на дійсне </w:t>
      </w:r>
      <w:r>
        <w:rPr>
          <w:rFonts w:ascii="Courier New" w:eastAsia="Courier New" w:hAnsi="Courier New" w:cs="Courier New"/>
          <w:b/>
          <w:sz w:val="18"/>
        </w:rPr>
        <w:t>1.0</w:t>
      </w:r>
      <w:r>
        <w:t xml:space="preserve">, а потім додаються дійсні числа. </w:t>
      </w:r>
    </w:p>
    <w:p w14:paraId="5D760364" w14:textId="77777777" w:rsidR="009A5038" w:rsidRDefault="009A5038" w:rsidP="009A5038">
      <w:pPr>
        <w:ind w:left="-1" w:right="51"/>
      </w:pPr>
      <w:r>
        <w:t>Усі цілі (</w:t>
      </w:r>
      <w:r>
        <w:rPr>
          <w:i/>
        </w:rPr>
        <w:t>integral</w:t>
      </w:r>
      <w:r>
        <w:t xml:space="preserve">) типи також є сумісними у виразах. Зокрема, при обчисленні виразів значення типів </w:t>
      </w:r>
      <w:r>
        <w:rPr>
          <w:rFonts w:ascii="Courier New" w:eastAsia="Courier New" w:hAnsi="Courier New" w:cs="Courier New"/>
          <w:b/>
          <w:sz w:val="18"/>
        </w:rPr>
        <w:t>char</w:t>
      </w:r>
      <w:r>
        <w:t xml:space="preserve"> та </w:t>
      </w:r>
      <w:r>
        <w:rPr>
          <w:rFonts w:ascii="Courier New" w:eastAsia="Courier New" w:hAnsi="Courier New" w:cs="Courier New"/>
          <w:b/>
          <w:sz w:val="18"/>
        </w:rPr>
        <w:t>bool</w:t>
      </w:r>
      <w:r>
        <w:t xml:space="preserve"> спочатку завжди перетворюються на значення типу </w:t>
      </w:r>
      <w:r>
        <w:rPr>
          <w:rFonts w:ascii="Courier New" w:eastAsia="Courier New" w:hAnsi="Courier New" w:cs="Courier New"/>
          <w:b/>
          <w:sz w:val="18"/>
        </w:rPr>
        <w:t>int</w:t>
      </w:r>
      <w:r>
        <w:t xml:space="preserve">. Тому вирази </w:t>
      </w:r>
      <w:r>
        <w:rPr>
          <w:rFonts w:ascii="Courier New" w:eastAsia="Courier New" w:hAnsi="Courier New" w:cs="Courier New"/>
          <w:b/>
          <w:sz w:val="18"/>
        </w:rPr>
        <w:t>'5''1'</w:t>
      </w:r>
      <w:r>
        <w:t xml:space="preserve"> та </w:t>
      </w:r>
      <w:r>
        <w:rPr>
          <w:rFonts w:ascii="Courier New" w:eastAsia="Courier New" w:hAnsi="Courier New" w:cs="Courier New"/>
          <w:b/>
          <w:sz w:val="18"/>
        </w:rPr>
        <w:t>'F'-'A'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t xml:space="preserve">є синтаксично правильними й мають значення 4 та 5, відповідно. </w:t>
      </w:r>
    </w:p>
    <w:p w14:paraId="136D0CA4" w14:textId="77777777" w:rsidR="009A5038" w:rsidRDefault="009A5038" w:rsidP="009A5038">
      <w:pPr>
        <w:spacing w:after="102" w:line="259" w:lineRule="auto"/>
        <w:ind w:left="299" w:right="0" w:firstLine="0"/>
        <w:jc w:val="left"/>
      </w:pPr>
      <w:r>
        <w:rPr>
          <w:b/>
          <w:sz w:val="10"/>
        </w:rPr>
        <w:t xml:space="preserve"> </w:t>
      </w:r>
    </w:p>
    <w:p w14:paraId="598AA5FA" w14:textId="77777777" w:rsidR="009A5038" w:rsidRDefault="009A5038" w:rsidP="009A5038">
      <w:pPr>
        <w:pStyle w:val="4"/>
        <w:ind w:left="294"/>
      </w:pPr>
      <w:r>
        <w:t xml:space="preserve">Вправи </w:t>
      </w:r>
    </w:p>
    <w:p w14:paraId="370E3CB7" w14:textId="77777777" w:rsidR="009A5038" w:rsidRDefault="009A5038" w:rsidP="009A5038">
      <w:pPr>
        <w:ind w:left="283" w:right="51" w:hanging="284"/>
      </w:pPr>
      <w:r>
        <w:t xml:space="preserve">3.21. Що буде виведено на екран за програмою? Зверніть увагу на відмінність ділення цілих і дійсних чисел. </w:t>
      </w:r>
    </w:p>
    <w:p w14:paraId="383C0A9A" w14:textId="77777777" w:rsidR="009A5038" w:rsidRDefault="009A5038" w:rsidP="009A5038">
      <w:pPr>
        <w:spacing w:after="4" w:line="247" w:lineRule="auto"/>
        <w:ind w:left="354" w:right="3258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#include &lt;iostream&gt; using namespace std; int main() { </w:t>
      </w:r>
    </w:p>
    <w:p w14:paraId="726F92C7" w14:textId="77777777" w:rsidR="009A5038" w:rsidRDefault="009A5038" w:rsidP="009A5038">
      <w:pPr>
        <w:spacing w:after="4" w:line="247" w:lineRule="auto"/>
        <w:ind w:left="354" w:right="0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   cout&lt;&lt;(3/5)*20+32.&lt;&lt;' '&lt;&lt;(3/5.)*20+32&lt;&lt;endl;    system("pause"); return 0; </w:t>
      </w:r>
    </w:p>
    <w:p w14:paraId="3D5EDE85" w14:textId="77777777" w:rsidR="009A5038" w:rsidRDefault="009A5038" w:rsidP="009A5038">
      <w:pPr>
        <w:spacing w:after="57" w:line="247" w:lineRule="auto"/>
        <w:ind w:left="354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} </w:t>
      </w:r>
    </w:p>
    <w:p w14:paraId="7B8B6277" w14:textId="77777777" w:rsidR="009A5038" w:rsidRDefault="009A5038" w:rsidP="009A5038">
      <w:pPr>
        <w:spacing w:after="32"/>
        <w:ind w:left="283" w:right="51" w:hanging="284"/>
      </w:pPr>
      <w:r>
        <w:t xml:space="preserve">3.22. Яке значення отримає змінна </w:t>
      </w:r>
      <w:r>
        <w:rPr>
          <w:rFonts w:ascii="Courier New" w:eastAsia="Courier New" w:hAnsi="Courier New" w:cs="Courier New"/>
          <w:b/>
          <w:sz w:val="18"/>
        </w:rPr>
        <w:t>c</w:t>
      </w:r>
      <w:r>
        <w:t xml:space="preserve"> за інструкцією </w:t>
      </w:r>
      <w:r>
        <w:rPr>
          <w:rFonts w:ascii="Courier New" w:eastAsia="Courier New" w:hAnsi="Courier New" w:cs="Courier New"/>
          <w:b/>
          <w:sz w:val="18"/>
        </w:rPr>
        <w:t>char c='f''b';</w:t>
      </w:r>
      <w:r>
        <w:t xml:space="preserve"> ? </w:t>
      </w:r>
    </w:p>
    <w:p w14:paraId="2D4D5A61" w14:textId="77777777" w:rsidR="009A5038" w:rsidRDefault="009A5038" w:rsidP="009A5038">
      <w:pPr>
        <w:spacing w:after="0" w:line="259" w:lineRule="auto"/>
        <w:ind w:left="299" w:right="0" w:firstLine="0"/>
        <w:jc w:val="left"/>
      </w:pPr>
      <w:r>
        <w:rPr>
          <w:b/>
          <w:i/>
          <w:sz w:val="26"/>
        </w:rPr>
        <w:t xml:space="preserve"> </w:t>
      </w:r>
    </w:p>
    <w:p w14:paraId="0B910B7D" w14:textId="77777777" w:rsidR="009A5038" w:rsidRDefault="009A5038" w:rsidP="009A5038">
      <w:pPr>
        <w:pStyle w:val="5"/>
        <w:ind w:left="9" w:right="173"/>
      </w:pPr>
      <w:r>
        <w:lastRenderedPageBreak/>
        <w:t xml:space="preserve">3.2.3. Явне перетворення типів </w:t>
      </w:r>
    </w:p>
    <w:p w14:paraId="5672827D" w14:textId="77777777" w:rsidR="009A5038" w:rsidRDefault="009A5038" w:rsidP="009A5038">
      <w:pPr>
        <w:spacing w:after="0" w:line="259" w:lineRule="auto"/>
        <w:ind w:left="299" w:right="0" w:firstLine="0"/>
        <w:jc w:val="left"/>
      </w:pPr>
      <w:r>
        <w:t xml:space="preserve"> </w:t>
      </w:r>
    </w:p>
    <w:p w14:paraId="0204EB94" w14:textId="77777777" w:rsidR="009A5038" w:rsidRDefault="009A5038" w:rsidP="009A5038">
      <w:pPr>
        <w:ind w:left="-1" w:right="51"/>
      </w:pPr>
      <w:r>
        <w:t xml:space="preserve">Перетворення типів значень, описані вище, відбуваються без явних на це вказівок, тобто неявно. Перетворення можна задати </w:t>
      </w:r>
      <w:r>
        <w:rPr>
          <w:i/>
        </w:rPr>
        <w:t>явно</w:t>
      </w:r>
      <w:r>
        <w:t xml:space="preserve"> у вигляді </w:t>
      </w:r>
      <w:r>
        <w:rPr>
          <w:rFonts w:ascii="Courier New" w:eastAsia="Courier New" w:hAnsi="Courier New" w:cs="Courier New"/>
          <w:b/>
          <w:i/>
          <w:sz w:val="18"/>
        </w:rPr>
        <w:t>тип</w:t>
      </w:r>
      <w:r>
        <w:rPr>
          <w:rFonts w:ascii="Courier New" w:eastAsia="Courier New" w:hAnsi="Courier New" w:cs="Courier New"/>
          <w:b/>
          <w:sz w:val="18"/>
        </w:rPr>
        <w:t>(</w:t>
      </w:r>
      <w:r>
        <w:rPr>
          <w:rFonts w:ascii="Courier New" w:eastAsia="Courier New" w:hAnsi="Courier New" w:cs="Courier New"/>
          <w:b/>
          <w:i/>
          <w:sz w:val="18"/>
        </w:rPr>
        <w:t>вираз</w:t>
      </w:r>
      <w:r>
        <w:rPr>
          <w:rFonts w:ascii="Courier New" w:eastAsia="Courier New" w:hAnsi="Courier New" w:cs="Courier New"/>
          <w:b/>
          <w:sz w:val="18"/>
        </w:rPr>
        <w:t>)</w:t>
      </w:r>
      <w:r>
        <w:t xml:space="preserve"> або </w:t>
      </w:r>
      <w:r>
        <w:rPr>
          <w:rFonts w:ascii="Courier New" w:eastAsia="Courier New" w:hAnsi="Courier New" w:cs="Courier New"/>
          <w:b/>
          <w:sz w:val="18"/>
        </w:rPr>
        <w:t>(</w:t>
      </w:r>
      <w:r>
        <w:rPr>
          <w:rFonts w:ascii="Courier New" w:eastAsia="Courier New" w:hAnsi="Courier New" w:cs="Courier New"/>
          <w:b/>
          <w:i/>
          <w:sz w:val="18"/>
        </w:rPr>
        <w:t>тип</w:t>
      </w:r>
      <w:r>
        <w:rPr>
          <w:rFonts w:ascii="Courier New" w:eastAsia="Courier New" w:hAnsi="Courier New" w:cs="Courier New"/>
          <w:b/>
          <w:sz w:val="18"/>
        </w:rPr>
        <w:t>)</w:t>
      </w:r>
      <w:r>
        <w:rPr>
          <w:rFonts w:ascii="Courier New" w:eastAsia="Courier New" w:hAnsi="Courier New" w:cs="Courier New"/>
          <w:b/>
          <w:i/>
          <w:sz w:val="18"/>
        </w:rPr>
        <w:t>вираз</w:t>
      </w:r>
      <w:r>
        <w:t xml:space="preserve">. Пріоритет перетворення такий самий як і в інших префіксних одномісних операторів. </w:t>
      </w:r>
    </w:p>
    <w:p w14:paraId="11CE2B0A" w14:textId="77777777" w:rsidR="009A5038" w:rsidRDefault="009A5038" w:rsidP="009A5038">
      <w:pPr>
        <w:pStyle w:val="4"/>
        <w:ind w:left="294"/>
      </w:pPr>
      <w:r>
        <w:t xml:space="preserve">Приклади </w:t>
      </w:r>
    </w:p>
    <w:p w14:paraId="2D55E0CC" w14:textId="77777777" w:rsidR="009A5038" w:rsidRDefault="009A5038" w:rsidP="009A5038">
      <w:pPr>
        <w:numPr>
          <w:ilvl w:val="0"/>
          <w:numId w:val="18"/>
        </w:numPr>
        <w:ind w:right="51"/>
      </w:pPr>
      <w:r>
        <w:t xml:space="preserve">Вираз </w:t>
      </w:r>
      <w:r>
        <w:rPr>
          <w:rFonts w:ascii="Courier New" w:eastAsia="Courier New" w:hAnsi="Courier New" w:cs="Courier New"/>
          <w:b/>
          <w:sz w:val="18"/>
        </w:rPr>
        <w:t>int(2.8)</w:t>
      </w:r>
      <w:r>
        <w:t xml:space="preserve"> має значення 2, </w:t>
      </w:r>
      <w:r>
        <w:rPr>
          <w:rFonts w:ascii="Courier New" w:eastAsia="Courier New" w:hAnsi="Courier New" w:cs="Courier New"/>
          <w:b/>
          <w:sz w:val="18"/>
        </w:rPr>
        <w:t>double(-2)/3</w:t>
      </w:r>
      <w:r>
        <w:t xml:space="preserve"> – значення </w:t>
      </w:r>
      <w:r>
        <w:rPr>
          <w:rFonts w:ascii="Courier New" w:eastAsia="Courier New" w:hAnsi="Courier New" w:cs="Courier New"/>
          <w:b/>
          <w:sz w:val="18"/>
        </w:rPr>
        <w:t>-</w:t>
      </w:r>
    </w:p>
    <w:p w14:paraId="529DCB7F" w14:textId="77777777" w:rsidR="009A5038" w:rsidRDefault="009A5038" w:rsidP="009A5038">
      <w:pPr>
        <w:spacing w:after="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>0.666…</w:t>
      </w:r>
      <w:r>
        <w:t xml:space="preserve">, а </w:t>
      </w:r>
      <w:r>
        <w:rPr>
          <w:rFonts w:ascii="Courier New" w:eastAsia="Courier New" w:hAnsi="Courier New" w:cs="Courier New"/>
          <w:b/>
          <w:sz w:val="18"/>
        </w:rPr>
        <w:t>double(-2/3)</w:t>
      </w:r>
      <w:r>
        <w:t xml:space="preserve"> – значення </w:t>
      </w:r>
      <w:r>
        <w:rPr>
          <w:rFonts w:ascii="Courier New" w:eastAsia="Courier New" w:hAnsi="Courier New" w:cs="Courier New"/>
          <w:b/>
          <w:sz w:val="18"/>
        </w:rPr>
        <w:t>0.0</w:t>
      </w:r>
      <w:r>
        <w:t xml:space="preserve">. </w:t>
      </w:r>
    </w:p>
    <w:p w14:paraId="0A94BBBB" w14:textId="77777777" w:rsidR="009A5038" w:rsidRDefault="009A5038" w:rsidP="009A5038">
      <w:pPr>
        <w:numPr>
          <w:ilvl w:val="0"/>
          <w:numId w:val="18"/>
        </w:numPr>
        <w:ind w:right="51"/>
      </w:pPr>
      <w:r>
        <w:t xml:space="preserve">Значенням виразу </w:t>
      </w:r>
      <w:r>
        <w:rPr>
          <w:rFonts w:ascii="Courier New" w:eastAsia="Courier New" w:hAnsi="Courier New" w:cs="Courier New"/>
          <w:b/>
          <w:sz w:val="18"/>
        </w:rPr>
        <w:t>char(48)</w:t>
      </w:r>
      <w:r>
        <w:t xml:space="preserve"> є символ </w:t>
      </w:r>
      <w:r>
        <w:rPr>
          <w:rFonts w:ascii="Courier New" w:eastAsia="Courier New" w:hAnsi="Courier New" w:cs="Courier New"/>
          <w:b/>
          <w:sz w:val="18"/>
        </w:rPr>
        <w:t>'0'</w:t>
      </w:r>
      <w:r>
        <w:t xml:space="preserve">, а виразу </w:t>
      </w:r>
      <w:r>
        <w:rPr>
          <w:rFonts w:ascii="Courier New" w:eastAsia="Courier New" w:hAnsi="Courier New" w:cs="Courier New"/>
          <w:b/>
          <w:sz w:val="18"/>
        </w:rPr>
        <w:t>char('0'+7)</w:t>
      </w:r>
      <w:r>
        <w:t xml:space="preserve"> – символ </w:t>
      </w:r>
      <w:r>
        <w:rPr>
          <w:rFonts w:ascii="Courier New" w:eastAsia="Courier New" w:hAnsi="Courier New" w:cs="Courier New"/>
          <w:b/>
          <w:sz w:val="18"/>
        </w:rPr>
        <w:t>'7'</w:t>
      </w:r>
      <w:r>
        <w:t xml:space="preserve">. </w:t>
      </w:r>
    </w:p>
    <w:p w14:paraId="06F29A54" w14:textId="77777777" w:rsidR="009A5038" w:rsidRDefault="009A5038" w:rsidP="009A5038">
      <w:pPr>
        <w:numPr>
          <w:ilvl w:val="0"/>
          <w:numId w:val="18"/>
        </w:numPr>
        <w:spacing w:after="39"/>
        <w:ind w:right="51"/>
      </w:pPr>
      <w:r>
        <w:t xml:space="preserve">У виразах часто зустрічаються дійсні значення дробів із цілими чисельником і знаменником. Якщо не перетворити один із цих операндів до дійсного типу, то значення виразу відрізнятиметься від потрібного. Наприклад, за будь-якого додатного значення цілої змінної </w:t>
      </w:r>
      <w:r>
        <w:rPr>
          <w:rFonts w:ascii="Courier New" w:eastAsia="Courier New" w:hAnsi="Courier New" w:cs="Courier New"/>
          <w:b/>
          <w:sz w:val="18"/>
        </w:rPr>
        <w:t>n</w:t>
      </w:r>
      <w:r>
        <w:t xml:space="preserve"> дріб </w:t>
      </w:r>
      <w:r>
        <w:rPr>
          <w:rFonts w:ascii="Courier New" w:eastAsia="Courier New" w:hAnsi="Courier New" w:cs="Courier New"/>
          <w:b/>
          <w:sz w:val="18"/>
        </w:rPr>
        <w:t>n/(n+1)</w:t>
      </w:r>
      <w:r>
        <w:t xml:space="preserve"> має значення </w:t>
      </w:r>
      <w:r>
        <w:rPr>
          <w:rFonts w:ascii="Courier New" w:eastAsia="Courier New" w:hAnsi="Courier New" w:cs="Courier New"/>
          <w:b/>
          <w:sz w:val="18"/>
        </w:rPr>
        <w:t>0</w:t>
      </w:r>
      <w:r>
        <w:t xml:space="preserve">; щоб отримати потрібне дійсне значення, необхідно явно перетворити тип: </w:t>
      </w:r>
    </w:p>
    <w:p w14:paraId="24172E22" w14:textId="77777777" w:rsidR="009A5038" w:rsidRDefault="009A5038" w:rsidP="009A5038">
      <w:pPr>
        <w:spacing w:after="4" w:line="247" w:lineRule="auto"/>
        <w:ind w:left="9" w:right="0" w:hanging="10"/>
        <w:jc w:val="left"/>
      </w:pPr>
      <w:r>
        <w:rPr>
          <w:rFonts w:ascii="Courier New" w:eastAsia="Courier New" w:hAnsi="Courier New" w:cs="Courier New"/>
          <w:b/>
          <w:sz w:val="18"/>
        </w:rPr>
        <w:t>(double)n/(n+1)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double(n)/(n+1)</w:t>
      </w:r>
      <w:r>
        <w:t xml:space="preserve"> або </w:t>
      </w:r>
      <w:r>
        <w:rPr>
          <w:rFonts w:ascii="Courier New" w:eastAsia="Courier New" w:hAnsi="Courier New" w:cs="Courier New"/>
          <w:b/>
          <w:sz w:val="18"/>
        </w:rPr>
        <w:t>n/double(n+1).</w:t>
      </w:r>
      <w:r>
        <w:t xml:space="preserve"> </w:t>
      </w:r>
      <w:r>
        <w:rPr>
          <w:rFonts w:ascii="Webdings" w:eastAsia="Webdings" w:hAnsi="Webdings" w:cs="Webdings"/>
        </w:rPr>
        <w:t></w:t>
      </w:r>
      <w:r>
        <w:t xml:space="preserve"> </w:t>
      </w:r>
    </w:p>
    <w:p w14:paraId="285188DF" w14:textId="77777777" w:rsidR="009A5038" w:rsidRDefault="009A5038" w:rsidP="009A5038">
      <w:pPr>
        <w:spacing w:after="37" w:line="259" w:lineRule="auto"/>
        <w:ind w:left="299" w:right="0" w:firstLine="0"/>
        <w:jc w:val="left"/>
      </w:pPr>
      <w:r>
        <w:rPr>
          <w:b/>
        </w:rPr>
        <w:t xml:space="preserve"> </w:t>
      </w:r>
    </w:p>
    <w:p w14:paraId="5AFCA788" w14:textId="77777777" w:rsidR="009A5038" w:rsidRDefault="009A5038" w:rsidP="009A5038">
      <w:pPr>
        <w:spacing w:after="37" w:line="259" w:lineRule="auto"/>
        <w:ind w:left="299" w:right="0" w:firstLine="0"/>
        <w:jc w:val="left"/>
      </w:pPr>
      <w:r>
        <w:t xml:space="preserve"> </w:t>
      </w:r>
    </w:p>
    <w:p w14:paraId="29B3E20D" w14:textId="77777777" w:rsidR="009A5038" w:rsidRDefault="009A5038" w:rsidP="009A5038">
      <w:pPr>
        <w:pStyle w:val="3"/>
        <w:ind w:left="9" w:right="1030"/>
      </w:pPr>
      <w:r>
        <w:t xml:space="preserve">3.3. Виведення значень виразів </w:t>
      </w:r>
    </w:p>
    <w:p w14:paraId="74F3D7CC" w14:textId="77777777" w:rsidR="009A5038" w:rsidRDefault="009A5038" w:rsidP="009A5038">
      <w:pPr>
        <w:spacing w:after="0" w:line="259" w:lineRule="auto"/>
        <w:ind w:left="299" w:right="0" w:firstLine="0"/>
        <w:jc w:val="left"/>
      </w:pPr>
      <w:r>
        <w:rPr>
          <w:b/>
          <w:i/>
          <w:sz w:val="26"/>
        </w:rPr>
        <w:t xml:space="preserve"> </w:t>
      </w:r>
    </w:p>
    <w:p w14:paraId="49AAAD76" w14:textId="77777777" w:rsidR="009A5038" w:rsidRDefault="009A5038" w:rsidP="009A5038">
      <w:pPr>
        <w:pStyle w:val="4"/>
        <w:spacing w:line="249" w:lineRule="auto"/>
        <w:ind w:left="9" w:right="173"/>
      </w:pPr>
      <w:r>
        <w:rPr>
          <w:rFonts w:ascii="Verdana" w:eastAsia="Verdana" w:hAnsi="Verdana" w:cs="Verdana"/>
        </w:rPr>
        <w:t xml:space="preserve">3.3.1. Операція вставки у вихідний потік </w:t>
      </w:r>
    </w:p>
    <w:p w14:paraId="33CD678D" w14:textId="77777777" w:rsidR="009A5038" w:rsidRDefault="009A5038" w:rsidP="009A5038">
      <w:pPr>
        <w:spacing w:after="0" w:line="259" w:lineRule="auto"/>
        <w:ind w:left="299" w:right="0" w:firstLine="0"/>
        <w:jc w:val="left"/>
      </w:pPr>
      <w:r>
        <w:t xml:space="preserve"> </w:t>
      </w:r>
    </w:p>
    <w:p w14:paraId="6A0A6456" w14:textId="77777777" w:rsidR="009A5038" w:rsidRDefault="009A5038" w:rsidP="009A5038">
      <w:pPr>
        <w:ind w:left="-1" w:right="51"/>
      </w:pPr>
      <w:r>
        <w:t xml:space="preserve">Вираз із операцією виведення (вставки) у вихідний потік </w:t>
      </w:r>
      <w:r>
        <w:rPr>
          <w:rFonts w:ascii="Courier New" w:eastAsia="Courier New" w:hAnsi="Courier New" w:cs="Courier New"/>
          <w:b/>
          <w:sz w:val="18"/>
        </w:rPr>
        <w:t>&lt;&lt;</w:t>
      </w:r>
      <w:r>
        <w:t xml:space="preserve"> має вигляд </w:t>
      </w:r>
      <w:r>
        <w:rPr>
          <w:rFonts w:ascii="Courier New" w:eastAsia="Courier New" w:hAnsi="Courier New" w:cs="Courier New"/>
          <w:b/>
          <w:sz w:val="18"/>
        </w:rPr>
        <w:t xml:space="preserve">cout &lt;&lt; </w:t>
      </w:r>
      <w:r>
        <w:rPr>
          <w:rFonts w:ascii="Courier New" w:eastAsia="Courier New" w:hAnsi="Courier New" w:cs="Courier New"/>
          <w:b/>
          <w:i/>
          <w:sz w:val="18"/>
        </w:rPr>
        <w:t>вираз</w:t>
      </w:r>
      <w:r>
        <w:t xml:space="preserve">. Додавши в кінці виразу символ </w:t>
      </w:r>
      <w:r>
        <w:rPr>
          <w:rFonts w:ascii="Courier New" w:eastAsia="Courier New" w:hAnsi="Courier New" w:cs="Courier New"/>
          <w:b/>
          <w:sz w:val="18"/>
        </w:rPr>
        <w:t>;</w:t>
      </w:r>
      <w:r>
        <w:t xml:space="preserve">, отримаємо інструкцію виведення. </w:t>
      </w:r>
    </w:p>
    <w:p w14:paraId="2BB82876" w14:textId="77777777" w:rsidR="009A5038" w:rsidRDefault="009A5038" w:rsidP="009A5038">
      <w:pPr>
        <w:spacing w:after="47"/>
        <w:ind w:left="-1" w:right="51"/>
      </w:pPr>
      <w:r>
        <w:t xml:space="preserve">Операція </w:t>
      </w:r>
      <w:r>
        <w:rPr>
          <w:rFonts w:ascii="Courier New" w:eastAsia="Courier New" w:hAnsi="Courier New" w:cs="Courier New"/>
          <w:b/>
          <w:sz w:val="18"/>
        </w:rPr>
        <w:t>&lt;&lt;</w:t>
      </w:r>
      <w:r>
        <w:t xml:space="preserve"> виконується так. Обчислюється значення виразу праворуч, за ним утворюється послідовність символів, яка зображує це значення, і виводиться в потік (за </w:t>
      </w:r>
      <w:r>
        <w:rPr>
          <w:rFonts w:ascii="Courier New" w:eastAsia="Courier New" w:hAnsi="Courier New" w:cs="Courier New"/>
          <w:b/>
          <w:sz w:val="18"/>
        </w:rPr>
        <w:t>cout</w:t>
      </w:r>
      <w:r>
        <w:t xml:space="preserve"> – на екран). Результатом операції є потік, і до нього можна знову застосувати операцію </w:t>
      </w:r>
      <w:r>
        <w:rPr>
          <w:rFonts w:ascii="Courier New" w:eastAsia="Courier New" w:hAnsi="Courier New" w:cs="Courier New"/>
          <w:b/>
          <w:sz w:val="18"/>
        </w:rPr>
        <w:t>&lt;&lt;</w:t>
      </w:r>
      <w:r>
        <w:t xml:space="preserve">. Це уможливлює вирази вигляду </w:t>
      </w:r>
      <w:r>
        <w:rPr>
          <w:rFonts w:ascii="Courier New" w:eastAsia="Courier New" w:hAnsi="Courier New" w:cs="Courier New"/>
          <w:b/>
          <w:sz w:val="18"/>
        </w:rPr>
        <w:t xml:space="preserve">cout &lt;&lt; </w:t>
      </w:r>
      <w:r>
        <w:rPr>
          <w:rFonts w:ascii="Courier New" w:eastAsia="Courier New" w:hAnsi="Courier New" w:cs="Courier New"/>
          <w:b/>
          <w:i/>
          <w:sz w:val="18"/>
        </w:rPr>
        <w:t>вираз_1</w:t>
      </w:r>
      <w:r>
        <w:rPr>
          <w:rFonts w:ascii="Courier New" w:eastAsia="Courier New" w:hAnsi="Courier New" w:cs="Courier New"/>
          <w:b/>
          <w:sz w:val="18"/>
        </w:rPr>
        <w:t xml:space="preserve"> &lt;&lt; </w:t>
      </w:r>
      <w:r>
        <w:rPr>
          <w:rFonts w:ascii="Courier New" w:eastAsia="Courier New" w:hAnsi="Courier New" w:cs="Courier New"/>
          <w:b/>
          <w:i/>
          <w:sz w:val="18"/>
        </w:rPr>
        <w:t>вираз_2</w:t>
      </w:r>
      <w:r>
        <w:rPr>
          <w:rFonts w:ascii="Courier New" w:eastAsia="Courier New" w:hAnsi="Courier New" w:cs="Courier New"/>
          <w:b/>
          <w:sz w:val="18"/>
        </w:rPr>
        <w:t xml:space="preserve"> </w:t>
      </w:r>
    </w:p>
    <w:p w14:paraId="52F4FBF3" w14:textId="77777777" w:rsidR="009A5038" w:rsidRDefault="009A5038" w:rsidP="009A5038">
      <w:pPr>
        <w:ind w:left="-1" w:right="51" w:firstLine="0"/>
      </w:pPr>
      <w:r>
        <w:t xml:space="preserve">та аналогічні з більшою кількістю виразів. Коли послідовно виводяться два вирази, пробіли між ними не додаються. За стандартних налаштувань числа виводяться в десятковому записі. </w:t>
      </w:r>
    </w:p>
    <w:p w14:paraId="1B728540" w14:textId="77777777" w:rsidR="009A5038" w:rsidRDefault="009A5038" w:rsidP="009A5038">
      <w:pPr>
        <w:spacing w:after="4" w:line="247" w:lineRule="auto"/>
        <w:ind w:left="-1" w:right="1889" w:firstLine="284"/>
        <w:jc w:val="left"/>
      </w:pPr>
      <w:r>
        <w:rPr>
          <w:b/>
        </w:rPr>
        <w:t>Приклад</w:t>
      </w:r>
      <w:r>
        <w:t xml:space="preserve">. Після виконання інструкцій </w:t>
      </w:r>
      <w:r>
        <w:rPr>
          <w:rFonts w:ascii="Courier New" w:eastAsia="Courier New" w:hAnsi="Courier New" w:cs="Courier New"/>
          <w:b/>
          <w:sz w:val="18"/>
        </w:rPr>
        <w:t xml:space="preserve">int a=44; double b=1.2e-2; </w:t>
      </w:r>
    </w:p>
    <w:p w14:paraId="136EB847" w14:textId="77777777" w:rsidR="009A5038" w:rsidRDefault="009A5038" w:rsidP="009A5038">
      <w:pPr>
        <w:spacing w:after="4" w:line="247" w:lineRule="auto"/>
        <w:ind w:left="9" w:right="673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cout &lt;&lt; "a=" &lt;&lt; a &lt;&lt; ";\n[" &lt;&lt; "b=" &lt;&lt; b &lt;&lt; ']'; </w:t>
      </w:r>
      <w:r>
        <w:t xml:space="preserve">на екран виводяться такі рядки: </w:t>
      </w:r>
    </w:p>
    <w:p w14:paraId="19A02EF9" w14:textId="77777777" w:rsidR="009A5038" w:rsidRDefault="009A5038" w:rsidP="009A5038">
      <w:pPr>
        <w:spacing w:after="56" w:line="247" w:lineRule="auto"/>
        <w:ind w:left="9" w:right="4559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a=44; [b=0.012] </w:t>
      </w:r>
    </w:p>
    <w:p w14:paraId="3136BC42" w14:textId="77777777" w:rsidR="009A5038" w:rsidRDefault="009A5038" w:rsidP="009A5038">
      <w:pPr>
        <w:ind w:left="-1" w:right="51" w:firstLine="0"/>
      </w:pPr>
      <w:r>
        <w:t xml:space="preserve">З константи </w:t>
      </w:r>
      <w:r>
        <w:rPr>
          <w:rFonts w:ascii="Courier New" w:eastAsia="Courier New" w:hAnsi="Courier New" w:cs="Courier New"/>
          <w:b/>
          <w:sz w:val="18"/>
        </w:rPr>
        <w:t>";\n["</w:t>
      </w:r>
      <w:r>
        <w:t xml:space="preserve"> виводиться символ </w:t>
      </w:r>
      <w:r>
        <w:rPr>
          <w:rFonts w:ascii="Courier New" w:eastAsia="Courier New" w:hAnsi="Courier New" w:cs="Courier New"/>
          <w:b/>
          <w:sz w:val="18"/>
        </w:rPr>
        <w:t>;</w:t>
      </w:r>
      <w:r>
        <w:t xml:space="preserve">, керувальний символ </w:t>
      </w:r>
      <w:r>
        <w:rPr>
          <w:rFonts w:ascii="Courier New" w:eastAsia="Courier New" w:hAnsi="Courier New" w:cs="Courier New"/>
          <w:b/>
          <w:sz w:val="18"/>
        </w:rPr>
        <w:t>\n</w:t>
      </w:r>
      <w:r>
        <w:t xml:space="preserve"> задає перехід курсора на новий рядок, в якому першим є символ </w:t>
      </w:r>
      <w:r>
        <w:rPr>
          <w:rFonts w:ascii="Courier New" w:eastAsia="Courier New" w:hAnsi="Courier New" w:cs="Courier New"/>
          <w:b/>
          <w:sz w:val="18"/>
        </w:rPr>
        <w:t>[.</w:t>
      </w:r>
      <w:r>
        <w:t xml:space="preserve"> </w:t>
      </w:r>
      <w:r>
        <w:rPr>
          <w:rFonts w:ascii="Webdings" w:eastAsia="Webdings" w:hAnsi="Webdings" w:cs="Webdings"/>
        </w:rPr>
        <w:t></w:t>
      </w:r>
      <w:r>
        <w:t xml:space="preserve"> </w:t>
      </w:r>
    </w:p>
    <w:p w14:paraId="1BE0F37D" w14:textId="77777777" w:rsidR="009A5038" w:rsidRDefault="009A5038" w:rsidP="009A5038">
      <w:pPr>
        <w:spacing w:after="32" w:line="235" w:lineRule="auto"/>
        <w:ind w:left="-1" w:right="49" w:firstLine="289"/>
      </w:pPr>
      <w:r>
        <w:rPr>
          <w:rFonts w:ascii="Tahoma" w:eastAsia="Tahoma" w:hAnsi="Tahoma" w:cs="Tahoma"/>
          <w:sz w:val="20"/>
        </w:rPr>
        <w:t xml:space="preserve">Пріоритет оператора </w:t>
      </w:r>
      <w:r>
        <w:rPr>
          <w:rFonts w:ascii="Courier New" w:eastAsia="Courier New" w:hAnsi="Courier New" w:cs="Courier New"/>
          <w:b/>
          <w:sz w:val="20"/>
        </w:rPr>
        <w:t>&lt;&lt;</w:t>
      </w:r>
      <w:r>
        <w:rPr>
          <w:rFonts w:ascii="Tahoma" w:eastAsia="Tahoma" w:hAnsi="Tahoma" w:cs="Tahoma"/>
          <w:sz w:val="20"/>
        </w:rPr>
        <w:t xml:space="preserve"> нижчий за пріоритет </w:t>
      </w:r>
      <w:r>
        <w:rPr>
          <w:rFonts w:ascii="Courier New" w:eastAsia="Courier New" w:hAnsi="Courier New" w:cs="Courier New"/>
          <w:b/>
          <w:sz w:val="20"/>
        </w:rPr>
        <w:t>+</w:t>
      </w:r>
      <w:r>
        <w:rPr>
          <w:rFonts w:ascii="Tahoma" w:eastAsia="Tahoma" w:hAnsi="Tahoma" w:cs="Tahoma"/>
          <w:sz w:val="20"/>
        </w:rPr>
        <w:t xml:space="preserve"> та </w:t>
      </w:r>
      <w:r>
        <w:rPr>
          <w:rFonts w:ascii="Courier New" w:eastAsia="Courier New" w:hAnsi="Courier New" w:cs="Courier New"/>
          <w:b/>
          <w:sz w:val="20"/>
        </w:rPr>
        <w:t>–</w:t>
      </w:r>
      <w:r>
        <w:rPr>
          <w:rFonts w:ascii="Tahoma" w:eastAsia="Tahoma" w:hAnsi="Tahoma" w:cs="Tahoma"/>
          <w:sz w:val="20"/>
        </w:rPr>
        <w:t xml:space="preserve"> і вищий за пріоритет порівнянь (див. додаток Б). </w:t>
      </w:r>
    </w:p>
    <w:p w14:paraId="1FE9CF24" w14:textId="77777777" w:rsidR="009A5038" w:rsidRDefault="009A5038" w:rsidP="009A5038">
      <w:pPr>
        <w:spacing w:line="235" w:lineRule="auto"/>
        <w:ind w:left="-1" w:right="49" w:firstLine="289"/>
      </w:pPr>
      <w:r>
        <w:rPr>
          <w:rFonts w:ascii="Tahoma" w:eastAsia="Tahoma" w:hAnsi="Tahoma" w:cs="Tahoma"/>
          <w:sz w:val="20"/>
        </w:rPr>
        <w:t xml:space="preserve">Порядок обчислення виразів-операндів </w:t>
      </w:r>
      <w:r>
        <w:rPr>
          <w:rFonts w:ascii="Courier New" w:eastAsia="Courier New" w:hAnsi="Courier New" w:cs="Courier New"/>
          <w:b/>
          <w:sz w:val="20"/>
        </w:rPr>
        <w:t>&lt;&lt;</w:t>
      </w:r>
      <w:r>
        <w:rPr>
          <w:rFonts w:ascii="Tahoma" w:eastAsia="Tahoma" w:hAnsi="Tahoma" w:cs="Tahoma"/>
          <w:sz w:val="20"/>
        </w:rPr>
        <w:t xml:space="preserve"> залежить від компілятора. Більшість компіляторів будують машинний код, в якому вирази обчислюються у зворотному порядку, тобто </w:t>
      </w:r>
      <w:r>
        <w:rPr>
          <w:rFonts w:ascii="Tahoma" w:eastAsia="Tahoma" w:hAnsi="Tahoma" w:cs="Tahoma"/>
          <w:sz w:val="21"/>
        </w:rPr>
        <w:t>від останнього до першого</w:t>
      </w:r>
      <w:r>
        <w:rPr>
          <w:rFonts w:ascii="Tahoma" w:eastAsia="Tahoma" w:hAnsi="Tahoma" w:cs="Tahoma"/>
          <w:sz w:val="20"/>
        </w:rPr>
        <w:t xml:space="preserve">. Це важливо, коли вирази змінюють значення змінних.  </w:t>
      </w:r>
    </w:p>
    <w:p w14:paraId="67BC4B8D" w14:textId="77777777" w:rsidR="009A5038" w:rsidRDefault="009A5038" w:rsidP="009A5038">
      <w:pPr>
        <w:ind w:left="-1" w:right="51"/>
      </w:pPr>
      <w:r>
        <w:rPr>
          <w:b/>
        </w:rPr>
        <w:t>Приклад</w:t>
      </w:r>
      <w:r>
        <w:t xml:space="preserve">. Після виконання інструкцій </w:t>
      </w:r>
      <w:r>
        <w:rPr>
          <w:rFonts w:ascii="Courier New" w:eastAsia="Courier New" w:hAnsi="Courier New" w:cs="Courier New"/>
          <w:b/>
          <w:sz w:val="18"/>
        </w:rPr>
        <w:t xml:space="preserve">int k=3; cout &lt;&lt; k*11 &lt;&lt; ' ' &lt;&lt; (k=7) &lt;&lt; '\n'; </w:t>
      </w:r>
      <w:r>
        <w:t xml:space="preserve">на екран виводяться символи </w:t>
      </w:r>
      <w:r>
        <w:rPr>
          <w:rFonts w:ascii="Courier New" w:eastAsia="Courier New" w:hAnsi="Courier New" w:cs="Courier New"/>
          <w:b/>
          <w:sz w:val="18"/>
        </w:rPr>
        <w:t>77 7</w:t>
      </w:r>
      <w:r>
        <w:t xml:space="preserve">, оскільки спочатку значенням </w:t>
      </w:r>
      <w:r>
        <w:rPr>
          <w:rFonts w:ascii="Courier New" w:eastAsia="Courier New" w:hAnsi="Courier New" w:cs="Courier New"/>
          <w:b/>
          <w:sz w:val="18"/>
        </w:rPr>
        <w:t>k</w:t>
      </w:r>
      <w:r>
        <w:t xml:space="preserve"> стає </w:t>
      </w:r>
      <w:r>
        <w:rPr>
          <w:rFonts w:ascii="Courier New" w:eastAsia="Courier New" w:hAnsi="Courier New" w:cs="Courier New"/>
          <w:b/>
          <w:sz w:val="18"/>
        </w:rPr>
        <w:t>7</w:t>
      </w:r>
      <w:r>
        <w:t xml:space="preserve">, а потім, уже за нового значення </w:t>
      </w:r>
      <w:r>
        <w:rPr>
          <w:rFonts w:ascii="Courier New" w:eastAsia="Courier New" w:hAnsi="Courier New" w:cs="Courier New"/>
          <w:b/>
          <w:sz w:val="18"/>
        </w:rPr>
        <w:t>k</w:t>
      </w:r>
      <w:r>
        <w:t xml:space="preserve">, обчислюється </w:t>
      </w:r>
      <w:r>
        <w:rPr>
          <w:rFonts w:ascii="Courier New" w:eastAsia="Courier New" w:hAnsi="Courier New" w:cs="Courier New"/>
          <w:b/>
          <w:sz w:val="18"/>
        </w:rPr>
        <w:t>k*11</w:t>
      </w:r>
      <w:r>
        <w:t xml:space="preserve">. </w:t>
      </w:r>
      <w:r>
        <w:rPr>
          <w:rFonts w:ascii="Webdings" w:eastAsia="Webdings" w:hAnsi="Webdings" w:cs="Webdings"/>
        </w:rPr>
        <w:t></w:t>
      </w:r>
      <w:r>
        <w:t xml:space="preserve"> </w:t>
      </w:r>
    </w:p>
    <w:p w14:paraId="3DAB5842" w14:textId="77777777" w:rsidR="009A5038" w:rsidRDefault="009A5038" w:rsidP="009A5038">
      <w:pPr>
        <w:spacing w:after="38"/>
        <w:ind w:left="-1" w:right="51"/>
      </w:pPr>
      <w:r>
        <w:t xml:space="preserve">Виразів виведення, що змінюють значення змінних, краще </w:t>
      </w:r>
      <w:r>
        <w:rPr>
          <w:i/>
        </w:rPr>
        <w:t>уникати</w:t>
      </w:r>
      <w:r>
        <w:t xml:space="preserve">. Наприклад, інструкцію виведення з наведеного прикладу краще замінити такими: </w:t>
      </w:r>
      <w:r>
        <w:rPr>
          <w:rFonts w:ascii="Courier New" w:eastAsia="Courier New" w:hAnsi="Courier New" w:cs="Courier New"/>
          <w:b/>
          <w:sz w:val="18"/>
        </w:rPr>
        <w:t xml:space="preserve">k=7; cout &lt;&lt; k*11 &lt;&lt; ' ' &lt;&lt; k &lt;&lt; '\n'; </w:t>
      </w:r>
    </w:p>
    <w:p w14:paraId="7165B55D" w14:textId="77777777" w:rsidR="009A5038" w:rsidRDefault="009A5038" w:rsidP="009A5038">
      <w:pPr>
        <w:ind w:left="-1" w:right="51" w:firstLine="0"/>
      </w:pPr>
      <w:r>
        <w:t xml:space="preserve">Якщо ж спочатку треба надрукувати старе значення змінної </w:t>
      </w:r>
      <w:r>
        <w:rPr>
          <w:rFonts w:ascii="Courier New" w:eastAsia="Courier New" w:hAnsi="Courier New" w:cs="Courier New"/>
          <w:b/>
          <w:sz w:val="18"/>
        </w:rPr>
        <w:t>k</w:t>
      </w:r>
      <w:r>
        <w:t xml:space="preserve">, помножене на </w:t>
      </w:r>
      <w:r>
        <w:rPr>
          <w:rFonts w:ascii="Courier New" w:eastAsia="Courier New" w:hAnsi="Courier New" w:cs="Courier New"/>
          <w:b/>
          <w:sz w:val="18"/>
        </w:rPr>
        <w:t>11</w:t>
      </w:r>
      <w:r>
        <w:t xml:space="preserve">, а потім її нове значення, то слід писати так. </w:t>
      </w:r>
    </w:p>
    <w:p w14:paraId="65EBA55F" w14:textId="77777777" w:rsidR="009A5038" w:rsidRDefault="009A5038" w:rsidP="009A5038">
      <w:pPr>
        <w:spacing w:after="4" w:line="247" w:lineRule="auto"/>
        <w:ind w:left="30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cout &lt;&lt; k*11 &lt;&lt; ' '; k=7; cout &lt;&lt; k &lt;&lt; '\n'; </w:t>
      </w:r>
    </w:p>
    <w:p w14:paraId="1C341FA1" w14:textId="77777777" w:rsidR="009A5038" w:rsidRDefault="009A5038" w:rsidP="009A5038">
      <w:pPr>
        <w:spacing w:after="26" w:line="259" w:lineRule="auto"/>
        <w:ind w:left="299" w:right="0" w:firstLine="0"/>
        <w:jc w:val="left"/>
      </w:pPr>
      <w:r>
        <w:rPr>
          <w:b/>
          <w:i/>
          <w:sz w:val="18"/>
        </w:rPr>
        <w:t xml:space="preserve"> </w:t>
      </w:r>
    </w:p>
    <w:p w14:paraId="16AE2F78" w14:textId="77777777" w:rsidR="009A5038" w:rsidRDefault="009A5038" w:rsidP="009A5038">
      <w:pPr>
        <w:pStyle w:val="4"/>
        <w:spacing w:line="249" w:lineRule="auto"/>
        <w:ind w:left="825" w:right="826" w:hanging="826"/>
      </w:pPr>
      <w:r>
        <w:rPr>
          <w:rFonts w:ascii="Verdana" w:eastAsia="Verdana" w:hAnsi="Verdana" w:cs="Verdana"/>
        </w:rPr>
        <w:t xml:space="preserve">3.3.2. Елементи форматування  вихідного потоку </w:t>
      </w:r>
    </w:p>
    <w:p w14:paraId="335FC91D" w14:textId="77777777" w:rsidR="009A5038" w:rsidRDefault="009A5038" w:rsidP="009A5038">
      <w:pPr>
        <w:spacing w:after="19" w:line="259" w:lineRule="auto"/>
        <w:ind w:left="299" w:right="0" w:firstLine="0"/>
        <w:jc w:val="left"/>
      </w:pPr>
      <w:r>
        <w:rPr>
          <w:sz w:val="18"/>
        </w:rPr>
        <w:t xml:space="preserve"> </w:t>
      </w:r>
    </w:p>
    <w:p w14:paraId="7CB3320D" w14:textId="77777777" w:rsidR="009A5038" w:rsidRDefault="009A5038" w:rsidP="009A5038">
      <w:pPr>
        <w:spacing w:after="44"/>
        <w:ind w:left="-1" w:right="51"/>
      </w:pPr>
      <w:r>
        <w:t xml:space="preserve">Бібліотека </w:t>
      </w:r>
      <w:r>
        <w:rPr>
          <w:rFonts w:ascii="Courier New" w:eastAsia="Courier New" w:hAnsi="Courier New" w:cs="Courier New"/>
          <w:b/>
          <w:sz w:val="18"/>
        </w:rPr>
        <w:t>iostream</w:t>
      </w:r>
      <w:r>
        <w:t xml:space="preserve"> містить засоби, що дозволяють керувати процесами введення й виведення. Розглянемо деякі з них, що дозволяють керувати формою зображення дійсних значень, шириною поля та способом притискання до його країв. </w:t>
      </w:r>
      <w:r>
        <w:rPr>
          <w:b/>
        </w:rPr>
        <w:t>Формати дійсних значень</w:t>
      </w:r>
      <w:r>
        <w:t xml:space="preserve">. Інструкція </w:t>
      </w:r>
      <w:r>
        <w:rPr>
          <w:rFonts w:ascii="Courier New" w:eastAsia="Courier New" w:hAnsi="Courier New" w:cs="Courier New"/>
          <w:b/>
          <w:sz w:val="18"/>
        </w:rPr>
        <w:t xml:space="preserve">cout &lt;&lt; 1.0 &lt;&lt; ' ' &lt;&lt; 0.1 &lt;&lt; ' ' &lt;&lt; 0.00000001; </w:t>
      </w:r>
    </w:p>
    <w:p w14:paraId="019418BC" w14:textId="77777777" w:rsidR="009A5038" w:rsidRDefault="009A5038" w:rsidP="009A5038">
      <w:pPr>
        <w:ind w:left="-1" w:right="51" w:firstLine="0"/>
      </w:pPr>
      <w:r>
        <w:lastRenderedPageBreak/>
        <w:t xml:space="preserve">виведе на екран </w:t>
      </w:r>
      <w:r>
        <w:rPr>
          <w:rFonts w:ascii="Courier New" w:eastAsia="Courier New" w:hAnsi="Courier New" w:cs="Courier New"/>
          <w:b/>
          <w:sz w:val="18"/>
        </w:rPr>
        <w:t>1 0.1 1e-008</w:t>
      </w:r>
      <w:r>
        <w:t xml:space="preserve">. Перше число виглядає як ціле, друге має дробову частину, третє – від'ємний порядок. Чому формати (або форми) виведення чисел такі різні та як ними керувати? </w:t>
      </w:r>
    </w:p>
    <w:p w14:paraId="29858917" w14:textId="77777777" w:rsidR="009A5038" w:rsidRDefault="009A5038" w:rsidP="009A5038">
      <w:pPr>
        <w:ind w:left="-1" w:right="51"/>
      </w:pPr>
      <w:r>
        <w:t xml:space="preserve">Дійсні значення виводяться або з </w:t>
      </w:r>
      <w:r>
        <w:rPr>
          <w:b/>
        </w:rPr>
        <w:t xml:space="preserve">фіксованою </w:t>
      </w:r>
      <w:r>
        <w:t>(</w:t>
      </w:r>
      <w:r>
        <w:rPr>
          <w:i/>
        </w:rPr>
        <w:t>fixed</w:t>
      </w:r>
      <w:r>
        <w:t>)</w:t>
      </w:r>
      <w:r>
        <w:rPr>
          <w:b/>
        </w:rPr>
        <w:t xml:space="preserve"> крапкою</w:t>
      </w:r>
      <w:r>
        <w:t xml:space="preserve">, або в </w:t>
      </w:r>
      <w:r>
        <w:rPr>
          <w:b/>
        </w:rPr>
        <w:t xml:space="preserve">нормалізованій </w:t>
      </w:r>
      <w:r>
        <w:t>(</w:t>
      </w:r>
      <w:r>
        <w:rPr>
          <w:b/>
        </w:rPr>
        <w:t>науковій</w:t>
      </w:r>
      <w:r>
        <w:t>)</w:t>
      </w:r>
      <w:r>
        <w:rPr>
          <w:b/>
        </w:rPr>
        <w:t xml:space="preserve"> формі</w:t>
      </w:r>
      <w:r>
        <w:t xml:space="preserve">. Після інструкції </w:t>
      </w:r>
      <w:r>
        <w:rPr>
          <w:rFonts w:ascii="Courier New" w:eastAsia="Courier New" w:hAnsi="Courier New" w:cs="Courier New"/>
          <w:b/>
          <w:sz w:val="18"/>
        </w:rPr>
        <w:t>cout&lt;&lt;scientific;</w:t>
      </w:r>
      <w:r>
        <w:t xml:space="preserve"> дійсні числа виводяться в нормалізованій формі, а після </w:t>
      </w:r>
      <w:r>
        <w:rPr>
          <w:rFonts w:ascii="Courier New" w:eastAsia="Courier New" w:hAnsi="Courier New" w:cs="Courier New"/>
          <w:b/>
          <w:sz w:val="18"/>
        </w:rPr>
        <w:t>cout&lt;&lt;fixed;</w:t>
      </w:r>
      <w:r>
        <w:t xml:space="preserve"> – з фіксованою крапкою. Для обох форматів інструкція вигляду </w:t>
      </w:r>
      <w:r>
        <w:rPr>
          <w:rFonts w:ascii="Courier New" w:eastAsia="Courier New" w:hAnsi="Courier New" w:cs="Courier New"/>
          <w:b/>
          <w:sz w:val="18"/>
        </w:rPr>
        <w:t>cout.precision(2);</w:t>
      </w:r>
      <w:r>
        <w:t xml:space="preserve"> задає кількість знаків дробової частини (тут їх 2). Якщо спосіб виведення явно не встановлено, то засоби виведення обирають його самі. </w:t>
      </w:r>
      <w:r>
        <w:rPr>
          <w:b/>
        </w:rPr>
        <w:t>Приклад</w:t>
      </w:r>
      <w:r>
        <w:t xml:space="preserve">. Після виконання програми </w:t>
      </w:r>
    </w:p>
    <w:p w14:paraId="02E8F1F4" w14:textId="77777777" w:rsidR="009A5038" w:rsidRDefault="009A5038" w:rsidP="009A5038">
      <w:pPr>
        <w:spacing w:after="4" w:line="247" w:lineRule="auto"/>
        <w:ind w:left="9" w:right="3588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#include &lt;iostream&gt; using namespace std; int main() { </w:t>
      </w:r>
    </w:p>
    <w:p w14:paraId="3D96DE44" w14:textId="77777777" w:rsidR="009A5038" w:rsidRDefault="009A5038" w:rsidP="009A5038">
      <w:pPr>
        <w:spacing w:after="4" w:line="247" w:lineRule="auto"/>
        <w:ind w:left="9" w:right="1860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   cout&lt;&lt;scientific; cout.precision(1);    cout &lt;&lt; 1.14 &lt;&lt; "  " &lt;&lt; 0.16 &lt;&lt; '\n';    cout&lt;&lt;fixed; cout.precision(1);    cout &lt;&lt; 1.14 &lt;&lt; "  " &lt;&lt; 0.16 &lt;&lt; '\n'; </w:t>
      </w:r>
    </w:p>
    <w:p w14:paraId="5FD9B6E0" w14:textId="77777777" w:rsidR="009A5038" w:rsidRDefault="009A5038" w:rsidP="009A5038">
      <w:pPr>
        <w:spacing w:after="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   system("pause"); return 0; </w:t>
      </w:r>
    </w:p>
    <w:p w14:paraId="3E499235" w14:textId="77777777" w:rsidR="009A5038" w:rsidRDefault="009A5038" w:rsidP="009A5038">
      <w:pPr>
        <w:spacing w:after="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} </w:t>
      </w:r>
    </w:p>
    <w:p w14:paraId="277AC523" w14:textId="77777777" w:rsidR="009A5038" w:rsidRDefault="009A5038" w:rsidP="009A5038">
      <w:pPr>
        <w:spacing w:after="0" w:line="259" w:lineRule="auto"/>
        <w:ind w:right="0" w:firstLine="0"/>
        <w:jc w:val="left"/>
      </w:pPr>
      <w:r>
        <w:rPr>
          <w:b/>
          <w:sz w:val="16"/>
        </w:rPr>
        <w:t xml:space="preserve">prog005.cpp </w:t>
      </w:r>
    </w:p>
    <w:p w14:paraId="2BE986F0" w14:textId="77777777" w:rsidR="009A5038" w:rsidRDefault="009A5038" w:rsidP="009A5038">
      <w:pPr>
        <w:ind w:left="-1" w:right="51" w:firstLine="0"/>
      </w:pPr>
      <w:r>
        <w:t xml:space="preserve">отримаємо результат </w:t>
      </w:r>
    </w:p>
    <w:p w14:paraId="38EA7A02" w14:textId="77777777" w:rsidR="009A5038" w:rsidRDefault="009A5038" w:rsidP="009A5038">
      <w:pPr>
        <w:spacing w:after="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1.1e+000  1.6e-001 </w:t>
      </w:r>
    </w:p>
    <w:p w14:paraId="165769E2" w14:textId="77777777" w:rsidR="009A5038" w:rsidRDefault="009A5038" w:rsidP="009A5038">
      <w:pPr>
        <w:spacing w:after="47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1.1  0.2 </w:t>
      </w:r>
    </w:p>
    <w:p w14:paraId="3285BDB2" w14:textId="77777777" w:rsidR="009A5038" w:rsidRDefault="009A5038" w:rsidP="009A5038">
      <w:pPr>
        <w:ind w:left="-1" w:right="51" w:firstLine="0"/>
      </w:pPr>
      <w:r>
        <w:t xml:space="preserve">Зверніть увагу: відбулося </w:t>
      </w:r>
      <w:r>
        <w:rPr>
          <w:i/>
        </w:rPr>
        <w:t>округлення</w:t>
      </w:r>
      <w:r>
        <w:t xml:space="preserve"> дійсних чисел до вказаної кількості дробових знаків. </w:t>
      </w:r>
      <w:r>
        <w:rPr>
          <w:rFonts w:ascii="Webdings" w:eastAsia="Webdings" w:hAnsi="Webdings" w:cs="Webdings"/>
        </w:rPr>
        <w:t></w:t>
      </w:r>
      <w:r>
        <w:t xml:space="preserve"> </w:t>
      </w:r>
    </w:p>
    <w:p w14:paraId="4FCB3127" w14:textId="77777777" w:rsidR="009A5038" w:rsidRDefault="009A5038" w:rsidP="009A5038">
      <w:pPr>
        <w:spacing w:after="106" w:line="259" w:lineRule="auto"/>
        <w:ind w:left="299" w:right="0" w:firstLine="0"/>
        <w:jc w:val="left"/>
      </w:pPr>
      <w:r>
        <w:rPr>
          <w:b/>
          <w:sz w:val="10"/>
        </w:rPr>
        <w:t xml:space="preserve"> </w:t>
      </w:r>
    </w:p>
    <w:p w14:paraId="412976B1" w14:textId="77777777" w:rsidR="009A5038" w:rsidRDefault="009A5038" w:rsidP="009A5038">
      <w:pPr>
        <w:pStyle w:val="4"/>
        <w:ind w:left="294"/>
      </w:pPr>
      <w:r>
        <w:t>Вправи</w:t>
      </w:r>
      <w:r>
        <w:rPr>
          <w:b w:val="0"/>
        </w:rPr>
        <w:t xml:space="preserve"> </w:t>
      </w:r>
    </w:p>
    <w:p w14:paraId="6EBB2FC0" w14:textId="77777777" w:rsidR="009A5038" w:rsidRDefault="009A5038" w:rsidP="009A5038">
      <w:pPr>
        <w:ind w:left="-1" w:right="51" w:firstLine="0"/>
      </w:pPr>
      <w:r>
        <w:t xml:space="preserve">3.23. Що буде виведено за інструкціями? </w:t>
      </w:r>
    </w:p>
    <w:p w14:paraId="1E23D595" w14:textId="77777777" w:rsidR="009A5038" w:rsidRDefault="009A5038" w:rsidP="009A5038">
      <w:pPr>
        <w:spacing w:after="3" w:line="241" w:lineRule="auto"/>
        <w:ind w:left="-1" w:right="1248" w:firstLine="504"/>
      </w:pPr>
      <w:r>
        <w:rPr>
          <w:rFonts w:ascii="Courier New" w:eastAsia="Courier New" w:hAnsi="Courier New" w:cs="Courier New"/>
          <w:b/>
          <w:sz w:val="18"/>
        </w:rPr>
        <w:t xml:space="preserve">cout &lt;&lt; fixed; cout.precision(2); cout &lt;&lt; -123.321 &lt;&lt; ' ' &lt;&lt;345.2 &lt;&lt; ' ' &lt;&lt;          11.777 &lt;&lt; ' ' &lt;&lt; 13. &lt;&lt; ' ' &lt;&lt; 7; </w:t>
      </w:r>
      <w:r>
        <w:t xml:space="preserve">3.24. Що буде надруковано за інструкціями? </w:t>
      </w:r>
    </w:p>
    <w:p w14:paraId="5FC58048" w14:textId="77777777" w:rsidR="009A5038" w:rsidRDefault="009A5038" w:rsidP="009A5038">
      <w:pPr>
        <w:spacing w:after="106" w:line="247" w:lineRule="auto"/>
        <w:ind w:left="528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cout&lt;&lt;scientific; cout.precision(2); cout&lt;&lt;12.151; cout&lt;&lt;" 12.151"; cout&lt;&lt;'\n'; cout&lt;&lt;fixed; cout.precision(2); cout&lt;&lt;12.151; cout&lt;&lt;" 12.151"; cout&lt;&lt;'\n'; </w:t>
      </w:r>
    </w:p>
    <w:p w14:paraId="36D72B1D" w14:textId="77777777" w:rsidR="009A5038" w:rsidRDefault="009A5038" w:rsidP="009A5038">
      <w:pPr>
        <w:ind w:left="489" w:right="51" w:hanging="49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187A6137" wp14:editId="29F031C1">
                <wp:simplePos x="0" y="0"/>
                <wp:positionH relativeFrom="column">
                  <wp:posOffset>3011273</wp:posOffset>
                </wp:positionH>
                <wp:positionV relativeFrom="paragraph">
                  <wp:posOffset>-38779</wp:posOffset>
                </wp:positionV>
                <wp:extent cx="165354" cy="141732"/>
                <wp:effectExtent l="0" t="0" r="0" b="0"/>
                <wp:wrapNone/>
                <wp:docPr id="355073" name="Group 3550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354" cy="141732"/>
                          <a:chOff x="0" y="0"/>
                          <a:chExt cx="165354" cy="141732"/>
                        </a:xfrm>
                      </wpg:grpSpPr>
                      <wps:wsp>
                        <wps:cNvPr id="27130" name="Shape 27130"/>
                        <wps:cNvSpPr/>
                        <wps:spPr>
                          <a:xfrm>
                            <a:off x="0" y="92202"/>
                            <a:ext cx="16764" cy="9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" h="9906">
                                <a:moveTo>
                                  <a:pt x="0" y="9906"/>
                                </a:moveTo>
                                <a:lnTo>
                                  <a:pt x="16764" y="0"/>
                                </a:lnTo>
                              </a:path>
                            </a:pathLst>
                          </a:custGeom>
                          <a:ln w="633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31" name="Shape 27131"/>
                        <wps:cNvSpPr/>
                        <wps:spPr>
                          <a:xfrm>
                            <a:off x="16764" y="95250"/>
                            <a:ext cx="25908" cy="46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46482">
                                <a:moveTo>
                                  <a:pt x="0" y="0"/>
                                </a:moveTo>
                                <a:lnTo>
                                  <a:pt x="25908" y="46482"/>
                                </a:lnTo>
                              </a:path>
                            </a:pathLst>
                          </a:custGeom>
                          <a:ln w="1267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32" name="Shape 27132"/>
                        <wps:cNvSpPr/>
                        <wps:spPr>
                          <a:xfrm>
                            <a:off x="45720" y="0"/>
                            <a:ext cx="119634" cy="14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634" h="141732">
                                <a:moveTo>
                                  <a:pt x="0" y="141732"/>
                                </a:moveTo>
                                <a:lnTo>
                                  <a:pt x="34290" y="0"/>
                                </a:lnTo>
                                <a:lnTo>
                                  <a:pt x="119634" y="0"/>
                                </a:lnTo>
                              </a:path>
                            </a:pathLst>
                          </a:custGeom>
                          <a:ln w="633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E99324" id="Group 355073" o:spid="_x0000_s1026" style="position:absolute;margin-left:237.1pt;margin-top:-3.05pt;width:13pt;height:11.15pt;z-index:-251653120" coordsize="165354,141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">
                <v:shape id="Shape 27130" o:spid="_x0000_s1027" style="position:absolute;top:92202;width:16764;height:9906;visibility:visible;mso-wrap-style:square;v-text-anchor:top" coordsize="16764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" path="m,9906l16764,e" filled="f" strokeweight=".17603mm">
                  <v:stroke endcap="round"/>
                  <v:path arrowok="t" textboxrect="0,0,16764,9906"/>
                </v:shape>
                <v:shape id="Shape 27131" o:spid="_x0000_s1028" style="position:absolute;left:16764;top:95250;width:25908;height:46482;visibility:visible;mso-wrap-style:square;v-text-anchor:top" coordsize="25908,46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" path="m,l25908,46482e" filled="f" strokeweight=".35208mm">
                  <v:stroke endcap="round"/>
                  <v:path arrowok="t" textboxrect="0,0,25908,46482"/>
                </v:shape>
                <v:shape id="Shape 27132" o:spid="_x0000_s1029" style="position:absolute;left:45720;width:119634;height:141732;visibility:visible;mso-wrap-style:square;v-text-anchor:top" coordsize="119634,14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" path="m,141732l34290,r85344,e" filled="f" strokeweight=".17603mm">
                  <v:stroke endcap="round"/>
                  <v:path arrowok="t" textboxrect="0,0,119634,141732"/>
                </v:shape>
              </v:group>
            </w:pict>
          </mc:Fallback>
        </mc:AlternateContent>
      </w:r>
      <w:r>
        <w:t xml:space="preserve">3.25. Написати програму, що виводить значення 2 з вісьмома знаками після десяткової крапки. </w:t>
      </w:r>
    </w:p>
    <w:p w14:paraId="779DD305" w14:textId="77777777" w:rsidR="009A5038" w:rsidRDefault="009A5038" w:rsidP="009A5038">
      <w:pPr>
        <w:ind w:left="489" w:right="51" w:hanging="490"/>
      </w:pPr>
      <w:r>
        <w:t>3.26. Написати програму, що виводить значення (2,5)</w:t>
      </w:r>
      <w:r>
        <w:rPr>
          <w:vertAlign w:val="superscript"/>
        </w:rPr>
        <w:t>1,6</w:t>
      </w:r>
      <w:r>
        <w:t xml:space="preserve"> із чотирма знаками після десяткової крапки. </w:t>
      </w:r>
    </w:p>
    <w:p w14:paraId="7CB55EB3" w14:textId="77777777" w:rsidR="009A5038" w:rsidRDefault="009A5038" w:rsidP="009A5038">
      <w:pPr>
        <w:spacing w:after="0" w:line="259" w:lineRule="auto"/>
        <w:ind w:left="299" w:right="0" w:firstLine="0"/>
        <w:jc w:val="left"/>
      </w:pPr>
      <w:r>
        <w:rPr>
          <w:b/>
        </w:rPr>
        <w:t xml:space="preserve"> </w:t>
      </w:r>
    </w:p>
    <w:p w14:paraId="54FEEAD8" w14:textId="77777777" w:rsidR="009A5038" w:rsidRDefault="009A5038" w:rsidP="009A5038">
      <w:pPr>
        <w:ind w:left="-1" w:right="51"/>
      </w:pPr>
      <w:r>
        <w:rPr>
          <w:b/>
        </w:rPr>
        <w:t>Інтерпретація символів</w:t>
      </w:r>
      <w:r>
        <w:t xml:space="preserve">. Операція </w:t>
      </w:r>
      <w:r>
        <w:rPr>
          <w:rFonts w:ascii="Courier New" w:eastAsia="Courier New" w:hAnsi="Courier New" w:cs="Courier New"/>
          <w:b/>
          <w:sz w:val="18"/>
        </w:rPr>
        <w:t>&lt;&lt;</w:t>
      </w:r>
      <w:r>
        <w:t xml:space="preserve"> перетворює значення певного типу на послідовність символів, яка зображує це значення, і виводить її у вихідний потік. При цьому </w:t>
      </w:r>
      <w:r>
        <w:rPr>
          <w:i/>
        </w:rPr>
        <w:t>вивідні символи інтерпретуються</w:t>
      </w:r>
      <w:r>
        <w:t xml:space="preserve">, тобто виконуються особливі дії, задані деякими символами, наприклад, за появи керувального символу </w:t>
      </w:r>
      <w:r>
        <w:rPr>
          <w:rFonts w:ascii="Courier New" w:eastAsia="Courier New" w:hAnsi="Courier New" w:cs="Courier New"/>
          <w:b/>
          <w:sz w:val="18"/>
        </w:rPr>
        <w:t>'\n'</w:t>
      </w:r>
      <w:r>
        <w:t xml:space="preserve"> виведення продовжується в новому рядку. Саме інтерпретація символів дозволяє виводити одні й ті самі значення в різних форматах, як, наприклад, дійсні числа з різною кількістю десяткових знаків. </w:t>
      </w:r>
    </w:p>
    <w:p w14:paraId="52843703" w14:textId="77777777" w:rsidR="009A5038" w:rsidRDefault="009A5038" w:rsidP="009A5038">
      <w:pPr>
        <w:ind w:left="-1" w:right="51"/>
      </w:pPr>
      <w:r>
        <w:rPr>
          <w:b/>
        </w:rPr>
        <w:t>Кінець рядка</w:t>
      </w:r>
      <w:r>
        <w:t xml:space="preserve"> можна позначити іменем </w:t>
      </w:r>
      <w:r>
        <w:rPr>
          <w:rFonts w:ascii="Courier New" w:eastAsia="Courier New" w:hAnsi="Courier New" w:cs="Courier New"/>
          <w:b/>
          <w:sz w:val="18"/>
        </w:rPr>
        <w:t>endl</w:t>
      </w:r>
      <w:r>
        <w:t xml:space="preserve"> (скорочення від </w:t>
      </w:r>
      <w:r>
        <w:rPr>
          <w:i/>
        </w:rPr>
        <w:t>end of line</w:t>
      </w:r>
      <w:r>
        <w:t xml:space="preserve"> – кінець рядка): вираз </w:t>
      </w:r>
      <w:r>
        <w:rPr>
          <w:rFonts w:ascii="Courier New" w:eastAsia="Courier New" w:hAnsi="Courier New" w:cs="Courier New"/>
          <w:b/>
          <w:sz w:val="18"/>
        </w:rPr>
        <w:t>cout&lt;&lt;endl</w:t>
      </w:r>
      <w:r>
        <w:t xml:space="preserve">, як і </w:t>
      </w:r>
      <w:r>
        <w:rPr>
          <w:rFonts w:ascii="Courier New" w:eastAsia="Courier New" w:hAnsi="Courier New" w:cs="Courier New"/>
          <w:b/>
          <w:sz w:val="18"/>
        </w:rPr>
        <w:t>cout&lt;&lt;'\n'</w:t>
      </w:r>
      <w:r>
        <w:t xml:space="preserve">, задає виведення символу </w:t>
      </w:r>
      <w:r>
        <w:rPr>
          <w:rFonts w:ascii="Courier New" w:eastAsia="Courier New" w:hAnsi="Courier New" w:cs="Courier New"/>
          <w:b/>
          <w:sz w:val="18"/>
        </w:rPr>
        <w:t>'\n'</w:t>
      </w:r>
      <w:r>
        <w:t xml:space="preserve"> у вихідний потік. Насправді він означає дещо більше, але розгляд цього виходить за межі посібника. </w:t>
      </w:r>
    </w:p>
    <w:p w14:paraId="353F4010" w14:textId="77777777" w:rsidR="009A5038" w:rsidRDefault="009A5038" w:rsidP="009A5038">
      <w:pPr>
        <w:ind w:left="-1" w:right="51"/>
      </w:pPr>
      <w:r>
        <w:rPr>
          <w:b/>
        </w:rPr>
        <w:t>Ширина поля та притискання до його краю</w:t>
      </w:r>
      <w:r>
        <w:t xml:space="preserve">. Виклик функції </w:t>
      </w:r>
      <w:r>
        <w:rPr>
          <w:rFonts w:ascii="Courier New" w:eastAsia="Courier New" w:hAnsi="Courier New" w:cs="Courier New"/>
          <w:b/>
          <w:sz w:val="18"/>
        </w:rPr>
        <w:t>width</w:t>
      </w:r>
      <w:r>
        <w:t xml:space="preserve"> дозволяє задати певну </w:t>
      </w:r>
      <w:r>
        <w:rPr>
          <w:i/>
        </w:rPr>
        <w:t>ширину поля</w:t>
      </w:r>
      <w:r>
        <w:t xml:space="preserve">, яке займуть символи значення, що буде виводитися наступним. Наприклад, інструкція </w:t>
      </w:r>
      <w:r>
        <w:rPr>
          <w:rFonts w:ascii="Courier New" w:eastAsia="Courier New" w:hAnsi="Courier New" w:cs="Courier New"/>
          <w:b/>
          <w:sz w:val="18"/>
        </w:rPr>
        <w:t>cout.width(10);</w:t>
      </w:r>
      <w:r>
        <w:t xml:space="preserve"> установлює ширину поля 10. Якщо для наступного значення потрібно більше символів, ніж визначає задана ширина, то друкуються всі символи, а якщо менше, то спочатку виводяться пробіли (доповнюючи кількість символів значення до заданої ширини), а потім – символи значення. Установлена ширина стосується лише одного елемента виведення. </w:t>
      </w:r>
    </w:p>
    <w:p w14:paraId="568974B6" w14:textId="77777777" w:rsidR="009A5038" w:rsidRDefault="009A5038" w:rsidP="009A5038">
      <w:pPr>
        <w:ind w:left="-1" w:right="51"/>
      </w:pPr>
      <w:r>
        <w:rPr>
          <w:b/>
        </w:rPr>
        <w:t>Приклад</w:t>
      </w:r>
      <w:r>
        <w:t xml:space="preserve">. За виконання інструкцій </w:t>
      </w:r>
      <w:r>
        <w:rPr>
          <w:rFonts w:ascii="Courier New" w:eastAsia="Courier New" w:hAnsi="Courier New" w:cs="Courier New"/>
          <w:b/>
          <w:sz w:val="18"/>
        </w:rPr>
        <w:t xml:space="preserve">cout&lt;&lt;'#'; cout.width(4); cout&lt;&lt;12&lt;&lt;'#'; cout&lt;&lt;'#'; cout.width(4); cout&lt;&lt;123456&lt;&lt;'#'; </w:t>
      </w:r>
      <w:r>
        <w:t xml:space="preserve">на екрані з'явиться текст </w:t>
      </w:r>
      <w:r>
        <w:rPr>
          <w:rFonts w:ascii="Courier New" w:eastAsia="Courier New" w:hAnsi="Courier New" w:cs="Courier New"/>
          <w:b/>
          <w:sz w:val="18"/>
        </w:rPr>
        <w:t>#  12##123456#.</w:t>
      </w:r>
      <w:r>
        <w:t xml:space="preserve"> Тут виведено два пробіли перед </w:t>
      </w:r>
      <w:r>
        <w:rPr>
          <w:rFonts w:ascii="Courier New" w:eastAsia="Courier New" w:hAnsi="Courier New" w:cs="Courier New"/>
          <w:b/>
          <w:sz w:val="18"/>
        </w:rPr>
        <w:t>12</w:t>
      </w:r>
      <w:r>
        <w:t xml:space="preserve"> і всі цифри </w:t>
      </w:r>
      <w:r>
        <w:rPr>
          <w:rFonts w:ascii="Courier New" w:eastAsia="Courier New" w:hAnsi="Courier New" w:cs="Courier New"/>
          <w:b/>
          <w:sz w:val="18"/>
        </w:rPr>
        <w:t>123456</w:t>
      </w:r>
      <w:r>
        <w:t xml:space="preserve">. На символи </w:t>
      </w:r>
      <w:r>
        <w:rPr>
          <w:rFonts w:ascii="Courier New" w:eastAsia="Courier New" w:hAnsi="Courier New" w:cs="Courier New"/>
          <w:b/>
          <w:sz w:val="18"/>
        </w:rPr>
        <w:t>'#'</w:t>
      </w:r>
      <w:r>
        <w:t xml:space="preserve">, тобто елементи, що йдуть за числовими константами, установлена ширина поля не впливає. </w:t>
      </w:r>
      <w:r>
        <w:rPr>
          <w:rFonts w:ascii="Webdings" w:eastAsia="Webdings" w:hAnsi="Webdings" w:cs="Webdings"/>
        </w:rPr>
        <w:t></w:t>
      </w:r>
      <w:r>
        <w:t xml:space="preserve"> </w:t>
      </w:r>
    </w:p>
    <w:p w14:paraId="724F4E38" w14:textId="77777777" w:rsidR="009A5038" w:rsidRDefault="009A5038" w:rsidP="009A5038">
      <w:pPr>
        <w:ind w:left="-1" w:right="51"/>
      </w:pPr>
      <w:r>
        <w:t xml:space="preserve">За встановленої ширини поля вивідні символи притискаються до правого краю поля. Притискання до лівого краю можна задати інструкцією </w:t>
      </w:r>
      <w:r>
        <w:rPr>
          <w:rFonts w:ascii="Courier New" w:eastAsia="Courier New" w:hAnsi="Courier New" w:cs="Courier New"/>
          <w:b/>
          <w:sz w:val="18"/>
        </w:rPr>
        <w:t>cout&lt;&lt;left;</w:t>
      </w:r>
      <w:r>
        <w:t xml:space="preserve"> . Її дія поширюється на всі подальші виведення, в яких установлено ширину поля, поки не буде задано притискання до правого краю, тобто </w:t>
      </w:r>
      <w:r>
        <w:rPr>
          <w:rFonts w:ascii="Courier New" w:eastAsia="Courier New" w:hAnsi="Courier New" w:cs="Courier New"/>
          <w:b/>
          <w:sz w:val="18"/>
        </w:rPr>
        <w:t>cout&lt;&lt;right;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t xml:space="preserve">. </w:t>
      </w:r>
    </w:p>
    <w:p w14:paraId="6778ADF5" w14:textId="77777777" w:rsidR="009A5038" w:rsidRDefault="009A5038" w:rsidP="009A5038">
      <w:pPr>
        <w:spacing w:after="105" w:line="259" w:lineRule="auto"/>
        <w:ind w:left="299" w:right="0" w:firstLine="0"/>
        <w:jc w:val="left"/>
      </w:pPr>
      <w:r>
        <w:rPr>
          <w:b/>
          <w:sz w:val="10"/>
        </w:rPr>
        <w:t xml:space="preserve"> </w:t>
      </w:r>
    </w:p>
    <w:p w14:paraId="1BB67456" w14:textId="77777777" w:rsidR="009A5038" w:rsidRDefault="009A5038" w:rsidP="009A5038">
      <w:pPr>
        <w:pStyle w:val="4"/>
        <w:ind w:left="294"/>
      </w:pPr>
      <w:r>
        <w:t xml:space="preserve">Вправи </w:t>
      </w:r>
    </w:p>
    <w:p w14:paraId="4199C309" w14:textId="77777777" w:rsidR="009A5038" w:rsidRDefault="009A5038" w:rsidP="009A5038">
      <w:pPr>
        <w:ind w:left="461" w:right="51" w:hanging="462"/>
      </w:pPr>
      <w:r>
        <w:t xml:space="preserve">3.27. Написати програму, що запитує в користувача координати точки дійсної площини, а потім виводить отриману точку. Зверніть увагу на зовнішній вигляд друкованого результату. </w:t>
      </w:r>
    </w:p>
    <w:p w14:paraId="42DC0829" w14:textId="77777777" w:rsidR="009A5038" w:rsidRDefault="009A5038" w:rsidP="009A5038">
      <w:pPr>
        <w:ind w:left="461" w:right="51" w:hanging="462"/>
      </w:pPr>
      <w:r>
        <w:lastRenderedPageBreak/>
        <w:t xml:space="preserve">3.28. Написати програму, що запитує в користувача коефіцієнти рівняння </w:t>
      </w:r>
      <w:r>
        <w:rPr>
          <w:i/>
        </w:rPr>
        <w:t>ax</w:t>
      </w:r>
      <w:r>
        <w:rPr>
          <w:vertAlign w:val="superscript"/>
        </w:rPr>
        <w:t>2</w:t>
      </w:r>
      <w:r>
        <w:t>+</w:t>
      </w:r>
      <w:r>
        <w:rPr>
          <w:i/>
        </w:rPr>
        <w:t>bx</w:t>
      </w:r>
      <w:r>
        <w:t>+</w:t>
      </w:r>
      <w:r>
        <w:rPr>
          <w:i/>
        </w:rPr>
        <w:t>c</w:t>
      </w:r>
      <w:r>
        <w:rPr>
          <w:rFonts w:ascii="Segoe UI Symbol" w:eastAsia="Segoe UI Symbol" w:hAnsi="Segoe UI Symbol" w:cs="Segoe UI Symbol"/>
        </w:rPr>
        <w:t xml:space="preserve"> </w:t>
      </w:r>
      <w:r>
        <w:t>0, а потім виводить отримане рівняння (</w:t>
      </w:r>
      <w:r>
        <w:rPr>
          <w:i/>
        </w:rPr>
        <w:t>x</w:t>
      </w:r>
      <w:r>
        <w:rPr>
          <w:vertAlign w:val="superscript"/>
        </w:rPr>
        <w:t>2</w:t>
      </w:r>
      <w:r>
        <w:t xml:space="preserve"> можна вивести у вигляді </w:t>
      </w:r>
      <w:r>
        <w:rPr>
          <w:rFonts w:ascii="Courier New" w:eastAsia="Courier New" w:hAnsi="Courier New" w:cs="Courier New"/>
          <w:b/>
          <w:sz w:val="18"/>
        </w:rPr>
        <w:t>x^2</w:t>
      </w:r>
      <w:r>
        <w:t xml:space="preserve">). Зверніть увагу на зовнішній вигляд друкованого рівняння. </w:t>
      </w:r>
    </w:p>
    <w:p w14:paraId="0E31E936" w14:textId="77777777" w:rsidR="009A5038" w:rsidRDefault="009A5038" w:rsidP="009A5038">
      <w:pPr>
        <w:spacing w:after="43" w:line="259" w:lineRule="auto"/>
        <w:ind w:left="299" w:right="0" w:firstLine="0"/>
        <w:jc w:val="left"/>
      </w:pPr>
      <w:r>
        <w:rPr>
          <w:b/>
        </w:rPr>
        <w:t xml:space="preserve"> </w:t>
      </w:r>
    </w:p>
    <w:p w14:paraId="2BCC67B4" w14:textId="77777777" w:rsidR="009A5038" w:rsidRDefault="009A5038" w:rsidP="009A5038">
      <w:pPr>
        <w:spacing w:after="40" w:line="259" w:lineRule="auto"/>
        <w:ind w:left="299" w:right="0" w:firstLine="0"/>
        <w:jc w:val="left"/>
      </w:pPr>
      <w:r>
        <w:t xml:space="preserve"> </w:t>
      </w:r>
    </w:p>
    <w:p w14:paraId="5BB328E0" w14:textId="77777777" w:rsidR="009A5038" w:rsidRDefault="009A5038" w:rsidP="009A5038">
      <w:pPr>
        <w:pStyle w:val="3"/>
        <w:ind w:left="659" w:right="1030" w:hanging="660"/>
      </w:pPr>
      <w:r>
        <w:t xml:space="preserve">3.4. Приклад програми й поняття якості коду </w:t>
      </w:r>
    </w:p>
    <w:p w14:paraId="0333F3F8" w14:textId="77777777" w:rsidR="009A5038" w:rsidRDefault="009A5038" w:rsidP="009A5038">
      <w:pPr>
        <w:spacing w:after="0" w:line="259" w:lineRule="auto"/>
        <w:ind w:left="299" w:right="0" w:firstLine="0"/>
        <w:jc w:val="left"/>
      </w:pPr>
      <w:r>
        <w:rPr>
          <w:b/>
          <w:i/>
          <w:sz w:val="26"/>
        </w:rPr>
        <w:t xml:space="preserve"> </w:t>
      </w:r>
    </w:p>
    <w:p w14:paraId="7B23155B" w14:textId="77777777" w:rsidR="009A5038" w:rsidRDefault="009A5038" w:rsidP="009A5038">
      <w:pPr>
        <w:pStyle w:val="4"/>
        <w:spacing w:line="249" w:lineRule="auto"/>
        <w:ind w:left="9" w:right="173"/>
      </w:pPr>
      <w:r>
        <w:rPr>
          <w:rFonts w:ascii="Verdana" w:eastAsia="Verdana" w:hAnsi="Verdana" w:cs="Verdana"/>
        </w:rPr>
        <w:t xml:space="preserve">3.4.1. Коментарі та якість коду </w:t>
      </w:r>
    </w:p>
    <w:p w14:paraId="0BF740F8" w14:textId="77777777" w:rsidR="009A5038" w:rsidRDefault="009A5038" w:rsidP="009A5038">
      <w:pPr>
        <w:spacing w:after="0" w:line="259" w:lineRule="auto"/>
        <w:ind w:left="299" w:right="0" w:firstLine="0"/>
        <w:jc w:val="left"/>
      </w:pPr>
      <w:r>
        <w:t xml:space="preserve"> </w:t>
      </w:r>
    </w:p>
    <w:p w14:paraId="27842CB5" w14:textId="77777777" w:rsidR="009A5038" w:rsidRDefault="009A5038" w:rsidP="009A5038">
      <w:pPr>
        <w:ind w:left="-1" w:right="51"/>
      </w:pPr>
      <w:r>
        <w:t xml:space="preserve">Напишемо програму, що вводить температуру за Цельсієм (ціле число) і виводить температуру за Кельвіном, більшу на 273  (273 – константа Кельвіна). Розглянемо початковий (не найкращий!) варіант. </w:t>
      </w:r>
    </w:p>
    <w:p w14:paraId="14B3E197" w14:textId="77777777" w:rsidR="009A5038" w:rsidRDefault="009A5038" w:rsidP="009A5038">
      <w:pPr>
        <w:spacing w:after="4"/>
        <w:ind w:left="9" w:right="867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/* Програма вводить температуру за Цельсієм і    виводить температуру за Кельвіном */ </w:t>
      </w:r>
    </w:p>
    <w:p w14:paraId="53E21C6B" w14:textId="77777777" w:rsidR="009A5038" w:rsidRDefault="009A5038" w:rsidP="009A5038">
      <w:pPr>
        <w:spacing w:after="4" w:line="247" w:lineRule="auto"/>
        <w:ind w:left="9" w:right="1660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#include &lt;iostream&gt; using namespace std; int main() {   int tC,          // температура за Цельсієм       tK;          // температура за Кельвіном   cout &lt;&lt; "Celsium to Kelvin.\n";  </w:t>
      </w:r>
    </w:p>
    <w:p w14:paraId="2469286A" w14:textId="77777777" w:rsidR="009A5038" w:rsidRDefault="009A5038" w:rsidP="009A5038">
      <w:pPr>
        <w:spacing w:after="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  cout &lt;&lt; "Enter temperature by Celsium " &lt;&lt;  </w:t>
      </w:r>
    </w:p>
    <w:p w14:paraId="7140216D" w14:textId="77777777" w:rsidR="009A5038" w:rsidRDefault="009A5038" w:rsidP="009A5038">
      <w:pPr>
        <w:spacing w:after="4" w:line="247" w:lineRule="auto"/>
        <w:ind w:left="9" w:right="3720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          "(int&gt;=-273):";   cin &gt;&gt; tC;            tK = tC+273;  </w:t>
      </w:r>
    </w:p>
    <w:p w14:paraId="444F5845" w14:textId="77777777" w:rsidR="009A5038" w:rsidRDefault="009A5038" w:rsidP="009A5038">
      <w:pPr>
        <w:spacing w:after="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  cout &lt;&lt; "temperature by Kelvin: " &lt;&lt; tK &lt;&lt; endl;   system("pause"); return 0; </w:t>
      </w:r>
    </w:p>
    <w:p w14:paraId="32FA2AB4" w14:textId="77777777" w:rsidR="009A5038" w:rsidRDefault="009A5038" w:rsidP="009A5038">
      <w:pPr>
        <w:spacing w:after="46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} </w:t>
      </w:r>
    </w:p>
    <w:p w14:paraId="42451AD9" w14:textId="77777777" w:rsidR="009A5038" w:rsidRDefault="009A5038" w:rsidP="009A5038">
      <w:pPr>
        <w:ind w:left="-1" w:right="51"/>
      </w:pPr>
      <w:r>
        <w:t xml:space="preserve">Порівняно з попередніми прикладами ця програма має нові елементи. У першому й другому рядках записано </w:t>
      </w:r>
      <w:r>
        <w:rPr>
          <w:b/>
        </w:rPr>
        <w:t>коментар</w:t>
      </w:r>
      <w:r>
        <w:t xml:space="preserve"> – послідовність символів між парами символів </w:t>
      </w:r>
      <w:r>
        <w:rPr>
          <w:rFonts w:ascii="Courier New" w:eastAsia="Courier New" w:hAnsi="Courier New" w:cs="Courier New"/>
          <w:b/>
          <w:sz w:val="18"/>
        </w:rPr>
        <w:t>/*</w:t>
      </w:r>
      <w:r>
        <w:t xml:space="preserve"> та </w:t>
      </w:r>
      <w:r>
        <w:rPr>
          <w:rFonts w:ascii="Courier New" w:eastAsia="Courier New" w:hAnsi="Courier New" w:cs="Courier New"/>
          <w:b/>
          <w:sz w:val="18"/>
        </w:rPr>
        <w:t>*/</w:t>
      </w:r>
      <w:r>
        <w:t xml:space="preserve">, яка не містить </w:t>
      </w:r>
      <w:r>
        <w:rPr>
          <w:rFonts w:ascii="Courier New" w:eastAsia="Courier New" w:hAnsi="Courier New" w:cs="Courier New"/>
          <w:b/>
          <w:sz w:val="18"/>
        </w:rPr>
        <w:t>*/</w:t>
      </w:r>
      <w:r>
        <w:t xml:space="preserve">. Такий коментар може займати кілька рядків і бути записаним між будь-якими двома лексемами. Інші коментарі є послідовностями символів, що починаються парою символів </w:t>
      </w:r>
      <w:r>
        <w:rPr>
          <w:rFonts w:ascii="Courier New" w:eastAsia="Courier New" w:hAnsi="Courier New" w:cs="Courier New"/>
          <w:b/>
          <w:sz w:val="18"/>
        </w:rPr>
        <w:t>//</w:t>
      </w:r>
      <w:r>
        <w:t xml:space="preserve"> і закінчуються в кінці рядка, який їх містить. Під час компіляції коментарі пропускаються.  </w:t>
      </w:r>
    </w:p>
    <w:p w14:paraId="7023E067" w14:textId="77777777" w:rsidR="009A5038" w:rsidRDefault="009A5038" w:rsidP="009A5038">
      <w:pPr>
        <w:ind w:left="-1" w:right="51"/>
      </w:pPr>
      <w:r>
        <w:t xml:space="preserve">Програми можна оцінювати за якістю, причому з різних позицій. На прикладі обчислення температури за Кельвіном розглянемо якість програми з погляду легкості її розуміння, використання й модифікації. Розглянемо ще один варіант програми. </w:t>
      </w:r>
    </w:p>
    <w:p w14:paraId="2B64CD00" w14:textId="77777777" w:rsidR="009A5038" w:rsidRDefault="009A5038" w:rsidP="009A5038">
      <w:pPr>
        <w:spacing w:after="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>#include &lt;iostream&gt; using namespace std; int main() {  int tC, tK;    cin &gt;&gt; tC;      tK = tC+273;     cout &lt;&lt; "temperature by Kelvin: " &lt;&lt; tK &lt;&lt;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18"/>
        </w:rPr>
        <w:t xml:space="preserve">endl;    system("pause"); return 0; </w:t>
      </w:r>
    </w:p>
    <w:p w14:paraId="55193CF6" w14:textId="77777777" w:rsidR="009A5038" w:rsidRDefault="009A5038" w:rsidP="009A5038">
      <w:pPr>
        <w:spacing w:after="46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} </w:t>
      </w:r>
    </w:p>
    <w:p w14:paraId="4444798A" w14:textId="77777777" w:rsidR="009A5038" w:rsidRDefault="009A5038" w:rsidP="009A5038">
      <w:pPr>
        <w:ind w:left="-1" w:right="51"/>
      </w:pPr>
      <w:r>
        <w:t xml:space="preserve">Обидві програми розв'язують одну й ту саму задачу, але перша краща тим, що зрозуміти її набагато легше. Отже, </w:t>
      </w:r>
      <w:r>
        <w:rPr>
          <w:i/>
        </w:rPr>
        <w:t>код повинен читатися та сприйматися як розмовна мова</w:t>
      </w:r>
      <w:r>
        <w:t xml:space="preserve">. Мартін Фаулер сформулював це так: </w:t>
      </w:r>
    </w:p>
    <w:p w14:paraId="11F78A9D" w14:textId="77777777" w:rsidR="009A5038" w:rsidRDefault="009A5038" w:rsidP="009A5038">
      <w:pPr>
        <w:spacing w:line="235" w:lineRule="auto"/>
        <w:ind w:left="299" w:right="49" w:firstLine="0"/>
      </w:pPr>
      <w:r>
        <w:rPr>
          <w:rFonts w:ascii="Tahoma" w:eastAsia="Tahoma" w:hAnsi="Tahoma" w:cs="Tahoma"/>
          <w:sz w:val="20"/>
        </w:rPr>
        <w:t xml:space="preserve">"Кожен дурень може написати код, зрозумілий комп'ютеру. </w:t>
      </w:r>
    </w:p>
    <w:p w14:paraId="608D5697" w14:textId="77777777" w:rsidR="009A5038" w:rsidRDefault="009A5038" w:rsidP="009A5038">
      <w:pPr>
        <w:spacing w:line="235" w:lineRule="auto"/>
        <w:ind w:left="-1" w:right="49" w:firstLine="0"/>
      </w:pPr>
      <w:r>
        <w:rPr>
          <w:rFonts w:ascii="Tahoma" w:eastAsia="Tahoma" w:hAnsi="Tahoma" w:cs="Tahoma"/>
          <w:sz w:val="20"/>
        </w:rPr>
        <w:t xml:space="preserve">Добрі програмісти пишуть код, зрозумілий людям." </w:t>
      </w:r>
    </w:p>
    <w:p w14:paraId="293FC97B" w14:textId="77777777" w:rsidR="009A5038" w:rsidRDefault="009A5038" w:rsidP="009A5038">
      <w:pPr>
        <w:ind w:left="-1" w:right="51"/>
      </w:pPr>
      <w:r>
        <w:t xml:space="preserve">Чому код </w:t>
      </w:r>
      <w:r>
        <w:rPr>
          <w:i/>
        </w:rPr>
        <w:t>повинен</w:t>
      </w:r>
      <w:r>
        <w:t xml:space="preserve"> бути зрозумілим людині? Справа в тому, що код, який у сучасних програмах вимірюється мільйонами (!) рядків, необхідно </w:t>
      </w:r>
      <w:r>
        <w:rPr>
          <w:b/>
        </w:rPr>
        <w:t>обслуговувати</w:t>
      </w:r>
      <w:r>
        <w:t xml:space="preserve"> – налагоджувати, виправляти помилки й модифікувати в разі змін вимог до нього. І робити все це має не комп'ютер, а людина. </w:t>
      </w:r>
    </w:p>
    <w:p w14:paraId="0F21395F" w14:textId="77777777" w:rsidR="009A5038" w:rsidRDefault="009A5038" w:rsidP="009A5038">
      <w:pPr>
        <w:spacing w:line="235" w:lineRule="auto"/>
        <w:ind w:left="-1" w:right="49" w:firstLine="289"/>
      </w:pPr>
      <w:r>
        <w:rPr>
          <w:rFonts w:ascii="Tahoma" w:eastAsia="Tahoma" w:hAnsi="Tahoma" w:cs="Tahoma"/>
          <w:sz w:val="20"/>
        </w:rPr>
        <w:t xml:space="preserve">Щоб полегшити людині роботу з кодом, можна використати коментарі. Однак ними не слід зловживати. Коментар біля кожної інструкції програми не зробить код зрозумілішим. Високоякісний код має містити коментарі тільки там, де вони дійсно </w:t>
      </w:r>
      <w:r>
        <w:rPr>
          <w:rFonts w:ascii="Tahoma" w:eastAsia="Tahoma" w:hAnsi="Tahoma" w:cs="Tahoma"/>
          <w:sz w:val="21"/>
        </w:rPr>
        <w:t>необхідні</w:t>
      </w:r>
      <w:r>
        <w:rPr>
          <w:rFonts w:ascii="Tahoma" w:eastAsia="Tahoma" w:hAnsi="Tahoma" w:cs="Tahoma"/>
          <w:sz w:val="20"/>
        </w:rPr>
        <w:t xml:space="preserve">. </w:t>
      </w:r>
    </w:p>
    <w:p w14:paraId="08A2A225" w14:textId="77777777" w:rsidR="009A5038" w:rsidRDefault="009A5038" w:rsidP="009A5038">
      <w:pPr>
        <w:ind w:left="-1" w:right="51"/>
      </w:pPr>
      <w:r>
        <w:t xml:space="preserve">Зміст коментарів може бути довільним, але зазвичай у коментарях зазначають: </w:t>
      </w:r>
    </w:p>
    <w:p w14:paraId="6233147F" w14:textId="77777777" w:rsidR="009A5038" w:rsidRDefault="009A5038" w:rsidP="009A5038">
      <w:pPr>
        <w:numPr>
          <w:ilvl w:val="0"/>
          <w:numId w:val="19"/>
        </w:numPr>
        <w:ind w:right="51"/>
      </w:pPr>
      <w:r>
        <w:t xml:space="preserve">що повинна виконувати програма, функція чи фрагмент коду; </w:t>
      </w:r>
    </w:p>
    <w:p w14:paraId="5CA628AC" w14:textId="77777777" w:rsidR="009A5038" w:rsidRDefault="009A5038" w:rsidP="009A5038">
      <w:pPr>
        <w:numPr>
          <w:ilvl w:val="0"/>
          <w:numId w:val="19"/>
        </w:numPr>
        <w:ind w:right="51"/>
      </w:pPr>
      <w:r>
        <w:t xml:space="preserve">яку сутність моделює або для чого використовується змінна; </w:t>
      </w:r>
    </w:p>
    <w:p w14:paraId="6D7334D5" w14:textId="77777777" w:rsidR="009A5038" w:rsidRDefault="009A5038" w:rsidP="009A5038">
      <w:pPr>
        <w:numPr>
          <w:ilvl w:val="0"/>
          <w:numId w:val="19"/>
        </w:numPr>
        <w:ind w:right="51"/>
      </w:pPr>
      <w:r>
        <w:t xml:space="preserve">умови, що мають справджуватися </w:t>
      </w:r>
      <w:r>
        <w:rPr>
          <w:i/>
        </w:rPr>
        <w:t>перед</w:t>
      </w:r>
      <w:r>
        <w:t xml:space="preserve"> виконанням певних інструкцій, щоб забезпечити їх коректність (так звані </w:t>
      </w:r>
      <w:r>
        <w:rPr>
          <w:b/>
        </w:rPr>
        <w:t>preумови</w:t>
      </w:r>
      <w:r>
        <w:t>, або</w:t>
      </w:r>
      <w:r>
        <w:rPr>
          <w:b/>
        </w:rPr>
        <w:t xml:space="preserve"> передумови</w:t>
      </w:r>
      <w:r>
        <w:t xml:space="preserve">); </w:t>
      </w:r>
    </w:p>
    <w:p w14:paraId="77BED439" w14:textId="77777777" w:rsidR="009A5038" w:rsidRDefault="009A5038" w:rsidP="009A5038">
      <w:pPr>
        <w:numPr>
          <w:ilvl w:val="0"/>
          <w:numId w:val="19"/>
        </w:numPr>
        <w:ind w:right="51"/>
      </w:pPr>
      <w:r>
        <w:t xml:space="preserve">умови, що справджуються </w:t>
      </w:r>
      <w:r>
        <w:rPr>
          <w:i/>
        </w:rPr>
        <w:t>після</w:t>
      </w:r>
      <w:r>
        <w:t xml:space="preserve"> виконання певних інструкцій (</w:t>
      </w:r>
      <w:r>
        <w:rPr>
          <w:b/>
        </w:rPr>
        <w:t>post-умови</w:t>
      </w:r>
      <w:r>
        <w:t>, або</w:t>
      </w:r>
      <w:r>
        <w:rPr>
          <w:b/>
        </w:rPr>
        <w:t xml:space="preserve"> післяумови</w:t>
      </w:r>
      <w:r>
        <w:t xml:space="preserve">); </w:t>
      </w:r>
    </w:p>
    <w:p w14:paraId="6EE090DB" w14:textId="77777777" w:rsidR="009A5038" w:rsidRDefault="009A5038" w:rsidP="009A5038">
      <w:pPr>
        <w:numPr>
          <w:ilvl w:val="0"/>
          <w:numId w:val="19"/>
        </w:numPr>
        <w:spacing w:after="28"/>
        <w:ind w:right="51"/>
      </w:pPr>
      <w:r>
        <w:t xml:space="preserve">поведінку програми за некоректних даних. </w:t>
      </w:r>
    </w:p>
    <w:p w14:paraId="38220F08" w14:textId="77777777" w:rsidR="009A5038" w:rsidRDefault="009A5038" w:rsidP="009A5038">
      <w:pPr>
        <w:spacing w:after="0" w:line="259" w:lineRule="auto"/>
        <w:ind w:left="299" w:right="0" w:firstLine="0"/>
        <w:jc w:val="left"/>
      </w:pPr>
      <w:r>
        <w:rPr>
          <w:b/>
          <w:i/>
          <w:sz w:val="26"/>
        </w:rPr>
        <w:t xml:space="preserve"> </w:t>
      </w:r>
    </w:p>
    <w:p w14:paraId="0DA767EC" w14:textId="77777777" w:rsidR="009A5038" w:rsidRDefault="009A5038" w:rsidP="009A5038">
      <w:pPr>
        <w:pStyle w:val="4"/>
        <w:spacing w:line="249" w:lineRule="auto"/>
        <w:ind w:left="9" w:right="173"/>
      </w:pPr>
      <w:r>
        <w:rPr>
          <w:rFonts w:ascii="Verdana" w:eastAsia="Verdana" w:hAnsi="Verdana" w:cs="Verdana"/>
        </w:rPr>
        <w:t xml:space="preserve">3.4.2. Змістовні імена </w:t>
      </w:r>
    </w:p>
    <w:p w14:paraId="6A4A7D2F" w14:textId="77777777" w:rsidR="009A5038" w:rsidRDefault="009A5038" w:rsidP="009A5038">
      <w:pPr>
        <w:spacing w:after="0" w:line="259" w:lineRule="auto"/>
        <w:ind w:left="299" w:right="0" w:firstLine="0"/>
        <w:jc w:val="left"/>
      </w:pPr>
      <w:r>
        <w:t xml:space="preserve"> </w:t>
      </w:r>
    </w:p>
    <w:p w14:paraId="46B1539C" w14:textId="77777777" w:rsidR="009A5038" w:rsidRDefault="009A5038" w:rsidP="009A5038">
      <w:pPr>
        <w:ind w:left="-1" w:right="51"/>
      </w:pPr>
      <w:r>
        <w:lastRenderedPageBreak/>
        <w:t xml:space="preserve">Отже, одним із засобів прояснити призначення коду й полегшити його сприйняття є коментарі. Проте для ефективного обслуговування коду їх замало. Якщо код необхідно виправити або модифікувати, то все рівно доведеться розібратися в ньому до дрібниць. </w:t>
      </w:r>
    </w:p>
    <w:p w14:paraId="1BE151DA" w14:textId="77777777" w:rsidR="009A5038" w:rsidRDefault="009A5038" w:rsidP="009A5038">
      <w:pPr>
        <w:spacing w:after="0" w:line="259" w:lineRule="auto"/>
        <w:ind w:left="309" w:right="0" w:hanging="10"/>
        <w:jc w:val="left"/>
      </w:pPr>
      <w:r>
        <w:rPr>
          <w:rFonts w:ascii="Tahoma" w:eastAsia="Tahoma" w:hAnsi="Tahoma" w:cs="Tahoma"/>
          <w:sz w:val="20"/>
        </w:rPr>
        <w:t xml:space="preserve">Код має бути зрозумілим </w:t>
      </w:r>
      <w:r>
        <w:rPr>
          <w:rFonts w:ascii="Tahoma" w:eastAsia="Tahoma" w:hAnsi="Tahoma" w:cs="Tahoma"/>
          <w:sz w:val="21"/>
        </w:rPr>
        <w:t>навіть без додаткових коментарів</w:t>
      </w:r>
      <w:r>
        <w:rPr>
          <w:rFonts w:ascii="Tahoma" w:eastAsia="Tahoma" w:hAnsi="Tahoma" w:cs="Tahoma"/>
          <w:sz w:val="20"/>
        </w:rPr>
        <w:t xml:space="preserve">. </w:t>
      </w:r>
    </w:p>
    <w:p w14:paraId="2E0DEB4B" w14:textId="77777777" w:rsidR="009A5038" w:rsidRDefault="009A5038" w:rsidP="009A5038">
      <w:pPr>
        <w:spacing w:line="235" w:lineRule="auto"/>
        <w:ind w:left="-1" w:right="49" w:firstLine="0"/>
      </w:pPr>
      <w:r>
        <w:rPr>
          <w:rFonts w:ascii="Tahoma" w:eastAsia="Tahoma" w:hAnsi="Tahoma" w:cs="Tahoma"/>
          <w:sz w:val="20"/>
        </w:rPr>
        <w:t xml:space="preserve">(Звісно, про складні математичні алгоритми тут не йдеться.)  </w:t>
      </w:r>
    </w:p>
    <w:p w14:paraId="67086094" w14:textId="77777777" w:rsidR="009A5038" w:rsidRDefault="009A5038" w:rsidP="009A5038">
      <w:pPr>
        <w:ind w:left="-1" w:right="51"/>
      </w:pPr>
      <w:r>
        <w:t xml:space="preserve">На практиці, якщо код стає дуже заплутаним і незрозумілим, то для виправлення навіть однієї помилки в його логіці буває простіше переписати все з чистого аркуша, ніж внести зміни в існуючий код. І коментарі тут не врятують! </w:t>
      </w:r>
    </w:p>
    <w:p w14:paraId="476E00C8" w14:textId="77777777" w:rsidR="009A5038" w:rsidRDefault="009A5038" w:rsidP="009A5038">
      <w:pPr>
        <w:spacing w:after="29"/>
        <w:ind w:left="-1" w:right="51"/>
      </w:pPr>
      <w:r>
        <w:t xml:space="preserve">Щоб уникнути зайвих коментарів, варто обирати імена, що відображають призначення відповідних змінних і функцій. У прикладі є коментарі щодо призначення змінних </w:t>
      </w:r>
      <w:r>
        <w:rPr>
          <w:rFonts w:ascii="Courier New" w:eastAsia="Courier New" w:hAnsi="Courier New" w:cs="Courier New"/>
          <w:b/>
          <w:sz w:val="18"/>
        </w:rPr>
        <w:t>tC</w:t>
      </w:r>
      <w:r>
        <w:t xml:space="preserve"> та </w:t>
      </w:r>
      <w:r>
        <w:rPr>
          <w:rFonts w:ascii="Courier New" w:eastAsia="Courier New" w:hAnsi="Courier New" w:cs="Courier New"/>
          <w:b/>
          <w:sz w:val="18"/>
        </w:rPr>
        <w:t>tK</w:t>
      </w:r>
      <w:r>
        <w:t xml:space="preserve">. Програма коротенька, і побачити коментарі легко. Проте за більшої програми довелося б шукати відповідні пояснення серед тисяч рядків коду. Отже, краще не коментувати зміст змінних, а дати їм </w:t>
      </w:r>
      <w:r>
        <w:rPr>
          <w:i/>
        </w:rPr>
        <w:t>змістовні імена</w:t>
      </w:r>
      <w:r>
        <w:t xml:space="preserve">, що відображають їх призначення. Замінимо імена </w:t>
      </w:r>
      <w:r>
        <w:rPr>
          <w:rFonts w:ascii="Courier New" w:eastAsia="Courier New" w:hAnsi="Courier New" w:cs="Courier New"/>
          <w:b/>
          <w:sz w:val="18"/>
        </w:rPr>
        <w:t>tC</w:t>
      </w:r>
      <w:r>
        <w:t xml:space="preserve"> та </w:t>
      </w:r>
      <w:r>
        <w:rPr>
          <w:rFonts w:ascii="Courier New" w:eastAsia="Courier New" w:hAnsi="Courier New" w:cs="Courier New"/>
          <w:b/>
          <w:sz w:val="18"/>
        </w:rPr>
        <w:t>tK</w:t>
      </w:r>
      <w:r>
        <w:t xml:space="preserve"> іменами </w:t>
      </w:r>
      <w:r>
        <w:rPr>
          <w:rFonts w:ascii="Courier New" w:eastAsia="Courier New" w:hAnsi="Courier New" w:cs="Courier New"/>
          <w:b/>
          <w:sz w:val="18"/>
        </w:rPr>
        <w:t>tCelsium</w:t>
      </w:r>
      <w:r>
        <w:t xml:space="preserve"> та </w:t>
      </w:r>
      <w:r>
        <w:rPr>
          <w:rFonts w:ascii="Courier New" w:eastAsia="Courier New" w:hAnsi="Courier New" w:cs="Courier New"/>
          <w:b/>
          <w:sz w:val="18"/>
        </w:rPr>
        <w:t>tKelvin</w:t>
      </w:r>
      <w:r>
        <w:t xml:space="preserve">, відповідно, де літера </w:t>
      </w:r>
      <w:r>
        <w:rPr>
          <w:rFonts w:ascii="Courier New" w:eastAsia="Courier New" w:hAnsi="Courier New" w:cs="Courier New"/>
          <w:b/>
          <w:sz w:val="18"/>
        </w:rPr>
        <w:t>t</w:t>
      </w:r>
      <w:r>
        <w:t xml:space="preserve"> є скороченням від </w:t>
      </w:r>
      <w:r>
        <w:rPr>
          <w:rFonts w:ascii="Courier New" w:eastAsia="Courier New" w:hAnsi="Courier New" w:cs="Courier New"/>
          <w:b/>
          <w:sz w:val="18"/>
        </w:rPr>
        <w:t>temperature</w:t>
      </w:r>
      <w:r>
        <w:t xml:space="preserve"> (температура). Зауважимо: у бібліотеках сучасних систем програмування використовуються саме змістовні імена (</w:t>
      </w:r>
      <w:r>
        <w:rPr>
          <w:rFonts w:ascii="Courier New" w:eastAsia="Courier New" w:hAnsi="Courier New" w:cs="Courier New"/>
          <w:b/>
          <w:sz w:val="18"/>
        </w:rPr>
        <w:t>cin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cout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pow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sqrt</w:t>
      </w:r>
      <w:r>
        <w:t xml:space="preserve"> тощо), і це істотно полегшує сприйняття коду. </w:t>
      </w:r>
    </w:p>
    <w:p w14:paraId="6220CB86" w14:textId="77777777" w:rsidR="009A5038" w:rsidRDefault="009A5038" w:rsidP="009A5038">
      <w:pPr>
        <w:spacing w:after="0" w:line="259" w:lineRule="auto"/>
        <w:ind w:left="299" w:right="0" w:firstLine="0"/>
        <w:jc w:val="left"/>
      </w:pPr>
      <w:r>
        <w:rPr>
          <w:b/>
          <w:i/>
          <w:sz w:val="26"/>
        </w:rPr>
        <w:t xml:space="preserve"> </w:t>
      </w:r>
    </w:p>
    <w:p w14:paraId="1F2CCFD7" w14:textId="77777777" w:rsidR="009A5038" w:rsidRDefault="009A5038" w:rsidP="009A5038">
      <w:pPr>
        <w:pStyle w:val="4"/>
        <w:spacing w:line="249" w:lineRule="auto"/>
        <w:ind w:left="9" w:right="173"/>
      </w:pPr>
      <w:r>
        <w:rPr>
          <w:rFonts w:ascii="Verdana" w:eastAsia="Verdana" w:hAnsi="Verdana" w:cs="Verdana"/>
        </w:rPr>
        <w:t xml:space="preserve">3.4.3. Іменування констант </w:t>
      </w:r>
    </w:p>
    <w:p w14:paraId="152E1DC3" w14:textId="77777777" w:rsidR="009A5038" w:rsidRDefault="009A5038" w:rsidP="009A5038">
      <w:pPr>
        <w:spacing w:after="0" w:line="259" w:lineRule="auto"/>
        <w:ind w:left="299" w:right="0" w:firstLine="0"/>
        <w:jc w:val="left"/>
      </w:pPr>
      <w:r>
        <w:t xml:space="preserve"> </w:t>
      </w:r>
    </w:p>
    <w:p w14:paraId="25386D3A" w14:textId="77777777" w:rsidR="009A5038" w:rsidRDefault="009A5038" w:rsidP="009A5038">
      <w:pPr>
        <w:ind w:left="-1" w:right="51"/>
      </w:pPr>
      <w:r>
        <w:t xml:space="preserve">Ще один недолік нашої програми – використання константи </w:t>
      </w:r>
      <w:r>
        <w:rPr>
          <w:rFonts w:ascii="Courier New" w:eastAsia="Courier New" w:hAnsi="Courier New" w:cs="Courier New"/>
          <w:b/>
          <w:sz w:val="18"/>
        </w:rPr>
        <w:t>273</w:t>
      </w:r>
      <w:r>
        <w:t xml:space="preserve">. Такі "магічні" константи можуть з'являтися в різних місцях програми, але людина може помилитися, і десь набрати не </w:t>
      </w:r>
      <w:r>
        <w:rPr>
          <w:rFonts w:ascii="Courier New" w:eastAsia="Courier New" w:hAnsi="Courier New" w:cs="Courier New"/>
          <w:b/>
          <w:sz w:val="18"/>
        </w:rPr>
        <w:t>273</w:t>
      </w:r>
      <w:r>
        <w:t xml:space="preserve">, а, скажімо, </w:t>
      </w:r>
      <w:r>
        <w:rPr>
          <w:rFonts w:ascii="Courier New" w:eastAsia="Courier New" w:hAnsi="Courier New" w:cs="Courier New"/>
          <w:b/>
          <w:sz w:val="18"/>
        </w:rPr>
        <w:t>237</w:t>
      </w:r>
      <w:r>
        <w:t xml:space="preserve">. Синтаксично програма залишиться правильною, а семантично – ні. Ще одна проблема з "магічними" константами виникає, коли в процесі створення програми таку константу потрібно змінити. Адже в усій програмі вона має змінитися </w:t>
      </w:r>
      <w:r>
        <w:rPr>
          <w:i/>
        </w:rPr>
        <w:t>однаково</w:t>
      </w:r>
      <w:r>
        <w:t xml:space="preserve">!  </w:t>
      </w:r>
    </w:p>
    <w:p w14:paraId="00C30412" w14:textId="77777777" w:rsidR="009A5038" w:rsidRDefault="009A5038" w:rsidP="009A5038">
      <w:pPr>
        <w:ind w:left="-1" w:right="51"/>
      </w:pPr>
      <w:r>
        <w:t xml:space="preserve">Одним із засобів уникнути "магічних" констант є директива </w:t>
      </w:r>
      <w:r>
        <w:rPr>
          <w:rFonts w:ascii="Courier New" w:eastAsia="Courier New" w:hAnsi="Courier New" w:cs="Courier New"/>
          <w:b/>
          <w:sz w:val="18"/>
        </w:rPr>
        <w:t>#define</w:t>
      </w:r>
      <w:r>
        <w:t xml:space="preserve"> (означити). У найпростішому випадку її записують так: </w:t>
      </w:r>
    </w:p>
    <w:p w14:paraId="547FCA47" w14:textId="77777777" w:rsidR="009A5038" w:rsidRDefault="009A5038" w:rsidP="009A5038">
      <w:pPr>
        <w:spacing w:after="56" w:line="234" w:lineRule="auto"/>
        <w:ind w:left="9" w:right="1070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#define </w:t>
      </w:r>
      <w:r>
        <w:rPr>
          <w:rFonts w:ascii="Courier New" w:eastAsia="Courier New" w:hAnsi="Courier New" w:cs="Courier New"/>
          <w:b/>
          <w:i/>
          <w:sz w:val="18"/>
        </w:rPr>
        <w:t>ім'я</w:t>
      </w:r>
      <w:r>
        <w:rPr>
          <w:rFonts w:ascii="Courier New" w:eastAsia="Courier New" w:hAnsi="Courier New" w:cs="Courier New"/>
          <w:b/>
          <w:sz w:val="18"/>
        </w:rPr>
        <w:t xml:space="preserve"> </w:t>
      </w:r>
      <w:r>
        <w:rPr>
          <w:rFonts w:ascii="Courier New" w:eastAsia="Courier New" w:hAnsi="Courier New" w:cs="Courier New"/>
          <w:b/>
          <w:i/>
          <w:sz w:val="18"/>
        </w:rPr>
        <w:t>значення</w:t>
      </w:r>
      <w:r>
        <w:rPr>
          <w:rFonts w:ascii="Courier New" w:eastAsia="Courier New" w:hAnsi="Courier New" w:cs="Courier New"/>
          <w:b/>
          <w:sz w:val="18"/>
        </w:rPr>
        <w:t xml:space="preserve"> </w:t>
      </w:r>
    </w:p>
    <w:p w14:paraId="457FF849" w14:textId="77777777" w:rsidR="009A5038" w:rsidRDefault="009A5038" w:rsidP="009A5038">
      <w:pPr>
        <w:ind w:left="-1" w:right="51"/>
      </w:pPr>
      <w:r>
        <w:t xml:space="preserve">Після такої директиви всі лексеми вхідної програми, що збігаються з указаним іменем, препроцесор замінює на вказане значення. Значенням може бути довільна послідовність символів. Наприклад, за наявності директиви </w:t>
      </w:r>
    </w:p>
    <w:p w14:paraId="5964DC70" w14:textId="77777777" w:rsidR="009A5038" w:rsidRDefault="009A5038" w:rsidP="009A5038">
      <w:pPr>
        <w:spacing w:after="57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#define ZERO 0 </w:t>
      </w:r>
    </w:p>
    <w:p w14:paraId="0D699F50" w14:textId="77777777" w:rsidR="009A5038" w:rsidRDefault="009A5038" w:rsidP="009A5038">
      <w:pPr>
        <w:ind w:left="-1" w:right="51" w:firstLine="0"/>
      </w:pPr>
      <w:r>
        <w:t xml:space="preserve">інструкція </w:t>
      </w:r>
      <w:r>
        <w:rPr>
          <w:rFonts w:ascii="Courier New" w:eastAsia="Courier New" w:hAnsi="Courier New" w:cs="Courier New"/>
          <w:b/>
          <w:sz w:val="18"/>
        </w:rPr>
        <w:t>int i=ZERO;</w:t>
      </w:r>
      <w:r>
        <w:t xml:space="preserve"> перетвориться препроцесором на </w:t>
      </w:r>
      <w:r>
        <w:rPr>
          <w:rFonts w:ascii="Courier New" w:eastAsia="Courier New" w:hAnsi="Courier New" w:cs="Courier New"/>
          <w:b/>
          <w:sz w:val="18"/>
        </w:rPr>
        <w:t>int i=0;</w:t>
      </w:r>
      <w:r>
        <w:t xml:space="preserve">, а інструкції </w:t>
      </w:r>
      <w:r>
        <w:rPr>
          <w:rFonts w:ascii="Courier New" w:eastAsia="Courier New" w:hAnsi="Courier New" w:cs="Courier New"/>
          <w:b/>
          <w:sz w:val="18"/>
        </w:rPr>
        <w:t>int ZERO1;</w:t>
      </w:r>
      <w:r>
        <w:t xml:space="preserve"> та </w:t>
      </w:r>
      <w:r>
        <w:rPr>
          <w:rFonts w:ascii="Courier New" w:eastAsia="Courier New" w:hAnsi="Courier New" w:cs="Courier New"/>
          <w:b/>
          <w:sz w:val="18"/>
        </w:rPr>
        <w:t>cout&lt;&lt;"ZERO";</w:t>
      </w:r>
      <w:r>
        <w:t xml:space="preserve"> залишаться без змін, оскільки лексемами в них є </w:t>
      </w:r>
      <w:r>
        <w:rPr>
          <w:rFonts w:ascii="Courier New" w:eastAsia="Courier New" w:hAnsi="Courier New" w:cs="Courier New"/>
          <w:b/>
          <w:sz w:val="18"/>
        </w:rPr>
        <w:t>ZERO1</w:t>
      </w:r>
      <w:r>
        <w:t xml:space="preserve"> та </w:t>
      </w:r>
      <w:r>
        <w:rPr>
          <w:rFonts w:ascii="Courier New" w:eastAsia="Courier New" w:hAnsi="Courier New" w:cs="Courier New"/>
          <w:b/>
          <w:sz w:val="18"/>
        </w:rPr>
        <w:t>"ZERO"</w:t>
      </w:r>
      <w:r>
        <w:t xml:space="preserve">, а не </w:t>
      </w:r>
      <w:r>
        <w:rPr>
          <w:rFonts w:ascii="Courier New" w:eastAsia="Courier New" w:hAnsi="Courier New" w:cs="Courier New"/>
          <w:b/>
          <w:sz w:val="18"/>
        </w:rPr>
        <w:t>ZERO</w:t>
      </w:r>
      <w:r>
        <w:t xml:space="preserve">. </w:t>
      </w:r>
    </w:p>
    <w:p w14:paraId="281185BF" w14:textId="77777777" w:rsidR="009A5038" w:rsidRDefault="009A5038" w:rsidP="009A5038">
      <w:pPr>
        <w:ind w:left="-1" w:right="51"/>
      </w:pPr>
      <w:r>
        <w:t xml:space="preserve">Якщо в директиві </w:t>
      </w:r>
      <w:r>
        <w:rPr>
          <w:rFonts w:ascii="Courier New" w:eastAsia="Courier New" w:hAnsi="Courier New" w:cs="Courier New"/>
          <w:b/>
          <w:sz w:val="18"/>
        </w:rPr>
        <w:t>#define</w:t>
      </w:r>
      <w:r>
        <w:t xml:space="preserve"> вказано тільки ім'я, а значення відсутнє, то препроцесор вважає, що імені відповідає порожня послідовність символів. </w:t>
      </w:r>
    </w:p>
    <w:p w14:paraId="4344C761" w14:textId="77777777" w:rsidR="009A5038" w:rsidRDefault="009A5038" w:rsidP="009A5038">
      <w:pPr>
        <w:spacing w:line="235" w:lineRule="auto"/>
        <w:ind w:left="-1" w:right="49" w:firstLine="289"/>
      </w:pPr>
      <w:r>
        <w:rPr>
          <w:rFonts w:ascii="Tahoma" w:eastAsia="Tahoma" w:hAnsi="Tahoma" w:cs="Tahoma"/>
          <w:sz w:val="20"/>
        </w:rPr>
        <w:t xml:space="preserve">Можна вважати, що директива </w:t>
      </w:r>
      <w:r>
        <w:rPr>
          <w:rFonts w:ascii="Courier New" w:eastAsia="Courier New" w:hAnsi="Courier New" w:cs="Courier New"/>
          <w:b/>
          <w:sz w:val="20"/>
        </w:rPr>
        <w:t>#define</w:t>
      </w:r>
      <w:r>
        <w:rPr>
          <w:rFonts w:ascii="Tahoma" w:eastAsia="Tahoma" w:hAnsi="Tahoma" w:cs="Tahoma"/>
          <w:sz w:val="20"/>
        </w:rPr>
        <w:t xml:space="preserve"> дає константі ім'я, тобто </w:t>
      </w:r>
      <w:r>
        <w:rPr>
          <w:rFonts w:ascii="Tahoma" w:eastAsia="Tahoma" w:hAnsi="Tahoma" w:cs="Tahoma"/>
          <w:sz w:val="21"/>
        </w:rPr>
        <w:t>іменує константу</w:t>
      </w:r>
      <w:r>
        <w:rPr>
          <w:rFonts w:ascii="Tahoma" w:eastAsia="Tahoma" w:hAnsi="Tahoma" w:cs="Tahoma"/>
          <w:sz w:val="20"/>
        </w:rPr>
        <w:t xml:space="preserve">. </w:t>
      </w:r>
    </w:p>
    <w:p w14:paraId="40A1A9A8" w14:textId="77777777" w:rsidR="009A5038" w:rsidRDefault="009A5038" w:rsidP="009A5038">
      <w:pPr>
        <w:ind w:left="-1" w:right="51"/>
      </w:pPr>
      <w:r>
        <w:t xml:space="preserve">За наявності директиви </w:t>
      </w:r>
      <w:r>
        <w:rPr>
          <w:rFonts w:ascii="Courier New" w:eastAsia="Courier New" w:hAnsi="Courier New" w:cs="Courier New"/>
          <w:b/>
          <w:sz w:val="18"/>
        </w:rPr>
        <w:t>#define KELVIN 273</w:t>
      </w:r>
      <w:r>
        <w:t xml:space="preserve"> замість "магічної" константи 273 можна використовувати іменовану константу з ім'ям </w:t>
      </w:r>
      <w:r>
        <w:rPr>
          <w:rFonts w:ascii="Courier New" w:eastAsia="Courier New" w:hAnsi="Courier New" w:cs="Courier New"/>
          <w:b/>
          <w:sz w:val="18"/>
        </w:rPr>
        <w:t>KELVIN</w:t>
      </w:r>
      <w:r>
        <w:t xml:space="preserve"> і значенням </w:t>
      </w:r>
      <w:r>
        <w:rPr>
          <w:rFonts w:ascii="Courier New" w:eastAsia="Courier New" w:hAnsi="Courier New" w:cs="Courier New"/>
          <w:b/>
          <w:sz w:val="18"/>
        </w:rPr>
        <w:t>273</w:t>
      </w:r>
      <w:r>
        <w:t xml:space="preserve">. Отже, програма стане такою: </w:t>
      </w:r>
    </w:p>
    <w:p w14:paraId="14F66E92" w14:textId="77777777" w:rsidR="009A5038" w:rsidRDefault="009A5038" w:rsidP="009A5038">
      <w:pPr>
        <w:spacing w:after="4"/>
        <w:ind w:left="9" w:right="671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/* Програма вводить температуру за Цельсієм і */ /*   виводить температуру за Кельвіном        */ </w:t>
      </w:r>
    </w:p>
    <w:p w14:paraId="4CFC9707" w14:textId="77777777" w:rsidR="009A5038" w:rsidRDefault="009A5038" w:rsidP="009A5038">
      <w:pPr>
        <w:spacing w:after="4" w:line="247" w:lineRule="auto"/>
        <w:ind w:left="9" w:right="3804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#include &lt;iostream&gt; using namespace std; #define KELVIN 273 int main() </w:t>
      </w:r>
    </w:p>
    <w:p w14:paraId="113AC608" w14:textId="77777777" w:rsidR="009A5038" w:rsidRDefault="009A5038" w:rsidP="009A5038">
      <w:pPr>
        <w:spacing w:after="4" w:line="247" w:lineRule="auto"/>
        <w:ind w:left="9" w:right="2616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{ int tCelsium,tKelvin;   cout &lt;&lt; "Celsium to Kelvin.\n"; </w:t>
      </w:r>
    </w:p>
    <w:p w14:paraId="16CBD642" w14:textId="77777777" w:rsidR="009A5038" w:rsidRDefault="009A5038" w:rsidP="009A5038">
      <w:pPr>
        <w:spacing w:after="4" w:line="247" w:lineRule="auto"/>
        <w:ind w:left="9" w:right="0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  cout &lt;&lt; "Enter temperature by Celsium (int&gt;=-" </w:t>
      </w:r>
    </w:p>
    <w:p w14:paraId="24E7620B" w14:textId="77777777" w:rsidR="009A5038" w:rsidRDefault="009A5038" w:rsidP="009A5038">
      <w:pPr>
        <w:spacing w:after="46" w:line="247" w:lineRule="auto"/>
        <w:ind w:left="9" w:right="2940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       &lt;&lt;  KELVIN &lt;&lt; "):";   cin &gt;&gt; tCelsium;            tKelvin = tCelsium+KELVIN;  </w:t>
      </w:r>
    </w:p>
    <w:p w14:paraId="5BA8FF16" w14:textId="77777777" w:rsidR="009A5038" w:rsidRDefault="009A5038" w:rsidP="009A5038">
      <w:pPr>
        <w:spacing w:after="4" w:line="247" w:lineRule="auto"/>
        <w:ind w:left="9" w:right="0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  cout &lt;&lt; "temperature by Kelvin: " &lt;&lt; tKelvin &lt;&lt;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18"/>
        </w:rPr>
        <w:t xml:space="preserve">endl;   system("pause"); return 0; </w:t>
      </w:r>
    </w:p>
    <w:p w14:paraId="7D4EC694" w14:textId="77777777" w:rsidR="009A5038" w:rsidRDefault="009A5038" w:rsidP="009A5038">
      <w:pPr>
        <w:spacing w:after="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} </w:t>
      </w:r>
    </w:p>
    <w:p w14:paraId="522528EE" w14:textId="77777777" w:rsidR="009A5038" w:rsidRDefault="009A5038" w:rsidP="009A5038">
      <w:pPr>
        <w:spacing w:after="19" w:line="260" w:lineRule="auto"/>
        <w:ind w:left="9" w:right="4930" w:hanging="10"/>
        <w:jc w:val="left"/>
      </w:pPr>
      <w:r>
        <w:rPr>
          <w:b/>
          <w:sz w:val="18"/>
        </w:rPr>
        <w:t xml:space="preserve">prog006.cpp </w:t>
      </w:r>
    </w:p>
    <w:p w14:paraId="76A01464" w14:textId="77777777" w:rsidR="009A5038" w:rsidRDefault="009A5038" w:rsidP="009A5038">
      <w:pPr>
        <w:spacing w:after="0" w:line="259" w:lineRule="auto"/>
        <w:ind w:left="9" w:right="1511" w:hanging="10"/>
        <w:jc w:val="left"/>
      </w:pPr>
      <w:r>
        <w:rPr>
          <w:rFonts w:ascii="Webdings" w:eastAsia="Webdings" w:hAnsi="Webdings" w:cs="Webdings"/>
        </w:rPr>
        <w:t></w:t>
      </w:r>
      <w:r>
        <w:t xml:space="preserve"> </w:t>
      </w:r>
    </w:p>
    <w:p w14:paraId="763B29AD" w14:textId="77777777" w:rsidR="009A5038" w:rsidRDefault="009A5038" w:rsidP="009A5038">
      <w:pPr>
        <w:spacing w:after="0" w:line="259" w:lineRule="auto"/>
        <w:ind w:left="299" w:right="0" w:firstLine="0"/>
        <w:jc w:val="left"/>
      </w:pPr>
      <w:r>
        <w:rPr>
          <w:b/>
          <w:i/>
          <w:sz w:val="26"/>
        </w:rPr>
        <w:t xml:space="preserve"> </w:t>
      </w:r>
    </w:p>
    <w:p w14:paraId="56BABAAC" w14:textId="77777777" w:rsidR="009A5038" w:rsidRDefault="009A5038" w:rsidP="009A5038">
      <w:pPr>
        <w:pStyle w:val="4"/>
        <w:spacing w:line="249" w:lineRule="auto"/>
        <w:ind w:left="797" w:right="2371" w:hanging="798"/>
      </w:pPr>
      <w:r>
        <w:rPr>
          <w:rFonts w:ascii="Verdana" w:eastAsia="Verdana" w:hAnsi="Verdana" w:cs="Verdana"/>
        </w:rPr>
        <w:t xml:space="preserve">3.4.4. Константи як змінні  з незмінним значенням </w:t>
      </w:r>
    </w:p>
    <w:p w14:paraId="549836D1" w14:textId="77777777" w:rsidR="009A5038" w:rsidRDefault="009A5038" w:rsidP="009A5038">
      <w:pPr>
        <w:spacing w:after="0" w:line="259" w:lineRule="auto"/>
        <w:ind w:left="299" w:right="0" w:firstLine="0"/>
        <w:jc w:val="left"/>
      </w:pPr>
      <w:r>
        <w:t xml:space="preserve"> </w:t>
      </w:r>
    </w:p>
    <w:p w14:paraId="6E7BE410" w14:textId="77777777" w:rsidR="009A5038" w:rsidRDefault="009A5038" w:rsidP="009A5038">
      <w:pPr>
        <w:ind w:left="-1" w:right="51"/>
      </w:pPr>
      <w:r>
        <w:t xml:space="preserve">Директива </w:t>
      </w:r>
      <w:r>
        <w:rPr>
          <w:rFonts w:ascii="Courier New" w:eastAsia="Courier New" w:hAnsi="Courier New" w:cs="Courier New"/>
          <w:b/>
          <w:sz w:val="18"/>
        </w:rPr>
        <w:t>#define</w:t>
      </w:r>
      <w:r>
        <w:t xml:space="preserve"> має кілька недоліків, з яких розглянемо два. По-перше, у директиві як значення можна записати будьяку послідовність символів, тому через необережний запис директиви препроцесор </w:t>
      </w:r>
      <w:r>
        <w:lastRenderedPageBreak/>
        <w:t xml:space="preserve">може змінити лексичну структуру програми. По-друге, тип значення не задано явно, тому його визначає компілятор, а це не завжди бажано. Уникнути цих недоліків можна, використовуючи </w:t>
      </w:r>
      <w:r>
        <w:rPr>
          <w:b/>
        </w:rPr>
        <w:t>змінні з незмінюваним значенням</w:t>
      </w:r>
      <w:r>
        <w:t xml:space="preserve">. </w:t>
      </w:r>
    </w:p>
    <w:p w14:paraId="21E9287C" w14:textId="77777777" w:rsidR="009A5038" w:rsidRDefault="009A5038" w:rsidP="009A5038">
      <w:pPr>
        <w:ind w:left="-1" w:right="51"/>
      </w:pPr>
      <w:r>
        <w:t xml:space="preserve">Зарезервоване слово </w:t>
      </w:r>
      <w:r>
        <w:rPr>
          <w:rFonts w:ascii="Courier New" w:eastAsia="Courier New" w:hAnsi="Courier New" w:cs="Courier New"/>
          <w:b/>
          <w:sz w:val="18"/>
        </w:rPr>
        <w:t>const</w:t>
      </w:r>
      <w:r>
        <w:t xml:space="preserve"> (його називають </w:t>
      </w:r>
      <w:r>
        <w:rPr>
          <w:b/>
        </w:rPr>
        <w:t>специфікатором типу</w:t>
      </w:r>
      <w:r>
        <w:t xml:space="preserve">) перед іменем типу в інструкції оголошення імені змінної означає, що значення цієї змінної не можна модифікувати. Змінна ініціалізується в оголошенні значенням будь-якого виразу відповідного типу (якщо вираз містить ім'я іншої змінної, то їй раніше має бути присвоєно значення). Запис її імені ліворуч в інструкції присвоювання є помилкою. </w:t>
      </w:r>
    </w:p>
    <w:p w14:paraId="08C2DB77" w14:textId="77777777" w:rsidR="009A5038" w:rsidRDefault="009A5038" w:rsidP="009A5038">
      <w:pPr>
        <w:pStyle w:val="4"/>
        <w:ind w:left="294"/>
      </w:pPr>
      <w:r>
        <w:t xml:space="preserve">Приклади </w:t>
      </w:r>
    </w:p>
    <w:p w14:paraId="366A2379" w14:textId="77777777" w:rsidR="009A5038" w:rsidRDefault="009A5038" w:rsidP="009A5038">
      <w:pPr>
        <w:numPr>
          <w:ilvl w:val="0"/>
          <w:numId w:val="20"/>
        </w:numPr>
        <w:spacing w:after="14"/>
        <w:ind w:right="1039"/>
      </w:pPr>
      <w:r>
        <w:t xml:space="preserve">У </w:t>
      </w:r>
      <w:r>
        <w:tab/>
        <w:t xml:space="preserve">програмі </w:t>
      </w:r>
      <w:r>
        <w:tab/>
        <w:t xml:space="preserve">про </w:t>
      </w:r>
      <w:r>
        <w:tab/>
        <w:t xml:space="preserve">температуру </w:t>
      </w:r>
      <w:r>
        <w:tab/>
        <w:t xml:space="preserve">замість </w:t>
      </w:r>
      <w:r>
        <w:tab/>
        <w:t xml:space="preserve">директиви </w:t>
      </w:r>
    </w:p>
    <w:p w14:paraId="20DF9820" w14:textId="77777777" w:rsidR="009A5038" w:rsidRDefault="009A5038" w:rsidP="009A5038">
      <w:pPr>
        <w:spacing w:after="51"/>
        <w:ind w:left="-1" w:right="51" w:firstLine="0"/>
      </w:pPr>
      <w:r>
        <w:rPr>
          <w:rFonts w:ascii="Courier New" w:eastAsia="Courier New" w:hAnsi="Courier New" w:cs="Courier New"/>
          <w:b/>
          <w:sz w:val="18"/>
        </w:rPr>
        <w:t>#define KELVIN 273</w:t>
      </w:r>
      <w:r>
        <w:t xml:space="preserve"> можна записати зовнішнє, тобто розташоване </w:t>
      </w:r>
      <w:r>
        <w:rPr>
          <w:i/>
        </w:rPr>
        <w:t>зовні головної функції</w:t>
      </w:r>
      <w:r>
        <w:t xml:space="preserve">, оголошення імені: </w:t>
      </w:r>
      <w:r>
        <w:rPr>
          <w:rFonts w:ascii="Courier New" w:eastAsia="Courier New" w:hAnsi="Courier New" w:cs="Courier New"/>
          <w:b/>
          <w:sz w:val="18"/>
        </w:rPr>
        <w:t xml:space="preserve">const int KELVIN=273; </w:t>
      </w:r>
    </w:p>
    <w:p w14:paraId="3CDBBBD2" w14:textId="77777777" w:rsidR="009A5038" w:rsidRDefault="009A5038" w:rsidP="009A5038">
      <w:pPr>
        <w:ind w:left="-1" w:right="51" w:firstLine="0"/>
      </w:pPr>
      <w:r>
        <w:t xml:space="preserve">Оголошення задає ім'я цілої змінної зі значенням </w:t>
      </w:r>
      <w:r>
        <w:rPr>
          <w:rFonts w:ascii="Courier New" w:eastAsia="Courier New" w:hAnsi="Courier New" w:cs="Courier New"/>
          <w:b/>
          <w:sz w:val="18"/>
        </w:rPr>
        <w:t>273</w:t>
      </w:r>
      <w:r>
        <w:t xml:space="preserve">. Її можна використовувати у функціях, записаних нижче в програмі. Решта програми залишається без змін. </w:t>
      </w:r>
    </w:p>
    <w:p w14:paraId="54C149F8" w14:textId="77777777" w:rsidR="009A5038" w:rsidRDefault="009A5038" w:rsidP="009A5038">
      <w:pPr>
        <w:numPr>
          <w:ilvl w:val="0"/>
          <w:numId w:val="20"/>
        </w:numPr>
        <w:ind w:right="1039"/>
      </w:pPr>
      <w:r>
        <w:t xml:space="preserve">Розглянемо інструкції оголошення </w:t>
      </w:r>
      <w:r>
        <w:rPr>
          <w:rFonts w:ascii="Courier New" w:eastAsia="Courier New" w:hAnsi="Courier New" w:cs="Courier New"/>
          <w:b/>
          <w:sz w:val="18"/>
        </w:rPr>
        <w:t xml:space="preserve">int good=8, bad; </w:t>
      </w:r>
    </w:p>
    <w:p w14:paraId="163F9167" w14:textId="77777777" w:rsidR="009A5038" w:rsidRDefault="009A5038" w:rsidP="009A5038">
      <w:pPr>
        <w:spacing w:after="5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const int good4=4*good, bad4=4*bad; </w:t>
      </w:r>
    </w:p>
    <w:p w14:paraId="1FB9DBE2" w14:textId="77777777" w:rsidR="009A5038" w:rsidRDefault="009A5038" w:rsidP="009A5038">
      <w:pPr>
        <w:ind w:left="-1" w:right="51" w:firstLine="0"/>
      </w:pPr>
      <w:r>
        <w:t xml:space="preserve">Змінна </w:t>
      </w:r>
      <w:r>
        <w:rPr>
          <w:rFonts w:ascii="Courier New" w:eastAsia="Courier New" w:hAnsi="Courier New" w:cs="Courier New"/>
          <w:b/>
          <w:sz w:val="18"/>
        </w:rPr>
        <w:t>good4</w:t>
      </w:r>
      <w:r>
        <w:t xml:space="preserve"> отримає значення </w:t>
      </w:r>
      <w:r>
        <w:rPr>
          <w:rFonts w:ascii="Courier New" w:eastAsia="Courier New" w:hAnsi="Courier New" w:cs="Courier New"/>
          <w:b/>
          <w:sz w:val="18"/>
        </w:rPr>
        <w:t>32</w:t>
      </w:r>
      <w:r>
        <w:t xml:space="preserve">, яке в подальшому не можна змінити, а значення </w:t>
      </w:r>
      <w:r>
        <w:rPr>
          <w:rFonts w:ascii="Courier New" w:eastAsia="Courier New" w:hAnsi="Courier New" w:cs="Courier New"/>
          <w:b/>
          <w:sz w:val="18"/>
        </w:rPr>
        <w:t>bad4</w:t>
      </w:r>
      <w:r>
        <w:t xml:space="preserve"> непередбачуване, оскільки перед її ініціалізацією змінна </w:t>
      </w:r>
      <w:r>
        <w:rPr>
          <w:rFonts w:ascii="Courier New" w:eastAsia="Courier New" w:hAnsi="Courier New" w:cs="Courier New"/>
          <w:b/>
          <w:sz w:val="18"/>
        </w:rPr>
        <w:t>bad</w:t>
      </w:r>
      <w:r>
        <w:t xml:space="preserve"> значення не отримала. </w:t>
      </w:r>
      <w:r>
        <w:rPr>
          <w:rFonts w:ascii="Webdings" w:eastAsia="Webdings" w:hAnsi="Webdings" w:cs="Webdings"/>
        </w:rPr>
        <w:t></w:t>
      </w:r>
      <w:r>
        <w:t xml:space="preserve"> </w:t>
      </w:r>
    </w:p>
    <w:p w14:paraId="3835412C" w14:textId="77777777" w:rsidR="009A5038" w:rsidRDefault="009A5038" w:rsidP="009A5038">
      <w:pPr>
        <w:spacing w:line="235" w:lineRule="auto"/>
        <w:ind w:left="-1" w:right="49" w:firstLine="289"/>
      </w:pPr>
      <w:r>
        <w:rPr>
          <w:rFonts w:ascii="Tahoma" w:eastAsia="Tahoma" w:hAnsi="Tahoma" w:cs="Tahoma"/>
          <w:sz w:val="20"/>
        </w:rPr>
        <w:t xml:space="preserve">Змінні, оголошені зі словом </w:t>
      </w:r>
      <w:r>
        <w:rPr>
          <w:rFonts w:ascii="Courier New" w:eastAsia="Courier New" w:hAnsi="Courier New" w:cs="Courier New"/>
          <w:b/>
          <w:sz w:val="20"/>
        </w:rPr>
        <w:t>const</w:t>
      </w:r>
      <w:r>
        <w:rPr>
          <w:rFonts w:ascii="Tahoma" w:eastAsia="Tahoma" w:hAnsi="Tahoma" w:cs="Tahoma"/>
          <w:sz w:val="20"/>
        </w:rPr>
        <w:t xml:space="preserve">, часто використовують для іменування констант. В іменах констант прийнято (хоча й не обов'язково) використовувати тільки великі літери. </w:t>
      </w:r>
    </w:p>
    <w:p w14:paraId="6E12072E" w14:textId="77777777" w:rsidR="009A5038" w:rsidRDefault="009A5038" w:rsidP="009A5038">
      <w:pPr>
        <w:spacing w:after="81" w:line="235" w:lineRule="auto"/>
        <w:ind w:left="-1" w:right="49" w:firstLine="289"/>
      </w:pPr>
      <w:r>
        <w:rPr>
          <w:rFonts w:ascii="Tahoma" w:eastAsia="Tahoma" w:hAnsi="Tahoma" w:cs="Tahoma"/>
          <w:sz w:val="20"/>
        </w:rPr>
        <w:t xml:space="preserve">Корисно іменувати вирази з константним значенням, особливо якщо вони потрібні в багатьох місцях програми. У цих місцях замість виразу достатньо записати лише його ім'я. Окрім того, за необхідності змінити вираз достатньо зробити це лише в іменуванні, а якщо вираз не іменовано, то доведеться змінювати його всюди, де він зустрічається. </w:t>
      </w:r>
    </w:p>
    <w:p w14:paraId="4621F6CA" w14:textId="77777777" w:rsidR="008B00FD" w:rsidRDefault="008B00FD"/>
    <w:sectPr w:rsidR="008B00FD" w:rsidSect="00BF7FAF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E09C0" w14:textId="77777777" w:rsidR="005D4028" w:rsidRDefault="005D4028" w:rsidP="009A5038">
      <w:pPr>
        <w:spacing w:after="0" w:line="240" w:lineRule="auto"/>
      </w:pPr>
      <w:r>
        <w:separator/>
      </w:r>
    </w:p>
  </w:endnote>
  <w:endnote w:type="continuationSeparator" w:id="0">
    <w:p w14:paraId="78CC2369" w14:textId="77777777" w:rsidR="005D4028" w:rsidRDefault="005D4028" w:rsidP="009A5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C375D" w14:textId="77777777" w:rsidR="005D4028" w:rsidRDefault="005D4028" w:rsidP="009A5038">
      <w:pPr>
        <w:spacing w:after="0" w:line="240" w:lineRule="auto"/>
      </w:pPr>
      <w:r>
        <w:separator/>
      </w:r>
    </w:p>
  </w:footnote>
  <w:footnote w:type="continuationSeparator" w:id="0">
    <w:p w14:paraId="1EF04424" w14:textId="77777777" w:rsidR="005D4028" w:rsidRDefault="005D4028" w:rsidP="009A5038">
      <w:pPr>
        <w:spacing w:after="0" w:line="240" w:lineRule="auto"/>
      </w:pPr>
      <w:r>
        <w:continuationSeparator/>
      </w:r>
    </w:p>
  </w:footnote>
  <w:footnote w:id="1">
    <w:p w14:paraId="7EB18A7B" w14:textId="77777777" w:rsidR="009A5038" w:rsidRDefault="009A5038" w:rsidP="009A5038">
      <w:pPr>
        <w:pStyle w:val="footnotedescription"/>
      </w:pPr>
      <w:r>
        <w:rPr>
          <w:rStyle w:val="footnotemark"/>
        </w:rPr>
        <w:footnoteRef/>
      </w:r>
      <w:r>
        <w:t xml:space="preserve"> У деяких версіях мови C++ ці константи замінено відповідними бібліотечними функціями. </w:t>
      </w:r>
    </w:p>
  </w:footnote>
  <w:footnote w:id="2">
    <w:p w14:paraId="7C1A9AEC" w14:textId="77777777" w:rsidR="009A5038" w:rsidRDefault="009A5038" w:rsidP="009A5038">
      <w:pPr>
        <w:pStyle w:val="footnotedescription"/>
        <w:spacing w:line="240" w:lineRule="auto"/>
        <w:ind w:right="57"/>
      </w:pPr>
      <w:r>
        <w:rPr>
          <w:rStyle w:val="footnotemark"/>
        </w:rPr>
        <w:footnoteRef/>
      </w:r>
      <w:r>
        <w:t xml:space="preserve"> У мовах програмування не всі типи сумісні за присвоюванням. Наприклад, є мови, що не дозволяють дійсне чи символьне значення присвоїти цілій змінній, а ціле значення – символьній. Проте більшість мов дозволяють присвоювати цілі значення дійсним змінним. </w:t>
      </w:r>
    </w:p>
  </w:footnote>
  <w:footnote w:id="3">
    <w:p w14:paraId="23B654E2" w14:textId="77777777" w:rsidR="009A5038" w:rsidRDefault="009A5038" w:rsidP="009A5038">
      <w:pPr>
        <w:pStyle w:val="footnotedescription"/>
      </w:pPr>
      <w:r>
        <w:rPr>
          <w:rStyle w:val="footnotemark"/>
        </w:rPr>
        <w:footnoteRef/>
      </w:r>
      <w:r>
        <w:t xml:space="preserve"> Залежно від налаштувань компілятора воно може бути знаковим (за стандартних налаштувань) або беззнаковим. 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967F8"/>
    <w:multiLevelType w:val="hybridMultilevel"/>
    <w:tmpl w:val="AA40CB54"/>
    <w:lvl w:ilvl="0" w:tplc="F3A0C85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52C0FA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CA2D850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8231D8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D8E75E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EE9680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1C5E64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E80C7E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02520C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1C7DE6"/>
    <w:multiLevelType w:val="hybridMultilevel"/>
    <w:tmpl w:val="78862E7A"/>
    <w:lvl w:ilvl="0" w:tplc="43D2334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60D448">
      <w:start w:val="1"/>
      <w:numFmt w:val="lowerLetter"/>
      <w:lvlText w:val="%2"/>
      <w:lvlJc w:val="left"/>
      <w:pPr>
        <w:ind w:left="1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6AB06C">
      <w:start w:val="1"/>
      <w:numFmt w:val="lowerRoman"/>
      <w:lvlText w:val="%3"/>
      <w:lvlJc w:val="left"/>
      <w:pPr>
        <w:ind w:left="2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D2C882">
      <w:start w:val="1"/>
      <w:numFmt w:val="decimal"/>
      <w:lvlText w:val="%4"/>
      <w:lvlJc w:val="left"/>
      <w:pPr>
        <w:ind w:left="2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9C56FC">
      <w:start w:val="1"/>
      <w:numFmt w:val="lowerLetter"/>
      <w:lvlText w:val="%5"/>
      <w:lvlJc w:val="left"/>
      <w:pPr>
        <w:ind w:left="3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128C774">
      <w:start w:val="1"/>
      <w:numFmt w:val="lowerRoman"/>
      <w:lvlText w:val="%6"/>
      <w:lvlJc w:val="left"/>
      <w:pPr>
        <w:ind w:left="4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5AF384">
      <w:start w:val="1"/>
      <w:numFmt w:val="decimal"/>
      <w:lvlText w:val="%7"/>
      <w:lvlJc w:val="left"/>
      <w:pPr>
        <w:ind w:left="4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0E4194">
      <w:start w:val="1"/>
      <w:numFmt w:val="lowerLetter"/>
      <w:lvlText w:val="%8"/>
      <w:lvlJc w:val="left"/>
      <w:pPr>
        <w:ind w:left="5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CA482E">
      <w:start w:val="1"/>
      <w:numFmt w:val="lowerRoman"/>
      <w:lvlText w:val="%9"/>
      <w:lvlJc w:val="left"/>
      <w:pPr>
        <w:ind w:left="6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52805F9"/>
    <w:multiLevelType w:val="hybridMultilevel"/>
    <w:tmpl w:val="B27A6CC6"/>
    <w:lvl w:ilvl="0" w:tplc="7E48FD12">
      <w:start w:val="5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7500970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E0E6CC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0C7A72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18E468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D0D8FE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F4A34E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121B3E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D0E876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56E6B3F"/>
    <w:multiLevelType w:val="hybridMultilevel"/>
    <w:tmpl w:val="6150D7E0"/>
    <w:lvl w:ilvl="0" w:tplc="495847F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1EB448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4C3340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34B580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14116A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2AF7AA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EC25B4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D66B42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1C1D12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6854100"/>
    <w:multiLevelType w:val="hybridMultilevel"/>
    <w:tmpl w:val="CB90F2F6"/>
    <w:lvl w:ilvl="0" w:tplc="5E3A62AA">
      <w:start w:val="1"/>
      <w:numFmt w:val="decimal"/>
      <w:lvlText w:val="%1."/>
      <w:lvlJc w:val="left"/>
      <w:pPr>
        <w:ind w:left="324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8D2228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AC230B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86006E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ABCBB9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E46B94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90C89A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3AE757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3646A9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7113C9B"/>
    <w:multiLevelType w:val="hybridMultilevel"/>
    <w:tmpl w:val="9D567718"/>
    <w:lvl w:ilvl="0" w:tplc="576E74F0">
      <w:start w:val="1"/>
      <w:numFmt w:val="bullet"/>
      <w:lvlText w:val=""/>
      <w:lvlJc w:val="left"/>
      <w:pPr>
        <w:ind w:left="10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BC6BC2">
      <w:start w:val="1"/>
      <w:numFmt w:val="bullet"/>
      <w:lvlText w:val="o"/>
      <w:lvlJc w:val="left"/>
      <w:pPr>
        <w:ind w:left="26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84CC66">
      <w:start w:val="1"/>
      <w:numFmt w:val="bullet"/>
      <w:lvlText w:val="▪"/>
      <w:lvlJc w:val="left"/>
      <w:pPr>
        <w:ind w:left="33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76AD4A">
      <w:start w:val="1"/>
      <w:numFmt w:val="bullet"/>
      <w:lvlText w:val="•"/>
      <w:lvlJc w:val="left"/>
      <w:pPr>
        <w:ind w:left="41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50844F0">
      <w:start w:val="1"/>
      <w:numFmt w:val="bullet"/>
      <w:lvlText w:val="o"/>
      <w:lvlJc w:val="left"/>
      <w:pPr>
        <w:ind w:left="48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076E1A4">
      <w:start w:val="1"/>
      <w:numFmt w:val="bullet"/>
      <w:lvlText w:val="▪"/>
      <w:lvlJc w:val="left"/>
      <w:pPr>
        <w:ind w:left="55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7073CC">
      <w:start w:val="1"/>
      <w:numFmt w:val="bullet"/>
      <w:lvlText w:val="•"/>
      <w:lvlJc w:val="left"/>
      <w:pPr>
        <w:ind w:left="6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16D44A">
      <w:start w:val="1"/>
      <w:numFmt w:val="bullet"/>
      <w:lvlText w:val="o"/>
      <w:lvlJc w:val="left"/>
      <w:pPr>
        <w:ind w:left="69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3A3976">
      <w:start w:val="1"/>
      <w:numFmt w:val="bullet"/>
      <w:lvlText w:val="▪"/>
      <w:lvlJc w:val="left"/>
      <w:pPr>
        <w:ind w:left="77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7DA59CE"/>
    <w:multiLevelType w:val="hybridMultilevel"/>
    <w:tmpl w:val="FD30C842"/>
    <w:lvl w:ilvl="0" w:tplc="458EDBA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46FC58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60302E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E2DA6E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4874E8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E0949C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1446D6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B475AC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44B330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7EE6137"/>
    <w:multiLevelType w:val="hybridMultilevel"/>
    <w:tmpl w:val="6F7683F8"/>
    <w:lvl w:ilvl="0" w:tplc="267E37B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0C449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62D1B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D8E4B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EC863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7149B8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C8BF7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5EC97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AAE82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817157F"/>
    <w:multiLevelType w:val="hybridMultilevel"/>
    <w:tmpl w:val="C92C3158"/>
    <w:lvl w:ilvl="0" w:tplc="4CF2514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30BE1E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C421250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7428D4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02A916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D6A1A0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0242D2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8EE5F6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C4AA76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0F3B6E8B"/>
    <w:multiLevelType w:val="hybridMultilevel"/>
    <w:tmpl w:val="1318FBA0"/>
    <w:lvl w:ilvl="0" w:tplc="CA42EA4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F0E0BC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16A4BE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E03180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F02E7C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B04A92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963290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00423C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7AF476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736190E"/>
    <w:multiLevelType w:val="hybridMultilevel"/>
    <w:tmpl w:val="C23AA4E4"/>
    <w:lvl w:ilvl="0" w:tplc="291C914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9E32A0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8EAF136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087800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74015A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20E93A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C0C272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827B86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88F0EA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8996AEF"/>
    <w:multiLevelType w:val="hybridMultilevel"/>
    <w:tmpl w:val="3C0E2FC2"/>
    <w:lvl w:ilvl="0" w:tplc="863C4A0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9C87F2">
      <w:start w:val="1"/>
      <w:numFmt w:val="lowerLetter"/>
      <w:lvlText w:val="%2"/>
      <w:lvlJc w:val="left"/>
      <w:pPr>
        <w:ind w:left="1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B638D6">
      <w:start w:val="1"/>
      <w:numFmt w:val="lowerRoman"/>
      <w:lvlText w:val="%3"/>
      <w:lvlJc w:val="left"/>
      <w:pPr>
        <w:ind w:left="2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0AB9E4">
      <w:start w:val="1"/>
      <w:numFmt w:val="decimal"/>
      <w:lvlText w:val="%4"/>
      <w:lvlJc w:val="left"/>
      <w:pPr>
        <w:ind w:left="2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803A88">
      <w:start w:val="1"/>
      <w:numFmt w:val="lowerLetter"/>
      <w:lvlText w:val="%5"/>
      <w:lvlJc w:val="left"/>
      <w:pPr>
        <w:ind w:left="3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A44BAE">
      <w:start w:val="1"/>
      <w:numFmt w:val="lowerRoman"/>
      <w:lvlText w:val="%6"/>
      <w:lvlJc w:val="left"/>
      <w:pPr>
        <w:ind w:left="4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3367856">
      <w:start w:val="1"/>
      <w:numFmt w:val="decimal"/>
      <w:lvlText w:val="%7"/>
      <w:lvlJc w:val="left"/>
      <w:pPr>
        <w:ind w:left="4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8EF9AA">
      <w:start w:val="1"/>
      <w:numFmt w:val="lowerLetter"/>
      <w:lvlText w:val="%8"/>
      <w:lvlJc w:val="left"/>
      <w:pPr>
        <w:ind w:left="5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C58A2D6">
      <w:start w:val="1"/>
      <w:numFmt w:val="lowerRoman"/>
      <w:lvlText w:val="%9"/>
      <w:lvlJc w:val="left"/>
      <w:pPr>
        <w:ind w:left="6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87B3B9D"/>
    <w:multiLevelType w:val="hybridMultilevel"/>
    <w:tmpl w:val="923C734C"/>
    <w:lvl w:ilvl="0" w:tplc="C906619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48B69A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88796A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B69E9C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E4060C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9633EE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06489E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EE4654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6C4E66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BDE295E"/>
    <w:multiLevelType w:val="hybridMultilevel"/>
    <w:tmpl w:val="902090D4"/>
    <w:lvl w:ilvl="0" w:tplc="96EA285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DA6960">
      <w:start w:val="1"/>
      <w:numFmt w:val="lowerLetter"/>
      <w:lvlText w:val="%2"/>
      <w:lvlJc w:val="left"/>
      <w:pPr>
        <w:ind w:left="1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342114">
      <w:start w:val="1"/>
      <w:numFmt w:val="lowerRoman"/>
      <w:lvlText w:val="%3"/>
      <w:lvlJc w:val="left"/>
      <w:pPr>
        <w:ind w:left="2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744076">
      <w:start w:val="1"/>
      <w:numFmt w:val="decimal"/>
      <w:lvlText w:val="%4"/>
      <w:lvlJc w:val="left"/>
      <w:pPr>
        <w:ind w:left="2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E65594">
      <w:start w:val="1"/>
      <w:numFmt w:val="lowerLetter"/>
      <w:lvlText w:val="%5"/>
      <w:lvlJc w:val="left"/>
      <w:pPr>
        <w:ind w:left="3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AAB22C">
      <w:start w:val="1"/>
      <w:numFmt w:val="lowerRoman"/>
      <w:lvlText w:val="%6"/>
      <w:lvlJc w:val="left"/>
      <w:pPr>
        <w:ind w:left="4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BCA596">
      <w:start w:val="1"/>
      <w:numFmt w:val="decimal"/>
      <w:lvlText w:val="%7"/>
      <w:lvlJc w:val="left"/>
      <w:pPr>
        <w:ind w:left="4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32361A">
      <w:start w:val="1"/>
      <w:numFmt w:val="lowerLetter"/>
      <w:lvlText w:val="%8"/>
      <w:lvlJc w:val="left"/>
      <w:pPr>
        <w:ind w:left="5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9C2EFE">
      <w:start w:val="1"/>
      <w:numFmt w:val="lowerRoman"/>
      <w:lvlText w:val="%9"/>
      <w:lvlJc w:val="left"/>
      <w:pPr>
        <w:ind w:left="6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1C926C4"/>
    <w:multiLevelType w:val="hybridMultilevel"/>
    <w:tmpl w:val="B7724402"/>
    <w:lvl w:ilvl="0" w:tplc="9148103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96B8E4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70DAB4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807F9E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78D472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19C30F2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5D26CEE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76C688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F8F6F4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6190904"/>
    <w:multiLevelType w:val="hybridMultilevel"/>
    <w:tmpl w:val="FD0EB59E"/>
    <w:lvl w:ilvl="0" w:tplc="E0D01A0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88DCB0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FC3AB0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FE5492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AA366C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E8022A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908F36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D2CB090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52939E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6192C9B"/>
    <w:multiLevelType w:val="hybridMultilevel"/>
    <w:tmpl w:val="D40E9314"/>
    <w:lvl w:ilvl="0" w:tplc="FD6A7D80">
      <w:start w:val="1"/>
      <w:numFmt w:val="bullet"/>
      <w:lvlText w:val="–"/>
      <w:lvlJc w:val="left"/>
      <w:pPr>
        <w:ind w:left="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3E5BC2">
      <w:start w:val="1"/>
      <w:numFmt w:val="bullet"/>
      <w:lvlText w:val="o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24CBFE">
      <w:start w:val="1"/>
      <w:numFmt w:val="bullet"/>
      <w:lvlText w:val="▪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4027E4">
      <w:start w:val="1"/>
      <w:numFmt w:val="bullet"/>
      <w:lvlText w:val="•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3C310E">
      <w:start w:val="1"/>
      <w:numFmt w:val="bullet"/>
      <w:lvlText w:val="o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C419CE">
      <w:start w:val="1"/>
      <w:numFmt w:val="bullet"/>
      <w:lvlText w:val="▪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AE54FC">
      <w:start w:val="1"/>
      <w:numFmt w:val="bullet"/>
      <w:lvlText w:val="•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82330C">
      <w:start w:val="1"/>
      <w:numFmt w:val="bullet"/>
      <w:lvlText w:val="o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D63B04">
      <w:start w:val="1"/>
      <w:numFmt w:val="bullet"/>
      <w:lvlText w:val="▪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8C51E0F"/>
    <w:multiLevelType w:val="hybridMultilevel"/>
    <w:tmpl w:val="B40A9A32"/>
    <w:lvl w:ilvl="0" w:tplc="E34C764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C445AE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CED4D2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9036D6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AB2BD74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8009A6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FA7422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764952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1BE6CD4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C262C3B"/>
    <w:multiLevelType w:val="hybridMultilevel"/>
    <w:tmpl w:val="3DCC20FE"/>
    <w:lvl w:ilvl="0" w:tplc="23E6AAF6">
      <w:start w:val="1"/>
      <w:numFmt w:val="decimal"/>
      <w:lvlText w:val="%1."/>
      <w:lvlJc w:val="left"/>
      <w:pPr>
        <w:ind w:left="324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43CA57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7BA025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E0A7EB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398DBE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60A2E3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0647BC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32217F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CE026C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DF34674"/>
    <w:multiLevelType w:val="hybridMultilevel"/>
    <w:tmpl w:val="0E6233C8"/>
    <w:lvl w:ilvl="0" w:tplc="E8EAE6C2">
      <w:start w:val="1"/>
      <w:numFmt w:val="decimal"/>
      <w:lvlText w:val="%1."/>
      <w:lvlJc w:val="left"/>
      <w:pPr>
        <w:ind w:left="324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27CBD5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C2A431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77AEB44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99C6F8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E3EC574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784E10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6B46B5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7425F8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37937AE"/>
    <w:multiLevelType w:val="hybridMultilevel"/>
    <w:tmpl w:val="8ADEE42C"/>
    <w:lvl w:ilvl="0" w:tplc="1EF889A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F29ECE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A6B36E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2C8A04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3447D4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386452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ACDC56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6259FA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267C26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3931332"/>
    <w:multiLevelType w:val="hybridMultilevel"/>
    <w:tmpl w:val="54B072E4"/>
    <w:lvl w:ilvl="0" w:tplc="2196CDB6">
      <w:start w:val="1"/>
      <w:numFmt w:val="bullet"/>
      <w:lvlText w:val="–"/>
      <w:lvlJc w:val="left"/>
      <w:pPr>
        <w:ind w:left="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70CF17C">
      <w:start w:val="1"/>
      <w:numFmt w:val="bullet"/>
      <w:lvlText w:val="o"/>
      <w:lvlJc w:val="left"/>
      <w:pPr>
        <w:ind w:left="1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95A0496">
      <w:start w:val="1"/>
      <w:numFmt w:val="bullet"/>
      <w:lvlText w:val="▪"/>
      <w:lvlJc w:val="left"/>
      <w:pPr>
        <w:ind w:left="2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38D596">
      <w:start w:val="1"/>
      <w:numFmt w:val="bullet"/>
      <w:lvlText w:val="•"/>
      <w:lvlJc w:val="left"/>
      <w:pPr>
        <w:ind w:left="2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EAB416">
      <w:start w:val="1"/>
      <w:numFmt w:val="bullet"/>
      <w:lvlText w:val="o"/>
      <w:lvlJc w:val="left"/>
      <w:pPr>
        <w:ind w:left="3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AA6650">
      <w:start w:val="1"/>
      <w:numFmt w:val="bullet"/>
      <w:lvlText w:val="▪"/>
      <w:lvlJc w:val="left"/>
      <w:pPr>
        <w:ind w:left="4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0C18B8">
      <w:start w:val="1"/>
      <w:numFmt w:val="bullet"/>
      <w:lvlText w:val="•"/>
      <w:lvlJc w:val="left"/>
      <w:pPr>
        <w:ind w:left="4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060D22">
      <w:start w:val="1"/>
      <w:numFmt w:val="bullet"/>
      <w:lvlText w:val="o"/>
      <w:lvlJc w:val="left"/>
      <w:pPr>
        <w:ind w:left="5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5A55B0">
      <w:start w:val="1"/>
      <w:numFmt w:val="bullet"/>
      <w:lvlText w:val="▪"/>
      <w:lvlJc w:val="left"/>
      <w:pPr>
        <w:ind w:left="6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4703908"/>
    <w:multiLevelType w:val="hybridMultilevel"/>
    <w:tmpl w:val="6736FD10"/>
    <w:lvl w:ilvl="0" w:tplc="0D7223E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303C9E">
      <w:start w:val="1"/>
      <w:numFmt w:val="lowerLetter"/>
      <w:lvlText w:val="%2"/>
      <w:lvlJc w:val="left"/>
      <w:pPr>
        <w:ind w:left="1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302A5E">
      <w:start w:val="1"/>
      <w:numFmt w:val="lowerRoman"/>
      <w:lvlText w:val="%3"/>
      <w:lvlJc w:val="left"/>
      <w:pPr>
        <w:ind w:left="2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526684">
      <w:start w:val="1"/>
      <w:numFmt w:val="decimal"/>
      <w:lvlText w:val="%4"/>
      <w:lvlJc w:val="left"/>
      <w:pPr>
        <w:ind w:left="2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1E661D4">
      <w:start w:val="1"/>
      <w:numFmt w:val="lowerLetter"/>
      <w:lvlText w:val="%5"/>
      <w:lvlJc w:val="left"/>
      <w:pPr>
        <w:ind w:left="3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5EF8C8">
      <w:start w:val="1"/>
      <w:numFmt w:val="lowerRoman"/>
      <w:lvlText w:val="%6"/>
      <w:lvlJc w:val="left"/>
      <w:pPr>
        <w:ind w:left="4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DE6256A">
      <w:start w:val="1"/>
      <w:numFmt w:val="decimal"/>
      <w:lvlText w:val="%7"/>
      <w:lvlJc w:val="left"/>
      <w:pPr>
        <w:ind w:left="4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822702">
      <w:start w:val="1"/>
      <w:numFmt w:val="lowerLetter"/>
      <w:lvlText w:val="%8"/>
      <w:lvlJc w:val="left"/>
      <w:pPr>
        <w:ind w:left="5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B0C14B2">
      <w:start w:val="1"/>
      <w:numFmt w:val="lowerRoman"/>
      <w:lvlText w:val="%9"/>
      <w:lvlJc w:val="left"/>
      <w:pPr>
        <w:ind w:left="6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4DA1736"/>
    <w:multiLevelType w:val="hybridMultilevel"/>
    <w:tmpl w:val="65087FA2"/>
    <w:lvl w:ilvl="0" w:tplc="DA7AF75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46B928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D860BC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95A6F66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3486FC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FE735E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205B3A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6523BA0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6AAB88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1F147E0"/>
    <w:multiLevelType w:val="hybridMultilevel"/>
    <w:tmpl w:val="26585904"/>
    <w:lvl w:ilvl="0" w:tplc="57560030">
      <w:start w:val="1"/>
      <w:numFmt w:val="bullet"/>
      <w:lvlText w:val="–"/>
      <w:lvlJc w:val="left"/>
      <w:pPr>
        <w:ind w:left="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F7C1D12">
      <w:start w:val="1"/>
      <w:numFmt w:val="bullet"/>
      <w:lvlText w:val="o"/>
      <w:lvlJc w:val="left"/>
      <w:pPr>
        <w:ind w:left="1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8822018">
      <w:start w:val="1"/>
      <w:numFmt w:val="bullet"/>
      <w:lvlText w:val="▪"/>
      <w:lvlJc w:val="left"/>
      <w:pPr>
        <w:ind w:left="2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EA9166">
      <w:start w:val="1"/>
      <w:numFmt w:val="bullet"/>
      <w:lvlText w:val="•"/>
      <w:lvlJc w:val="left"/>
      <w:pPr>
        <w:ind w:left="2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ACA22E4">
      <w:start w:val="1"/>
      <w:numFmt w:val="bullet"/>
      <w:lvlText w:val="o"/>
      <w:lvlJc w:val="left"/>
      <w:pPr>
        <w:ind w:left="3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40E710">
      <w:start w:val="1"/>
      <w:numFmt w:val="bullet"/>
      <w:lvlText w:val="▪"/>
      <w:lvlJc w:val="left"/>
      <w:pPr>
        <w:ind w:left="4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42F89C">
      <w:start w:val="1"/>
      <w:numFmt w:val="bullet"/>
      <w:lvlText w:val="•"/>
      <w:lvlJc w:val="left"/>
      <w:pPr>
        <w:ind w:left="4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BA81D0">
      <w:start w:val="1"/>
      <w:numFmt w:val="bullet"/>
      <w:lvlText w:val="o"/>
      <w:lvlJc w:val="left"/>
      <w:pPr>
        <w:ind w:left="5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34BA9C">
      <w:start w:val="1"/>
      <w:numFmt w:val="bullet"/>
      <w:lvlText w:val="▪"/>
      <w:lvlJc w:val="left"/>
      <w:pPr>
        <w:ind w:left="6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4101E91"/>
    <w:multiLevelType w:val="hybridMultilevel"/>
    <w:tmpl w:val="BB180DC2"/>
    <w:lvl w:ilvl="0" w:tplc="3CD05F3E">
      <w:start w:val="1"/>
      <w:numFmt w:val="decimal"/>
      <w:lvlText w:val="%1."/>
      <w:lvlJc w:val="left"/>
      <w:pPr>
        <w:ind w:left="324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07A353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7D6B92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FEAAFE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A56213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4CE742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C4462D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AF0EA6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230F8B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AAB0E19"/>
    <w:multiLevelType w:val="hybridMultilevel"/>
    <w:tmpl w:val="1A6E6854"/>
    <w:lvl w:ilvl="0" w:tplc="C7C8EA20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0E5AA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A4DCD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52DA2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067EF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1A1AA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B80332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2281F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98372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CEF1067"/>
    <w:multiLevelType w:val="hybridMultilevel"/>
    <w:tmpl w:val="DABE6814"/>
    <w:lvl w:ilvl="0" w:tplc="22A0B4F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AEEB46">
      <w:start w:val="1"/>
      <w:numFmt w:val="lowerLetter"/>
      <w:lvlText w:val="%2"/>
      <w:lvlJc w:val="left"/>
      <w:pPr>
        <w:ind w:left="1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7E4506">
      <w:start w:val="1"/>
      <w:numFmt w:val="lowerRoman"/>
      <w:lvlText w:val="%3"/>
      <w:lvlJc w:val="left"/>
      <w:pPr>
        <w:ind w:left="2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92AB42">
      <w:start w:val="1"/>
      <w:numFmt w:val="decimal"/>
      <w:lvlText w:val="%4"/>
      <w:lvlJc w:val="left"/>
      <w:pPr>
        <w:ind w:left="2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1EFF10">
      <w:start w:val="1"/>
      <w:numFmt w:val="lowerLetter"/>
      <w:lvlText w:val="%5"/>
      <w:lvlJc w:val="left"/>
      <w:pPr>
        <w:ind w:left="3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A1C5234">
      <w:start w:val="1"/>
      <w:numFmt w:val="lowerRoman"/>
      <w:lvlText w:val="%6"/>
      <w:lvlJc w:val="left"/>
      <w:pPr>
        <w:ind w:left="4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121270">
      <w:start w:val="1"/>
      <w:numFmt w:val="decimal"/>
      <w:lvlText w:val="%7"/>
      <w:lvlJc w:val="left"/>
      <w:pPr>
        <w:ind w:left="4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8A829C">
      <w:start w:val="1"/>
      <w:numFmt w:val="lowerLetter"/>
      <w:lvlText w:val="%8"/>
      <w:lvlJc w:val="left"/>
      <w:pPr>
        <w:ind w:left="5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681172">
      <w:start w:val="1"/>
      <w:numFmt w:val="lowerRoman"/>
      <w:lvlText w:val="%9"/>
      <w:lvlJc w:val="left"/>
      <w:pPr>
        <w:ind w:left="6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DD757DC"/>
    <w:multiLevelType w:val="hybridMultilevel"/>
    <w:tmpl w:val="D8304F32"/>
    <w:lvl w:ilvl="0" w:tplc="B1DE3B94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869060">
      <w:start w:val="1"/>
      <w:numFmt w:val="bullet"/>
      <w:lvlText w:val="o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1C7CE0">
      <w:start w:val="1"/>
      <w:numFmt w:val="bullet"/>
      <w:lvlText w:val="▪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749CDC">
      <w:start w:val="1"/>
      <w:numFmt w:val="bullet"/>
      <w:lvlText w:val="•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4E871E">
      <w:start w:val="1"/>
      <w:numFmt w:val="bullet"/>
      <w:lvlText w:val="o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56CE94">
      <w:start w:val="1"/>
      <w:numFmt w:val="bullet"/>
      <w:lvlText w:val="▪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360826">
      <w:start w:val="1"/>
      <w:numFmt w:val="bullet"/>
      <w:lvlText w:val="•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088840">
      <w:start w:val="1"/>
      <w:numFmt w:val="bullet"/>
      <w:lvlText w:val="o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109D38">
      <w:start w:val="1"/>
      <w:numFmt w:val="bullet"/>
      <w:lvlText w:val="▪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E98382C"/>
    <w:multiLevelType w:val="hybridMultilevel"/>
    <w:tmpl w:val="7C6485D0"/>
    <w:lvl w:ilvl="0" w:tplc="EDD6B63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00A092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2AC504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80394A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6324EF4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F6F762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1E28C6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A09432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0A2990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FB742EA"/>
    <w:multiLevelType w:val="hybridMultilevel"/>
    <w:tmpl w:val="809EC67C"/>
    <w:lvl w:ilvl="0" w:tplc="3B6050AC">
      <w:start w:val="1"/>
      <w:numFmt w:val="bullet"/>
      <w:lvlText w:val="–"/>
      <w:lvlJc w:val="left"/>
      <w:pPr>
        <w:ind w:left="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DC9F6E">
      <w:start w:val="1"/>
      <w:numFmt w:val="bullet"/>
      <w:lvlText w:val="o"/>
      <w:lvlJc w:val="left"/>
      <w:pPr>
        <w:ind w:left="1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60D2CC">
      <w:start w:val="1"/>
      <w:numFmt w:val="bullet"/>
      <w:lvlText w:val="▪"/>
      <w:lvlJc w:val="left"/>
      <w:pPr>
        <w:ind w:left="2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088F2E">
      <w:start w:val="1"/>
      <w:numFmt w:val="bullet"/>
      <w:lvlText w:val="•"/>
      <w:lvlJc w:val="left"/>
      <w:pPr>
        <w:ind w:left="2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6CE8C6">
      <w:start w:val="1"/>
      <w:numFmt w:val="bullet"/>
      <w:lvlText w:val="o"/>
      <w:lvlJc w:val="left"/>
      <w:pPr>
        <w:ind w:left="3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CEDD2E">
      <w:start w:val="1"/>
      <w:numFmt w:val="bullet"/>
      <w:lvlText w:val="▪"/>
      <w:lvlJc w:val="left"/>
      <w:pPr>
        <w:ind w:left="4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2CF546">
      <w:start w:val="1"/>
      <w:numFmt w:val="bullet"/>
      <w:lvlText w:val="•"/>
      <w:lvlJc w:val="left"/>
      <w:pPr>
        <w:ind w:left="5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F4E2D2">
      <w:start w:val="1"/>
      <w:numFmt w:val="bullet"/>
      <w:lvlText w:val="o"/>
      <w:lvlJc w:val="left"/>
      <w:pPr>
        <w:ind w:left="5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C456A8">
      <w:start w:val="1"/>
      <w:numFmt w:val="bullet"/>
      <w:lvlText w:val="▪"/>
      <w:lvlJc w:val="left"/>
      <w:pPr>
        <w:ind w:left="6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1943C2D"/>
    <w:multiLevelType w:val="hybridMultilevel"/>
    <w:tmpl w:val="9D6A68D6"/>
    <w:lvl w:ilvl="0" w:tplc="51D2701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2ED3BA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B09B74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DE0B80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9E6090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C4DF58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D677A6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5A0522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568374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1985C81"/>
    <w:multiLevelType w:val="hybridMultilevel"/>
    <w:tmpl w:val="3ABCD1A2"/>
    <w:lvl w:ilvl="0" w:tplc="E5AE0482">
      <w:start w:val="1"/>
      <w:numFmt w:val="decimal"/>
      <w:lvlText w:val="%1."/>
      <w:lvlJc w:val="left"/>
      <w:pPr>
        <w:ind w:left="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D84E26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5A5EE4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B8DF86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B4CA26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3100F3E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58CF2E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8C8ED2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67CBAE8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2E8231F"/>
    <w:multiLevelType w:val="hybridMultilevel"/>
    <w:tmpl w:val="19E6EE1C"/>
    <w:lvl w:ilvl="0" w:tplc="3272CA8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C06FD3A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9A1E36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F4E00E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6C8D0E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BA345E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EE43BE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6EB156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288ACA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64D806CB"/>
    <w:multiLevelType w:val="multilevel"/>
    <w:tmpl w:val="A4583372"/>
    <w:lvl w:ilvl="0">
      <w:start w:val="3"/>
      <w:numFmt w:val="decimal"/>
      <w:lvlText w:val="%1."/>
      <w:lvlJc w:val="left"/>
      <w:pPr>
        <w:ind w:left="5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67545374"/>
    <w:multiLevelType w:val="hybridMultilevel"/>
    <w:tmpl w:val="A634A886"/>
    <w:lvl w:ilvl="0" w:tplc="9598976A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88F3C8">
      <w:start w:val="1"/>
      <w:numFmt w:val="bullet"/>
      <w:lvlText w:val="o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0882B4">
      <w:start w:val="1"/>
      <w:numFmt w:val="bullet"/>
      <w:lvlText w:val="▪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F8064E">
      <w:start w:val="1"/>
      <w:numFmt w:val="bullet"/>
      <w:lvlText w:val="•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EED864">
      <w:start w:val="1"/>
      <w:numFmt w:val="bullet"/>
      <w:lvlText w:val="o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F656">
      <w:start w:val="1"/>
      <w:numFmt w:val="bullet"/>
      <w:lvlText w:val="▪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B87480">
      <w:start w:val="1"/>
      <w:numFmt w:val="bullet"/>
      <w:lvlText w:val="•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AA35E0">
      <w:start w:val="1"/>
      <w:numFmt w:val="bullet"/>
      <w:lvlText w:val="o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1A3244">
      <w:start w:val="1"/>
      <w:numFmt w:val="bullet"/>
      <w:lvlText w:val="▪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69C1520D"/>
    <w:multiLevelType w:val="hybridMultilevel"/>
    <w:tmpl w:val="EFEAA8E4"/>
    <w:lvl w:ilvl="0" w:tplc="C31A4C38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402176">
      <w:start w:val="1"/>
      <w:numFmt w:val="bullet"/>
      <w:lvlText w:val="o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8AF0DA">
      <w:start w:val="1"/>
      <w:numFmt w:val="bullet"/>
      <w:lvlText w:val="▪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38E022">
      <w:start w:val="1"/>
      <w:numFmt w:val="bullet"/>
      <w:lvlText w:val="•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FA72CC">
      <w:start w:val="1"/>
      <w:numFmt w:val="bullet"/>
      <w:lvlText w:val="o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8ADC46">
      <w:start w:val="1"/>
      <w:numFmt w:val="bullet"/>
      <w:lvlText w:val="▪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D21652">
      <w:start w:val="1"/>
      <w:numFmt w:val="bullet"/>
      <w:lvlText w:val="•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D86EBC">
      <w:start w:val="1"/>
      <w:numFmt w:val="bullet"/>
      <w:lvlText w:val="o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DEC580">
      <w:start w:val="1"/>
      <w:numFmt w:val="bullet"/>
      <w:lvlText w:val="▪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E5209E3"/>
    <w:multiLevelType w:val="hybridMultilevel"/>
    <w:tmpl w:val="14542FCC"/>
    <w:lvl w:ilvl="0" w:tplc="EFCE741C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E86072">
      <w:start w:val="1"/>
      <w:numFmt w:val="bullet"/>
      <w:lvlText w:val="o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6C07F1C">
      <w:start w:val="1"/>
      <w:numFmt w:val="bullet"/>
      <w:lvlText w:val="▪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108B2E">
      <w:start w:val="1"/>
      <w:numFmt w:val="bullet"/>
      <w:lvlText w:val="•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EA55D2">
      <w:start w:val="1"/>
      <w:numFmt w:val="bullet"/>
      <w:lvlText w:val="o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267858">
      <w:start w:val="1"/>
      <w:numFmt w:val="bullet"/>
      <w:lvlText w:val="▪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583CF4">
      <w:start w:val="1"/>
      <w:numFmt w:val="bullet"/>
      <w:lvlText w:val="•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70B65C">
      <w:start w:val="1"/>
      <w:numFmt w:val="bullet"/>
      <w:lvlText w:val="o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C048B6">
      <w:start w:val="1"/>
      <w:numFmt w:val="bullet"/>
      <w:lvlText w:val="▪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6F2105CE"/>
    <w:multiLevelType w:val="hybridMultilevel"/>
    <w:tmpl w:val="C2B65A50"/>
    <w:lvl w:ilvl="0" w:tplc="2CFADC5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2CDE44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DA4072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D6287C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9CC212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3388D0A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D921126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D29394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829B8E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724C284D"/>
    <w:multiLevelType w:val="hybridMultilevel"/>
    <w:tmpl w:val="7C8EB39A"/>
    <w:lvl w:ilvl="0" w:tplc="C02CEFC0">
      <w:start w:val="1"/>
      <w:numFmt w:val="bullet"/>
      <w:lvlText w:val="–"/>
      <w:lvlJc w:val="left"/>
      <w:pPr>
        <w:ind w:left="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E210D4">
      <w:start w:val="1"/>
      <w:numFmt w:val="bullet"/>
      <w:lvlText w:val="o"/>
      <w:lvlJc w:val="left"/>
      <w:pPr>
        <w:ind w:left="1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33051B2">
      <w:start w:val="1"/>
      <w:numFmt w:val="bullet"/>
      <w:lvlText w:val="▪"/>
      <w:lvlJc w:val="left"/>
      <w:pPr>
        <w:ind w:left="2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0E80E8">
      <w:start w:val="1"/>
      <w:numFmt w:val="bullet"/>
      <w:lvlText w:val="•"/>
      <w:lvlJc w:val="left"/>
      <w:pPr>
        <w:ind w:left="2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8705C34">
      <w:start w:val="1"/>
      <w:numFmt w:val="bullet"/>
      <w:lvlText w:val="o"/>
      <w:lvlJc w:val="left"/>
      <w:pPr>
        <w:ind w:left="3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F702420">
      <w:start w:val="1"/>
      <w:numFmt w:val="bullet"/>
      <w:lvlText w:val="▪"/>
      <w:lvlJc w:val="left"/>
      <w:pPr>
        <w:ind w:left="4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6AC22E">
      <w:start w:val="1"/>
      <w:numFmt w:val="bullet"/>
      <w:lvlText w:val="•"/>
      <w:lvlJc w:val="left"/>
      <w:pPr>
        <w:ind w:left="4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C451AA">
      <w:start w:val="1"/>
      <w:numFmt w:val="bullet"/>
      <w:lvlText w:val="o"/>
      <w:lvlJc w:val="left"/>
      <w:pPr>
        <w:ind w:left="5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881798">
      <w:start w:val="1"/>
      <w:numFmt w:val="bullet"/>
      <w:lvlText w:val="▪"/>
      <w:lvlJc w:val="left"/>
      <w:pPr>
        <w:ind w:left="6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26A0D9A"/>
    <w:multiLevelType w:val="hybridMultilevel"/>
    <w:tmpl w:val="DC94AEB4"/>
    <w:lvl w:ilvl="0" w:tplc="D0F613C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3AA1B4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BA3F8C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BA4180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06F070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1062A4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FAAE0C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CE80EE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E4D36C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732071F0"/>
    <w:multiLevelType w:val="hybridMultilevel"/>
    <w:tmpl w:val="B57ABF60"/>
    <w:lvl w:ilvl="0" w:tplc="6562015E">
      <w:start w:val="1"/>
      <w:numFmt w:val="bullet"/>
      <w:lvlText w:val="–"/>
      <w:lvlJc w:val="left"/>
      <w:pPr>
        <w:ind w:left="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5226FC">
      <w:start w:val="1"/>
      <w:numFmt w:val="bullet"/>
      <w:lvlText w:val="o"/>
      <w:lvlJc w:val="left"/>
      <w:pPr>
        <w:ind w:left="13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C0EAA6">
      <w:start w:val="1"/>
      <w:numFmt w:val="bullet"/>
      <w:lvlText w:val="▪"/>
      <w:lvlJc w:val="left"/>
      <w:pPr>
        <w:ind w:left="20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520D34">
      <w:start w:val="1"/>
      <w:numFmt w:val="bullet"/>
      <w:lvlText w:val="•"/>
      <w:lvlJc w:val="left"/>
      <w:pPr>
        <w:ind w:left="28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122D7A">
      <w:start w:val="1"/>
      <w:numFmt w:val="bullet"/>
      <w:lvlText w:val="o"/>
      <w:lvlJc w:val="left"/>
      <w:pPr>
        <w:ind w:left="3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2CC1BA">
      <w:start w:val="1"/>
      <w:numFmt w:val="bullet"/>
      <w:lvlText w:val="▪"/>
      <w:lvlJc w:val="left"/>
      <w:pPr>
        <w:ind w:left="4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2EE774">
      <w:start w:val="1"/>
      <w:numFmt w:val="bullet"/>
      <w:lvlText w:val="•"/>
      <w:lvlJc w:val="left"/>
      <w:pPr>
        <w:ind w:left="49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D4CA9A">
      <w:start w:val="1"/>
      <w:numFmt w:val="bullet"/>
      <w:lvlText w:val="o"/>
      <w:lvlJc w:val="left"/>
      <w:pPr>
        <w:ind w:left="56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2C9ECC">
      <w:start w:val="1"/>
      <w:numFmt w:val="bullet"/>
      <w:lvlText w:val="▪"/>
      <w:lvlJc w:val="left"/>
      <w:pPr>
        <w:ind w:left="64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7AFD1E22"/>
    <w:multiLevelType w:val="multilevel"/>
    <w:tmpl w:val="58A05860"/>
    <w:lvl w:ilvl="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7DF16470"/>
    <w:multiLevelType w:val="hybridMultilevel"/>
    <w:tmpl w:val="C300730E"/>
    <w:lvl w:ilvl="0" w:tplc="72803BB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988D3E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7A6334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D657B0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6E5EEC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B24032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A07186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FE156A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081534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3"/>
  </w:num>
  <w:num w:numId="2">
    <w:abstractNumId w:val="4"/>
  </w:num>
  <w:num w:numId="3">
    <w:abstractNumId w:val="14"/>
  </w:num>
  <w:num w:numId="4">
    <w:abstractNumId w:val="24"/>
  </w:num>
  <w:num w:numId="5">
    <w:abstractNumId w:val="25"/>
  </w:num>
  <w:num w:numId="6">
    <w:abstractNumId w:val="41"/>
  </w:num>
  <w:num w:numId="7">
    <w:abstractNumId w:val="19"/>
  </w:num>
  <w:num w:numId="8">
    <w:abstractNumId w:val="36"/>
  </w:num>
  <w:num w:numId="9">
    <w:abstractNumId w:val="16"/>
  </w:num>
  <w:num w:numId="10">
    <w:abstractNumId w:val="23"/>
  </w:num>
  <w:num w:numId="11">
    <w:abstractNumId w:val="0"/>
  </w:num>
  <w:num w:numId="12">
    <w:abstractNumId w:val="3"/>
  </w:num>
  <w:num w:numId="13">
    <w:abstractNumId w:val="27"/>
  </w:num>
  <w:num w:numId="14">
    <w:abstractNumId w:val="29"/>
  </w:num>
  <w:num w:numId="15">
    <w:abstractNumId w:val="31"/>
  </w:num>
  <w:num w:numId="16">
    <w:abstractNumId w:val="20"/>
  </w:num>
  <w:num w:numId="17">
    <w:abstractNumId w:val="13"/>
  </w:num>
  <w:num w:numId="18">
    <w:abstractNumId w:val="11"/>
  </w:num>
  <w:num w:numId="19">
    <w:abstractNumId w:val="21"/>
  </w:num>
  <w:num w:numId="20">
    <w:abstractNumId w:val="32"/>
  </w:num>
  <w:num w:numId="21">
    <w:abstractNumId w:val="1"/>
  </w:num>
  <w:num w:numId="22">
    <w:abstractNumId w:val="15"/>
  </w:num>
  <w:num w:numId="23">
    <w:abstractNumId w:val="22"/>
  </w:num>
  <w:num w:numId="24">
    <w:abstractNumId w:val="10"/>
  </w:num>
  <w:num w:numId="25">
    <w:abstractNumId w:val="34"/>
  </w:num>
  <w:num w:numId="26">
    <w:abstractNumId w:val="42"/>
  </w:num>
  <w:num w:numId="27">
    <w:abstractNumId w:val="37"/>
  </w:num>
  <w:num w:numId="28">
    <w:abstractNumId w:val="30"/>
  </w:num>
  <w:num w:numId="29">
    <w:abstractNumId w:val="28"/>
  </w:num>
  <w:num w:numId="30">
    <w:abstractNumId w:val="43"/>
  </w:num>
  <w:num w:numId="31">
    <w:abstractNumId w:val="38"/>
  </w:num>
  <w:num w:numId="32">
    <w:abstractNumId w:val="7"/>
  </w:num>
  <w:num w:numId="33">
    <w:abstractNumId w:val="9"/>
  </w:num>
  <w:num w:numId="34">
    <w:abstractNumId w:val="5"/>
  </w:num>
  <w:num w:numId="35">
    <w:abstractNumId w:val="40"/>
  </w:num>
  <w:num w:numId="36">
    <w:abstractNumId w:val="12"/>
  </w:num>
  <w:num w:numId="37">
    <w:abstractNumId w:val="6"/>
  </w:num>
  <w:num w:numId="38">
    <w:abstractNumId w:val="35"/>
  </w:num>
  <w:num w:numId="39">
    <w:abstractNumId w:val="39"/>
  </w:num>
  <w:num w:numId="40">
    <w:abstractNumId w:val="17"/>
  </w:num>
  <w:num w:numId="41">
    <w:abstractNumId w:val="18"/>
  </w:num>
  <w:num w:numId="42">
    <w:abstractNumId w:val="8"/>
  </w:num>
  <w:num w:numId="43">
    <w:abstractNumId w:val="2"/>
  </w:num>
  <w:num w:numId="4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038"/>
    <w:rsid w:val="00410349"/>
    <w:rsid w:val="005D4028"/>
    <w:rsid w:val="008B00FD"/>
    <w:rsid w:val="009418E4"/>
    <w:rsid w:val="009A5038"/>
    <w:rsid w:val="00B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6208A"/>
  <w15:chartTrackingRefBased/>
  <w15:docId w15:val="{03A6DD4A-3BCB-4ABA-9EC2-029A8D1D8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5038"/>
    <w:pPr>
      <w:spacing w:after="5" w:line="248" w:lineRule="auto"/>
      <w:ind w:left="14" w:right="56" w:firstLine="275"/>
      <w:jc w:val="both"/>
    </w:pPr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qFormat/>
    <w:rsid w:val="009A5038"/>
    <w:pPr>
      <w:keepNext/>
      <w:keepLines/>
      <w:spacing w:after="17"/>
      <w:ind w:left="24" w:hanging="10"/>
      <w:outlineLvl w:val="0"/>
    </w:pPr>
    <w:rPr>
      <w:rFonts w:ascii="Verdana" w:eastAsia="Verdana" w:hAnsi="Verdana" w:cs="Verdana"/>
      <w:b/>
      <w:color w:val="000000"/>
      <w:sz w:val="34"/>
    </w:rPr>
  </w:style>
  <w:style w:type="paragraph" w:styleId="2">
    <w:name w:val="heading 2"/>
    <w:next w:val="a"/>
    <w:link w:val="20"/>
    <w:uiPriority w:val="9"/>
    <w:unhideWhenUsed/>
    <w:qFormat/>
    <w:rsid w:val="009A5038"/>
    <w:pPr>
      <w:keepNext/>
      <w:keepLines/>
      <w:spacing w:after="0"/>
      <w:ind w:left="24" w:hanging="10"/>
      <w:outlineLvl w:val="1"/>
    </w:pPr>
    <w:rPr>
      <w:rFonts w:ascii="Verdana" w:eastAsia="Verdana" w:hAnsi="Verdana" w:cs="Verdana"/>
      <w:b/>
      <w:color w:val="000000"/>
      <w:sz w:val="27"/>
    </w:rPr>
  </w:style>
  <w:style w:type="paragraph" w:styleId="3">
    <w:name w:val="heading 3"/>
    <w:next w:val="a"/>
    <w:link w:val="30"/>
    <w:uiPriority w:val="9"/>
    <w:unhideWhenUsed/>
    <w:qFormat/>
    <w:rsid w:val="009A5038"/>
    <w:pPr>
      <w:keepNext/>
      <w:keepLines/>
      <w:spacing w:after="14" w:line="249" w:lineRule="auto"/>
      <w:ind w:left="24" w:hanging="10"/>
      <w:outlineLvl w:val="2"/>
    </w:pPr>
    <w:rPr>
      <w:rFonts w:ascii="Verdana" w:eastAsia="Verdana" w:hAnsi="Verdana" w:cs="Verdana"/>
      <w:b/>
      <w:color w:val="000000"/>
      <w:sz w:val="26"/>
    </w:rPr>
  </w:style>
  <w:style w:type="paragraph" w:styleId="4">
    <w:name w:val="heading 4"/>
    <w:next w:val="a"/>
    <w:link w:val="40"/>
    <w:uiPriority w:val="9"/>
    <w:unhideWhenUsed/>
    <w:qFormat/>
    <w:rsid w:val="009A5038"/>
    <w:pPr>
      <w:keepNext/>
      <w:keepLines/>
      <w:spacing w:after="5"/>
      <w:ind w:left="309" w:hanging="10"/>
      <w:outlineLvl w:val="3"/>
    </w:pPr>
    <w:rPr>
      <w:rFonts w:ascii="Times New Roman" w:eastAsia="Times New Roman" w:hAnsi="Times New Roman" w:cs="Times New Roman"/>
      <w:b/>
      <w:color w:val="000000"/>
    </w:rPr>
  </w:style>
  <w:style w:type="paragraph" w:styleId="5">
    <w:name w:val="heading 5"/>
    <w:next w:val="a"/>
    <w:link w:val="50"/>
    <w:uiPriority w:val="9"/>
    <w:unhideWhenUsed/>
    <w:qFormat/>
    <w:rsid w:val="009A5038"/>
    <w:pPr>
      <w:keepNext/>
      <w:keepLines/>
      <w:spacing w:after="5" w:line="249" w:lineRule="auto"/>
      <w:ind w:left="24" w:hanging="10"/>
      <w:outlineLvl w:val="4"/>
    </w:pPr>
    <w:rPr>
      <w:rFonts w:ascii="Verdana" w:eastAsia="Verdana" w:hAnsi="Verdana" w:cs="Verdana"/>
      <w:b/>
      <w:color w:val="000000"/>
    </w:rPr>
  </w:style>
  <w:style w:type="paragraph" w:styleId="6">
    <w:name w:val="heading 6"/>
    <w:next w:val="a"/>
    <w:link w:val="60"/>
    <w:uiPriority w:val="9"/>
    <w:unhideWhenUsed/>
    <w:qFormat/>
    <w:rsid w:val="009A5038"/>
    <w:pPr>
      <w:keepNext/>
      <w:keepLines/>
      <w:spacing w:after="18"/>
      <w:ind w:left="10" w:right="43" w:hanging="10"/>
      <w:jc w:val="center"/>
      <w:outlineLvl w:val="5"/>
    </w:pPr>
    <w:rPr>
      <w:rFonts w:ascii="Times New Roman" w:eastAsia="Times New Roman" w:hAnsi="Times New Roman" w:cs="Times New Roman"/>
      <w:b/>
      <w:color w:val="000000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5038"/>
    <w:rPr>
      <w:rFonts w:ascii="Verdana" w:eastAsia="Verdana" w:hAnsi="Verdana" w:cs="Verdana"/>
      <w:b/>
      <w:color w:val="000000"/>
      <w:sz w:val="34"/>
    </w:rPr>
  </w:style>
  <w:style w:type="character" w:customStyle="1" w:styleId="20">
    <w:name w:val="Заголовок 2 Знак"/>
    <w:basedOn w:val="a0"/>
    <w:link w:val="2"/>
    <w:uiPriority w:val="9"/>
    <w:rsid w:val="009A5038"/>
    <w:rPr>
      <w:rFonts w:ascii="Verdana" w:eastAsia="Verdana" w:hAnsi="Verdana" w:cs="Verdana"/>
      <w:b/>
      <w:color w:val="000000"/>
      <w:sz w:val="27"/>
    </w:rPr>
  </w:style>
  <w:style w:type="character" w:customStyle="1" w:styleId="30">
    <w:name w:val="Заголовок 3 Знак"/>
    <w:basedOn w:val="a0"/>
    <w:link w:val="3"/>
    <w:uiPriority w:val="9"/>
    <w:rsid w:val="009A5038"/>
    <w:rPr>
      <w:rFonts w:ascii="Verdana" w:eastAsia="Verdana" w:hAnsi="Verdana" w:cs="Verdana"/>
      <w:b/>
      <w:color w:val="000000"/>
      <w:sz w:val="26"/>
    </w:rPr>
  </w:style>
  <w:style w:type="character" w:customStyle="1" w:styleId="40">
    <w:name w:val="Заголовок 4 Знак"/>
    <w:basedOn w:val="a0"/>
    <w:link w:val="4"/>
    <w:uiPriority w:val="9"/>
    <w:rsid w:val="009A5038"/>
    <w:rPr>
      <w:rFonts w:ascii="Times New Roman" w:eastAsia="Times New Roman" w:hAnsi="Times New Roman" w:cs="Times New Roman"/>
      <w:b/>
      <w:color w:val="000000"/>
    </w:rPr>
  </w:style>
  <w:style w:type="character" w:customStyle="1" w:styleId="50">
    <w:name w:val="Заголовок 5 Знак"/>
    <w:basedOn w:val="a0"/>
    <w:link w:val="5"/>
    <w:uiPriority w:val="9"/>
    <w:rsid w:val="009A5038"/>
    <w:rPr>
      <w:rFonts w:ascii="Verdana" w:eastAsia="Verdana" w:hAnsi="Verdana" w:cs="Verdana"/>
      <w:b/>
      <w:color w:val="000000"/>
    </w:rPr>
  </w:style>
  <w:style w:type="character" w:customStyle="1" w:styleId="60">
    <w:name w:val="Заголовок 6 Знак"/>
    <w:basedOn w:val="a0"/>
    <w:link w:val="6"/>
    <w:uiPriority w:val="9"/>
    <w:rsid w:val="009A5038"/>
    <w:rPr>
      <w:rFonts w:ascii="Times New Roman" w:eastAsia="Times New Roman" w:hAnsi="Times New Roman" w:cs="Times New Roman"/>
      <w:b/>
      <w:color w:val="000000"/>
      <w:sz w:val="18"/>
    </w:rPr>
  </w:style>
  <w:style w:type="paragraph" w:customStyle="1" w:styleId="footnotedescription">
    <w:name w:val="footnote description"/>
    <w:next w:val="a"/>
    <w:link w:val="footnotedescriptionChar"/>
    <w:hidden/>
    <w:rsid w:val="009A5038"/>
    <w:pPr>
      <w:spacing w:after="0" w:line="245" w:lineRule="auto"/>
      <w:ind w:left="14" w:firstLine="284"/>
      <w:jc w:val="both"/>
    </w:pPr>
    <w:rPr>
      <w:rFonts w:ascii="Times New Roman" w:eastAsia="Times New Roman" w:hAnsi="Times New Roman" w:cs="Times New Roman"/>
      <w:color w:val="000000"/>
      <w:sz w:val="18"/>
    </w:rPr>
  </w:style>
  <w:style w:type="character" w:customStyle="1" w:styleId="footnotedescriptionChar">
    <w:name w:val="footnote description Char"/>
    <w:link w:val="footnotedescription"/>
    <w:rsid w:val="009A5038"/>
    <w:rPr>
      <w:rFonts w:ascii="Times New Roman" w:eastAsia="Times New Roman" w:hAnsi="Times New Roman" w:cs="Times New Roman"/>
      <w:color w:val="000000"/>
      <w:sz w:val="18"/>
    </w:rPr>
  </w:style>
  <w:style w:type="character" w:customStyle="1" w:styleId="footnotemark">
    <w:name w:val="footnote mark"/>
    <w:hidden/>
    <w:rsid w:val="009A5038"/>
    <w:rPr>
      <w:rFonts w:ascii="Times New Roman" w:eastAsia="Times New Roman" w:hAnsi="Times New Roman" w:cs="Times New Roman"/>
      <w:color w:val="000000"/>
      <w:sz w:val="18"/>
      <w:vertAlign w:val="superscript"/>
    </w:rPr>
  </w:style>
  <w:style w:type="table" w:customStyle="1" w:styleId="TableGrid">
    <w:name w:val="TableGrid"/>
    <w:rsid w:val="009A503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4654</Words>
  <Characters>26531</Characters>
  <Application>Microsoft Office Word</Application>
  <DocSecurity>0</DocSecurity>
  <Lines>221</Lines>
  <Paragraphs>62</Paragraphs>
  <ScaleCrop>false</ScaleCrop>
  <Company/>
  <LinksUpToDate>false</LinksUpToDate>
  <CharactersWithSpaces>31123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Andriana Pulupchak</dc:creator>
  <cp:keywords/>
  <dc:description/>
  <cp:lastModifiedBy>Andriana Pulupchak</cp:lastModifiedBy>
  <cp:revision>1</cp:revision>
  <dcterms:created xsi:type="dcterms:W3CDTF">2024-05-16T19:00:00Z</dcterms:created>
  <dcterms:modified xsi:type="dcterms:W3CDTF">2024-05-16T19:00:00Z</dcterms:modified>
</cp:coreProperties>
</file>