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465A7" w14:textId="77777777" w:rsidR="00203745" w:rsidRDefault="00203745" w:rsidP="00203745">
      <w:pPr>
        <w:spacing w:after="224" w:line="263" w:lineRule="auto"/>
        <w:ind w:left="10" w:right="51" w:hanging="10"/>
        <w:jc w:val="center"/>
      </w:pPr>
      <w:r>
        <w:rPr>
          <w:b/>
          <w:sz w:val="24"/>
        </w:rPr>
        <w:t xml:space="preserve">6. Циклічні оператори  </w:t>
      </w:r>
    </w:p>
    <w:p w14:paraId="439C85F8" w14:textId="77777777" w:rsidR="00203745" w:rsidRDefault="00203745" w:rsidP="00203745">
      <w:pPr>
        <w:ind w:left="-15" w:right="46"/>
      </w:pPr>
      <w:r>
        <w:t xml:space="preserve">Досить часто і в житті, і при написанні програм існує необхідність повторення деякої дії певної кількості раз. Тобто при написанні програм може знадобитися певна конструкція, за якою можна буде організувати повторне виконання операторів. Таку конструкцію називають конструкцією повторення або циклом. А кожну повторену дію – кроком циклу або ітерацією. Отже, можна зазначити, що цикл у програмуванні – це повторюване виконання одних і тих самих простих або складених  операторів. </w:t>
      </w:r>
    </w:p>
    <w:p w14:paraId="66CC4DD0" w14:textId="77777777" w:rsidR="00203745" w:rsidRDefault="00203745" w:rsidP="00203745">
      <w:pPr>
        <w:spacing w:after="246"/>
        <w:ind w:left="-15" w:right="46"/>
      </w:pPr>
      <w:r>
        <w:t xml:space="preserve">Всі цикли складаються з заголовку та тіла циклу. Заголовок циклу відповідає за налагодження циклу, тобто умову повторення циклу. Тіло ж циклу відповідає за самі дії, які мають повторно виконуватися. Так наприклад, уявімо собі першокласника, який дуже полюбляє морозиво. Йому мама видала певну суму грошей на морозиво. Зрозуміло, він побіг його купувати, але згадав, що множити та ділити він не вміє. Як же йому вирішити цю проблему? Спочатку він перевірить, чи вистачить йому грошей на купівлю пачки морозива. Якщо так, то він її купить і знову погляне на залишок грошей. В цьому прикладі можна виділити заголовок циклу – поки грошей достатньо, і тіло циклу – купівля морозива. </w:t>
      </w:r>
    </w:p>
    <w:p w14:paraId="46D212C8" w14:textId="77777777" w:rsidR="00203745" w:rsidRDefault="00203745" w:rsidP="00203745">
      <w:pPr>
        <w:pStyle w:val="2"/>
        <w:spacing w:after="207" w:line="265" w:lineRule="auto"/>
        <w:ind w:right="49"/>
        <w:jc w:val="center"/>
      </w:pPr>
      <w:r>
        <w:t xml:space="preserve">6.1. Цикл з передумовою (Цикл while) </w:t>
      </w:r>
    </w:p>
    <w:p w14:paraId="042763EB" w14:textId="77777777" w:rsidR="00203745" w:rsidRDefault="00203745" w:rsidP="00203745">
      <w:pPr>
        <w:ind w:left="-15" w:right="46"/>
      </w:pPr>
      <w:r>
        <w:t xml:space="preserve">Цикл з передумовою є одним з самих універсальних циклів в мові Python, але достатньо повільний. Цикл є циклом з передумовою, оскільки умова записується і перевіряється до тіла циклу. Цикл з передумовою ще називають циклом While, оскільки саме з цього ключового слова він починається. </w:t>
      </w:r>
    </w:p>
    <w:p w14:paraId="7630D901" w14:textId="77777777" w:rsidR="00203745" w:rsidRDefault="00203745" w:rsidP="00203745">
      <w:pPr>
        <w:spacing w:after="44" w:line="321" w:lineRule="auto"/>
        <w:ind w:left="283" w:right="3255" w:firstLine="283"/>
      </w:pPr>
      <w:r>
        <w:t xml:space="preserve">Синтаксис оператора циклу while:  </w:t>
      </w:r>
      <w:r>
        <w:rPr>
          <w:rFonts w:ascii="Courier New" w:eastAsia="Courier New" w:hAnsi="Courier New" w:cs="Courier New"/>
        </w:rPr>
        <w:t xml:space="preserve">while Логічний_вираз:     Блок_інструкцій </w:t>
      </w:r>
    </w:p>
    <w:p w14:paraId="4B01E2C4" w14:textId="77777777" w:rsidR="00203745" w:rsidRDefault="00203745" w:rsidP="00203745">
      <w:pPr>
        <w:ind w:left="-15" w:right="46"/>
      </w:pPr>
      <w:r>
        <w:t xml:space="preserve">Логічний вираз також називають умовою виконання циклу, а блок інструкцій – тілом циклу, яке може містити довільні оператори. За циклом while виконується вказаний набір інструкцій до тих пір, поки умова циклу істинна. </w:t>
      </w:r>
    </w:p>
    <w:p w14:paraId="22654628" w14:textId="77777777" w:rsidR="00203745" w:rsidRDefault="00203745" w:rsidP="00203745">
      <w:pPr>
        <w:ind w:left="-15" w:right="46"/>
      </w:pPr>
      <w:r>
        <w:t xml:space="preserve">При виконанні циклу while спочатку обчислюється значення логічного виразу, якщо це значення є істинним (істинність умови визначається так само як і в операторі if), то виконується тіло циклу і відбувається повернення до перевірки логічного виразу. Процес продовжується доти, поки значення логічного виразу не стане хибним. Після цього робота циклу завершиться і відбувається перехід до інструкції після тіла циклу while.  </w:t>
      </w:r>
    </w:p>
    <w:p w14:paraId="224134EA" w14:textId="77777777" w:rsidR="00203745" w:rsidRDefault="00203745" w:rsidP="00203745">
      <w:pPr>
        <w:ind w:left="-15" w:right="46"/>
      </w:pPr>
      <w:r>
        <w:t xml:space="preserve">Якщо при першому обчисленні значення логічного виразу є хибним, тіло циклу не виконується жодного разу. </w:t>
      </w:r>
    </w:p>
    <w:p w14:paraId="3A97BA51" w14:textId="77777777" w:rsidR="00203745" w:rsidRDefault="00203745" w:rsidP="00203745">
      <w:pPr>
        <w:ind w:left="-15" w:right="46"/>
      </w:pPr>
      <w:r>
        <w:t xml:space="preserve">Щоб цикл закінчив роботу, в його тілі повинен бути оператор, що впливає на значення логічного виразу. Окрім того логічний вираз має бути коректним, тобто його значення повинно бути визначеним ще до першої перевірки. </w:t>
      </w:r>
    </w:p>
    <w:p w14:paraId="69D38FF0" w14:textId="77777777" w:rsidR="00203745" w:rsidRDefault="00203745" w:rsidP="00203745">
      <w:pPr>
        <w:spacing w:after="250"/>
        <w:ind w:left="-15" w:right="46"/>
      </w:pPr>
      <w:r>
        <w:t xml:space="preserve">Як правило цикл while використовується, коли неможливо визначити точне значення кількості проходів використання циклу. </w:t>
      </w:r>
    </w:p>
    <w:p w14:paraId="7445D435" w14:textId="77777777" w:rsidR="00203745" w:rsidRDefault="00203745" w:rsidP="00203745">
      <w:pPr>
        <w:pStyle w:val="3"/>
        <w:spacing w:after="776"/>
        <w:ind w:right="51"/>
      </w:pPr>
      <w:r>
        <w:t xml:space="preserve">6.1.1. Приклади розв’язування задач </w:t>
      </w:r>
    </w:p>
    <w:p w14:paraId="35EAF648" w14:textId="77777777" w:rsidR="00203745" w:rsidRDefault="00203745" w:rsidP="00203745">
      <w:pPr>
        <w:spacing w:after="179" w:line="259" w:lineRule="auto"/>
        <w:ind w:left="566" w:right="46"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F2509CB" wp14:editId="1AF569B2">
                <wp:simplePos x="0" y="0"/>
                <wp:positionH relativeFrom="column">
                  <wp:posOffset>2322838</wp:posOffset>
                </wp:positionH>
                <wp:positionV relativeFrom="paragraph">
                  <wp:posOffset>50594</wp:posOffset>
                </wp:positionV>
                <wp:extent cx="188452" cy="6350"/>
                <wp:effectExtent l="0" t="0" r="0" b="0"/>
                <wp:wrapNone/>
                <wp:docPr id="163338" name="Group 163338"/>
                <wp:cNvGraphicFramePr/>
                <a:graphic xmlns:a="http://schemas.openxmlformats.org/drawingml/2006/main">
                  <a:graphicData uri="http://schemas.microsoft.com/office/word/2010/wordprocessingGroup">
                    <wpg:wgp>
                      <wpg:cNvGrpSpPr/>
                      <wpg:grpSpPr>
                        <a:xfrm>
                          <a:off x="0" y="0"/>
                          <a:ext cx="188452" cy="6350"/>
                          <a:chOff x="0" y="0"/>
                          <a:chExt cx="188452" cy="6350"/>
                        </a:xfrm>
                      </wpg:grpSpPr>
                      <wps:wsp>
                        <wps:cNvPr id="11052" name="Shape 11052"/>
                        <wps:cNvSpPr/>
                        <wps:spPr>
                          <a:xfrm>
                            <a:off x="0" y="0"/>
                            <a:ext cx="188452" cy="0"/>
                          </a:xfrm>
                          <a:custGeom>
                            <a:avLst/>
                            <a:gdLst/>
                            <a:ahLst/>
                            <a:cxnLst/>
                            <a:rect l="0" t="0" r="0" b="0"/>
                            <a:pathLst>
                              <a:path w="188452">
                                <a:moveTo>
                                  <a:pt x="0" y="0"/>
                                </a:moveTo>
                                <a:lnTo>
                                  <a:pt x="188452"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7FA4A67" id="Group 163338" o:spid="_x0000_s1026" style="position:absolute;margin-left:182.9pt;margin-top:4pt;width:14.85pt;height:.5pt;z-index:251659264" coordsize="188452,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">
                <v:shape id="Shape 11052" o:spid="_x0000_s1027" style="position:absolute;width:188452;height:0;visibility:visible;mso-wrap-style:square;v-text-anchor:top" coordsize="188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" path="m,l188452,e" filled="f" strokeweight=".5pt">
                  <v:path arrowok="t" textboxrect="0,0,188452,0"/>
                </v:shape>
              </v:group>
            </w:pict>
          </mc:Fallback>
        </mc:AlternateContent>
      </w:r>
      <w:r>
        <w:rPr>
          <w:b/>
          <w:u w:val="single" w:color="000000"/>
        </w:rPr>
        <w:t>Приклад</w:t>
      </w:r>
      <w:r>
        <w:t xml:space="preserve">. Обчислити значення </w:t>
      </w:r>
      <w:r>
        <w:rPr>
          <w:i/>
          <w:sz w:val="24"/>
        </w:rPr>
        <w:t>n</w:t>
      </w: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i/>
          <w:sz w:val="24"/>
        </w:rPr>
        <w:t>n</w:t>
      </w:r>
      <w:r>
        <w:rPr>
          <w:sz w:val="24"/>
        </w:rPr>
        <w:t>12</w:t>
      </w:r>
      <w:r>
        <w:t xml:space="preserve"> з  точністю до 10</w:t>
      </w:r>
      <w:r>
        <w:rPr>
          <w:sz w:val="13"/>
        </w:rPr>
        <w:t>-6</w:t>
      </w:r>
      <w:r>
        <w:t xml:space="preserve">.  </w:t>
      </w:r>
    </w:p>
    <w:p w14:paraId="11F6F9E8" w14:textId="77777777" w:rsidR="00203745" w:rsidRDefault="00203745" w:rsidP="00203745">
      <w:pPr>
        <w:spacing w:after="25" w:line="259" w:lineRule="auto"/>
        <w:ind w:left="438" w:hanging="10"/>
        <w:jc w:val="center"/>
      </w:pPr>
      <w:r>
        <w:rPr>
          <w:sz w:val="24"/>
        </w:rPr>
        <w:t>1</w:t>
      </w:r>
    </w:p>
    <w:p w14:paraId="4ADDF347" w14:textId="77777777" w:rsidR="00203745" w:rsidRDefault="00203745" w:rsidP="00203745">
      <w:pPr>
        <w:ind w:left="-15" w:right="46"/>
      </w:pPr>
      <w:r>
        <w:t xml:space="preserve">Тут сумування проводиться до тих пір, поки черговий доданок не стане менше заданої точності обчислень. </w:t>
      </w:r>
      <w:r>
        <w:rPr>
          <w:rFonts w:ascii="Courier New" w:eastAsia="Courier New" w:hAnsi="Courier New" w:cs="Courier New"/>
        </w:rPr>
        <w:t xml:space="preserve">s=0 n=1 x=1 while abs(x)&gt;=1e-6: </w:t>
      </w:r>
    </w:p>
    <w:p w14:paraId="3FCAB4E6" w14:textId="77777777" w:rsidR="00203745" w:rsidRDefault="00203745" w:rsidP="00203745">
      <w:pPr>
        <w:spacing w:after="88" w:line="265" w:lineRule="auto"/>
        <w:ind w:left="278" w:right="4540" w:hanging="10"/>
        <w:jc w:val="left"/>
      </w:pPr>
      <w:r>
        <w:rPr>
          <w:rFonts w:ascii="Courier New" w:eastAsia="Courier New" w:hAnsi="Courier New" w:cs="Courier New"/>
        </w:rPr>
        <w:t xml:space="preserve">     s=s+x      n=n+1      x=1/n**2 print(s) </w:t>
      </w:r>
    </w:p>
    <w:p w14:paraId="5E8AA7AE" w14:textId="77777777" w:rsidR="00203745" w:rsidRDefault="00203745" w:rsidP="00203745">
      <w:pPr>
        <w:spacing w:after="43" w:line="321" w:lineRule="auto"/>
        <w:ind w:left="283" w:right="1171" w:firstLine="283"/>
      </w:pPr>
      <w:r>
        <w:lastRenderedPageBreak/>
        <w:t xml:space="preserve">Приклад. Визначити кількість цифр натурального числа n: </w:t>
      </w:r>
      <w:r>
        <w:rPr>
          <w:rFonts w:ascii="Courier New" w:eastAsia="Courier New" w:hAnsi="Courier New" w:cs="Courier New"/>
        </w:rPr>
        <w:t xml:space="preserve">n = int(input()) length = 0 while n &gt; 0:     n = n // 10     length = length + 1 print(length) </w:t>
      </w:r>
    </w:p>
    <w:p w14:paraId="084FAD09" w14:textId="77777777" w:rsidR="00203745" w:rsidRDefault="00203745" w:rsidP="00203745">
      <w:pPr>
        <w:spacing w:after="39" w:line="259" w:lineRule="auto"/>
        <w:ind w:left="566" w:right="46" w:firstLine="0"/>
      </w:pPr>
      <w:r>
        <w:rPr>
          <w:b/>
          <w:u w:val="single" w:color="000000"/>
        </w:rPr>
        <w:t>Приклад</w:t>
      </w:r>
      <w:r>
        <w:t xml:space="preserve">. Обчислити суму непарних додатних чисел, менших за n. </w:t>
      </w:r>
    </w:p>
    <w:p w14:paraId="73ADD82E" w14:textId="77777777" w:rsidR="00203745" w:rsidRDefault="00203745" w:rsidP="00203745">
      <w:pPr>
        <w:spacing w:after="89" w:line="265" w:lineRule="auto"/>
        <w:ind w:left="278" w:right="4780" w:hanging="10"/>
        <w:jc w:val="left"/>
      </w:pPr>
      <w:r>
        <w:rPr>
          <w:rFonts w:ascii="Courier New" w:eastAsia="Courier New" w:hAnsi="Courier New" w:cs="Courier New"/>
        </w:rPr>
        <w:t xml:space="preserve">n=int(input()) s=0 i=1 while i&lt;n:      s=s+i      i=i+2      </w:t>
      </w:r>
    </w:p>
    <w:p w14:paraId="6F4B5977" w14:textId="77777777" w:rsidR="00203745" w:rsidRDefault="00203745" w:rsidP="00203745">
      <w:pPr>
        <w:spacing w:after="328" w:line="265" w:lineRule="auto"/>
        <w:ind w:left="278" w:right="99" w:hanging="10"/>
        <w:jc w:val="left"/>
      </w:pPr>
      <w:r>
        <w:rPr>
          <w:rFonts w:ascii="Courier New" w:eastAsia="Courier New" w:hAnsi="Courier New" w:cs="Courier New"/>
        </w:rPr>
        <w:t xml:space="preserve">print('Сума непарних чисел =',s) </w:t>
      </w:r>
    </w:p>
    <w:p w14:paraId="38B414B4" w14:textId="77777777" w:rsidR="00203745" w:rsidRDefault="00203745" w:rsidP="00203745">
      <w:pPr>
        <w:pStyle w:val="2"/>
        <w:spacing w:after="246" w:line="265" w:lineRule="auto"/>
        <w:ind w:right="48"/>
        <w:jc w:val="center"/>
      </w:pPr>
      <w:r>
        <w:t xml:space="preserve">6.2. Тип діапазон (range) </w:t>
      </w:r>
    </w:p>
    <w:p w14:paraId="6F8B1B93" w14:textId="77777777" w:rsidR="00203745" w:rsidRDefault="00203745" w:rsidP="00203745">
      <w:pPr>
        <w:spacing w:after="87" w:line="259" w:lineRule="auto"/>
        <w:ind w:left="566" w:right="46" w:firstLine="0"/>
      </w:pPr>
      <w:r>
        <w:t xml:space="preserve">Тип діапазон (range) є незмінюваною послідовністю цілих чисел. </w:t>
      </w:r>
    </w:p>
    <w:p w14:paraId="46ADBC9B" w14:textId="77777777" w:rsidR="00203745" w:rsidRDefault="00203745" w:rsidP="00203745">
      <w:pPr>
        <w:spacing w:after="98" w:line="259" w:lineRule="auto"/>
        <w:ind w:left="566" w:right="46" w:firstLine="0"/>
      </w:pPr>
      <w:r>
        <w:t xml:space="preserve">Для задання діапазону призначені функції:  </w:t>
      </w:r>
    </w:p>
    <w:p w14:paraId="122956DC" w14:textId="77777777" w:rsidR="00203745" w:rsidRDefault="00203745" w:rsidP="00203745">
      <w:pPr>
        <w:spacing w:after="87" w:line="259" w:lineRule="auto"/>
        <w:ind w:left="566" w:right="46" w:firstLine="0"/>
      </w:pPr>
      <w:r>
        <w:rPr>
          <w:rFonts w:ascii="Courier New" w:eastAsia="Courier New" w:hAnsi="Courier New" w:cs="Courier New"/>
          <w:b/>
        </w:rPr>
        <w:t>range(stop)</w:t>
      </w:r>
      <w:r>
        <w:t xml:space="preserve"> – задання послідовності цілих чисел від 0 до </w:t>
      </w:r>
      <w:r>
        <w:rPr>
          <w:rFonts w:ascii="Courier New" w:eastAsia="Courier New" w:hAnsi="Courier New" w:cs="Courier New"/>
        </w:rPr>
        <w:t>stop-1</w:t>
      </w:r>
      <w:r>
        <w:t xml:space="preserve"> з </w:t>
      </w:r>
    </w:p>
    <w:p w14:paraId="56F5F383" w14:textId="77777777" w:rsidR="00203745" w:rsidRDefault="00203745" w:rsidP="00203745">
      <w:pPr>
        <w:spacing w:after="118" w:line="259" w:lineRule="auto"/>
        <w:ind w:left="-15" w:right="46" w:firstLine="0"/>
      </w:pPr>
      <w:r>
        <w:t xml:space="preserve">кроком </w:t>
      </w:r>
      <w:r>
        <w:rPr>
          <w:rFonts w:ascii="Courier New" w:eastAsia="Courier New" w:hAnsi="Courier New" w:cs="Courier New"/>
        </w:rPr>
        <w:t xml:space="preserve">1. </w:t>
      </w:r>
    </w:p>
    <w:p w14:paraId="348BCE45" w14:textId="77777777" w:rsidR="00203745" w:rsidRDefault="00203745" w:rsidP="00203745">
      <w:pPr>
        <w:spacing w:after="35"/>
        <w:ind w:left="-15" w:right="46"/>
      </w:pPr>
      <w:r>
        <w:rPr>
          <w:rFonts w:ascii="Courier New" w:eastAsia="Courier New" w:hAnsi="Courier New" w:cs="Courier New"/>
          <w:b/>
        </w:rPr>
        <w:t xml:space="preserve">range(start, stop[, step]) </w:t>
      </w:r>
      <w:r>
        <w:t xml:space="preserve">- задання послідовності, яка є арифметичною прогресію від </w:t>
      </w:r>
      <w:r>
        <w:rPr>
          <w:rFonts w:ascii="Courier New" w:eastAsia="Courier New" w:hAnsi="Courier New" w:cs="Courier New"/>
        </w:rPr>
        <w:t>start</w:t>
      </w:r>
      <w:r>
        <w:t xml:space="preserve"> до </w:t>
      </w:r>
      <w:r>
        <w:rPr>
          <w:rFonts w:ascii="Courier New" w:eastAsia="Courier New" w:hAnsi="Courier New" w:cs="Courier New"/>
        </w:rPr>
        <w:t>stop-1</w:t>
      </w:r>
      <w:r>
        <w:t xml:space="preserve"> з кроком </w:t>
      </w:r>
      <w:r>
        <w:rPr>
          <w:rFonts w:ascii="Courier New" w:eastAsia="Courier New" w:hAnsi="Courier New" w:cs="Courier New"/>
        </w:rPr>
        <w:t>step</w:t>
      </w:r>
      <w:r>
        <w:t xml:space="preserve">. Якщо параметр </w:t>
      </w:r>
      <w:r>
        <w:rPr>
          <w:rFonts w:ascii="Courier New" w:eastAsia="Courier New" w:hAnsi="Courier New" w:cs="Courier New"/>
        </w:rPr>
        <w:t>step</w:t>
      </w:r>
      <w:r>
        <w:t xml:space="preserve"> опущений, він за замовчуванням дорівнює 1. </w:t>
      </w:r>
    </w:p>
    <w:p w14:paraId="7274F332" w14:textId="77777777" w:rsidR="00203745" w:rsidRDefault="00203745" w:rsidP="00203745">
      <w:pPr>
        <w:spacing w:after="87" w:line="259" w:lineRule="auto"/>
        <w:ind w:left="566" w:right="46" w:firstLine="0"/>
      </w:pPr>
      <w:r>
        <w:t xml:space="preserve">За функцією range(5) отримаємо діапазон в з елементів 0, 1, 2, 3, 4 </w:t>
      </w:r>
    </w:p>
    <w:p w14:paraId="0BA2C5F8" w14:textId="77777777" w:rsidR="00203745" w:rsidRDefault="00203745" w:rsidP="00203745">
      <w:pPr>
        <w:spacing w:after="90" w:line="259" w:lineRule="auto"/>
        <w:ind w:left="566" w:right="46" w:firstLine="0"/>
      </w:pPr>
      <w:r>
        <w:t xml:space="preserve">За функцією range(1, 5) отримаємо діапазон в з елементів 1, 2, 3, 4 </w:t>
      </w:r>
    </w:p>
    <w:p w14:paraId="7E9177DB" w14:textId="77777777" w:rsidR="00203745" w:rsidRDefault="00203745" w:rsidP="00203745">
      <w:pPr>
        <w:spacing w:after="48" w:line="259" w:lineRule="auto"/>
        <w:ind w:left="566" w:right="46" w:firstLine="0"/>
      </w:pPr>
      <w:r>
        <w:t xml:space="preserve">За функцією range(0, 10, 3) отримаємо діапазон в з елементів 0, 3, 6, 9 </w:t>
      </w:r>
    </w:p>
    <w:p w14:paraId="2DB018AD" w14:textId="77777777" w:rsidR="00203745" w:rsidRDefault="00203745" w:rsidP="00203745">
      <w:pPr>
        <w:ind w:left="-15" w:right="46"/>
      </w:pPr>
      <w:r>
        <w:t xml:space="preserve">Для отримання діапазону, в якому значення будуть зменшуватися, необхідно використовувати функцію range з трьома параметрами. Третій параметр має бути від’ємним, а перший більшим ніж другий. </w:t>
      </w:r>
    </w:p>
    <w:p w14:paraId="57AF7219" w14:textId="77777777" w:rsidR="00203745" w:rsidRDefault="00203745" w:rsidP="00203745">
      <w:pPr>
        <w:spacing w:after="51" w:line="259" w:lineRule="auto"/>
        <w:ind w:left="566" w:right="46" w:firstLine="0"/>
      </w:pPr>
      <w:r>
        <w:t xml:space="preserve">За функцією range(0, -5, -2) отримаємо діапазон в з елементів  0, -2, -4 </w:t>
      </w:r>
    </w:p>
    <w:p w14:paraId="00B90D57" w14:textId="77777777" w:rsidR="00203745" w:rsidRDefault="00203745" w:rsidP="00203745">
      <w:pPr>
        <w:ind w:left="-15" w:right="46"/>
      </w:pPr>
      <w:r>
        <w:t xml:space="preserve">Проте вивести на екран елементи утвореного діапазону звичайними методами неможливо, так: </w:t>
      </w:r>
    </w:p>
    <w:p w14:paraId="5641776E" w14:textId="77777777" w:rsidR="00203745" w:rsidRDefault="00203745" w:rsidP="00203745">
      <w:pPr>
        <w:spacing w:after="44" w:line="265" w:lineRule="auto"/>
        <w:ind w:left="278" w:right="99" w:hanging="10"/>
        <w:jc w:val="left"/>
      </w:pPr>
      <w:r>
        <w:rPr>
          <w:rFonts w:ascii="Courier New" w:eastAsia="Courier New" w:hAnsi="Courier New" w:cs="Courier New"/>
        </w:rPr>
        <w:t xml:space="preserve">&gt;&gt;&gt; r = range(1, 5) </w:t>
      </w:r>
    </w:p>
    <w:p w14:paraId="288F92FA" w14:textId="77777777" w:rsidR="00203745" w:rsidRDefault="00203745" w:rsidP="00203745">
      <w:pPr>
        <w:spacing w:after="88" w:line="265" w:lineRule="auto"/>
        <w:ind w:left="278" w:right="4780" w:hanging="10"/>
        <w:jc w:val="left"/>
      </w:pPr>
      <w:r>
        <w:rPr>
          <w:rFonts w:ascii="Courier New" w:eastAsia="Courier New" w:hAnsi="Courier New" w:cs="Courier New"/>
        </w:rPr>
        <w:t xml:space="preserve">&gt;&gt;&gt; r range(1, 5) </w:t>
      </w:r>
    </w:p>
    <w:p w14:paraId="270641DC" w14:textId="77777777" w:rsidR="00203745" w:rsidRDefault="00203745" w:rsidP="00203745">
      <w:pPr>
        <w:ind w:left="-15" w:right="46"/>
      </w:pPr>
      <w:r>
        <w:t xml:space="preserve">Можна лише перевірити приналежність деякого числа до діапазону, використовуючи оператор in. </w:t>
      </w:r>
    </w:p>
    <w:p w14:paraId="361961E0" w14:textId="77777777" w:rsidR="00203745" w:rsidRDefault="00203745" w:rsidP="00203745">
      <w:pPr>
        <w:spacing w:after="44" w:line="265" w:lineRule="auto"/>
        <w:ind w:left="278" w:right="4660" w:hanging="10"/>
        <w:jc w:val="left"/>
      </w:pPr>
      <w:r>
        <w:rPr>
          <w:rFonts w:ascii="Courier New" w:eastAsia="Courier New" w:hAnsi="Courier New" w:cs="Courier New"/>
        </w:rPr>
        <w:t xml:space="preserve">&gt;&gt;&gt; 4 in r True </w:t>
      </w:r>
    </w:p>
    <w:p w14:paraId="06CC96C2" w14:textId="77777777" w:rsidR="00203745" w:rsidRDefault="00203745" w:rsidP="00203745">
      <w:pPr>
        <w:spacing w:after="324" w:line="265" w:lineRule="auto"/>
        <w:ind w:left="278" w:right="4540" w:hanging="10"/>
        <w:jc w:val="left"/>
      </w:pPr>
      <w:r>
        <w:rPr>
          <w:rFonts w:ascii="Courier New" w:eastAsia="Courier New" w:hAnsi="Courier New" w:cs="Courier New"/>
        </w:rPr>
        <w:t xml:space="preserve">&gt;&gt;&gt; 6 in r False </w:t>
      </w:r>
    </w:p>
    <w:p w14:paraId="71C055C8" w14:textId="77777777" w:rsidR="00203745" w:rsidRDefault="00203745" w:rsidP="00203745">
      <w:pPr>
        <w:pStyle w:val="2"/>
        <w:spacing w:after="246" w:line="265" w:lineRule="auto"/>
        <w:ind w:right="51"/>
        <w:jc w:val="center"/>
      </w:pPr>
      <w:r>
        <w:t xml:space="preserve">6.3. Цикл for </w:t>
      </w:r>
    </w:p>
    <w:p w14:paraId="7AA7DA88" w14:textId="77777777" w:rsidR="00203745" w:rsidRDefault="00203745" w:rsidP="00203745">
      <w:pPr>
        <w:ind w:left="-15" w:right="46"/>
      </w:pPr>
      <w:r>
        <w:t xml:space="preserve">Окрім циклу з передумовою, в мові Python є цикл for, за яким надається можливість перебору всіх елементів з деякого набору (послідовності, бінарної послідовності, рядка, множини, словника, файлу). В загальному можна зазначити, що використовуваним набором в циклі for, може будь який набір, що підтримує ітерування. Перебір елементів можна пояснити так. У нас є набір, що складається з ряду елементів. При переборі ми спочатку беремо з даного набору перший елемент, і в тілі циклу виконуємо над ним визначені дії. Потім беремо другий елемент, і над ним знову виконуємо ті ж дії. І так далі продовжуємо над всіма елементами набору. При такому опрацюванні не потрібно турбуватися про індекси елементів і їх кількість. </w:t>
      </w:r>
    </w:p>
    <w:p w14:paraId="14777D6F" w14:textId="77777777" w:rsidR="00203745" w:rsidRDefault="00203745" w:rsidP="00203745">
      <w:pPr>
        <w:ind w:left="-15" w:right="46"/>
      </w:pPr>
      <w:r>
        <w:t xml:space="preserve">Іншими словами, можна зазначити, цикл for являє собою формальний запис інструкції виду: «Виконати операцію X для всіх елементів, що входять в набір M». Тому цикл for інколи називають циклом перегляду.  </w:t>
      </w:r>
    </w:p>
    <w:p w14:paraId="4713BFB3" w14:textId="77777777" w:rsidR="00203745" w:rsidRDefault="00203745" w:rsidP="00203745">
      <w:pPr>
        <w:ind w:left="283" w:right="1611" w:firstLine="283"/>
      </w:pPr>
      <w:r>
        <w:t xml:space="preserve">Синтаксис оператора циклу for записується так:  </w:t>
      </w:r>
      <w:r>
        <w:rPr>
          <w:rFonts w:ascii="Courier New" w:eastAsia="Courier New" w:hAnsi="Courier New" w:cs="Courier New"/>
        </w:rPr>
        <w:t xml:space="preserve">for Ідексна_змінна in Послідовність: </w:t>
      </w:r>
    </w:p>
    <w:p w14:paraId="5BAE0E97" w14:textId="77777777" w:rsidR="00203745" w:rsidRDefault="00203745" w:rsidP="00203745">
      <w:pPr>
        <w:spacing w:after="93" w:line="265" w:lineRule="auto"/>
        <w:ind w:left="278" w:right="99" w:hanging="10"/>
        <w:jc w:val="left"/>
      </w:pPr>
      <w:r>
        <w:rPr>
          <w:rFonts w:ascii="Courier New" w:eastAsia="Courier New" w:hAnsi="Courier New" w:cs="Courier New"/>
        </w:rPr>
        <w:t xml:space="preserve">    Блок_інструкцій </w:t>
      </w:r>
    </w:p>
    <w:p w14:paraId="3F72AB85" w14:textId="77777777" w:rsidR="00203745" w:rsidRDefault="00203745" w:rsidP="00203745">
      <w:pPr>
        <w:ind w:left="-15" w:right="46"/>
      </w:pPr>
      <w:r>
        <w:t xml:space="preserve">На початку індексній змінній надається значення першого елемента послідовності, потім виконується тіло циклу (блок інструкцій) і індексній змінній надається значення наступного елемента послідовності. Так </w:t>
      </w:r>
      <w:r>
        <w:lastRenderedPageBreak/>
        <w:t xml:space="preserve">продовжується доти, поки індексній змінній послідовно не будуть надані значення всіх елементів послідовності. Тобто індексна змінна буде пробігати всі елементи послідовності. </w:t>
      </w:r>
    </w:p>
    <w:p w14:paraId="2D2AE00A" w14:textId="77777777" w:rsidR="00203745" w:rsidRDefault="00203745" w:rsidP="00203745">
      <w:pPr>
        <w:ind w:left="-15" w:right="46"/>
      </w:pPr>
      <w:r>
        <w:t xml:space="preserve">Як правило, цикли for використовуються для виконання операцій над всіма елементами послідовності або виконання операцій таку кількість разів, яка відповідає кількості елементів в послідовності. </w:t>
      </w:r>
    </w:p>
    <w:p w14:paraId="60E1A77D" w14:textId="77777777" w:rsidR="00203745" w:rsidRDefault="00203745" w:rsidP="00203745">
      <w:pPr>
        <w:spacing w:after="250"/>
        <w:ind w:left="-15" w:right="46"/>
      </w:pPr>
      <w:r>
        <w:t xml:space="preserve">Цикл for дещо складніший і менш універсальний, але виконується значно швидше циклу while. </w:t>
      </w:r>
    </w:p>
    <w:p w14:paraId="4BE347AB" w14:textId="77777777" w:rsidR="00203745" w:rsidRDefault="00203745" w:rsidP="00203745">
      <w:pPr>
        <w:pStyle w:val="3"/>
        <w:ind w:right="51"/>
      </w:pPr>
      <w:r>
        <w:t xml:space="preserve">6.3.1. Приклади розв’язування задач </w:t>
      </w:r>
    </w:p>
    <w:p w14:paraId="69413C1E" w14:textId="77777777" w:rsidR="00203745" w:rsidRDefault="00203745" w:rsidP="00203745">
      <w:pPr>
        <w:ind w:left="-15" w:right="46"/>
      </w:pPr>
      <w:r>
        <w:rPr>
          <w:b/>
          <w:u w:val="single" w:color="000000"/>
        </w:rPr>
        <w:t>Приклад</w:t>
      </w:r>
      <w:r>
        <w:t xml:space="preserve">. Вивести на екран квадрати додатних цілих чисел, менших за n.  </w:t>
      </w:r>
    </w:p>
    <w:p w14:paraId="06AC324E" w14:textId="77777777" w:rsidR="00203745" w:rsidRDefault="00203745" w:rsidP="00203745">
      <w:pPr>
        <w:spacing w:line="354" w:lineRule="auto"/>
        <w:ind w:left="283" w:right="4060" w:firstLine="0"/>
        <w:jc w:val="left"/>
      </w:pPr>
      <w:r>
        <w:rPr>
          <w:rFonts w:ascii="Courier New" w:eastAsia="Courier New" w:hAnsi="Courier New" w:cs="Courier New"/>
        </w:rPr>
        <w:t xml:space="preserve">n=int(input()) for i in range(1,n):      print(i**2)  </w:t>
      </w:r>
      <w:r>
        <w:t xml:space="preserve">Якщо значення змінної n буде рівне нулю або від’ємне, то тіло циклу не виконається жодного разу. </w:t>
      </w:r>
    </w:p>
    <w:p w14:paraId="171280ED" w14:textId="77777777" w:rsidR="00203745" w:rsidRDefault="00203745" w:rsidP="00203745">
      <w:pPr>
        <w:ind w:left="283" w:right="2207" w:firstLine="283"/>
      </w:pPr>
      <w:r>
        <w:rPr>
          <w:b/>
          <w:u w:val="single" w:color="000000"/>
        </w:rPr>
        <w:t>Приклад</w:t>
      </w:r>
      <w:r>
        <w:t xml:space="preserve">. Надрукувати числа від 10 до 1. </w:t>
      </w:r>
      <w:r>
        <w:rPr>
          <w:rFonts w:ascii="Courier New" w:eastAsia="Courier New" w:hAnsi="Courier New" w:cs="Courier New"/>
        </w:rPr>
        <w:t xml:space="preserve">for i in range(10,0,-1): </w:t>
      </w:r>
    </w:p>
    <w:p w14:paraId="3BE8CC7B" w14:textId="77777777" w:rsidR="00203745" w:rsidRDefault="00203745" w:rsidP="00203745">
      <w:pPr>
        <w:spacing w:after="166" w:line="265" w:lineRule="auto"/>
        <w:ind w:left="278" w:right="99" w:hanging="10"/>
        <w:jc w:val="left"/>
      </w:pPr>
      <w:r>
        <w:rPr>
          <w:rFonts w:ascii="Courier New" w:eastAsia="Courier New" w:hAnsi="Courier New" w:cs="Courier New"/>
        </w:rPr>
        <w:t xml:space="preserve">     print(i) </w:t>
      </w:r>
    </w:p>
    <w:p w14:paraId="6CF94FFD" w14:textId="77777777" w:rsidR="00203745" w:rsidRDefault="00203745" w:rsidP="00203745">
      <w:pPr>
        <w:pStyle w:val="2"/>
        <w:tabs>
          <w:tab w:val="center" w:pos="3615"/>
          <w:tab w:val="center" w:pos="4019"/>
        </w:tabs>
        <w:spacing w:after="0"/>
        <w:ind w:left="0" w:firstLine="0"/>
      </w:pPr>
      <w:r>
        <w:rPr>
          <w:rFonts w:ascii="Calibri" w:eastAsia="Calibri" w:hAnsi="Calibri" w:cs="Calibri"/>
          <w:b w:val="0"/>
          <w:sz w:val="22"/>
        </w:rPr>
        <w:tab/>
      </w:r>
      <w:r>
        <w:rPr>
          <w:b w:val="0"/>
          <w:i/>
          <w:sz w:val="24"/>
        </w:rPr>
        <w:t>n</w:t>
      </w:r>
      <w:r>
        <w:rPr>
          <w:b w:val="0"/>
          <w:i/>
          <w:sz w:val="24"/>
        </w:rPr>
        <w:tab/>
        <w:t>i</w:t>
      </w:r>
    </w:p>
    <w:p w14:paraId="337E9DCA" w14:textId="77777777" w:rsidR="00203745" w:rsidRDefault="00203745" w:rsidP="00203745">
      <w:pPr>
        <w:spacing w:line="216" w:lineRule="auto"/>
        <w:ind w:left="3461" w:right="262" w:hanging="2895"/>
      </w:pPr>
      <w:r>
        <w:rPr>
          <w:b/>
          <w:u w:val="single" w:color="000000"/>
        </w:rPr>
        <w:t>Приклад</w:t>
      </w:r>
      <w:r>
        <w:t xml:space="preserve">. Обчислити суму ряду  </w:t>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Calibri" w:eastAsia="Calibri" w:hAnsi="Calibri" w:cs="Calibri"/>
          <w:noProof/>
          <w:sz w:val="22"/>
        </w:rPr>
        <mc:AlternateContent>
          <mc:Choice Requires="wpg">
            <w:drawing>
              <wp:inline distT="0" distB="0" distL="0" distR="0" wp14:anchorId="53E486F0" wp14:editId="011984A6">
                <wp:extent cx="283647" cy="3020"/>
                <wp:effectExtent l="0" t="0" r="0" b="0"/>
                <wp:docPr id="163811" name="Group 163811"/>
                <wp:cNvGraphicFramePr/>
                <a:graphic xmlns:a="http://schemas.openxmlformats.org/drawingml/2006/main">
                  <a:graphicData uri="http://schemas.microsoft.com/office/word/2010/wordprocessingGroup">
                    <wpg:wgp>
                      <wpg:cNvGrpSpPr/>
                      <wpg:grpSpPr>
                        <a:xfrm>
                          <a:off x="0" y="0"/>
                          <a:ext cx="283647" cy="3020"/>
                          <a:chOff x="0" y="0"/>
                          <a:chExt cx="283647" cy="3020"/>
                        </a:xfrm>
                      </wpg:grpSpPr>
                      <wps:wsp>
                        <wps:cNvPr id="11474" name="Shape 11474"/>
                        <wps:cNvSpPr/>
                        <wps:spPr>
                          <a:xfrm>
                            <a:off x="0" y="0"/>
                            <a:ext cx="283647" cy="0"/>
                          </a:xfrm>
                          <a:custGeom>
                            <a:avLst/>
                            <a:gdLst/>
                            <a:ahLst/>
                            <a:cxnLst/>
                            <a:rect l="0" t="0" r="0" b="0"/>
                            <a:pathLst>
                              <a:path w="283647">
                                <a:moveTo>
                                  <a:pt x="0" y="0"/>
                                </a:moveTo>
                                <a:lnTo>
                                  <a:pt x="283647" y="0"/>
                                </a:lnTo>
                              </a:path>
                            </a:pathLst>
                          </a:custGeom>
                          <a:ln w="30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AECC63" id="Group 163811" o:spid="_x0000_s1026" style="width:22.35pt;height:.25pt;mso-position-horizontal-relative:char;mso-position-vertical-relative:line" coordsize="283647,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">
                <v:shape id="Shape 11474" o:spid="_x0000_s1027" style="position:absolute;width:283647;height:0;visibility:visible;mso-wrap-style:square;v-text-anchor:top" coordsize="28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" path="m,l283647,e" filled="f" strokeweight=".08389mm">
                  <v:path arrowok="t" textboxrect="0,0,283647,0"/>
                </v:shape>
                <w10:anchorlock/>
              </v:group>
            </w:pict>
          </mc:Fallback>
        </mc:AlternateContent>
      </w:r>
      <w:r>
        <w:t xml:space="preserve"> для заданого n. </w:t>
      </w:r>
      <w:r>
        <w:rPr>
          <w:i/>
          <w:sz w:val="24"/>
        </w:rPr>
        <w:t>i</w:t>
      </w:r>
      <w:r>
        <w:rPr>
          <w:rFonts w:ascii="Segoe UI Symbol" w:eastAsia="Segoe UI Symbol" w:hAnsi="Segoe UI Symbol" w:cs="Segoe UI Symbol"/>
          <w:sz w:val="37"/>
          <w:vertAlign w:val="subscript"/>
        </w:rPr>
        <w:t></w:t>
      </w:r>
      <w:r>
        <w:rPr>
          <w:sz w:val="24"/>
        </w:rPr>
        <w:t>12</w:t>
      </w:r>
      <w:r>
        <w:rPr>
          <w:i/>
          <w:sz w:val="24"/>
        </w:rPr>
        <w:t>i</w:t>
      </w:r>
      <w:r>
        <w:rPr>
          <w:rFonts w:ascii="Segoe UI Symbol" w:eastAsia="Segoe UI Symbol" w:hAnsi="Segoe UI Symbol" w:cs="Segoe UI Symbol"/>
          <w:sz w:val="24"/>
        </w:rPr>
        <w:t></w:t>
      </w:r>
      <w:r>
        <w:rPr>
          <w:sz w:val="24"/>
        </w:rPr>
        <w:t>1</w:t>
      </w:r>
    </w:p>
    <w:p w14:paraId="1B78120C" w14:textId="77777777" w:rsidR="00203745" w:rsidRDefault="00203745" w:rsidP="00203745">
      <w:pPr>
        <w:spacing w:after="87" w:line="265" w:lineRule="auto"/>
        <w:ind w:left="278" w:right="3820" w:hanging="10"/>
        <w:jc w:val="left"/>
      </w:pPr>
      <w:r>
        <w:rPr>
          <w:rFonts w:ascii="Courier New" w:eastAsia="Courier New" w:hAnsi="Courier New" w:cs="Courier New"/>
        </w:rPr>
        <w:t xml:space="preserve">n=int(input()) s=0 for i in range(1,n+1):      s=s+i/(2*i+1); print('Сума =', s) </w:t>
      </w:r>
    </w:p>
    <w:p w14:paraId="68590AA8" w14:textId="77777777" w:rsidR="00203745" w:rsidRDefault="00203745" w:rsidP="00203745">
      <w:pPr>
        <w:spacing w:after="51" w:line="259" w:lineRule="auto"/>
        <w:ind w:left="10" w:right="58" w:hanging="10"/>
        <w:jc w:val="right"/>
      </w:pPr>
      <w:r>
        <w:rPr>
          <w:b/>
          <w:u w:val="single" w:color="000000"/>
        </w:rPr>
        <w:t>Приклад</w:t>
      </w:r>
      <w:r>
        <w:t xml:space="preserve">. Обчислити суму непарних додатних чисел з проміжку </w:t>
      </w:r>
    </w:p>
    <w:p w14:paraId="3AFAC6FE" w14:textId="77777777" w:rsidR="00203745" w:rsidRDefault="00203745" w:rsidP="00203745">
      <w:pPr>
        <w:spacing w:after="42" w:line="259" w:lineRule="auto"/>
        <w:ind w:left="-15" w:right="46" w:firstLine="0"/>
      </w:pPr>
      <w:r>
        <w:t xml:space="preserve">[n; m]. </w:t>
      </w:r>
    </w:p>
    <w:p w14:paraId="41B0D0B2" w14:textId="77777777" w:rsidR="00203745" w:rsidRDefault="00203745" w:rsidP="00203745">
      <w:pPr>
        <w:spacing w:after="44" w:line="265" w:lineRule="auto"/>
        <w:ind w:left="278" w:right="3580" w:hanging="10"/>
        <w:jc w:val="left"/>
      </w:pPr>
      <w:r>
        <w:rPr>
          <w:rFonts w:ascii="Courier New" w:eastAsia="Courier New" w:hAnsi="Courier New" w:cs="Courier New"/>
        </w:rPr>
        <w:t xml:space="preserve">n=int(input()) if n%2==0:n=n+1 m=int(input()) s=0 for i in range(n,m+1,2): </w:t>
      </w:r>
    </w:p>
    <w:p w14:paraId="37430F03" w14:textId="77777777" w:rsidR="00203745" w:rsidRDefault="00203745" w:rsidP="00203745">
      <w:pPr>
        <w:spacing w:after="44" w:line="265" w:lineRule="auto"/>
        <w:ind w:left="278" w:right="99" w:hanging="10"/>
        <w:jc w:val="left"/>
      </w:pPr>
      <w:r>
        <w:rPr>
          <w:rFonts w:ascii="Courier New" w:eastAsia="Courier New" w:hAnsi="Courier New" w:cs="Courier New"/>
        </w:rPr>
        <w:t xml:space="preserve">    s=s+i </w:t>
      </w:r>
    </w:p>
    <w:p w14:paraId="22A3B178" w14:textId="77777777" w:rsidR="00203745" w:rsidRDefault="00203745" w:rsidP="00203745">
      <w:pPr>
        <w:spacing w:after="44" w:line="265" w:lineRule="auto"/>
        <w:ind w:left="278" w:right="99" w:hanging="10"/>
        <w:jc w:val="left"/>
      </w:pPr>
      <w:r>
        <w:rPr>
          <w:rFonts w:ascii="Courier New" w:eastAsia="Courier New" w:hAnsi="Courier New" w:cs="Courier New"/>
        </w:rPr>
        <w:t xml:space="preserve">print('Сума непарних чисел =',s) </w:t>
      </w:r>
    </w:p>
    <w:p w14:paraId="7CDC1817" w14:textId="77777777" w:rsidR="00203745" w:rsidRDefault="00203745" w:rsidP="00203745">
      <w:pPr>
        <w:spacing w:after="257"/>
        <w:ind w:left="-15" w:right="46"/>
      </w:pPr>
      <w:r>
        <w:t xml:space="preserve">В даній програмі спочатку уточнюється початок проміжку таким чином, щоб початком було перше непарне число з заданого проміжку. Потім за функцією range(n,m+1,2) формується діапазон всіх непарних чисел з заданого проміжку і відбувається їх підсумовування. </w:t>
      </w:r>
    </w:p>
    <w:p w14:paraId="22951FD8" w14:textId="77777777" w:rsidR="00203745" w:rsidRDefault="00203745" w:rsidP="00203745">
      <w:pPr>
        <w:spacing w:after="246" w:line="265" w:lineRule="auto"/>
        <w:ind w:left="10" w:right="50" w:hanging="10"/>
        <w:jc w:val="center"/>
      </w:pPr>
      <w:r>
        <w:rPr>
          <w:b/>
        </w:rPr>
        <w:t xml:space="preserve">6.4. Інструкції управління циклами </w:t>
      </w:r>
    </w:p>
    <w:p w14:paraId="4DF3741D" w14:textId="77777777" w:rsidR="00203745" w:rsidRDefault="00203745" w:rsidP="00203745">
      <w:pPr>
        <w:pStyle w:val="3"/>
        <w:spacing w:after="81" w:line="259" w:lineRule="auto"/>
        <w:ind w:left="561"/>
        <w:jc w:val="left"/>
      </w:pPr>
      <w:r>
        <w:t xml:space="preserve">Оператор continue </w:t>
      </w:r>
    </w:p>
    <w:p w14:paraId="0FBA63CA" w14:textId="77777777" w:rsidR="00203745" w:rsidRDefault="00203745" w:rsidP="00203745">
      <w:pPr>
        <w:ind w:left="-15" w:right="46"/>
      </w:pPr>
      <w:r>
        <w:t xml:space="preserve">Оператор </w:t>
      </w:r>
      <w:r>
        <w:rPr>
          <w:b/>
          <w:i/>
        </w:rPr>
        <w:t>continue</w:t>
      </w:r>
      <w:r>
        <w:t xml:space="preserve"> призначений для переривання поточної ітерації циклу і переходу до наступної. Тобто оператори, що будуть іти в тілі циклу після виклику continue, на даному кроці виконуватися не будуть. </w:t>
      </w:r>
    </w:p>
    <w:p w14:paraId="7C92FB65" w14:textId="77777777" w:rsidR="00203745" w:rsidRDefault="00203745" w:rsidP="00203745">
      <w:pPr>
        <w:spacing w:after="84" w:line="259" w:lineRule="auto"/>
        <w:ind w:left="10" w:right="58" w:hanging="10"/>
        <w:jc w:val="right"/>
      </w:pPr>
      <w:r>
        <w:rPr>
          <w:b/>
          <w:u w:val="single" w:color="000000"/>
        </w:rPr>
        <w:t>Приклад</w:t>
      </w:r>
      <w:r>
        <w:t xml:space="preserve">. Обчислити суму непарних додатних чисел з проміжку </w:t>
      </w:r>
    </w:p>
    <w:p w14:paraId="2DC348AE" w14:textId="77777777" w:rsidR="00203745" w:rsidRDefault="00203745" w:rsidP="00203745">
      <w:pPr>
        <w:spacing w:after="44" w:line="265" w:lineRule="auto"/>
        <w:ind w:left="10" w:right="99" w:hanging="10"/>
        <w:jc w:val="left"/>
      </w:pPr>
      <w:r>
        <w:t xml:space="preserve">[n; m], не включати до суми чисел, які діляться націло на 5. </w:t>
      </w:r>
      <w:r>
        <w:rPr>
          <w:rFonts w:ascii="Courier New" w:eastAsia="Courier New" w:hAnsi="Courier New" w:cs="Courier New"/>
        </w:rPr>
        <w:t xml:space="preserve">n=int(input()) if n%2==0:n=n+1 m=int(input()) s=0 for i in range(n,m+1,2):     if i%5==0:          continue     s=s+i </w:t>
      </w:r>
    </w:p>
    <w:p w14:paraId="37C7FFC5" w14:textId="77777777" w:rsidR="00203745" w:rsidRDefault="00203745" w:rsidP="00203745">
      <w:pPr>
        <w:spacing w:after="95" w:line="265" w:lineRule="auto"/>
        <w:ind w:left="278" w:right="99" w:hanging="10"/>
        <w:jc w:val="left"/>
      </w:pPr>
      <w:r>
        <w:rPr>
          <w:rFonts w:ascii="Courier New" w:eastAsia="Courier New" w:hAnsi="Courier New" w:cs="Courier New"/>
        </w:rPr>
        <w:t xml:space="preserve">print('Сума непарних чисел =',s) </w:t>
      </w:r>
    </w:p>
    <w:p w14:paraId="0EAC0A20" w14:textId="77777777" w:rsidR="00203745" w:rsidRDefault="00203745" w:rsidP="00203745">
      <w:pPr>
        <w:spacing w:after="136"/>
        <w:ind w:left="-15" w:right="46"/>
      </w:pPr>
      <w:r>
        <w:t xml:space="preserve">При виконанні тіла циклу, коли значення змінної i буде ділитися націло на 5 (залишок від цілочисельного ділення i на 5 дорівнює 0), відбувається перехід на наступний елемент послідовності. </w:t>
      </w:r>
    </w:p>
    <w:p w14:paraId="790D3421" w14:textId="77777777" w:rsidR="00203745" w:rsidRDefault="00203745" w:rsidP="00203745">
      <w:pPr>
        <w:pStyle w:val="3"/>
        <w:spacing w:after="81" w:line="259" w:lineRule="auto"/>
        <w:ind w:left="561"/>
        <w:jc w:val="left"/>
      </w:pPr>
      <w:r>
        <w:t xml:space="preserve">Оператор break </w:t>
      </w:r>
    </w:p>
    <w:p w14:paraId="0A95D346" w14:textId="77777777" w:rsidR="00203745" w:rsidRDefault="00203745" w:rsidP="00203745">
      <w:pPr>
        <w:ind w:left="-15" w:right="46"/>
      </w:pPr>
      <w:r>
        <w:t xml:space="preserve">Оператор </w:t>
      </w:r>
      <w:r>
        <w:rPr>
          <w:b/>
          <w:i/>
        </w:rPr>
        <w:t>break</w:t>
      </w:r>
      <w:r>
        <w:t xml:space="preserve"> призначений для дострокового припинення роботи циклу (</w:t>
      </w:r>
      <w:r>
        <w:rPr>
          <w:rFonts w:ascii="Courier New" w:eastAsia="Courier New" w:hAnsi="Courier New" w:cs="Courier New"/>
        </w:rPr>
        <w:t>for</w:t>
      </w:r>
      <w:r>
        <w:t xml:space="preserve"> або </w:t>
      </w:r>
      <w:r>
        <w:rPr>
          <w:rFonts w:ascii="Courier New" w:eastAsia="Courier New" w:hAnsi="Courier New" w:cs="Courier New"/>
        </w:rPr>
        <w:t>while</w:t>
      </w:r>
      <w:r>
        <w:t xml:space="preserve">), тобто зупинки виконання тіла циклу, навіть якщо умова виконання циклу ще не набула значення False або послідовність елементів не закінчилась.  </w:t>
      </w:r>
    </w:p>
    <w:p w14:paraId="30D6CC85" w14:textId="77777777" w:rsidR="00203745" w:rsidRDefault="00203745" w:rsidP="00203745">
      <w:pPr>
        <w:ind w:left="-15" w:right="46"/>
      </w:pPr>
      <w:r>
        <w:lastRenderedPageBreak/>
        <w:t xml:space="preserve">Зрозуміло, інструкцію </w:t>
      </w:r>
      <w:r>
        <w:rPr>
          <w:rFonts w:ascii="Courier New" w:eastAsia="Courier New" w:hAnsi="Courier New" w:cs="Courier New"/>
        </w:rPr>
        <w:t>break</w:t>
      </w:r>
      <w:r>
        <w:t xml:space="preserve"> варто викликати тільки всередині інструкції </w:t>
      </w:r>
      <w:r>
        <w:rPr>
          <w:rFonts w:ascii="Courier New" w:eastAsia="Courier New" w:hAnsi="Courier New" w:cs="Courier New"/>
        </w:rPr>
        <w:t>if</w:t>
      </w:r>
      <w:r>
        <w:t xml:space="preserve">, тобто вона повинна виконуватися тільки при виконанні якоїсь особливої умови. </w:t>
      </w:r>
    </w:p>
    <w:p w14:paraId="3B70C49C" w14:textId="77777777" w:rsidR="00203745" w:rsidRDefault="00203745" w:rsidP="00203745">
      <w:pPr>
        <w:ind w:left="-15" w:right="46"/>
      </w:pPr>
      <w:r>
        <w:rPr>
          <w:b/>
          <w:u w:val="single" w:color="000000"/>
        </w:rPr>
        <w:t>Приклад</w:t>
      </w:r>
      <w:r>
        <w:t xml:space="preserve">. Обчислити суму непарних додатних чисел з проміжку [n; m]. При додаванні до суми числа, яке діляться націло на 5, припинити підсумовування. </w:t>
      </w:r>
    </w:p>
    <w:p w14:paraId="70337AA6" w14:textId="77777777" w:rsidR="00203745" w:rsidRDefault="00203745" w:rsidP="00203745">
      <w:pPr>
        <w:spacing w:after="44" w:line="265" w:lineRule="auto"/>
        <w:ind w:left="278" w:right="3580" w:hanging="10"/>
        <w:jc w:val="left"/>
      </w:pPr>
      <w:r>
        <w:rPr>
          <w:rFonts w:ascii="Courier New" w:eastAsia="Courier New" w:hAnsi="Courier New" w:cs="Courier New"/>
        </w:rPr>
        <w:t xml:space="preserve">n=int(input()) if n%2==0:n=n+1 m=int(input()) s=0 for i in range(n,m+1,2): </w:t>
      </w:r>
    </w:p>
    <w:p w14:paraId="01F51451" w14:textId="77777777" w:rsidR="00203745" w:rsidRDefault="00203745" w:rsidP="00203745">
      <w:pPr>
        <w:spacing w:after="44" w:line="265" w:lineRule="auto"/>
        <w:ind w:left="278" w:right="2620" w:hanging="10"/>
        <w:jc w:val="left"/>
      </w:pPr>
      <w:r>
        <w:rPr>
          <w:rFonts w:ascii="Courier New" w:eastAsia="Courier New" w:hAnsi="Courier New" w:cs="Courier New"/>
        </w:rPr>
        <w:t xml:space="preserve">    s=s+i     if i%5==0:          break print('Сума непарних чисел =',s) </w:t>
      </w:r>
    </w:p>
    <w:p w14:paraId="32190B05" w14:textId="77777777" w:rsidR="00203745" w:rsidRDefault="00203745" w:rsidP="00203745">
      <w:pPr>
        <w:pStyle w:val="3"/>
        <w:ind w:right="52"/>
      </w:pPr>
      <w:r>
        <w:t xml:space="preserve">6.5. Блок else в циклах </w:t>
      </w:r>
    </w:p>
    <w:p w14:paraId="05C87D03" w14:textId="77777777" w:rsidR="00203745" w:rsidRDefault="00203745" w:rsidP="00203745">
      <w:pPr>
        <w:ind w:left="-15" w:right="46"/>
      </w:pPr>
      <w:r>
        <w:t xml:space="preserve">Блок </w:t>
      </w:r>
      <w:r>
        <w:rPr>
          <w:b/>
          <w:i/>
        </w:rPr>
        <w:t>else</w:t>
      </w:r>
      <w:r>
        <w:t xml:space="preserve"> може використовуватися як додатковий блок циклів while та for, сфера застосування якого досить схожа до застосування однойменного блоку в конструкціях обробника винятків (try-except) та умовного оператора (if-else), тобто «якщо цього виконати не можна, то (інакше) виконати це». </w:t>
      </w:r>
    </w:p>
    <w:p w14:paraId="77709D6D" w14:textId="77777777" w:rsidR="00203745" w:rsidRDefault="00203745" w:rsidP="00203745">
      <w:pPr>
        <w:spacing w:line="321" w:lineRule="auto"/>
        <w:ind w:left="283" w:right="2521" w:firstLine="283"/>
      </w:pPr>
      <w:r>
        <w:t xml:space="preserve">Синтаксис операторів циклу з блоком else:  </w:t>
      </w:r>
      <w:r>
        <w:rPr>
          <w:rFonts w:ascii="Courier New" w:eastAsia="Courier New" w:hAnsi="Courier New" w:cs="Courier New"/>
        </w:rPr>
        <w:t xml:space="preserve">while Логічний_вираз:     Блок_інструкцій_1 else: </w:t>
      </w:r>
    </w:p>
    <w:p w14:paraId="3654476C" w14:textId="77777777" w:rsidR="00203745" w:rsidRDefault="00203745" w:rsidP="00203745">
      <w:pPr>
        <w:spacing w:after="90" w:line="265" w:lineRule="auto"/>
        <w:ind w:left="278" w:right="99" w:hanging="10"/>
        <w:jc w:val="left"/>
      </w:pPr>
      <w:r>
        <w:rPr>
          <w:rFonts w:ascii="Courier New" w:eastAsia="Courier New" w:hAnsi="Courier New" w:cs="Courier New"/>
        </w:rPr>
        <w:t xml:space="preserve">    Блок_інструкцій_2 </w:t>
      </w:r>
    </w:p>
    <w:p w14:paraId="5A44D891" w14:textId="77777777" w:rsidR="00203745" w:rsidRDefault="00203745" w:rsidP="00203745">
      <w:pPr>
        <w:spacing w:after="44" w:line="265" w:lineRule="auto"/>
        <w:ind w:left="268" w:right="2140" w:firstLine="283"/>
        <w:jc w:val="left"/>
      </w:pPr>
      <w:r>
        <w:t xml:space="preserve">Або </w:t>
      </w:r>
      <w:r>
        <w:rPr>
          <w:rFonts w:ascii="Courier New" w:eastAsia="Courier New" w:hAnsi="Courier New" w:cs="Courier New"/>
        </w:rPr>
        <w:t xml:space="preserve">for Ідексна_змінна in Послідовність:     Блок_інструкцій_1 else: </w:t>
      </w:r>
    </w:p>
    <w:p w14:paraId="1E3526D1" w14:textId="77777777" w:rsidR="00203745" w:rsidRDefault="00203745" w:rsidP="00203745">
      <w:pPr>
        <w:spacing w:after="106" w:line="265" w:lineRule="auto"/>
        <w:ind w:left="278" w:right="99" w:hanging="10"/>
        <w:jc w:val="left"/>
      </w:pPr>
      <w:r>
        <w:rPr>
          <w:rFonts w:ascii="Courier New" w:eastAsia="Courier New" w:hAnsi="Courier New" w:cs="Courier New"/>
        </w:rPr>
        <w:t xml:space="preserve">    Блок_інструкцій_2 </w:t>
      </w:r>
    </w:p>
    <w:p w14:paraId="781EE83A" w14:textId="77777777" w:rsidR="00203745" w:rsidRDefault="00203745" w:rsidP="00203745">
      <w:pPr>
        <w:ind w:left="-15" w:right="46"/>
      </w:pPr>
      <w:r>
        <w:t>Інструкція всередині блоку else (</w:t>
      </w:r>
      <w:r>
        <w:rPr>
          <w:rFonts w:ascii="Courier New" w:eastAsia="Courier New" w:hAnsi="Courier New" w:cs="Courier New"/>
        </w:rPr>
        <w:t>Блок_інструкцій_2</w:t>
      </w:r>
      <w:r>
        <w:t xml:space="preserve">) виконується в тому випадку, коли цикл завершився згідно з умовою повторення циклу, вказаною в заголовку циклу (для циклу while у випадку, коли умова циклу стала хибною, для циклу for – коли були перебрані всі елементи послідовності). </w:t>
      </w:r>
    </w:p>
    <w:p w14:paraId="54C00423" w14:textId="77777777" w:rsidR="00203745" w:rsidRDefault="00203745" w:rsidP="00203745">
      <w:pPr>
        <w:spacing w:after="29"/>
        <w:ind w:left="-15" w:right="46"/>
      </w:pPr>
      <w:r>
        <w:t xml:space="preserve">Іншим варіантом завершення циклу є вихід з циклу за виконанням оператору </w:t>
      </w:r>
      <w:r>
        <w:rPr>
          <w:rFonts w:ascii="Courier New" w:eastAsia="Courier New" w:hAnsi="Courier New" w:cs="Courier New"/>
        </w:rPr>
        <w:t>break</w:t>
      </w:r>
      <w:r>
        <w:t xml:space="preserve"> і в такому випадку інструкції блоку else не виконуються. Отже використання </w:t>
      </w:r>
      <w:r>
        <w:rPr>
          <w:rFonts w:ascii="Courier New" w:eastAsia="Courier New" w:hAnsi="Courier New" w:cs="Courier New"/>
        </w:rPr>
        <w:t>else</w:t>
      </w:r>
      <w:r>
        <w:t xml:space="preserve"> доцільне тільки разом з інструкцією </w:t>
      </w:r>
      <w:r>
        <w:rPr>
          <w:rFonts w:ascii="Courier New" w:eastAsia="Courier New" w:hAnsi="Courier New" w:cs="Courier New"/>
        </w:rPr>
        <w:t>break</w:t>
      </w:r>
      <w:r>
        <w:t xml:space="preserve">.  </w:t>
      </w:r>
    </w:p>
    <w:p w14:paraId="656B9159" w14:textId="77777777" w:rsidR="00203745" w:rsidRDefault="00203745" w:rsidP="00203745">
      <w:pPr>
        <w:spacing w:line="354" w:lineRule="auto"/>
        <w:ind w:left="-15" w:right="38"/>
        <w:jc w:val="left"/>
      </w:pPr>
      <w:r>
        <w:t xml:space="preserve">Можливе використання оператора else в циклах - реалізація пошукових циклів. Наприклад, необхідно виконати пошук певного елемента, а у випадку його відсутності повідомити користувача про його відсутність. </w:t>
      </w:r>
      <w:r>
        <w:rPr>
          <w:rFonts w:ascii="Courier New" w:eastAsia="Courier New" w:hAnsi="Courier New" w:cs="Courier New"/>
        </w:rPr>
        <w:t xml:space="preserve">for obj in objects: </w:t>
      </w:r>
    </w:p>
    <w:p w14:paraId="6AB3ECFB" w14:textId="77777777" w:rsidR="00203745" w:rsidRDefault="00203745" w:rsidP="00203745">
      <w:pPr>
        <w:spacing w:after="44" w:line="265" w:lineRule="auto"/>
        <w:ind w:left="278" w:right="99" w:hanging="10"/>
        <w:jc w:val="left"/>
      </w:pPr>
      <w:r>
        <w:rPr>
          <w:rFonts w:ascii="Courier New" w:eastAsia="Courier New" w:hAnsi="Courier New" w:cs="Courier New"/>
        </w:rPr>
        <w:t xml:space="preserve">    if obj.key == search_key: </w:t>
      </w:r>
    </w:p>
    <w:p w14:paraId="1397375F" w14:textId="77777777" w:rsidR="00203745" w:rsidRDefault="00203745" w:rsidP="00203745">
      <w:pPr>
        <w:spacing w:after="44" w:line="265" w:lineRule="auto"/>
        <w:ind w:left="278" w:right="3700" w:hanging="10"/>
        <w:jc w:val="left"/>
      </w:pPr>
      <w:r>
        <w:rPr>
          <w:rFonts w:ascii="Courier New" w:eastAsia="Courier New" w:hAnsi="Courier New" w:cs="Courier New"/>
        </w:rPr>
        <w:t xml:space="preserve">        found_obj = obj         break else: </w:t>
      </w:r>
    </w:p>
    <w:p w14:paraId="2B33F75A" w14:textId="77777777" w:rsidR="00203745" w:rsidRDefault="00203745" w:rsidP="00203745">
      <w:pPr>
        <w:spacing w:after="44" w:line="265" w:lineRule="auto"/>
        <w:ind w:left="278" w:right="99" w:hanging="10"/>
        <w:jc w:val="left"/>
      </w:pPr>
      <w:r>
        <w:rPr>
          <w:rFonts w:ascii="Courier New" w:eastAsia="Courier New" w:hAnsi="Courier New" w:cs="Courier New"/>
        </w:rPr>
        <w:t xml:space="preserve">    print('No object found.') </w:t>
      </w:r>
    </w:p>
    <w:p w14:paraId="03A5083F" w14:textId="77777777" w:rsidR="00203745" w:rsidRDefault="00203745" w:rsidP="00203745">
      <w:pPr>
        <w:ind w:left="-15" w:right="46"/>
      </w:pPr>
      <w:r>
        <w:rPr>
          <w:b/>
          <w:u w:val="single" w:color="000000"/>
        </w:rPr>
        <w:t>Приклад</w:t>
      </w:r>
      <w:r>
        <w:t xml:space="preserve">. Обчислити суму непарних додатних чисел з проміжку [n; m]. При додаванні до суми числа, яке ділиться націло на 5, припинити підсумовування. Вивести додаткове повідомлення, якщо результуюча сума містить доданок, який ділиться націло на 5. </w:t>
      </w:r>
      <w:r>
        <w:rPr>
          <w:rFonts w:ascii="Courier New" w:eastAsia="Courier New" w:hAnsi="Courier New" w:cs="Courier New"/>
        </w:rPr>
        <w:t xml:space="preserve">n=int(input()) if n%2==0:n=n+1 m=int(input()) s=0 for i in range(n,m+1,2): </w:t>
      </w:r>
    </w:p>
    <w:p w14:paraId="6D3A167A" w14:textId="77777777" w:rsidR="00203745" w:rsidRDefault="00203745" w:rsidP="00203745">
      <w:pPr>
        <w:spacing w:after="44" w:line="265" w:lineRule="auto"/>
        <w:ind w:left="278" w:right="459" w:hanging="10"/>
        <w:jc w:val="left"/>
      </w:pPr>
      <w:r>
        <w:rPr>
          <w:rFonts w:ascii="Courier New" w:eastAsia="Courier New" w:hAnsi="Courier New" w:cs="Courier New"/>
        </w:rPr>
        <w:t xml:space="preserve">    s=s+i     if i%5==0:          break else:     print('Сума не містить доданку, що ділиться на </w:t>
      </w:r>
    </w:p>
    <w:p w14:paraId="687D2BFF" w14:textId="77777777" w:rsidR="00203745" w:rsidRDefault="00203745" w:rsidP="00203745">
      <w:pPr>
        <w:spacing w:after="44" w:line="265" w:lineRule="auto"/>
        <w:ind w:left="278" w:right="99" w:hanging="10"/>
        <w:jc w:val="left"/>
      </w:pPr>
      <w:r>
        <w:rPr>
          <w:rFonts w:ascii="Courier New" w:eastAsia="Courier New" w:hAnsi="Courier New" w:cs="Courier New"/>
        </w:rPr>
        <w:t xml:space="preserve">5') </w:t>
      </w:r>
    </w:p>
    <w:p w14:paraId="250DC236" w14:textId="77777777" w:rsidR="00203745" w:rsidRDefault="00203745" w:rsidP="00203745">
      <w:pPr>
        <w:spacing w:after="335" w:line="265" w:lineRule="auto"/>
        <w:ind w:left="278" w:right="99" w:hanging="10"/>
        <w:jc w:val="left"/>
      </w:pPr>
      <w:r>
        <w:rPr>
          <w:rFonts w:ascii="Courier New" w:eastAsia="Courier New" w:hAnsi="Courier New" w:cs="Courier New"/>
        </w:rPr>
        <w:t xml:space="preserve">print('Сума непарних чисел =',s) </w:t>
      </w:r>
    </w:p>
    <w:p w14:paraId="1BE04CAA" w14:textId="77777777" w:rsidR="00203745" w:rsidRDefault="00203745" w:rsidP="00203745">
      <w:pPr>
        <w:pStyle w:val="3"/>
        <w:spacing w:after="204"/>
        <w:ind w:right="48"/>
      </w:pPr>
      <w:r>
        <w:t xml:space="preserve">6.6. Вкладені цикли </w:t>
      </w:r>
    </w:p>
    <w:p w14:paraId="06E9CE55" w14:textId="77777777" w:rsidR="00203745" w:rsidRDefault="00203745" w:rsidP="00203745">
      <w:pPr>
        <w:ind w:left="-15" w:right="46"/>
      </w:pPr>
      <w:r>
        <w:t xml:space="preserve">В усіх операторах циклу мови Python оператор, який є тілом циклу, може сам бути оператором циклу або містити у собі оператор циклу. Утворена конструкція називається вкладеним циклом. </w:t>
      </w:r>
    </w:p>
    <w:p w14:paraId="529D4BAC" w14:textId="77777777" w:rsidR="00203745" w:rsidRDefault="00203745" w:rsidP="00203745">
      <w:pPr>
        <w:ind w:left="-15" w:right="46"/>
      </w:pPr>
      <w:r>
        <w:rPr>
          <w:b/>
          <w:u w:val="single" w:color="000000"/>
        </w:rPr>
        <w:lastRenderedPageBreak/>
        <w:t>Приклад</w:t>
      </w:r>
      <w:r>
        <w:t xml:space="preserve">. За даним натуральним n ≤ 9 вивести сходи з n сходинок, де i-а сходинка складається з чисел від 1 до i без пропусків. </w:t>
      </w:r>
      <w:r>
        <w:rPr>
          <w:rFonts w:ascii="Courier New" w:eastAsia="Courier New" w:hAnsi="Courier New" w:cs="Courier New"/>
        </w:rPr>
        <w:t xml:space="preserve">n=int(input('Вкажіть n')) for i in range(1,n+1):     for j in range(1,i+1):         print(j,end='')     print()     </w:t>
      </w:r>
    </w:p>
    <w:p w14:paraId="776CF98C" w14:textId="77777777" w:rsidR="00203745" w:rsidRDefault="00203745" w:rsidP="00203745">
      <w:pPr>
        <w:spacing w:after="127" w:line="259" w:lineRule="auto"/>
        <w:ind w:left="1029" w:firstLine="0"/>
        <w:jc w:val="center"/>
      </w:pPr>
      <w:r>
        <w:rPr>
          <w:sz w:val="14"/>
        </w:rPr>
        <w:t xml:space="preserve">10 5 </w:t>
      </w:r>
      <w:r>
        <w:rPr>
          <w:sz w:val="24"/>
        </w:rPr>
        <w:t>1</w:t>
      </w:r>
    </w:p>
    <w:p w14:paraId="2AAE5790" w14:textId="77777777" w:rsidR="00203745" w:rsidRDefault="00203745" w:rsidP="00203745">
      <w:pPr>
        <w:spacing w:line="270" w:lineRule="auto"/>
        <w:ind w:left="3456" w:right="1934" w:hanging="2890"/>
      </w:pPr>
      <w:r>
        <w:rPr>
          <w:b/>
          <w:u w:val="single" w:color="000000"/>
        </w:rPr>
        <w:t>Приклад</w:t>
      </w:r>
      <w:r>
        <w:t xml:space="preserve">. Обчислити суму ряду </w:t>
      </w:r>
      <w:r>
        <w:rPr>
          <w:rFonts w:ascii="Segoe UI Symbol" w:eastAsia="Segoe UI Symbol" w:hAnsi="Segoe UI Symbol" w:cs="Segoe UI Symbol"/>
          <w:sz w:val="36"/>
        </w:rPr>
        <w:t></w:t>
      </w:r>
      <w:r>
        <w:rPr>
          <w:rFonts w:ascii="Segoe UI Symbol" w:eastAsia="Segoe UI Symbol" w:hAnsi="Segoe UI Symbol" w:cs="Segoe UI Symbol"/>
          <w:sz w:val="36"/>
        </w:rPr>
        <w:t xml:space="preserve"> </w:t>
      </w:r>
      <w:r>
        <w:rPr>
          <w:rFonts w:ascii="Calibri" w:eastAsia="Calibri" w:hAnsi="Calibri" w:cs="Calibri"/>
          <w:noProof/>
          <w:sz w:val="22"/>
        </w:rPr>
        <mc:AlternateContent>
          <mc:Choice Requires="wpg">
            <w:drawing>
              <wp:inline distT="0" distB="0" distL="0" distR="0" wp14:anchorId="4B029784" wp14:editId="3D7B7A2C">
                <wp:extent cx="298322" cy="3013"/>
                <wp:effectExtent l="0" t="0" r="0" b="0"/>
                <wp:docPr id="164263" name="Group 164263"/>
                <wp:cNvGraphicFramePr/>
                <a:graphic xmlns:a="http://schemas.openxmlformats.org/drawingml/2006/main">
                  <a:graphicData uri="http://schemas.microsoft.com/office/word/2010/wordprocessingGroup">
                    <wpg:wgp>
                      <wpg:cNvGrpSpPr/>
                      <wpg:grpSpPr>
                        <a:xfrm>
                          <a:off x="0" y="0"/>
                          <a:ext cx="298322" cy="3013"/>
                          <a:chOff x="0" y="0"/>
                          <a:chExt cx="298322" cy="3013"/>
                        </a:xfrm>
                      </wpg:grpSpPr>
                      <wps:wsp>
                        <wps:cNvPr id="11988" name="Shape 11988"/>
                        <wps:cNvSpPr/>
                        <wps:spPr>
                          <a:xfrm>
                            <a:off x="0" y="0"/>
                            <a:ext cx="298322" cy="0"/>
                          </a:xfrm>
                          <a:custGeom>
                            <a:avLst/>
                            <a:gdLst/>
                            <a:ahLst/>
                            <a:cxnLst/>
                            <a:rect l="0" t="0" r="0" b="0"/>
                            <a:pathLst>
                              <a:path w="298322">
                                <a:moveTo>
                                  <a:pt x="0" y="0"/>
                                </a:moveTo>
                                <a:lnTo>
                                  <a:pt x="298322" y="0"/>
                                </a:lnTo>
                              </a:path>
                            </a:pathLst>
                          </a:custGeom>
                          <a:ln w="301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2B050C" id="Group 164263" o:spid="_x0000_s1026" style="width:23.5pt;height:.25pt;mso-position-horizontal-relative:char;mso-position-vertical-relative:line" coordsize="298322,3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">
                <v:shape id="Shape 11988" o:spid="_x0000_s1027" style="position:absolute;width:298322;height:0;visibility:visible;mso-wrap-style:square;v-text-anchor:top" coordsize="298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" path="m,l298322,e" filled="f" strokeweight=".08369mm">
                  <v:path arrowok="t" textboxrect="0,0,298322,0"/>
                </v:shape>
                <w10:anchorlock/>
              </v:group>
            </w:pict>
          </mc:Fallback>
        </mc:AlternateContent>
      </w:r>
      <w:r>
        <w:rPr>
          <w:sz w:val="10"/>
        </w:rPr>
        <w:t xml:space="preserve">2 </w:t>
      </w:r>
      <w:r>
        <w:t xml:space="preserve">. </w:t>
      </w:r>
      <w:r>
        <w:rPr>
          <w:i/>
          <w:sz w:val="14"/>
        </w:rPr>
        <w:t>i</w:t>
      </w:r>
      <w:r>
        <w:rPr>
          <w:rFonts w:ascii="Segoe UI Symbol" w:eastAsia="Segoe UI Symbol" w:hAnsi="Segoe UI Symbol" w:cs="Segoe UI Symbol"/>
          <w:sz w:val="22"/>
          <w:vertAlign w:val="subscript"/>
        </w:rPr>
        <w:t></w:t>
      </w:r>
      <w:r>
        <w:rPr>
          <w:sz w:val="14"/>
        </w:rPr>
        <w:t xml:space="preserve">1 </w:t>
      </w:r>
      <w:r>
        <w:rPr>
          <w:i/>
          <w:sz w:val="14"/>
        </w:rPr>
        <w:t>j</w:t>
      </w:r>
      <w:r>
        <w:rPr>
          <w:rFonts w:ascii="Segoe UI Symbol" w:eastAsia="Segoe UI Symbol" w:hAnsi="Segoe UI Symbol" w:cs="Segoe UI Symbol"/>
          <w:sz w:val="22"/>
          <w:vertAlign w:val="subscript"/>
        </w:rPr>
        <w:t></w:t>
      </w:r>
      <w:r>
        <w:rPr>
          <w:sz w:val="14"/>
        </w:rPr>
        <w:t xml:space="preserve">1 </w:t>
      </w:r>
      <w:r>
        <w:rPr>
          <w:i/>
          <w:sz w:val="24"/>
        </w:rPr>
        <w:t>i</w:t>
      </w:r>
      <w:r>
        <w:rPr>
          <w:rFonts w:ascii="Segoe UI Symbol" w:eastAsia="Segoe UI Symbol" w:hAnsi="Segoe UI Symbol" w:cs="Segoe UI Symbol"/>
          <w:sz w:val="24"/>
        </w:rPr>
        <w:t xml:space="preserve"> </w:t>
      </w:r>
      <w:r>
        <w:rPr>
          <w:i/>
          <w:sz w:val="24"/>
        </w:rPr>
        <w:t>j</w:t>
      </w:r>
    </w:p>
    <w:p w14:paraId="7D61F1C5" w14:textId="77777777" w:rsidR="00203745" w:rsidRDefault="00203745" w:rsidP="00203745">
      <w:pPr>
        <w:spacing w:after="382" w:line="265" w:lineRule="auto"/>
        <w:ind w:left="278" w:right="3460" w:hanging="10"/>
        <w:jc w:val="left"/>
      </w:pPr>
      <w:r>
        <w:rPr>
          <w:rFonts w:ascii="Courier New" w:eastAsia="Courier New" w:hAnsi="Courier New" w:cs="Courier New"/>
        </w:rPr>
        <w:t xml:space="preserve">s=0 for i in range(1,11):      for j in range(1,6):           s=s+1/(i+j**2); print('Сума =', s) </w:t>
      </w:r>
    </w:p>
    <w:p w14:paraId="14D19810" w14:textId="77777777" w:rsidR="007B75FD" w:rsidRDefault="007B75FD"/>
    <w:sectPr w:rsidR="007B75FD" w:rsidSect="00BF7FAF">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A3ADA"/>
    <w:multiLevelType w:val="hybridMultilevel"/>
    <w:tmpl w:val="08E6C69A"/>
    <w:lvl w:ilvl="0" w:tplc="C01EBD32">
      <w:numFmt w:val="decimal"/>
      <w:lvlText w:val="%1"/>
      <w:lvlJc w:val="left"/>
      <w:pPr>
        <w:ind w:left="5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FEE4384">
      <w:start w:val="1"/>
      <w:numFmt w:val="lowerLetter"/>
      <w:lvlText w:val="%2"/>
      <w:lvlJc w:val="left"/>
      <w:pPr>
        <w:ind w:left="13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CA8D196">
      <w:start w:val="1"/>
      <w:numFmt w:val="lowerRoman"/>
      <w:lvlText w:val="%3"/>
      <w:lvlJc w:val="left"/>
      <w:pPr>
        <w:ind w:left="20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9FE74CE">
      <w:start w:val="1"/>
      <w:numFmt w:val="decimal"/>
      <w:lvlText w:val="%4"/>
      <w:lvlJc w:val="left"/>
      <w:pPr>
        <w:ind w:left="28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04CBC66">
      <w:start w:val="1"/>
      <w:numFmt w:val="lowerLetter"/>
      <w:lvlText w:val="%5"/>
      <w:lvlJc w:val="left"/>
      <w:pPr>
        <w:ind w:left="35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1EEA19C">
      <w:start w:val="1"/>
      <w:numFmt w:val="lowerRoman"/>
      <w:lvlText w:val="%6"/>
      <w:lvlJc w:val="left"/>
      <w:pPr>
        <w:ind w:left="42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34A681E">
      <w:start w:val="1"/>
      <w:numFmt w:val="decimal"/>
      <w:lvlText w:val="%7"/>
      <w:lvlJc w:val="left"/>
      <w:pPr>
        <w:ind w:left="49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92AC35E">
      <w:start w:val="1"/>
      <w:numFmt w:val="lowerLetter"/>
      <w:lvlText w:val="%8"/>
      <w:lvlJc w:val="left"/>
      <w:pPr>
        <w:ind w:left="56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3FC4E28">
      <w:start w:val="1"/>
      <w:numFmt w:val="lowerRoman"/>
      <w:lvlText w:val="%9"/>
      <w:lvlJc w:val="left"/>
      <w:pPr>
        <w:ind w:left="64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45"/>
    <w:rsid w:val="00203745"/>
    <w:rsid w:val="00410349"/>
    <w:rsid w:val="007B75FD"/>
    <w:rsid w:val="009418E4"/>
    <w:rsid w:val="00BF7F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FE7B"/>
  <w15:chartTrackingRefBased/>
  <w15:docId w15:val="{F4ACDF71-7ECB-428E-A304-2013A12DE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3745"/>
    <w:pPr>
      <w:spacing w:after="5" w:line="342" w:lineRule="auto"/>
      <w:ind w:firstLine="556"/>
      <w:jc w:val="both"/>
    </w:pPr>
    <w:rPr>
      <w:rFonts w:ascii="Times New Roman" w:eastAsia="Times New Roman" w:hAnsi="Times New Roman" w:cs="Times New Roman"/>
      <w:color w:val="000000"/>
      <w:sz w:val="20"/>
    </w:rPr>
  </w:style>
  <w:style w:type="paragraph" w:styleId="2">
    <w:name w:val="heading 2"/>
    <w:next w:val="a"/>
    <w:link w:val="20"/>
    <w:uiPriority w:val="9"/>
    <w:unhideWhenUsed/>
    <w:qFormat/>
    <w:rsid w:val="00203745"/>
    <w:pPr>
      <w:keepNext/>
      <w:keepLines/>
      <w:spacing w:after="81"/>
      <w:ind w:left="10" w:hanging="10"/>
      <w:outlineLvl w:val="1"/>
    </w:pPr>
    <w:rPr>
      <w:rFonts w:ascii="Times New Roman" w:eastAsia="Times New Roman" w:hAnsi="Times New Roman" w:cs="Times New Roman"/>
      <w:b/>
      <w:color w:val="000000"/>
      <w:sz w:val="20"/>
    </w:rPr>
  </w:style>
  <w:style w:type="paragraph" w:styleId="3">
    <w:name w:val="heading 3"/>
    <w:next w:val="a"/>
    <w:link w:val="30"/>
    <w:uiPriority w:val="9"/>
    <w:unhideWhenUsed/>
    <w:qFormat/>
    <w:rsid w:val="00203745"/>
    <w:pPr>
      <w:keepNext/>
      <w:keepLines/>
      <w:spacing w:after="246" w:line="265" w:lineRule="auto"/>
      <w:ind w:left="10" w:hanging="10"/>
      <w:jc w:val="center"/>
      <w:outlineLvl w:val="2"/>
    </w:pPr>
    <w:rPr>
      <w:rFonts w:ascii="Times New Roman" w:eastAsia="Times New Roman" w:hAnsi="Times New Roman" w:cs="Times New Roman"/>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03745"/>
    <w:rPr>
      <w:rFonts w:ascii="Times New Roman" w:eastAsia="Times New Roman" w:hAnsi="Times New Roman" w:cs="Times New Roman"/>
      <w:b/>
      <w:color w:val="000000"/>
      <w:sz w:val="20"/>
    </w:rPr>
  </w:style>
  <w:style w:type="character" w:customStyle="1" w:styleId="30">
    <w:name w:val="Заголовок 3 Знак"/>
    <w:basedOn w:val="a0"/>
    <w:link w:val="3"/>
    <w:uiPriority w:val="9"/>
    <w:rsid w:val="00203745"/>
    <w:rPr>
      <w:rFonts w:ascii="Times New Roman" w:eastAsia="Times New Roman" w:hAnsi="Times New Roman" w:cs="Times New Roman"/>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1620</Words>
  <Characters>9238</Characters>
  <Application>Microsoft Office Word</Application>
  <DocSecurity>0</DocSecurity>
  <Lines>76</Lines>
  <Paragraphs>21</Paragraphs>
  <ScaleCrop>false</ScaleCrop>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Andriana Pulupchak</dc:creator>
  <cp:keywords/>
  <dc:description/>
  <cp:lastModifiedBy>Andriana Pulupchak</cp:lastModifiedBy>
  <cp:revision>1</cp:revision>
  <dcterms:created xsi:type="dcterms:W3CDTF">2024-05-16T18:23:00Z</dcterms:created>
  <dcterms:modified xsi:type="dcterms:W3CDTF">2024-05-16T18:24:00Z</dcterms:modified>
</cp:coreProperties>
</file>