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9B" w:rsidRDefault="0074629B">
      <w:pPr>
        <w:pStyle w:val="Title"/>
      </w:pPr>
    </w:p>
    <w:p w:rsidR="0074629B" w:rsidRDefault="0074629B">
      <w:pPr>
        <w:pStyle w:val="Textbody"/>
      </w:pPr>
    </w:p>
    <w:p w:rsidR="0074629B" w:rsidRDefault="00A032C4">
      <w:pPr>
        <w:pStyle w:val="Title"/>
      </w:pPr>
      <w:r>
        <w:t>Dokumentacja</w:t>
      </w:r>
    </w:p>
    <w:p w:rsidR="0074629B" w:rsidRDefault="00A032C4">
      <w:pPr>
        <w:pStyle w:val="Title"/>
      </w:pPr>
      <w:r>
        <w:t>“HEROES”</w:t>
      </w: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pPr>
    </w:p>
    <w:p w:rsidR="0074629B" w:rsidRDefault="0074629B">
      <w:pPr>
        <w:pStyle w:val="Textbody"/>
        <w:jc w:val="right"/>
      </w:pPr>
    </w:p>
    <w:p w:rsidR="0074629B" w:rsidRDefault="0074629B">
      <w:pPr>
        <w:pStyle w:val="Textbody"/>
        <w:jc w:val="right"/>
      </w:pPr>
    </w:p>
    <w:p w:rsidR="0074629B" w:rsidRDefault="0074629B">
      <w:pPr>
        <w:pStyle w:val="Textbody"/>
        <w:jc w:val="right"/>
      </w:pPr>
    </w:p>
    <w:p w:rsidR="0074629B" w:rsidRDefault="0074629B">
      <w:pPr>
        <w:pStyle w:val="Textbody"/>
        <w:jc w:val="right"/>
      </w:pPr>
    </w:p>
    <w:p w:rsidR="0074629B" w:rsidRDefault="0074629B">
      <w:pPr>
        <w:pStyle w:val="Textbody"/>
        <w:jc w:val="right"/>
      </w:pPr>
    </w:p>
    <w:p w:rsidR="0074629B" w:rsidRPr="009D7FD0" w:rsidRDefault="00A032C4">
      <w:pPr>
        <w:pStyle w:val="Textbody"/>
        <w:jc w:val="right"/>
        <w:rPr>
          <w:lang w:val="en-US"/>
        </w:rPr>
      </w:pPr>
      <w:r w:rsidRPr="009D7FD0">
        <w:rPr>
          <w:lang w:val="en-US"/>
        </w:rPr>
        <w:t>inż. Piotr Niemczuk</w:t>
      </w:r>
    </w:p>
    <w:p w:rsidR="0074629B" w:rsidRPr="009D7FD0" w:rsidRDefault="00A032C4">
      <w:pPr>
        <w:pStyle w:val="ContentsHeading"/>
        <w:pageBreakBefore/>
        <w:tabs>
          <w:tab w:val="right" w:leader="dot" w:pos="9360"/>
        </w:tabs>
        <w:rPr>
          <w:lang w:val="en-US"/>
        </w:rPr>
      </w:pPr>
      <w:r>
        <w:rPr>
          <w:rFonts w:eastAsia="Times New Roman" w:cs="Times New Roman"/>
          <w:b w:val="0"/>
          <w:bCs w:val="0"/>
          <w:sz w:val="24"/>
          <w:szCs w:val="24"/>
        </w:rPr>
        <w:lastRenderedPageBreak/>
        <w:fldChar w:fldCharType="begin"/>
      </w:r>
      <w:r w:rsidRPr="009D7FD0">
        <w:rPr>
          <w:lang w:val="en-US"/>
        </w:rPr>
        <w:instrText xml:space="preserve"> TOC \o "1-9" \u \l 1-9 \h </w:instrText>
      </w:r>
      <w:r>
        <w:rPr>
          <w:rFonts w:eastAsia="Times New Roman" w:cs="Times New Roman"/>
          <w:b w:val="0"/>
          <w:bCs w:val="0"/>
          <w:sz w:val="24"/>
          <w:szCs w:val="24"/>
        </w:rPr>
        <w:fldChar w:fldCharType="separate"/>
      </w:r>
      <w:r w:rsidRPr="009D7FD0">
        <w:rPr>
          <w:lang w:val="en-US"/>
        </w:rPr>
        <w:t>Table of Contents</w:t>
      </w:r>
    </w:p>
    <w:p w:rsidR="0074629B" w:rsidRDefault="00A032C4">
      <w:pPr>
        <w:pStyle w:val="Contents1"/>
      </w:pPr>
      <w:hyperlink r:id="rId7" w:history="1">
        <w:r>
          <w:t>Wstęp</w:t>
        </w:r>
        <w:r>
          <w:tab/>
          <w:t>4</w:t>
        </w:r>
      </w:hyperlink>
    </w:p>
    <w:p w:rsidR="0074629B" w:rsidRDefault="00A032C4">
      <w:pPr>
        <w:pStyle w:val="Contents1"/>
      </w:pPr>
      <w:hyperlink r:id="rId8" w:history="1">
        <w:r>
          <w:t>Narzędzia</w:t>
        </w:r>
        <w:r>
          <w:tab/>
          <w:t>5</w:t>
        </w:r>
      </w:hyperlink>
    </w:p>
    <w:p w:rsidR="0074629B" w:rsidRDefault="00A032C4">
      <w:pPr>
        <w:pStyle w:val="Contents1"/>
      </w:pPr>
      <w:hyperlink r:id="rId9" w:history="1">
        <w:r>
          <w:t>Angular</w:t>
        </w:r>
        <w:r>
          <w:tab/>
          <w:t>5</w:t>
        </w:r>
      </w:hyperlink>
    </w:p>
    <w:p w:rsidR="0074629B" w:rsidRDefault="00A032C4">
      <w:pPr>
        <w:pStyle w:val="Contents2"/>
        <w:tabs>
          <w:tab w:val="clear" w:pos="9972"/>
          <w:tab w:val="right" w:leader="dot" w:pos="10255"/>
        </w:tabs>
      </w:pPr>
      <w:hyperlink r:id="rId10" w:history="1">
        <w:r>
          <w:t>Architektura</w:t>
        </w:r>
        <w:r>
          <w:tab/>
          <w:t>5</w:t>
        </w:r>
      </w:hyperlink>
    </w:p>
    <w:p w:rsidR="0074629B" w:rsidRDefault="00A032C4">
      <w:pPr>
        <w:pStyle w:val="Contents3"/>
        <w:tabs>
          <w:tab w:val="clear" w:pos="9972"/>
          <w:tab w:val="right" w:leader="dot" w:pos="10538"/>
        </w:tabs>
      </w:pPr>
      <w:hyperlink r:id="rId11" w:history="1">
        <w:r>
          <w:t>Component Tree</w:t>
        </w:r>
        <w:r>
          <w:tab/>
          <w:t>6</w:t>
        </w:r>
      </w:hyperlink>
    </w:p>
    <w:p w:rsidR="0074629B" w:rsidRDefault="00A032C4">
      <w:pPr>
        <w:pStyle w:val="Contents2"/>
        <w:tabs>
          <w:tab w:val="clear" w:pos="9972"/>
          <w:tab w:val="right" w:leader="dot" w:pos="10255"/>
        </w:tabs>
      </w:pPr>
      <w:hyperlink r:id="rId12" w:history="1">
        <w:r>
          <w:t>Data binding</w:t>
        </w:r>
        <w:r>
          <w:tab/>
          <w:t>6</w:t>
        </w:r>
      </w:hyperlink>
    </w:p>
    <w:p w:rsidR="0074629B" w:rsidRDefault="00A032C4">
      <w:pPr>
        <w:pStyle w:val="Contents3"/>
        <w:tabs>
          <w:tab w:val="clear" w:pos="9972"/>
          <w:tab w:val="right" w:leader="dot" w:pos="10538"/>
        </w:tabs>
      </w:pPr>
      <w:hyperlink r:id="rId13" w:history="1">
        <w:r>
          <w:t>Interpolation {{}}</w:t>
        </w:r>
        <w:r>
          <w:tab/>
          <w:t>6</w:t>
        </w:r>
      </w:hyperlink>
    </w:p>
    <w:p w:rsidR="0074629B" w:rsidRDefault="00A032C4">
      <w:pPr>
        <w:pStyle w:val="Contents4"/>
        <w:tabs>
          <w:tab w:val="clear" w:pos="9972"/>
          <w:tab w:val="right" w:leader="dot" w:pos="10821"/>
        </w:tabs>
      </w:pPr>
      <w:hyperlink r:id="rId14" w:history="1">
        <w:r>
          <w:t>Pipes</w:t>
        </w:r>
        <w:r>
          <w:tab/>
          <w:t>7</w:t>
        </w:r>
      </w:hyperlink>
    </w:p>
    <w:p w:rsidR="0074629B" w:rsidRDefault="00A032C4">
      <w:pPr>
        <w:pStyle w:val="Contents5"/>
        <w:tabs>
          <w:tab w:val="clear" w:pos="9972"/>
          <w:tab w:val="right" w:leader="dot" w:pos="11104"/>
        </w:tabs>
      </w:pPr>
      <w:hyperlink r:id="rId15" w:history="1">
        <w:r>
          <w:t>Custom p</w:t>
        </w:r>
        <w:r>
          <w:t>ipes</w:t>
        </w:r>
        <w:r>
          <w:tab/>
          <w:t>7</w:t>
        </w:r>
      </w:hyperlink>
    </w:p>
    <w:p w:rsidR="0074629B" w:rsidRDefault="00A032C4">
      <w:pPr>
        <w:pStyle w:val="Contents3"/>
        <w:tabs>
          <w:tab w:val="clear" w:pos="9972"/>
          <w:tab w:val="right" w:leader="dot" w:pos="10538"/>
        </w:tabs>
      </w:pPr>
      <w:hyperlink r:id="rId16" w:history="1">
        <w:r>
          <w:t>Property binding</w:t>
        </w:r>
        <w:r>
          <w:tab/>
          <w:t>7</w:t>
        </w:r>
      </w:hyperlink>
    </w:p>
    <w:p w:rsidR="0074629B" w:rsidRDefault="00A032C4">
      <w:pPr>
        <w:pStyle w:val="Contents3"/>
        <w:tabs>
          <w:tab w:val="clear" w:pos="9972"/>
          <w:tab w:val="right" w:leader="dot" w:pos="10538"/>
        </w:tabs>
      </w:pPr>
      <w:hyperlink r:id="rId17" w:history="1">
        <w:r>
          <w:t>Event binding</w:t>
        </w:r>
        <w:r>
          <w:tab/>
          <w:t>8</w:t>
        </w:r>
      </w:hyperlink>
    </w:p>
    <w:p w:rsidR="0074629B" w:rsidRDefault="00A032C4">
      <w:pPr>
        <w:pStyle w:val="Contents3"/>
        <w:tabs>
          <w:tab w:val="clear" w:pos="9972"/>
          <w:tab w:val="right" w:leader="dot" w:pos="10538"/>
        </w:tabs>
      </w:pPr>
      <w:hyperlink r:id="rId18" w:history="1">
        <w:r>
          <w:t>Two-way data binding, [(NgModel)]</w:t>
        </w:r>
        <w:r>
          <w:tab/>
          <w:t>8</w:t>
        </w:r>
      </w:hyperlink>
    </w:p>
    <w:p w:rsidR="0074629B" w:rsidRDefault="00A032C4">
      <w:pPr>
        <w:pStyle w:val="Contents2"/>
        <w:tabs>
          <w:tab w:val="clear" w:pos="9972"/>
          <w:tab w:val="right" w:leader="dot" w:pos="10255"/>
        </w:tabs>
      </w:pPr>
      <w:hyperlink r:id="rId19" w:history="1">
        <w:r>
          <w:t>Template Controll</w:t>
        </w:r>
        <w:r>
          <w:tab/>
          <w:t>8</w:t>
        </w:r>
      </w:hyperlink>
    </w:p>
    <w:p w:rsidR="0074629B" w:rsidRDefault="00A032C4">
      <w:pPr>
        <w:pStyle w:val="Contents3"/>
        <w:tabs>
          <w:tab w:val="clear" w:pos="9972"/>
          <w:tab w:val="right" w:leader="dot" w:pos="10538"/>
        </w:tabs>
      </w:pPr>
      <w:hyperlink r:id="rId20" w:history="1">
        <w:r>
          <w:t>*ngFor</w:t>
        </w:r>
        <w:r>
          <w:tab/>
          <w:t>8</w:t>
        </w:r>
      </w:hyperlink>
    </w:p>
    <w:p w:rsidR="0074629B" w:rsidRDefault="00A032C4">
      <w:pPr>
        <w:pStyle w:val="Contents3"/>
        <w:tabs>
          <w:tab w:val="clear" w:pos="9972"/>
          <w:tab w:val="right" w:leader="dot" w:pos="10538"/>
        </w:tabs>
      </w:pPr>
      <w:hyperlink r:id="rId21" w:history="1">
        <w:r>
          <w:t>*ngIf</w:t>
        </w:r>
        <w:r>
          <w:tab/>
          <w:t>8</w:t>
        </w:r>
      </w:hyperlink>
    </w:p>
    <w:p w:rsidR="0074629B" w:rsidRDefault="00A032C4">
      <w:pPr>
        <w:pStyle w:val="Contents2"/>
        <w:tabs>
          <w:tab w:val="clear" w:pos="9972"/>
          <w:tab w:val="right" w:leader="dot" w:pos="10255"/>
        </w:tabs>
      </w:pPr>
      <w:hyperlink r:id="rId22" w:history="1">
        <w:r>
          <w:t>@Input()</w:t>
        </w:r>
        <w:r>
          <w:tab/>
          <w:t>9</w:t>
        </w:r>
      </w:hyperlink>
    </w:p>
    <w:p w:rsidR="0074629B" w:rsidRDefault="00A032C4">
      <w:pPr>
        <w:pStyle w:val="Contents2"/>
        <w:tabs>
          <w:tab w:val="clear" w:pos="9972"/>
          <w:tab w:val="right" w:leader="dot" w:pos="10255"/>
        </w:tabs>
      </w:pPr>
      <w:hyperlink r:id="rId23" w:history="1">
        <w:r>
          <w:t>Dodawanie komponentu ręcznie</w:t>
        </w:r>
        <w:r>
          <w:tab/>
          <w:t>9</w:t>
        </w:r>
      </w:hyperlink>
    </w:p>
    <w:p w:rsidR="0074629B" w:rsidRDefault="00A032C4">
      <w:pPr>
        <w:pStyle w:val="Contents2"/>
        <w:tabs>
          <w:tab w:val="clear" w:pos="9972"/>
          <w:tab w:val="right" w:leader="dot" w:pos="10255"/>
        </w:tabs>
      </w:pPr>
      <w:hyperlink r:id="rId24" w:history="1">
        <w:r>
          <w:t>Routing</w:t>
        </w:r>
        <w:r>
          <w:tab/>
          <w:t>10</w:t>
        </w:r>
      </w:hyperlink>
    </w:p>
    <w:p w:rsidR="0074629B" w:rsidRDefault="00A032C4">
      <w:pPr>
        <w:pStyle w:val="Contents3"/>
        <w:tabs>
          <w:tab w:val="clear" w:pos="9972"/>
          <w:tab w:val="right" w:leader="dot" w:pos="10538"/>
        </w:tabs>
      </w:pPr>
      <w:hyperlink r:id="rId25" w:history="1">
        <w:r>
          <w:t>Routing w osobnym module</w:t>
        </w:r>
        <w:r>
          <w:tab/>
          <w:t>11</w:t>
        </w:r>
      </w:hyperlink>
    </w:p>
    <w:p w:rsidR="0074629B" w:rsidRDefault="00A032C4">
      <w:pPr>
        <w:pStyle w:val="Contents3"/>
        <w:tabs>
          <w:tab w:val="clear" w:pos="9972"/>
          <w:tab w:val="right" w:leader="dot" w:pos="10538"/>
        </w:tabs>
      </w:pPr>
      <w:hyperlink r:id="rId26" w:history="1">
        <w:r>
          <w:t xml:space="preserve">Nawigacja </w:t>
        </w:r>
        <w:r>
          <w:t>poprzez komponenty</w:t>
        </w:r>
        <w:r>
          <w:tab/>
          <w:t>11</w:t>
        </w:r>
      </w:hyperlink>
    </w:p>
    <w:p w:rsidR="0074629B" w:rsidRDefault="00A032C4">
      <w:pPr>
        <w:pStyle w:val="Contents3"/>
        <w:tabs>
          <w:tab w:val="clear" w:pos="9972"/>
          <w:tab w:val="right" w:leader="dot" w:pos="10538"/>
        </w:tabs>
      </w:pPr>
      <w:hyperlink r:id="rId27" w:history="1">
        <w:r>
          <w:t>URL Params</w:t>
        </w:r>
        <w:r>
          <w:tab/>
          <w:t>11</w:t>
        </w:r>
      </w:hyperlink>
    </w:p>
    <w:p w:rsidR="0074629B" w:rsidRDefault="00A032C4">
      <w:pPr>
        <w:pStyle w:val="Contents2"/>
        <w:tabs>
          <w:tab w:val="clear" w:pos="9972"/>
          <w:tab w:val="right" w:leader="dot" w:pos="10255"/>
        </w:tabs>
      </w:pPr>
      <w:hyperlink r:id="rId28" w:history="1">
        <w:r>
          <w:t>HttpClient</w:t>
        </w:r>
        <w:r>
          <w:tab/>
          <w:t>11</w:t>
        </w:r>
      </w:hyperlink>
    </w:p>
    <w:p w:rsidR="0074629B" w:rsidRDefault="00A032C4">
      <w:pPr>
        <w:pStyle w:val="Contents2"/>
        <w:tabs>
          <w:tab w:val="clear" w:pos="9972"/>
          <w:tab w:val="right" w:leader="dot" w:pos="10255"/>
        </w:tabs>
      </w:pPr>
      <w:hyperlink r:id="rId29" w:history="1">
        <w:r>
          <w:t>Testy jednostkowe</w:t>
        </w:r>
        <w:r>
          <w:tab/>
          <w:t>12</w:t>
        </w:r>
      </w:hyperlink>
    </w:p>
    <w:p w:rsidR="0074629B" w:rsidRDefault="00A032C4">
      <w:pPr>
        <w:pStyle w:val="Contents3"/>
        <w:tabs>
          <w:tab w:val="clear" w:pos="9972"/>
          <w:tab w:val="right" w:leader="dot" w:pos="10538"/>
        </w:tabs>
      </w:pPr>
      <w:hyperlink r:id="rId30" w:history="1">
        <w:r>
          <w:t>describe</w:t>
        </w:r>
        <w:r>
          <w:tab/>
          <w:t>12</w:t>
        </w:r>
      </w:hyperlink>
    </w:p>
    <w:p w:rsidR="0074629B" w:rsidRDefault="00A032C4">
      <w:pPr>
        <w:pStyle w:val="Contents3"/>
        <w:tabs>
          <w:tab w:val="clear" w:pos="9972"/>
          <w:tab w:val="right" w:leader="dot" w:pos="10538"/>
        </w:tabs>
      </w:pPr>
      <w:hyperlink r:id="rId31" w:history="1">
        <w:r>
          <w:t>Konfiguracja testów</w:t>
        </w:r>
        <w:r>
          <w:tab/>
          <w:t>12</w:t>
        </w:r>
      </w:hyperlink>
    </w:p>
    <w:p w:rsidR="0074629B" w:rsidRDefault="00A032C4">
      <w:pPr>
        <w:pStyle w:val="Contents3"/>
        <w:tabs>
          <w:tab w:val="clear" w:pos="9972"/>
          <w:tab w:val="right" w:leader="dot" w:pos="10538"/>
        </w:tabs>
      </w:pPr>
      <w:hyperlink r:id="rId32" w:history="1">
        <w:r>
          <w:t>Unit test → it function</w:t>
        </w:r>
        <w:r>
          <w:tab/>
          <w:t>13</w:t>
        </w:r>
      </w:hyperlink>
    </w:p>
    <w:p w:rsidR="0074629B" w:rsidRDefault="00A032C4">
      <w:pPr>
        <w:pStyle w:val="Contents1"/>
      </w:pPr>
      <w:hyperlink r:id="rId33" w:history="1">
        <w:r>
          <w:t>Phase I</w:t>
        </w:r>
        <w:r>
          <w:tab/>
          <w:t>13</w:t>
        </w:r>
      </w:hyperlink>
    </w:p>
    <w:p w:rsidR="0074629B" w:rsidRDefault="00A032C4">
      <w:pPr>
        <w:pStyle w:val="Contents2"/>
        <w:tabs>
          <w:tab w:val="clear" w:pos="9972"/>
          <w:tab w:val="right" w:leader="dot" w:pos="10255"/>
        </w:tabs>
      </w:pPr>
      <w:hyperlink r:id="rId34" w:history="1">
        <w:r>
          <w:t>Generowanie projektu</w:t>
        </w:r>
        <w:r>
          <w:tab/>
          <w:t>13</w:t>
        </w:r>
      </w:hyperlink>
    </w:p>
    <w:p w:rsidR="0074629B" w:rsidRDefault="00A032C4">
      <w:pPr>
        <w:pStyle w:val="Contents2"/>
        <w:tabs>
          <w:tab w:val="clear" w:pos="9972"/>
          <w:tab w:val="right" w:leader="dot" w:pos="10255"/>
        </w:tabs>
      </w:pPr>
      <w:hyperlink r:id="rId35" w:history="1">
        <w:r>
          <w:t>Struktura katalogów src/app</w:t>
        </w:r>
        <w:r>
          <w:tab/>
          <w:t>13</w:t>
        </w:r>
      </w:hyperlink>
    </w:p>
    <w:p w:rsidR="0074629B" w:rsidRDefault="00A032C4">
      <w:pPr>
        <w:pStyle w:val="Contents2"/>
        <w:tabs>
          <w:tab w:val="clear" w:pos="9972"/>
          <w:tab w:val="right" w:leader="dot" w:pos="10255"/>
        </w:tabs>
      </w:pPr>
      <w:hyperlink r:id="rId36" w:history="1">
        <w:r>
          <w:t>Lista bohaterów</w:t>
        </w:r>
        <w:r>
          <w:tab/>
          <w:t>14</w:t>
        </w:r>
      </w:hyperlink>
    </w:p>
    <w:p w:rsidR="0074629B" w:rsidRDefault="00A032C4">
      <w:pPr>
        <w:pStyle w:val="Contents2"/>
        <w:tabs>
          <w:tab w:val="clear" w:pos="9972"/>
          <w:tab w:val="right" w:leader="dot" w:pos="10255"/>
        </w:tabs>
      </w:pPr>
      <w:hyperlink r:id="rId37" w:history="1">
        <w:r>
          <w:t>Nawigacja</w:t>
        </w:r>
        <w:r>
          <w:tab/>
          <w:t>15</w:t>
        </w:r>
      </w:hyperlink>
    </w:p>
    <w:p w:rsidR="0074629B" w:rsidRDefault="00A032C4">
      <w:pPr>
        <w:pStyle w:val="Contents2"/>
        <w:tabs>
          <w:tab w:val="clear" w:pos="9972"/>
          <w:tab w:val="right" w:leader="dot" w:pos="10255"/>
        </w:tabs>
      </w:pPr>
      <w:hyperlink r:id="rId38" w:history="1">
        <w:r>
          <w:t>Tworzenie i Edycja bohatera</w:t>
        </w:r>
        <w:r>
          <w:tab/>
          <w:t>15</w:t>
        </w:r>
      </w:hyperlink>
    </w:p>
    <w:p w:rsidR="0074629B" w:rsidRDefault="00A032C4">
      <w:pPr>
        <w:pStyle w:val="Contents2"/>
        <w:tabs>
          <w:tab w:val="clear" w:pos="9972"/>
          <w:tab w:val="right" w:leader="dot" w:pos="10255"/>
        </w:tabs>
      </w:pPr>
      <w:hyperlink r:id="rId39" w:history="1">
        <w:r>
          <w:t>Error Page</w:t>
        </w:r>
        <w:r>
          <w:tab/>
          <w:t>15</w:t>
        </w:r>
      </w:hyperlink>
    </w:p>
    <w:p w:rsidR="0074629B" w:rsidRDefault="00A032C4">
      <w:pPr>
        <w:pStyle w:val="Contents1"/>
      </w:pPr>
      <w:hyperlink r:id="rId40" w:history="1">
        <w:r>
          <w:t>PHP&amp;Symfony</w:t>
        </w:r>
        <w:r>
          <w:tab/>
          <w:t>16</w:t>
        </w:r>
      </w:hyperlink>
    </w:p>
    <w:p w:rsidR="0074629B" w:rsidRDefault="00A032C4">
      <w:pPr>
        <w:pStyle w:val="Contents2"/>
        <w:tabs>
          <w:tab w:val="clear" w:pos="9972"/>
          <w:tab w:val="right" w:leader="dot" w:pos="10255"/>
        </w:tabs>
      </w:pPr>
      <w:hyperlink r:id="rId41" w:history="1">
        <w:r>
          <w:t>Ubuntu 20.04: Konfiguracja środowiska</w:t>
        </w:r>
        <w:r>
          <w:tab/>
          <w:t>16</w:t>
        </w:r>
      </w:hyperlink>
    </w:p>
    <w:p w:rsidR="0074629B" w:rsidRDefault="00A032C4">
      <w:pPr>
        <w:pStyle w:val="Contents3"/>
        <w:tabs>
          <w:tab w:val="clear" w:pos="9972"/>
          <w:tab w:val="right" w:leader="dot" w:pos="10538"/>
        </w:tabs>
      </w:pPr>
      <w:hyperlink r:id="rId42" w:history="1">
        <w:r>
          <w:t>php-cli</w:t>
        </w:r>
        <w:r>
          <w:tab/>
          <w:t>16</w:t>
        </w:r>
      </w:hyperlink>
    </w:p>
    <w:p w:rsidR="0074629B" w:rsidRDefault="00A032C4">
      <w:pPr>
        <w:pStyle w:val="Contents3"/>
        <w:tabs>
          <w:tab w:val="clear" w:pos="9972"/>
          <w:tab w:val="right" w:leader="dot" w:pos="10538"/>
        </w:tabs>
      </w:pPr>
      <w:hyperlink r:id="rId43" w:history="1">
        <w:r>
          <w:t>Composer</w:t>
        </w:r>
        <w:r>
          <w:tab/>
          <w:t>16</w:t>
        </w:r>
      </w:hyperlink>
    </w:p>
    <w:p w:rsidR="0074629B" w:rsidRDefault="00A032C4">
      <w:pPr>
        <w:pStyle w:val="Contents3"/>
        <w:tabs>
          <w:tab w:val="clear" w:pos="9972"/>
          <w:tab w:val="right" w:leader="dot" w:pos="10538"/>
        </w:tabs>
      </w:pPr>
      <w:hyperlink r:id="rId44" w:history="1">
        <w:r>
          <w:t>php xml extenstion</w:t>
        </w:r>
        <w:r>
          <w:tab/>
          <w:t>16</w:t>
        </w:r>
      </w:hyperlink>
    </w:p>
    <w:p w:rsidR="0074629B" w:rsidRDefault="00A032C4">
      <w:pPr>
        <w:pStyle w:val="Contents3"/>
        <w:tabs>
          <w:tab w:val="clear" w:pos="9972"/>
          <w:tab w:val="right" w:leader="dot" w:pos="10538"/>
        </w:tabs>
      </w:pPr>
      <w:hyperlink r:id="rId45" w:history="1">
        <w:r>
          <w:t>Instalacja Symfony</w:t>
        </w:r>
        <w:r>
          <w:tab/>
          <w:t>17</w:t>
        </w:r>
      </w:hyperlink>
    </w:p>
    <w:p w:rsidR="0074629B" w:rsidRDefault="00A032C4">
      <w:pPr>
        <w:pStyle w:val="Contents2"/>
        <w:tabs>
          <w:tab w:val="clear" w:pos="9972"/>
          <w:tab w:val="right" w:leader="dot" w:pos="10255"/>
        </w:tabs>
      </w:pPr>
      <w:hyperlink r:id="rId46" w:history="1">
        <w:r>
          <w:t>Symfony 5: Tworzenie nowego projektu</w:t>
        </w:r>
        <w:r>
          <w:tab/>
          <w:t>17</w:t>
        </w:r>
      </w:hyperlink>
    </w:p>
    <w:p w:rsidR="0074629B" w:rsidRDefault="00A032C4">
      <w:pPr>
        <w:pStyle w:val="Contents2"/>
        <w:tabs>
          <w:tab w:val="clear" w:pos="9972"/>
          <w:tab w:val="right" w:leader="dot" w:pos="10255"/>
        </w:tabs>
      </w:pPr>
      <w:hyperlink r:id="rId47" w:history="1">
        <w:r>
          <w:t>Struktura katalogów w projekcie Symfony 5</w:t>
        </w:r>
        <w:r>
          <w:tab/>
          <w:t>17</w:t>
        </w:r>
      </w:hyperlink>
    </w:p>
    <w:p w:rsidR="0074629B" w:rsidRDefault="00A032C4">
      <w:pPr>
        <w:pStyle w:val="Contents2"/>
        <w:tabs>
          <w:tab w:val="clear" w:pos="9972"/>
          <w:tab w:val="right" w:leader="dot" w:pos="10255"/>
        </w:tabs>
      </w:pPr>
      <w:hyperlink r:id="rId48" w:history="1">
        <w:r>
          <w:t>Symfony CLI</w:t>
        </w:r>
        <w:r>
          <w:tab/>
          <w:t>17</w:t>
        </w:r>
      </w:hyperlink>
    </w:p>
    <w:p w:rsidR="0074629B" w:rsidRDefault="00A032C4">
      <w:pPr>
        <w:pStyle w:val="Contents3"/>
        <w:tabs>
          <w:tab w:val="clear" w:pos="9972"/>
          <w:tab w:val="right" w:leader="dot" w:pos="10538"/>
        </w:tabs>
      </w:pPr>
      <w:hyperlink r:id="rId49" w:history="1">
        <w:r>
          <w:t>Tworzenie projektu</w:t>
        </w:r>
        <w:r>
          <w:tab/>
          <w:t>17</w:t>
        </w:r>
      </w:hyperlink>
    </w:p>
    <w:p w:rsidR="0074629B" w:rsidRDefault="00A032C4">
      <w:pPr>
        <w:pStyle w:val="Contents3"/>
        <w:tabs>
          <w:tab w:val="clear" w:pos="9972"/>
          <w:tab w:val="right" w:leader="dot" w:pos="10538"/>
        </w:tabs>
      </w:pPr>
      <w:hyperlink r:id="rId50" w:history="1">
        <w:r>
          <w:t>Uruchamianie aplikacji</w:t>
        </w:r>
        <w:r>
          <w:tab/>
          <w:t>18</w:t>
        </w:r>
      </w:hyperlink>
    </w:p>
    <w:p w:rsidR="0074629B" w:rsidRDefault="00A032C4">
      <w:pPr>
        <w:pStyle w:val="Contents3"/>
        <w:tabs>
          <w:tab w:val="clear" w:pos="9972"/>
          <w:tab w:val="right" w:leader="dot" w:pos="10538"/>
        </w:tabs>
      </w:pPr>
      <w:hyperlink r:id="rId51" w:history="1">
        <w:r>
          <w:t>Zatrzymywanie aplikacji</w:t>
        </w:r>
        <w:r>
          <w:tab/>
          <w:t>18</w:t>
        </w:r>
      </w:hyperlink>
    </w:p>
    <w:p w:rsidR="0074629B" w:rsidRDefault="00A032C4">
      <w:pPr>
        <w:pStyle w:val="Contents3"/>
        <w:tabs>
          <w:tab w:val="clear" w:pos="9972"/>
          <w:tab w:val="right" w:leader="dot" w:pos="10538"/>
        </w:tabs>
      </w:pPr>
      <w:hyperlink r:id="rId52" w:history="1">
        <w:r>
          <w:t>Sprawdzanie statusu serwera</w:t>
        </w:r>
        <w:r>
          <w:tab/>
          <w:t>18</w:t>
        </w:r>
      </w:hyperlink>
    </w:p>
    <w:p w:rsidR="0074629B" w:rsidRDefault="00A032C4">
      <w:pPr>
        <w:pStyle w:val="Contents2"/>
        <w:tabs>
          <w:tab w:val="clear" w:pos="9972"/>
          <w:tab w:val="right" w:leader="dot" w:pos="10255"/>
        </w:tabs>
      </w:pPr>
      <w:hyperlink r:id="rId53" w:history="1">
        <w:r>
          <w:t>Symfony 5</w:t>
        </w:r>
        <w:r>
          <w:tab/>
          <w:t>18</w:t>
        </w:r>
      </w:hyperlink>
    </w:p>
    <w:p w:rsidR="0074629B" w:rsidRDefault="00A032C4">
      <w:pPr>
        <w:pStyle w:val="Contents3"/>
        <w:tabs>
          <w:tab w:val="clear" w:pos="9972"/>
          <w:tab w:val="right" w:leader="dot" w:pos="10538"/>
        </w:tabs>
      </w:pPr>
      <w:hyperlink r:id="rId54" w:history="1">
        <w:r>
          <w:t>Routing</w:t>
        </w:r>
        <w:r>
          <w:tab/>
          <w:t>18</w:t>
        </w:r>
      </w:hyperlink>
    </w:p>
    <w:p w:rsidR="0074629B" w:rsidRDefault="00A032C4">
      <w:pPr>
        <w:pStyle w:val="Contents3"/>
        <w:tabs>
          <w:tab w:val="clear" w:pos="9972"/>
          <w:tab w:val="right" w:leader="dot" w:pos="10538"/>
        </w:tabs>
      </w:pPr>
      <w:hyperlink r:id="rId55" w:history="1">
        <w:r>
          <w:t>Annotations</w:t>
        </w:r>
        <w:r>
          <w:tab/>
          <w:t>18</w:t>
        </w:r>
      </w:hyperlink>
    </w:p>
    <w:p w:rsidR="0074629B" w:rsidRDefault="00A032C4">
      <w:pPr>
        <w:pStyle w:val="Contents4"/>
        <w:tabs>
          <w:tab w:val="clear" w:pos="9972"/>
          <w:tab w:val="right" w:leader="dot" w:pos="10821"/>
        </w:tabs>
      </w:pPr>
      <w:hyperlink r:id="rId56" w:history="1">
        <w:r>
          <w:t>Routing</w:t>
        </w:r>
        <w:r>
          <w:tab/>
          <w:t>18</w:t>
        </w:r>
      </w:hyperlink>
    </w:p>
    <w:p w:rsidR="0074629B" w:rsidRDefault="00A032C4">
      <w:pPr>
        <w:pStyle w:val="Contents3"/>
        <w:tabs>
          <w:tab w:val="clear" w:pos="9972"/>
          <w:tab w:val="right" w:leader="dot" w:pos="10538"/>
        </w:tabs>
      </w:pPr>
      <w:hyperlink r:id="rId57" w:history="1">
        <w:r>
          <w:t>Recipes</w:t>
        </w:r>
        <w:r>
          <w:tab/>
          <w:t>19</w:t>
        </w:r>
      </w:hyperlink>
    </w:p>
    <w:p w:rsidR="0074629B" w:rsidRDefault="00A032C4">
      <w:pPr>
        <w:pStyle w:val="Contents3"/>
        <w:tabs>
          <w:tab w:val="clear" w:pos="9972"/>
          <w:tab w:val="right" w:leader="dot" w:pos="10538"/>
        </w:tabs>
      </w:pPr>
      <w:hyperlink r:id="rId58" w:history="1">
        <w:r>
          <w:t>Twig Template</w:t>
        </w:r>
        <w:r>
          <w:tab/>
          <w:t>19</w:t>
        </w:r>
      </w:hyperlink>
    </w:p>
    <w:p w:rsidR="0074629B" w:rsidRDefault="00A032C4">
      <w:pPr>
        <w:pStyle w:val="Contents3"/>
        <w:tabs>
          <w:tab w:val="clear" w:pos="9972"/>
          <w:tab w:val="right" w:leader="dot" w:pos="10538"/>
        </w:tabs>
      </w:pPr>
      <w:hyperlink r:id="rId59" w:history="1">
        <w:r>
          <w:t>Profiler</w:t>
        </w:r>
        <w:r>
          <w:tab/>
          <w:t>19</w:t>
        </w:r>
      </w:hyperlink>
    </w:p>
    <w:p w:rsidR="0074629B" w:rsidRDefault="00A032C4">
      <w:pPr>
        <w:pStyle w:val="Contents3"/>
        <w:tabs>
          <w:tab w:val="clear" w:pos="9972"/>
          <w:tab w:val="right" w:leader="dot" w:pos="10538"/>
        </w:tabs>
      </w:pPr>
      <w:hyperlink r:id="rId60" w:history="1">
        <w:r>
          <w:t>Debug-pack</w:t>
        </w:r>
        <w:r>
          <w:tab/>
          <w:t>19</w:t>
        </w:r>
      </w:hyperlink>
    </w:p>
    <w:p w:rsidR="0074629B" w:rsidRDefault="00A032C4">
      <w:pPr>
        <w:pStyle w:val="Contents3"/>
        <w:tabs>
          <w:tab w:val="clear" w:pos="9972"/>
          <w:tab w:val="right" w:leader="dot" w:pos="10538"/>
        </w:tabs>
      </w:pPr>
      <w:hyperlink r:id="rId61" w:history="1">
        <w:r>
          <w:t>API-Platform</w:t>
        </w:r>
        <w:r>
          <w:tab/>
          <w:t>20</w:t>
        </w:r>
      </w:hyperlink>
    </w:p>
    <w:p w:rsidR="0074629B" w:rsidRDefault="00A032C4">
      <w:pPr>
        <w:pStyle w:val="Contents3"/>
        <w:tabs>
          <w:tab w:val="clear" w:pos="9972"/>
          <w:tab w:val="right" w:leader="dot" w:pos="10538"/>
        </w:tabs>
      </w:pPr>
      <w:hyperlink r:id="rId62" w:history="1">
        <w:r>
          <w:t>Maker</w:t>
        </w:r>
        <w:r>
          <w:tab/>
          <w:t>20</w:t>
        </w:r>
      </w:hyperlink>
    </w:p>
    <w:p w:rsidR="0074629B" w:rsidRDefault="00A032C4">
      <w:pPr>
        <w:pStyle w:val="Contents3"/>
        <w:tabs>
          <w:tab w:val="clear" w:pos="9972"/>
          <w:tab w:val="right" w:leader="dot" w:pos="10538"/>
        </w:tabs>
      </w:pPr>
      <w:hyperlink r:id="rId63" w:history="1">
        <w:r>
          <w:t>Migrations</w:t>
        </w:r>
        <w:r>
          <w:tab/>
          <w:t>20</w:t>
        </w:r>
      </w:hyperlink>
    </w:p>
    <w:p w:rsidR="0074629B" w:rsidRDefault="00A032C4">
      <w:pPr>
        <w:pStyle w:val="Contents3"/>
        <w:tabs>
          <w:tab w:val="clear" w:pos="9972"/>
          <w:tab w:val="right" w:leader="dot" w:pos="10538"/>
        </w:tabs>
      </w:pPr>
      <w:hyperlink r:id="rId64" w:history="1">
        <w:r>
          <w:t>Przygotowywanie danych testowych: doctrine-fixtures-bundle</w:t>
        </w:r>
        <w:r>
          <w:tab/>
          <w:t>20</w:t>
        </w:r>
      </w:hyperlink>
    </w:p>
    <w:p w:rsidR="0074629B" w:rsidRDefault="00A032C4">
      <w:pPr>
        <w:pStyle w:val="Contents3"/>
        <w:tabs>
          <w:tab w:val="clear" w:pos="9972"/>
          <w:tab w:val="right" w:leader="dot" w:pos="10538"/>
        </w:tabs>
      </w:pPr>
      <w:hyperlink r:id="rId65" w:history="1">
        <w:r>
          <w:t>ManyToOne relations</w:t>
        </w:r>
        <w:r>
          <w:tab/>
          <w:t>21</w:t>
        </w:r>
      </w:hyperlink>
    </w:p>
    <w:p w:rsidR="0074629B" w:rsidRDefault="00A032C4">
      <w:pPr>
        <w:pStyle w:val="Contents3"/>
        <w:tabs>
          <w:tab w:val="clear" w:pos="9972"/>
          <w:tab w:val="right" w:leader="dot" w:pos="10538"/>
        </w:tabs>
      </w:pPr>
      <w:hyperlink r:id="rId66" w:history="1">
        <w:r>
          <w:t>Password Encoder: wszystkiwanie zalezności</w:t>
        </w:r>
        <w:r>
          <w:tab/>
          <w:t>21</w:t>
        </w:r>
      </w:hyperlink>
    </w:p>
    <w:p w:rsidR="0074629B" w:rsidRDefault="00A032C4">
      <w:pPr>
        <w:pStyle w:val="Contents3"/>
        <w:tabs>
          <w:tab w:val="clear" w:pos="9972"/>
          <w:tab w:val="right" w:leader="dot" w:pos="10538"/>
        </w:tabs>
      </w:pPr>
      <w:hyperlink r:id="rId67" w:history="1">
        <w:r>
          <w:t>Faker</w:t>
        </w:r>
        <w:r>
          <w:tab/>
          <w:t>22</w:t>
        </w:r>
      </w:hyperlink>
    </w:p>
    <w:p w:rsidR="0074629B" w:rsidRDefault="00A032C4">
      <w:pPr>
        <w:pStyle w:val="Contents3"/>
        <w:tabs>
          <w:tab w:val="clear" w:pos="9972"/>
          <w:tab w:val="right" w:leader="dot" w:pos="10538"/>
        </w:tabs>
      </w:pPr>
      <w:hyperlink r:id="rId68" w:history="1">
        <w:r>
          <w:t>Disable operations from Api-platform</w:t>
        </w:r>
        <w:r>
          <w:tab/>
          <w:t>22</w:t>
        </w:r>
      </w:hyperlink>
    </w:p>
    <w:p w:rsidR="0074629B" w:rsidRDefault="00A032C4">
      <w:pPr>
        <w:pStyle w:val="Contents3"/>
        <w:tabs>
          <w:tab w:val="clear" w:pos="9972"/>
          <w:tab w:val="right" w:leader="dot" w:pos="10538"/>
        </w:tabs>
      </w:pPr>
      <w:hyperlink r:id="rId69" w:history="1">
        <w:r>
          <w:t>Unit Test: PHPUnit</w:t>
        </w:r>
        <w:r>
          <w:tab/>
          <w:t>22</w:t>
        </w:r>
      </w:hyperlink>
    </w:p>
    <w:p w:rsidR="0074629B" w:rsidRDefault="00A032C4">
      <w:pPr>
        <w:pStyle w:val="Contents1"/>
      </w:pPr>
      <w:hyperlink r:id="rId70" w:history="1">
        <w:r>
          <w:t>Phase II</w:t>
        </w:r>
        <w:r>
          <w:tab/>
          <w:t>23</w:t>
        </w:r>
      </w:hyperlink>
    </w:p>
    <w:p w:rsidR="0074629B" w:rsidRDefault="00A032C4">
      <w:pPr>
        <w:pStyle w:val="Contents1"/>
      </w:pPr>
      <w:hyperlink r:id="rId71" w:history="1">
        <w:r>
          <w:t>Phase III</w:t>
        </w:r>
        <w:r>
          <w:tab/>
          <w:t>23</w:t>
        </w:r>
      </w:hyperlink>
    </w:p>
    <w:p w:rsidR="0074629B" w:rsidRDefault="00A032C4">
      <w:pPr>
        <w:pStyle w:val="Contents1"/>
      </w:pPr>
      <w:hyperlink r:id="rId72" w:history="1">
        <w:r>
          <w:t>Docker</w:t>
        </w:r>
        <w:r>
          <w:tab/>
          <w:t>23</w:t>
        </w:r>
      </w:hyperlink>
    </w:p>
    <w:p w:rsidR="0074629B" w:rsidRDefault="00A032C4">
      <w:pPr>
        <w:pStyle w:val="Contents1"/>
      </w:pPr>
      <w:hyperlink r:id="rId73" w:history="1">
        <w:r>
          <w:t>Phase IV</w:t>
        </w:r>
        <w:r>
          <w:tab/>
          <w:t>23</w:t>
        </w:r>
      </w:hyperlink>
    </w:p>
    <w:p w:rsidR="0074629B" w:rsidRDefault="00A032C4">
      <w:pPr>
        <w:pStyle w:val="Contents1"/>
      </w:pPr>
      <w:hyperlink r:id="rId74" w:history="1">
        <w:r>
          <w:t>Phas</w:t>
        </w:r>
        <w:r>
          <w:t>e V</w:t>
        </w:r>
        <w:r>
          <w:tab/>
          <w:t>23</w:t>
        </w:r>
      </w:hyperlink>
    </w:p>
    <w:p w:rsidR="0074629B" w:rsidRDefault="00A032C4">
      <w:pPr>
        <w:pStyle w:val="Contents1"/>
      </w:pPr>
      <w:hyperlink r:id="rId75" w:history="1">
        <w:r>
          <w:t>Azure</w:t>
        </w:r>
        <w:r>
          <w:tab/>
          <w:t>23</w:t>
        </w:r>
      </w:hyperlink>
    </w:p>
    <w:p w:rsidR="0074629B" w:rsidRDefault="00A032C4">
      <w:pPr>
        <w:pStyle w:val="Contents1"/>
      </w:pPr>
      <w:hyperlink r:id="rId76" w:history="1">
        <w:r>
          <w:t>Phase VI</w:t>
        </w:r>
        <w:r>
          <w:tab/>
          <w:t>23</w:t>
        </w:r>
      </w:hyperlink>
    </w:p>
    <w:p w:rsidR="0074629B" w:rsidRDefault="00A032C4">
      <w:pPr>
        <w:pStyle w:val="Contents1"/>
      </w:pPr>
      <w:hyperlink r:id="rId77" w:history="1">
        <w:r>
          <w:t>Phase VII</w:t>
        </w:r>
        <w:r>
          <w:tab/>
          <w:t>23</w:t>
        </w:r>
      </w:hyperlink>
    </w:p>
    <w:p w:rsidR="0074629B" w:rsidRDefault="00A032C4">
      <w:pPr>
        <w:pStyle w:val="Contents1"/>
      </w:pPr>
      <w:hyperlink r:id="rId78" w:history="1">
        <w:r>
          <w:t>Azure DevOp</w:t>
        </w:r>
        <w:r>
          <w:t>s</w:t>
        </w:r>
        <w:r>
          <w:tab/>
          <w:t>23</w:t>
        </w:r>
      </w:hyperlink>
    </w:p>
    <w:p w:rsidR="0074629B" w:rsidRDefault="00A032C4">
      <w:pPr>
        <w:pStyle w:val="Contents1"/>
      </w:pPr>
      <w:hyperlink r:id="rId79" w:history="1">
        <w:r>
          <w:t>Phase VIII</w:t>
        </w:r>
        <w:r>
          <w:tab/>
          <w:t>23</w:t>
        </w:r>
      </w:hyperlink>
    </w:p>
    <w:p w:rsidR="0074629B" w:rsidRDefault="00A032C4">
      <w:pPr>
        <w:pStyle w:val="Contents1"/>
      </w:pPr>
      <w:hyperlink r:id="rId80" w:history="1">
        <w:r>
          <w:t>Napotkane problemy</w:t>
        </w:r>
        <w:r>
          <w:tab/>
          <w:t>24</w:t>
        </w:r>
      </w:hyperlink>
    </w:p>
    <w:p w:rsidR="0074629B" w:rsidRDefault="00A032C4">
      <w:pPr>
        <w:pStyle w:val="Contents1"/>
      </w:pPr>
      <w:hyperlink r:id="rId81" w:history="1">
        <w:r>
          <w:t>Podsumowanie</w:t>
        </w:r>
        <w:r>
          <w:tab/>
          <w:t>24</w:t>
        </w:r>
      </w:hyperlink>
    </w:p>
    <w:p w:rsidR="0074629B" w:rsidRDefault="00A032C4">
      <w:pPr>
        <w:pStyle w:val="Contents1"/>
      </w:pPr>
      <w:hyperlink r:id="rId82" w:history="1">
        <w:r>
          <w:t>Bibliografia</w:t>
        </w:r>
        <w:r>
          <w:tab/>
          <w:t>24</w:t>
        </w:r>
      </w:hyperlink>
    </w:p>
    <w:p w:rsidR="0074629B" w:rsidRDefault="00A032C4">
      <w:pPr>
        <w:pStyle w:val="Textbody"/>
        <w:jc w:val="left"/>
      </w:pPr>
      <w:r>
        <w:fldChar w:fldCharType="end"/>
      </w:r>
    </w:p>
    <w:p w:rsidR="0074629B" w:rsidRDefault="00A032C4">
      <w:pPr>
        <w:pStyle w:val="Heading1"/>
      </w:pPr>
      <w:bookmarkStart w:id="0" w:name="__RefHeading___Toc108_3785674759"/>
      <w:r>
        <w:t>Wstęp</w:t>
      </w:r>
      <w:bookmarkEnd w:id="0"/>
    </w:p>
    <w:p w:rsidR="0074629B" w:rsidRDefault="00A032C4">
      <w:pPr>
        <w:pStyle w:val="Textbody"/>
      </w:pPr>
      <w:r>
        <w:t>Wstęp</w:t>
      </w:r>
    </w:p>
    <w:p w:rsidR="0074629B" w:rsidRDefault="0074629B">
      <w:pPr>
        <w:pStyle w:val="Heading1"/>
      </w:pPr>
    </w:p>
    <w:p w:rsidR="0074629B" w:rsidRDefault="00A032C4">
      <w:pPr>
        <w:pStyle w:val="Heading1"/>
        <w:pageBreakBefore/>
      </w:pPr>
      <w:bookmarkStart w:id="1" w:name="__RefHeading___Toc110_3785674759"/>
      <w:r>
        <w:lastRenderedPageBreak/>
        <w:t>Narzędzia</w:t>
      </w:r>
      <w:bookmarkEnd w:id="1"/>
    </w:p>
    <w:p w:rsidR="0074629B" w:rsidRDefault="00A032C4">
      <w:pPr>
        <w:pStyle w:val="Textbody"/>
        <w:numPr>
          <w:ilvl w:val="0"/>
          <w:numId w:val="1"/>
        </w:numPr>
      </w:pPr>
      <w:r>
        <w:t>Windows 10 Pro</w:t>
      </w:r>
      <w:r>
        <w:t xml:space="preserve"> Build 19041</w:t>
      </w:r>
    </w:p>
    <w:p w:rsidR="0074629B" w:rsidRDefault="00A032C4">
      <w:pPr>
        <w:pStyle w:val="Textbody"/>
        <w:numPr>
          <w:ilvl w:val="0"/>
          <w:numId w:val="1"/>
        </w:numPr>
      </w:pPr>
      <w:r>
        <w:t>Linux subsystem Ubuntu 20.04 LTS WSL2</w:t>
      </w:r>
    </w:p>
    <w:p w:rsidR="0074629B" w:rsidRPr="009D7FD0" w:rsidRDefault="00A032C4">
      <w:pPr>
        <w:pStyle w:val="Textbody"/>
        <w:numPr>
          <w:ilvl w:val="0"/>
          <w:numId w:val="1"/>
        </w:numPr>
        <w:rPr>
          <w:lang w:val="en-US"/>
        </w:rPr>
      </w:pPr>
      <w:r w:rsidRPr="009D7FD0">
        <w:rPr>
          <w:lang w:val="en-US"/>
        </w:rPr>
        <w:t>PhpStorm 2021.1.1 Build #PS-211.7036.8, built on April 15, 2021</w:t>
      </w:r>
    </w:p>
    <w:p w:rsidR="0074629B" w:rsidRPr="009D7FD0" w:rsidRDefault="00A032C4">
      <w:pPr>
        <w:pStyle w:val="Textbody"/>
        <w:numPr>
          <w:ilvl w:val="0"/>
          <w:numId w:val="1"/>
        </w:numPr>
        <w:rPr>
          <w:lang w:val="en-US"/>
        </w:rPr>
      </w:pPr>
      <w:r w:rsidRPr="009D7FD0">
        <w:rPr>
          <w:lang w:val="en-US"/>
        </w:rPr>
        <w:t>Symfony CLI version v4.23.5 © 2017-2021 Symfony SAS</w:t>
      </w:r>
    </w:p>
    <w:p w:rsidR="0074629B" w:rsidRDefault="00A032C4">
      <w:pPr>
        <w:pStyle w:val="Textbody"/>
        <w:numPr>
          <w:ilvl w:val="0"/>
          <w:numId w:val="1"/>
        </w:numPr>
      </w:pPr>
      <w:r>
        <w:t>Node version 10.19.0</w:t>
      </w:r>
    </w:p>
    <w:p w:rsidR="0074629B" w:rsidRPr="009D7FD0" w:rsidRDefault="00A032C4">
      <w:pPr>
        <w:pStyle w:val="Textbody"/>
        <w:numPr>
          <w:ilvl w:val="0"/>
          <w:numId w:val="1"/>
        </w:numPr>
        <w:rPr>
          <w:lang w:val="en-US"/>
        </w:rPr>
      </w:pPr>
      <w:r w:rsidRPr="009D7FD0">
        <w:rPr>
          <w:lang w:val="en-US"/>
        </w:rPr>
        <w:t>Angular CLI version 11.2.10 Node version 10.19.0</w:t>
      </w:r>
    </w:p>
    <w:p w:rsidR="0074629B" w:rsidRDefault="00A032C4">
      <w:pPr>
        <w:pStyle w:val="Textbody"/>
        <w:numPr>
          <w:ilvl w:val="0"/>
          <w:numId w:val="1"/>
        </w:numPr>
      </w:pPr>
      <w:r>
        <w:t>Docker/Docker Deskt</w:t>
      </w:r>
      <w:r>
        <w:t>op Version 3.3.1 (63152)</w:t>
      </w:r>
    </w:p>
    <w:p w:rsidR="0074629B" w:rsidRDefault="00A032C4">
      <w:pPr>
        <w:pStyle w:val="Textbody"/>
        <w:numPr>
          <w:ilvl w:val="0"/>
          <w:numId w:val="1"/>
        </w:numPr>
      </w:pPr>
      <w:r>
        <w:t>Powershell</w:t>
      </w:r>
    </w:p>
    <w:p w:rsidR="0074629B" w:rsidRDefault="00A032C4">
      <w:pPr>
        <w:pStyle w:val="Textbody"/>
        <w:numPr>
          <w:ilvl w:val="0"/>
          <w:numId w:val="1"/>
        </w:numPr>
      </w:pPr>
      <w:r>
        <w:t>GitBash</w:t>
      </w:r>
    </w:p>
    <w:p w:rsidR="0074629B" w:rsidRDefault="00A032C4">
      <w:pPr>
        <w:pStyle w:val="Textbody"/>
        <w:numPr>
          <w:ilvl w:val="0"/>
          <w:numId w:val="1"/>
        </w:numPr>
      </w:pPr>
      <w:hyperlink r:id="rId83" w:history="1">
        <w:r>
          <w:t>GitHub</w:t>
        </w:r>
      </w:hyperlink>
    </w:p>
    <w:p w:rsidR="0074629B" w:rsidRDefault="00A032C4">
      <w:pPr>
        <w:pStyle w:val="Textbody"/>
        <w:numPr>
          <w:ilvl w:val="0"/>
          <w:numId w:val="1"/>
        </w:numPr>
      </w:pPr>
      <w:r>
        <w:t>Trello</w:t>
      </w:r>
    </w:p>
    <w:p w:rsidR="0074629B" w:rsidRDefault="00A032C4">
      <w:pPr>
        <w:pStyle w:val="Heading1"/>
      </w:pPr>
      <w:bookmarkStart w:id="2" w:name="__RefHeading___Toc112_3785674759"/>
      <w:r>
        <w:t>Angular</w:t>
      </w:r>
      <w:bookmarkEnd w:id="2"/>
    </w:p>
    <w:p w:rsidR="0074629B" w:rsidRDefault="00A032C4">
      <w:pPr>
        <w:pStyle w:val="Textbody"/>
      </w:pPr>
      <w:r>
        <w:t xml:space="preserve">Opisany tutaj angular bazuje na starej dokumentacji </w:t>
      </w:r>
      <w:hyperlink r:id="rId84" w:history="1">
        <w:r>
          <w:t>https://v2.angular.io/docs/</w:t>
        </w:r>
      </w:hyperlink>
    </w:p>
    <w:p w:rsidR="0074629B" w:rsidRDefault="00A032C4">
      <w:pPr>
        <w:pStyle w:val="Heading2"/>
      </w:pPr>
      <w:bookmarkStart w:id="3" w:name="__RefHeading___Toc1028_553182406"/>
      <w:r>
        <w:t>Architektura</w:t>
      </w:r>
      <w:bookmarkEnd w:id="3"/>
    </w:p>
    <w:p w:rsidR="0074629B" w:rsidRDefault="00A032C4">
      <w:pPr>
        <w:pStyle w:val="Textbody"/>
      </w:pPr>
      <w:r>
        <w:t>A</w:t>
      </w:r>
      <w:r>
        <w:t xml:space="preserve">rchitekture Angulara można podzielić na następujące </w:t>
      </w:r>
      <w:r>
        <w:rPr>
          <w:b/>
          <w:bCs/>
        </w:rPr>
        <w:t>główne</w:t>
      </w:r>
      <w:r>
        <w:t>(nie jedyne) elementy:</w:t>
      </w:r>
    </w:p>
    <w:p w:rsidR="0074629B" w:rsidRDefault="00A032C4">
      <w:pPr>
        <w:pStyle w:val="Textbody"/>
        <w:numPr>
          <w:ilvl w:val="0"/>
          <w:numId w:val="2"/>
        </w:numPr>
      </w:pPr>
      <w:r>
        <w:t xml:space="preserve">Moudles → Moduły są odpowiedzialne za konfigurację aplikacji. Moduł to klasa oznaczona dekoracją </w:t>
      </w:r>
      <w:r>
        <w:rPr>
          <w:b/>
          <w:bCs/>
        </w:rPr>
        <w:t>@NgModule</w:t>
      </w:r>
      <w:r>
        <w:t xml:space="preserve"> i w aplikacji musi istnieć co najmniej jeden moduł – </w:t>
      </w:r>
      <w:r>
        <w:rPr>
          <w:b/>
          <w:bCs/>
        </w:rPr>
        <w:t>root module</w:t>
      </w:r>
      <w:r>
        <w:t>, je</w:t>
      </w:r>
      <w:r>
        <w:t xml:space="preserve">st to klasa </w:t>
      </w:r>
      <w:r>
        <w:rPr>
          <w:b/>
          <w:bCs/>
        </w:rPr>
        <w:t>AppModule</w:t>
      </w:r>
      <w:r>
        <w:t xml:space="preserve">(konwencja nazewnicza) w pliku </w:t>
      </w:r>
      <w:r>
        <w:rPr>
          <w:i/>
          <w:iCs/>
        </w:rPr>
        <w:t>src/app/app.module.ts</w:t>
      </w:r>
      <w:r>
        <w:t xml:space="preserve">. </w:t>
      </w:r>
      <w:r>
        <w:br/>
      </w:r>
      <w:r>
        <w:t xml:space="preserve">Dekoracja </w:t>
      </w:r>
      <w:r>
        <w:rPr>
          <w:b/>
          <w:bCs/>
        </w:rPr>
        <w:t>@NgModule</w:t>
      </w:r>
      <w:r>
        <w:t xml:space="preserve"> zawiera kilka sekcji, w </w:t>
      </w:r>
      <w:r>
        <w:rPr>
          <w:b/>
          <w:bCs/>
        </w:rPr>
        <w:t>declarations</w:t>
      </w:r>
      <w:r>
        <w:t xml:space="preserve"> definiujemy istniejące komponenty(ang. </w:t>
      </w:r>
      <w:r>
        <w:rPr>
          <w:i/>
          <w:iCs/>
        </w:rPr>
        <w:t>Components</w:t>
      </w:r>
      <w:r>
        <w:t xml:space="preserve">) w aplikacji. Sekcja </w:t>
      </w:r>
      <w:r>
        <w:rPr>
          <w:b/>
          <w:bCs/>
        </w:rPr>
        <w:t>providers</w:t>
      </w:r>
      <w:r>
        <w:t xml:space="preserve"> pozwala nam na dodanie serwisów do globalnej kolekcji serwisów, dzięki czemu mamy do nich dostęp w całej aplikacji. Sekcja</w:t>
      </w:r>
      <w:r>
        <w:rPr>
          <w:b/>
          <w:bCs/>
        </w:rPr>
        <w:t xml:space="preserve"> bootstrap</w:t>
      </w:r>
      <w:r>
        <w:t xml:space="preserve"> wyznacza główny widok aplikacji –</w:t>
      </w:r>
      <w:r>
        <w:rPr>
          <w:b/>
          <w:bCs/>
        </w:rPr>
        <w:t xml:space="preserve"> root component</w:t>
      </w:r>
      <w:r>
        <w:t>(ta sekcja powinna zawierać tylko 1 element). Sekcja</w:t>
      </w:r>
      <w:r>
        <w:rPr>
          <w:b/>
          <w:bCs/>
        </w:rPr>
        <w:t xml:space="preserve"> imports</w:t>
      </w:r>
      <w:r>
        <w:t xml:space="preserve"> pozwala nam n</w:t>
      </w:r>
      <w:r>
        <w:t>a dodanie komponentów lub osobnych modułów które będą używane w aplikacji, np. w tek sekcji możemy skonfigurować nasz routing.</w:t>
      </w:r>
    </w:p>
    <w:p w:rsidR="0074629B" w:rsidRDefault="00A032C4">
      <w:pPr>
        <w:pStyle w:val="Textbody"/>
        <w:numPr>
          <w:ilvl w:val="0"/>
          <w:numId w:val="2"/>
        </w:numPr>
      </w:pPr>
      <w:r>
        <w:t xml:space="preserve">Components → </w:t>
      </w:r>
      <w:r>
        <w:t xml:space="preserve">W komponentach piszemy logikę aplikacji, są one połączone z templetami. Komponenty to klasy oznaczone dekoracją </w:t>
      </w:r>
      <w:r>
        <w:rPr>
          <w:b/>
          <w:bCs/>
        </w:rPr>
        <w:t>@Co</w:t>
      </w:r>
      <w:r>
        <w:rPr>
          <w:b/>
          <w:bCs/>
        </w:rPr>
        <w:t xml:space="preserve">mponent </w:t>
      </w:r>
      <w:r>
        <w:t xml:space="preserve">która wymaga zdefniowania kilku sekcji. Sekcja </w:t>
      </w:r>
      <w:r>
        <w:rPr>
          <w:b/>
          <w:bCs/>
        </w:rPr>
        <w:t>selector</w:t>
      </w:r>
      <w:r>
        <w:t xml:space="preserve"> określa nazwe znacznika używanego w templetach aby wczytać komponent w wyznaczonym miejscu. Sekcja </w:t>
      </w:r>
      <w:r>
        <w:rPr>
          <w:b/>
          <w:bCs/>
        </w:rPr>
        <w:t>templateUrl</w:t>
      </w:r>
      <w:r>
        <w:t xml:space="preserve"> przyjmuje ściezkę do templata który ma zostać połączony z komponentem, zamiast </w:t>
      </w:r>
      <w:r>
        <w:rPr>
          <w:b/>
          <w:bCs/>
        </w:rPr>
        <w:t>te</w:t>
      </w:r>
      <w:r>
        <w:rPr>
          <w:b/>
          <w:bCs/>
        </w:rPr>
        <w:t>mplateUrl</w:t>
      </w:r>
      <w:r>
        <w:t xml:space="preserve"> możemy użyć </w:t>
      </w:r>
      <w:r>
        <w:rPr>
          <w:b/>
          <w:bCs/>
        </w:rPr>
        <w:t>template</w:t>
      </w:r>
      <w:r>
        <w:t xml:space="preserve"> i przekazać bezpośrednio nasz template jako kod html.</w:t>
      </w:r>
    </w:p>
    <w:p w:rsidR="0074629B" w:rsidRDefault="00A032C4">
      <w:pPr>
        <w:pStyle w:val="Textbody"/>
        <w:numPr>
          <w:ilvl w:val="0"/>
          <w:numId w:val="2"/>
        </w:numPr>
      </w:pPr>
      <w:r>
        <w:t xml:space="preserve">Templates → Templaty definują widok(ang. </w:t>
      </w:r>
      <w:r>
        <w:rPr>
          <w:i/>
          <w:iCs/>
        </w:rPr>
        <w:t>View</w:t>
      </w:r>
      <w:r>
        <w:t>) naszej aplikacji, jest to kod html z składnią template’u Angulara. Na jego podstawie jest generowany „klasyczny” kod html k</w:t>
      </w:r>
      <w:r>
        <w:t>tóry jest przesyłany do użytkwnika.</w:t>
      </w:r>
    </w:p>
    <w:p w:rsidR="0074629B" w:rsidRDefault="00A032C4">
      <w:pPr>
        <w:pStyle w:val="Textbody"/>
        <w:numPr>
          <w:ilvl w:val="0"/>
          <w:numId w:val="2"/>
        </w:numPr>
      </w:pPr>
      <w:r>
        <w:lastRenderedPageBreak/>
        <w:t>Services → Serwisy to tak naprawdę zwykłe klasy które zawierają(powinny zawierać) szczegołówą logike aplikacji aby odciążyć/wydzielić logikę z komponentów. Komponenty powinny obsługiwać interakcję z użytkownikiem. Serwi</w:t>
      </w:r>
      <w:r>
        <w:t>sy natomiast winny zawierać np. komunikację z back-endem, bazą danych, transwerowanie danych.</w:t>
      </w:r>
    </w:p>
    <w:p w:rsidR="0074629B" w:rsidRDefault="00A032C4">
      <w:pPr>
        <w:pStyle w:val="Textbody"/>
      </w:pPr>
      <w:r>
        <w:t>Działanie angulara obrazuje poniży obraz z dokumentacji angulara.</w:t>
      </w:r>
    </w:p>
    <w:p w:rsidR="0074629B" w:rsidRDefault="00A032C4">
      <w:pPr>
        <w:pStyle w:val="Heading3"/>
      </w:pPr>
      <w:bookmarkStart w:id="4" w:name="__RefHeading___Toc1030_553182406"/>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3218779"/>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332402" cy="3218779"/>
                        </a:xfrm>
                        <a:prstGeom prst="rect">
                          <a:avLst/>
                        </a:prstGeom>
                        <a:ln>
                          <a:noFill/>
                          <a:prstDash/>
                        </a:ln>
                      </wps:spPr>
                      <wps:txbx>
                        <w:txbxContent>
                          <w:p w:rsidR="0074629B" w:rsidRDefault="00A032C4">
                            <w:pPr>
                              <w:pStyle w:val="Figure"/>
                            </w:pPr>
                            <w:r>
                              <w:rPr>
                                <w:noProof/>
                                <w:lang w:val="en-US" w:eastAsia="en-US" w:bidi="ar-SA"/>
                              </w:rPr>
                              <w:drawing>
                                <wp:inline distT="0" distB="0" distL="0" distR="0">
                                  <wp:extent cx="6332402" cy="3218779"/>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lum/>
                                            <a:alphaModFix/>
                                          </a:blip>
                                          <a:srcRect/>
                                          <a:stretch>
                                            <a:fillRect/>
                                          </a:stretch>
                                        </pic:blipFill>
                                        <pic:spPr>
                                          <a:xfrm>
                                            <a:off x="0" y="0"/>
                                            <a:ext cx="6332402" cy="3218779"/>
                                          </a:xfrm>
                                          <a:prstGeom prst="rect">
                                            <a:avLst/>
                                          </a:prstGeom>
                                          <a:ln>
                                            <a:noFill/>
                                            <a:prstDash/>
                                          </a:ln>
                                        </pic:spPr>
                                      </pic:pic>
                                    </a:graphicData>
                                  </a:graphic>
                                </wp:inline>
                              </w:drawing>
                            </w:r>
                            <w:r>
                              <w:t xml:space="preserve">Figure 1: Architektura Angulara; source: </w:t>
                            </w:r>
                            <w:hyperlink r:id="rId86" w:history="1">
                              <w:r>
                                <w:t>https://v2.angular.io/docs/ts/latest/guide/architecture.html</w:t>
                              </w:r>
                            </w:hyperlink>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498.6pt;height:253.4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" filled="f" stroked="f">
                <v:textbox style="mso-fit-shape-to-text:t" inset="0,0,0,0">
                  <w:txbxContent>
                    <w:p w:rsidR="0074629B" w:rsidRDefault="00A032C4">
                      <w:pPr>
                        <w:pStyle w:val="Figure"/>
                      </w:pPr>
                      <w:r>
                        <w:rPr>
                          <w:noProof/>
                          <w:lang w:val="en-US" w:eastAsia="en-US" w:bidi="ar-SA"/>
                        </w:rPr>
                        <w:drawing>
                          <wp:inline distT="0" distB="0" distL="0" distR="0">
                            <wp:extent cx="6332402" cy="3218779"/>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lum/>
                                      <a:alphaModFix/>
                                    </a:blip>
                                    <a:srcRect/>
                                    <a:stretch>
                                      <a:fillRect/>
                                    </a:stretch>
                                  </pic:blipFill>
                                  <pic:spPr>
                                    <a:xfrm>
                                      <a:off x="0" y="0"/>
                                      <a:ext cx="6332402" cy="3218779"/>
                                    </a:xfrm>
                                    <a:prstGeom prst="rect">
                                      <a:avLst/>
                                    </a:prstGeom>
                                    <a:ln>
                                      <a:noFill/>
                                      <a:prstDash/>
                                    </a:ln>
                                  </pic:spPr>
                                </pic:pic>
                              </a:graphicData>
                            </a:graphic>
                          </wp:inline>
                        </w:drawing>
                      </w:r>
                      <w:r>
                        <w:t xml:space="preserve">Figure 1: Architektura Angulara; source: </w:t>
                      </w:r>
                      <w:hyperlink r:id="rId87" w:history="1">
                        <w:r>
                          <w:t>https://v2.angular.io/docs/ts/latest/guide/architecture.html</w:t>
                        </w:r>
                      </w:hyperlink>
                    </w:p>
                  </w:txbxContent>
                </v:textbox>
                <w10:wrap type="square"/>
              </v:shape>
            </w:pict>
          </mc:Fallback>
        </mc:AlternateContent>
      </w:r>
      <w:r>
        <w:t>Component Tree</w:t>
      </w:r>
      <w:bookmarkEnd w:id="4"/>
    </w:p>
    <w:p w:rsidR="0074629B" w:rsidRDefault="00A032C4">
      <w:pPr>
        <w:pStyle w:val="Textbody"/>
      </w:pPr>
      <w:r>
        <w:t xml:space="preserve">Komponenty tworzą strukturę drzewa gdzie w </w:t>
      </w:r>
      <w:r>
        <w:rPr>
          <w:b/>
          <w:bCs/>
        </w:rPr>
        <w:t>AppModule</w:t>
      </w:r>
      <w:r>
        <w:t xml:space="preserve"> w </w:t>
      </w:r>
      <w:r>
        <w:t>sekcji</w:t>
      </w:r>
      <w:r>
        <w:t xml:space="preserve"> </w:t>
      </w:r>
      <w:r>
        <w:rPr>
          <w:b/>
          <w:bCs/>
        </w:rPr>
        <w:t>bootstrap</w:t>
      </w:r>
      <w:r>
        <w:t xml:space="preserve"> wyznaczamy korzeń tego drzewa. </w:t>
      </w:r>
      <w:r>
        <w:t>Następnie w templetach wykorzystujące znaczniki komonetów (</w:t>
      </w:r>
      <w:r>
        <w:rPr>
          <w:b/>
          <w:bCs/>
        </w:rPr>
        <w:t>@Component → selector</w:t>
      </w:r>
      <w:r>
        <w:t>) budujemy ich hierarchię i zależności między komponentami. Jest to ważna informacja ponieważ pozwala na lepsze zrozumienie działania aplikacji.</w:t>
      </w:r>
    </w:p>
    <w:p w:rsidR="0074629B" w:rsidRDefault="00A032C4">
      <w:pPr>
        <w:pStyle w:val="Heading2"/>
      </w:pPr>
      <w:bookmarkStart w:id="5" w:name="__RefHeading___Toc1041_553182406"/>
      <w:r>
        <w:t>Data binding</w:t>
      </w:r>
      <w:bookmarkEnd w:id="5"/>
    </w:p>
    <w:p w:rsidR="0074629B" w:rsidRDefault="00A032C4">
      <w:pPr>
        <w:pStyle w:val="Textbody"/>
      </w:pPr>
      <w:r>
        <w:t xml:space="preserve">Angular dostarcza </w:t>
      </w:r>
      <w:r>
        <w:t>nam rozwiązania do komunikacji między komponentami, a ich templetami.</w:t>
      </w:r>
    </w:p>
    <w:p w:rsidR="0074629B" w:rsidRDefault="00A032C4">
      <w:pPr>
        <w:pStyle w:val="Heading3"/>
      </w:pPr>
      <w:bookmarkStart w:id="6" w:name="__RefHeading___Toc1043_553182406"/>
      <w:r>
        <w:t>Interpolation {{}}</w:t>
      </w:r>
      <w:bookmarkEnd w:id="6"/>
    </w:p>
    <w:p w:rsidR="0074629B" w:rsidRDefault="00A032C4">
      <w:pPr>
        <w:pStyle w:val="Textbody"/>
      </w:pPr>
      <w:r>
        <w:t xml:space="preserve">Interpolacja pobiera wartość z zmiennej, ale nie pozwala na jej modyfikację więc jest to „one-way binding”. W kodzie html aby pobrać wartość z zmiennej, funkcji lub </w:t>
      </w:r>
      <w:r>
        <w:t xml:space="preserve">wykonać jakiś „kod” możemy użyć </w:t>
      </w:r>
      <w:r>
        <w:rPr>
          <w:b/>
          <w:bCs/>
        </w:rPr>
        <w:t>{{CONTENT}}</w:t>
      </w:r>
      <w:r>
        <w:t xml:space="preserve">. Pod </w:t>
      </w:r>
      <w:r>
        <w:rPr>
          <w:b/>
          <w:bCs/>
        </w:rPr>
        <w:t>CONTENT</w:t>
      </w:r>
      <w:r>
        <w:t xml:space="preserve"> możemy odwołać się do zminnej z komponentu z którym template jest połączony, możemy również wywołać funkcję lub jakiś kod np. „1 + 1”.</w:t>
      </w:r>
    </w:p>
    <w:p w:rsidR="0074629B" w:rsidRDefault="00A032C4">
      <w:pPr>
        <w:pStyle w:val="Textbody"/>
      </w:pPr>
      <w:r>
        <w:t>Angular dostarcza nam również możliwość formatowania tych danyc</w:t>
      </w:r>
      <w:r>
        <w:t>h w widoku.</w:t>
      </w:r>
    </w:p>
    <w:p w:rsidR="0074629B" w:rsidRDefault="00A032C4">
      <w:pPr>
        <w:pStyle w:val="Heading4"/>
      </w:pPr>
      <w:bookmarkStart w:id="7" w:name="__RefHeading___Toc1045_553182406"/>
      <w:r>
        <w:t>Pipes</w:t>
      </w:r>
      <w:bookmarkEnd w:id="7"/>
    </w:p>
    <w:p w:rsidR="0074629B" w:rsidRDefault="00A032C4">
      <w:pPr>
        <w:pStyle w:val="Textbody"/>
      </w:pPr>
      <w:r>
        <w:t xml:space="preserve">Dzięki pipes możemy dostosować wyświetlaną zawartość bez jej modyfikacji w komponencie. Aby to </w:t>
      </w:r>
      <w:r>
        <w:lastRenderedPageBreak/>
        <w:t xml:space="preserve">zrobić w instrukcji </w:t>
      </w:r>
      <w:r>
        <w:rPr>
          <w:b/>
          <w:bCs/>
        </w:rPr>
        <w:t xml:space="preserve">{{}} </w:t>
      </w:r>
      <w:r>
        <w:t xml:space="preserve"> po wartości dodać znak ‘|’(pionowa kreska), a po niej jeden ze zdefiniowanych formatów. Formaty możemy modyfikować po</w:t>
      </w:r>
      <w:r>
        <w:t>przez znak „:WARTOŚĆ” (dwukropek i wartość)</w:t>
      </w:r>
    </w:p>
    <w:tbl>
      <w:tblPr>
        <w:tblW w:w="9972"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74629B">
        <w:tblPrEx>
          <w:tblCellMar>
            <w:top w:w="0" w:type="dxa"/>
            <w:bottom w:w="0" w:type="dxa"/>
          </w:tblCellMar>
        </w:tblPrEx>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Formater</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Opcje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Cel</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Custom format: string</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Wyświetla datę w podanym formacie.</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shortDate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known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Krótki zapis daty „MM/dd/yyy”</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fullDate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known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Długi zapisa daty „MONTH dd, yy”</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uppercase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knwon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Zamienia wszystkie znaki na duże</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lowercase</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 known</w:t>
            </w:r>
          </w:p>
        </w:tc>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Zamienia wszystkie znaki na małe</w:t>
            </w:r>
          </w:p>
        </w:tc>
      </w:tr>
    </w:tbl>
    <w:p w:rsidR="0074629B" w:rsidRDefault="0074629B">
      <w:pPr>
        <w:pStyle w:val="Textbody"/>
      </w:pPr>
    </w:p>
    <w:p w:rsidR="0074629B" w:rsidRDefault="00A032C4">
      <w:pPr>
        <w:pStyle w:val="Textbody"/>
      </w:pPr>
      <w:r>
        <w:t xml:space="preserve">Wyrażenia </w:t>
      </w:r>
      <w:r>
        <w:rPr>
          <w:b/>
          <w:bCs/>
        </w:rPr>
        <w:t>pipes</w:t>
      </w:r>
      <w:r>
        <w:t xml:space="preserve"> możemy łączyć, przykład:</w:t>
      </w:r>
    </w:p>
    <w:p w:rsidR="0074629B" w:rsidRDefault="00A032C4">
      <w:pPr>
        <w:pStyle w:val="Textbody"/>
      </w:pPr>
      <w:r>
        <w:t>„</w:t>
      </w:r>
      <w:r>
        <w:rPr>
          <w:i/>
          <w:iCs/>
        </w:rPr>
        <w:t>{{ birthday | date | uppercase }}</w:t>
      </w:r>
      <w:r>
        <w:t>”.</w:t>
      </w:r>
    </w:p>
    <w:p w:rsidR="0074629B" w:rsidRDefault="00A032C4">
      <w:pPr>
        <w:pStyle w:val="Heading5"/>
      </w:pPr>
      <w:bookmarkStart w:id="8" w:name="__RefHeading___Toc1059_553182406"/>
      <w:r>
        <w:t>Custom pipes</w:t>
      </w:r>
      <w:bookmarkEnd w:id="8"/>
    </w:p>
    <w:p w:rsidR="0074629B" w:rsidRDefault="00A032C4">
      <w:pPr>
        <w:pStyle w:val="Textbody"/>
      </w:pPr>
      <w:r>
        <w:t xml:space="preserve">Możemy również tworzyć własny </w:t>
      </w:r>
      <w:r>
        <w:rPr>
          <w:b/>
          <w:bCs/>
        </w:rPr>
        <w:t>pipe</w:t>
      </w:r>
      <w:r>
        <w:t xml:space="preserve">. Aby to zrobić należy stworzyć klasę która implementuje interfejs </w:t>
      </w:r>
      <w:r>
        <w:rPr>
          <w:b/>
          <w:bCs/>
        </w:rPr>
        <w:t>PipeTransform</w:t>
      </w:r>
      <w:r>
        <w:t xml:space="preserve"> z pakietu </w:t>
      </w:r>
      <w:r>
        <w:rPr>
          <w:b/>
          <w:bCs/>
        </w:rPr>
        <w:t>@angular/core</w:t>
      </w:r>
      <w:r>
        <w:t>. Interfejs ten wymaga zaimplementowania j</w:t>
      </w:r>
      <w:r>
        <w:t xml:space="preserve">ednej metody → </w:t>
      </w:r>
      <w:r>
        <w:rPr>
          <w:i/>
          <w:iCs/>
        </w:rPr>
        <w:t>transform(value: any, ...args: any[]): any</w:t>
      </w:r>
      <w:r>
        <w:t xml:space="preserve">, w której zapiszemy naszą logikę. Nasz </w:t>
      </w:r>
      <w:r>
        <w:rPr>
          <w:b/>
          <w:bCs/>
        </w:rPr>
        <w:t>pipe</w:t>
      </w:r>
      <w:r>
        <w:t xml:space="preserve"> musi zostać również udekorowany poprzez </w:t>
      </w:r>
      <w:r>
        <w:rPr>
          <w:b/>
          <w:bCs/>
        </w:rPr>
        <w:t>@Pipe</w:t>
      </w:r>
      <w:r>
        <w:t xml:space="preserve"> z sekcją </w:t>
      </w:r>
      <w:r>
        <w:rPr>
          <w:b/>
          <w:bCs/>
        </w:rPr>
        <w:t>name</w:t>
      </w:r>
      <w:r>
        <w:t xml:space="preserve"> która odpowiada za nazwę naszego </w:t>
      </w:r>
      <w:r>
        <w:rPr>
          <w:b/>
          <w:bCs/>
        </w:rPr>
        <w:t xml:space="preserve">pipe </w:t>
      </w:r>
      <w:r>
        <w:t xml:space="preserve"> w templetach.</w:t>
      </w:r>
    </w:p>
    <w:p w:rsidR="0074629B" w:rsidRDefault="00A032C4">
      <w:pPr>
        <w:pStyle w:val="Heading3"/>
      </w:pPr>
      <w:bookmarkStart w:id="9" w:name="__RefHeading___Toc1099_553182406"/>
      <w:r>
        <w:t>Property binding</w:t>
      </w:r>
      <w:bookmarkEnd w:id="9"/>
    </w:p>
    <w:p w:rsidR="0074629B" w:rsidRDefault="00A032C4">
      <w:pPr>
        <w:pStyle w:val="Textbody"/>
      </w:pPr>
      <w:r>
        <w:t xml:space="preserve">Dzięki </w:t>
      </w:r>
      <w:r>
        <w:rPr>
          <w:b/>
          <w:bCs/>
        </w:rPr>
        <w:t>property binding</w:t>
      </w:r>
      <w:r>
        <w:t xml:space="preserve"> możemy osiągnąć kilka rzeczy jednak jego składania jest taka sama: </w:t>
      </w:r>
      <w:r>
        <w:rPr>
          <w:i/>
          <w:iCs/>
        </w:rPr>
        <w:t>[PROPERTY]=”VALUE”</w:t>
      </w:r>
      <w:r>
        <w:t xml:space="preserve">. Jest on zapisywany jako atrybut jakiegoś znacznika np. </w:t>
      </w:r>
      <w:r>
        <w:rPr>
          <w:i/>
          <w:iCs/>
        </w:rPr>
        <w:t xml:space="preserve">&lt;img </w:t>
      </w:r>
      <w:r>
        <w:rPr>
          <w:i/>
          <w:iCs/>
        </w:rPr>
        <w:t>[src]=”someoneUrl”&gt;</w:t>
      </w:r>
      <w:r>
        <w:t xml:space="preserve">. </w:t>
      </w:r>
      <w:r>
        <w:rPr>
          <w:b/>
          <w:bCs/>
        </w:rPr>
        <w:t>Property binding</w:t>
      </w:r>
      <w:r>
        <w:t xml:space="preserve"> pozwala nam na powiązanie właściwości z danymi(zmienna, funkcja) z komponentu, sterowanie komponentem → wykorzystując </w:t>
      </w:r>
      <w:r>
        <w:rPr>
          <w:b/>
          <w:bCs/>
        </w:rPr>
        <w:t>property [class.CLASS_NAME]=”WARUNEK”</w:t>
      </w:r>
      <w:r>
        <w:t xml:space="preserve"> możemy określić warunki dla jakich dany komponent przyjmę daną</w:t>
      </w:r>
      <w:r>
        <w:t xml:space="preserve"> klase. </w:t>
      </w:r>
      <w:r>
        <w:rPr>
          <w:b/>
          <w:bCs/>
        </w:rPr>
        <w:t>Property binding</w:t>
      </w:r>
      <w:r>
        <w:t xml:space="preserve"> służy również do wymiany danych między komponentami.</w:t>
      </w:r>
    </w:p>
    <w:p w:rsidR="0074629B" w:rsidRDefault="0074629B">
      <w:pPr>
        <w:pStyle w:val="Textbody"/>
      </w:pPr>
    </w:p>
    <w:p w:rsidR="0074629B" w:rsidRDefault="00A032C4">
      <w:pPr>
        <w:pStyle w:val="Heading3"/>
      </w:pPr>
      <w:bookmarkStart w:id="10" w:name="__RefHeading___Toc1101_553182406"/>
      <w:r>
        <w:t>Event binding</w:t>
      </w:r>
      <w:bookmarkEnd w:id="10"/>
    </w:p>
    <w:p w:rsidR="0074629B" w:rsidRDefault="00A032C4">
      <w:pPr>
        <w:pStyle w:val="Textbody"/>
      </w:pPr>
      <w:r>
        <w:t xml:space="preserve">Event binding odpowiada za obsługę zdarzeń których można wykonać na danym znaczniku. Składnia wygląda następująco </w:t>
      </w:r>
      <w:r>
        <w:rPr>
          <w:i/>
          <w:iCs/>
        </w:rPr>
        <w:t xml:space="preserve">(EVENT)=”ACTION”. </w:t>
      </w:r>
      <w:r>
        <w:t>Akcja jest najcześciej metodą z</w:t>
      </w:r>
      <w:r>
        <w:t xml:space="preserve"> komponentu.</w:t>
      </w:r>
    </w:p>
    <w:tbl>
      <w:tblPr>
        <w:tblW w:w="9972" w:type="dxa"/>
        <w:tblLayout w:type="fixed"/>
        <w:tblCellMar>
          <w:left w:w="10" w:type="dxa"/>
          <w:right w:w="10" w:type="dxa"/>
        </w:tblCellMar>
        <w:tblLook w:val="0000" w:firstRow="0" w:lastRow="0" w:firstColumn="0" w:lastColumn="0" w:noHBand="0" w:noVBand="0"/>
      </w:tblPr>
      <w:tblGrid>
        <w:gridCol w:w="5609"/>
        <w:gridCol w:w="4363"/>
      </w:tblGrid>
      <w:tr w:rsidR="0074629B">
        <w:tblPrEx>
          <w:tblCellMar>
            <w:top w:w="0" w:type="dxa"/>
            <w:bottom w:w="0" w:type="dxa"/>
          </w:tblCellMar>
        </w:tblPrEx>
        <w:tc>
          <w:tcPr>
            <w:tcW w:w="5609"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lastRenderedPageBreak/>
              <w:t>Event</w:t>
            </w:r>
          </w:p>
        </w:tc>
        <w:tc>
          <w:tcPr>
            <w:tcW w:w="43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9D7FD0">
        <w:tblPrEx>
          <w:tblCellMar>
            <w:top w:w="0" w:type="dxa"/>
            <w:bottom w:w="0" w:type="dxa"/>
          </w:tblCellMar>
        </w:tblPrEx>
        <w:tc>
          <w:tcPr>
            <w:tcW w:w="560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click</w:t>
            </w:r>
          </w:p>
        </w:tc>
        <w:tc>
          <w:tcPr>
            <w:tcW w:w="43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Wykonuje akcje po naciśnięciu na element.</w:t>
            </w:r>
          </w:p>
        </w:tc>
      </w:tr>
      <w:tr w:rsidR="0074629B" w:rsidRPr="009D7FD0">
        <w:tblPrEx>
          <w:tblCellMar>
            <w:top w:w="0" w:type="dxa"/>
            <w:bottom w:w="0" w:type="dxa"/>
          </w:tblCellMar>
        </w:tblPrEx>
        <w:tc>
          <w:tcPr>
            <w:tcW w:w="560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keyup</w:t>
            </w:r>
          </w:p>
        </w:tc>
        <w:tc>
          <w:tcPr>
            <w:tcW w:w="43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Za każdym razem kiedy element wykryje naciśnięcie klawisza wykona podaną akcje. Funkcja powinna przyjmować $event aby móc rozpoznać </w:t>
            </w:r>
            <w:r>
              <w:t>jaką wartość ma dane pole.</w:t>
            </w:r>
          </w:p>
        </w:tc>
      </w:tr>
      <w:tr w:rsidR="0074629B" w:rsidRPr="009D7FD0">
        <w:tblPrEx>
          <w:tblCellMar>
            <w:top w:w="0" w:type="dxa"/>
            <w:bottom w:w="0" w:type="dxa"/>
          </w:tblCellMar>
        </w:tblPrEx>
        <w:tc>
          <w:tcPr>
            <w:tcW w:w="560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keyup.enter</w:t>
            </w:r>
          </w:p>
        </w:tc>
        <w:tc>
          <w:tcPr>
            <w:tcW w:w="4363"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W </w:t>
            </w:r>
            <w:r>
              <w:t>odróżnieniu od poprzednika, tutaj dostajemy tylko wiadomość poprzez $eveny.keyCode jaki przycisk został wciśnięty.</w:t>
            </w:r>
          </w:p>
        </w:tc>
      </w:tr>
    </w:tbl>
    <w:p w:rsidR="0074629B" w:rsidRDefault="0074629B">
      <w:pPr>
        <w:pStyle w:val="Textbody"/>
      </w:pPr>
    </w:p>
    <w:p w:rsidR="0074629B" w:rsidRPr="009D7FD0" w:rsidRDefault="00A032C4">
      <w:pPr>
        <w:pStyle w:val="Heading3"/>
        <w:rPr>
          <w:lang w:val="en-US"/>
        </w:rPr>
      </w:pPr>
      <w:bookmarkStart w:id="11" w:name="__RefHeading___Toc814_3489859086"/>
      <w:r w:rsidRPr="009D7FD0">
        <w:rPr>
          <w:lang w:val="en-US"/>
        </w:rPr>
        <w:t>Two-way data binding, [(NgModel)]</w:t>
      </w:r>
      <w:bookmarkEnd w:id="11"/>
    </w:p>
    <w:p w:rsidR="0074629B" w:rsidRDefault="00A032C4">
      <w:pPr>
        <w:pStyle w:val="Textbody"/>
      </w:pPr>
      <w:r>
        <w:t xml:space="preserve">NgModel jest połączeniem </w:t>
      </w:r>
      <w:r>
        <w:rPr>
          <w:b/>
          <w:bCs/>
        </w:rPr>
        <w:t xml:space="preserve">property binding </w:t>
      </w:r>
      <w:r>
        <w:t xml:space="preserve">oraz </w:t>
      </w:r>
      <w:r>
        <w:rPr>
          <w:b/>
          <w:bCs/>
        </w:rPr>
        <w:t>event binding</w:t>
      </w:r>
      <w:r>
        <w:t xml:space="preserve">. Dzięki nim możemy połączyć pole formularzu </w:t>
      </w:r>
      <w:r>
        <w:t>z zmienną komponentu. Wówczas to jaką wartość przybierze i zmieni pole będzie odzwierciedlone w zmiennej.</w:t>
      </w:r>
    </w:p>
    <w:p w:rsidR="0074629B" w:rsidRDefault="00A032C4">
      <w:pPr>
        <w:pStyle w:val="Heading2"/>
      </w:pPr>
      <w:bookmarkStart w:id="12" w:name="__RefHeading___Toc1103_553182406"/>
      <w:r>
        <w:t>Template Controll</w:t>
      </w:r>
      <w:bookmarkEnd w:id="12"/>
    </w:p>
    <w:p w:rsidR="0074629B" w:rsidRDefault="00A032C4">
      <w:pPr>
        <w:pStyle w:val="Heading3"/>
      </w:pPr>
      <w:bookmarkStart w:id="13" w:name="__RefHeading___Toc816_3489859086"/>
      <w:r>
        <w:t>*ngFor</w:t>
      </w:r>
      <w:bookmarkEnd w:id="13"/>
    </w:p>
    <w:p w:rsidR="0074629B" w:rsidRDefault="00A032C4">
      <w:pPr>
        <w:pStyle w:val="Textbody"/>
      </w:pPr>
      <w:r>
        <w:t xml:space="preserve">Do iterowania po liście w template mamy narzędzie </w:t>
      </w:r>
      <w:r>
        <w:rPr>
          <w:b/>
          <w:bCs/>
        </w:rPr>
        <w:t>*ngFor=”let var of list”</w:t>
      </w:r>
      <w:r>
        <w:t>. Aby móc się odnosić do indexu elementu w liście m</w:t>
      </w:r>
      <w:r>
        <w:t xml:space="preserve">ożemy dodać </w:t>
      </w:r>
      <w:r>
        <w:rPr>
          <w:b/>
          <w:bCs/>
        </w:rPr>
        <w:t>;let i=index</w:t>
      </w:r>
      <w:r>
        <w:t>.</w:t>
      </w:r>
    </w:p>
    <w:p w:rsidR="0074629B" w:rsidRDefault="00A032C4">
      <w:pPr>
        <w:pStyle w:val="Textbody"/>
      </w:pPr>
      <w:hyperlink r:id="rId88" w:history="1">
        <w:r>
          <w:t>Dokumentacja NgFor</w:t>
        </w:r>
      </w:hyperlink>
      <w:hyperlink r:id="rId89" w:history="1">
        <w:r>
          <w:t>[1]</w:t>
        </w:r>
      </w:hyperlink>
      <w:hyperlink r:id="rId90" w:history="1">
        <w:r>
          <w:t>.</w:t>
        </w:r>
      </w:hyperlink>
    </w:p>
    <w:p w:rsidR="0074629B" w:rsidRDefault="00A032C4">
      <w:pPr>
        <w:pStyle w:val="Heading3"/>
      </w:pPr>
      <w:bookmarkStart w:id="14" w:name="__RefHeading___Toc650_1779744554"/>
      <w:r>
        <w:t>*ngIf</w:t>
      </w:r>
      <w:bookmarkEnd w:id="14"/>
    </w:p>
    <w:p w:rsidR="0074629B" w:rsidRDefault="00A032C4">
      <w:pPr>
        <w:pStyle w:val="Textbody"/>
      </w:pPr>
      <w:r>
        <w:t xml:space="preserve">Aby móc sterować czy fragment html ma zostać wyrenderowany możemy użyć </w:t>
      </w:r>
      <w:r>
        <w:rPr>
          <w:b/>
          <w:bCs/>
        </w:rPr>
        <w:t xml:space="preserve">*ngIf, </w:t>
      </w:r>
      <w:r>
        <w:t>przykład:</w:t>
      </w:r>
    </w:p>
    <w:p w:rsidR="0074629B" w:rsidRDefault="00A032C4">
      <w:pPr>
        <w:pStyle w:val="Textbody"/>
        <w:rPr>
          <w:b/>
          <w:bCs/>
        </w:rPr>
      </w:pPr>
      <w:r>
        <w:rPr>
          <w:b/>
          <w:bCs/>
        </w:rPr>
        <w:t>&lt;div *ngIf=”selectedHero”&gt;…&lt;/div&gt;.</w:t>
      </w:r>
    </w:p>
    <w:p w:rsidR="0074629B" w:rsidRDefault="00A032C4">
      <w:pPr>
        <w:pStyle w:val="Textbody"/>
      </w:pPr>
      <w:r>
        <w:t>Powyższy fragment wyrenderuje się t</w:t>
      </w:r>
      <w:r>
        <w:t xml:space="preserve">ylko wtedy kiedy </w:t>
      </w:r>
      <w:r>
        <w:rPr>
          <w:b/>
          <w:bCs/>
        </w:rPr>
        <w:t>selectedHero</w:t>
      </w:r>
      <w:r>
        <w:t xml:space="preserve"> posiada wartość(nie jest null/undefinded)</w:t>
      </w:r>
    </w:p>
    <w:p w:rsidR="0074629B" w:rsidRDefault="00A032C4">
      <w:pPr>
        <w:pStyle w:val="Heading2"/>
      </w:pPr>
      <w:bookmarkStart w:id="15" w:name="__RefHeading___Toc654_1779744554"/>
      <w:r>
        <w:t>@Input()</w:t>
      </w:r>
      <w:bookmarkEnd w:id="15"/>
    </w:p>
    <w:p w:rsidR="0074629B" w:rsidRDefault="00A032C4">
      <w:pPr>
        <w:pStyle w:val="Textbody"/>
      </w:pPr>
      <w:r>
        <w:t xml:space="preserve">Aby komponenty mogły się ze sobą kuminikować, można w tym celu użyć </w:t>
      </w:r>
      <w:r>
        <w:rPr>
          <w:b/>
          <w:bCs/>
        </w:rPr>
        <w:t>@Input()</w:t>
      </w:r>
      <w:r>
        <w:rPr>
          <w:i/>
          <w:iCs/>
        </w:rPr>
        <w:t xml:space="preserve">. </w:t>
      </w:r>
      <w:r>
        <w:t xml:space="preserve">Pole klasy które będzie odbierało dane z innego komponentu należy oznaczyć adnotacją </w:t>
      </w:r>
      <w:r>
        <w:rPr>
          <w:b/>
          <w:bCs/>
        </w:rPr>
        <w:t>@Input()</w:t>
      </w:r>
      <w:r>
        <w:t xml:space="preserve"> z p</w:t>
      </w:r>
      <w:r>
        <w:t xml:space="preserve">akietu </w:t>
      </w:r>
      <w:r>
        <w:rPr>
          <w:b/>
          <w:bCs/>
        </w:rPr>
        <w:t>@angular/core</w:t>
      </w:r>
      <w:r>
        <w:t>.</w:t>
      </w:r>
    </w:p>
    <w:p w:rsidR="0074629B" w:rsidRDefault="00A032C4">
      <w:pPr>
        <w:pStyle w:val="Textbody"/>
      </w:pPr>
      <w:r>
        <w:t xml:space="preserve">Aby przekazać dane do komponentu użyjemy jego znacznika i atrybutu z nazwą zmiennej oznaczonej adnotacją </w:t>
      </w:r>
      <w:r>
        <w:rPr>
          <w:b/>
          <w:bCs/>
        </w:rPr>
        <w:t>@Input()</w:t>
      </w:r>
      <w:r>
        <w:t>, przykład:</w:t>
      </w:r>
    </w:p>
    <w:p w:rsidR="0074629B" w:rsidRPr="009D7FD0" w:rsidRDefault="00A032C4">
      <w:pPr>
        <w:pStyle w:val="Textbody"/>
        <w:rPr>
          <w:b/>
          <w:bCs/>
          <w:lang w:val="en-US"/>
        </w:rPr>
      </w:pPr>
      <w:r w:rsidRPr="009D7FD0">
        <w:rPr>
          <w:b/>
          <w:bCs/>
          <w:lang w:val="en-US"/>
        </w:rPr>
        <w:t>&lt;hero-detail [hero]=”selectedHero”&gt;&lt;/hero-detail&gt;</w:t>
      </w:r>
    </w:p>
    <w:p w:rsidR="0074629B" w:rsidRDefault="00A032C4">
      <w:pPr>
        <w:pStyle w:val="Textbody"/>
      </w:pPr>
      <w:r>
        <w:lastRenderedPageBreak/>
        <w:t>W nawiasach przekazujemy wartość która ma być dostarczona d</w:t>
      </w:r>
      <w:r>
        <w:t>o komponentu.</w:t>
      </w:r>
    </w:p>
    <w:p w:rsidR="0074629B" w:rsidRDefault="0074629B">
      <w:pPr>
        <w:pStyle w:val="Textbody"/>
      </w:pPr>
    </w:p>
    <w:p w:rsidR="0074629B" w:rsidRDefault="00A032C4">
      <w:pPr>
        <w:pStyle w:val="Heading2"/>
      </w:pPr>
      <w:bookmarkStart w:id="16" w:name="__RefHeading___Toc656_1779744554"/>
      <w:r>
        <w:t>Dodawanie komponentu ręcznie</w:t>
      </w:r>
      <w:bookmarkEnd w:id="16"/>
    </w:p>
    <w:p w:rsidR="0074629B" w:rsidRDefault="00A032C4">
      <w:pPr>
        <w:pStyle w:val="Textbody"/>
      </w:pPr>
      <w:r>
        <w:t xml:space="preserve">Aby dodać nowy komponent(ang. </w:t>
      </w:r>
      <w:r>
        <w:rPr>
          <w:i/>
          <w:iCs/>
        </w:rPr>
        <w:t>Component</w:t>
      </w:r>
      <w:r>
        <w:t xml:space="preserve">) do projektu w sposób „ręczny” należy stworzyć plik z rozszreniem </w:t>
      </w:r>
      <w:r>
        <w:rPr>
          <w:b/>
          <w:bCs/>
        </w:rPr>
        <w:t xml:space="preserve">.component.ts </w:t>
      </w:r>
      <w:r>
        <w:t xml:space="preserve">w katalogu </w:t>
      </w:r>
      <w:r>
        <w:rPr>
          <w:b/>
          <w:bCs/>
        </w:rPr>
        <w:t>src/app/</w:t>
      </w:r>
      <w:r>
        <w:t>. Nazwa komponentu powinna być pisana z małych liter, a wyrazy oddzielone</w:t>
      </w:r>
      <w:r>
        <w:t xml:space="preserve"> myslnikiem ‘-’. Nazwa klasy natomiast powinna być pisana CamelCase i kończyć się powinna wyrazem </w:t>
      </w:r>
      <w:r>
        <w:rPr>
          <w:b/>
          <w:bCs/>
        </w:rPr>
        <w:t>Component</w:t>
      </w:r>
      <w:r>
        <w:rPr>
          <w:i/>
          <w:iCs/>
        </w:rPr>
        <w:t xml:space="preserve">. </w:t>
      </w:r>
      <w:r>
        <w:t xml:space="preserve">Klasa powinna oznaczona adnotacją </w:t>
      </w:r>
      <w:r>
        <w:rPr>
          <w:b/>
          <w:bCs/>
        </w:rPr>
        <w:t>@Component</w:t>
      </w:r>
      <w:r>
        <w:rPr>
          <w:i/>
          <w:iCs/>
        </w:rPr>
        <w:t xml:space="preserve"> </w:t>
      </w:r>
      <w:r>
        <w:t xml:space="preserve">którą należy za importować z </w:t>
      </w:r>
      <w:r>
        <w:rPr>
          <w:b/>
          <w:bCs/>
        </w:rPr>
        <w:t>@angular/core</w:t>
      </w:r>
      <w:r>
        <w:rPr>
          <w:i/>
          <w:iCs/>
        </w:rPr>
        <w:t xml:space="preserve">. </w:t>
      </w:r>
      <w:r>
        <w:t xml:space="preserve">Adnotacja musi zawierać co najmniej </w:t>
      </w:r>
      <w:r>
        <w:rPr>
          <w:b/>
          <w:bCs/>
        </w:rPr>
        <w:t>selector</w:t>
      </w:r>
      <w:r>
        <w:t xml:space="preserve"> i </w:t>
      </w:r>
      <w:r>
        <w:rPr>
          <w:b/>
          <w:bCs/>
        </w:rPr>
        <w:t>template/templateUrl</w:t>
      </w:r>
      <w:r>
        <w:t>.</w:t>
      </w:r>
    </w:p>
    <w:p w:rsidR="0074629B" w:rsidRDefault="00A032C4">
      <w:pPr>
        <w:pStyle w:val="Textbody"/>
      </w:pPr>
      <w:r>
        <w:t xml:space="preserve">Komponent musi również zostać zadeklarowany w pliku </w:t>
      </w:r>
      <w:r>
        <w:rPr>
          <w:b/>
          <w:bCs/>
        </w:rPr>
        <w:t>app.module.ts</w:t>
      </w:r>
      <w:r>
        <w:t xml:space="preserve">, w tym celu należy do </w:t>
      </w:r>
      <w:r>
        <w:rPr>
          <w:b/>
          <w:bCs/>
        </w:rPr>
        <w:t>@NgModule</w:t>
      </w:r>
      <w:r>
        <w:rPr>
          <w:i/>
          <w:iCs/>
        </w:rPr>
        <w:t xml:space="preserve"> </w:t>
      </w:r>
      <w:r>
        <w:t xml:space="preserve"> w sekcji </w:t>
      </w:r>
      <w:r>
        <w:rPr>
          <w:b/>
          <w:bCs/>
        </w:rPr>
        <w:t>declarations</w:t>
      </w:r>
      <w:r>
        <w:t xml:space="preserve"> dodać nasz komponent.</w:t>
      </w:r>
    </w:p>
    <w:p w:rsidR="0074629B" w:rsidRDefault="00A032C4">
      <w:pPr>
        <w:pStyle w:val="Textbody"/>
      </w:pPr>
      <w:r>
        <w:t>Przykład:</w:t>
      </w:r>
    </w:p>
    <w:p w:rsidR="0074629B" w:rsidRDefault="00A032C4">
      <w:pPr>
        <w:pStyle w:val="Textbody"/>
      </w:pPr>
      <w:r>
        <w:t xml:space="preserve">nazwa pliku: </w:t>
      </w:r>
      <w:r>
        <w:rPr>
          <w:i/>
          <w:iCs/>
        </w:rPr>
        <w:t>hero-details.component.ts</w:t>
      </w:r>
    </w:p>
    <w:p w:rsidR="0074629B" w:rsidRPr="009D7FD0" w:rsidRDefault="00A032C4">
      <w:pPr>
        <w:pStyle w:val="Textbody"/>
        <w:rPr>
          <w:lang w:val="en-US"/>
        </w:rPr>
      </w:pPr>
      <w:r w:rsidRPr="009D7FD0">
        <w:rPr>
          <w:lang w:val="en-US"/>
        </w:rPr>
        <w:t>plik:</w:t>
      </w:r>
    </w:p>
    <w:p w:rsidR="0074629B" w:rsidRPr="009D7FD0" w:rsidRDefault="00A032C4">
      <w:pPr>
        <w:pStyle w:val="Textbody"/>
        <w:rPr>
          <w:i/>
          <w:iCs/>
          <w:lang w:val="en-US"/>
        </w:rPr>
      </w:pPr>
      <w:r w:rsidRPr="009D7FD0">
        <w:rPr>
          <w:i/>
          <w:iCs/>
          <w:lang w:val="en-US"/>
        </w:rPr>
        <w:t>import {Component, Input} from '@angular/core';</w:t>
      </w:r>
    </w:p>
    <w:p w:rsidR="0074629B" w:rsidRPr="009D7FD0" w:rsidRDefault="00A032C4">
      <w:pPr>
        <w:pStyle w:val="Textbody"/>
        <w:rPr>
          <w:i/>
          <w:iCs/>
          <w:lang w:val="en-US"/>
        </w:rPr>
      </w:pPr>
      <w:r w:rsidRPr="009D7FD0">
        <w:rPr>
          <w:i/>
          <w:iCs/>
          <w:lang w:val="en-US"/>
        </w:rPr>
        <w:t>import {Hero} from './hero';</w:t>
      </w:r>
    </w:p>
    <w:p w:rsidR="0074629B" w:rsidRPr="009D7FD0" w:rsidRDefault="0074629B">
      <w:pPr>
        <w:pStyle w:val="Textbody"/>
        <w:rPr>
          <w:i/>
          <w:iCs/>
          <w:lang w:val="en-US"/>
        </w:rPr>
      </w:pPr>
    </w:p>
    <w:p w:rsidR="0074629B" w:rsidRPr="009D7FD0" w:rsidRDefault="00A032C4">
      <w:pPr>
        <w:pStyle w:val="Textbody"/>
        <w:rPr>
          <w:i/>
          <w:iCs/>
          <w:lang w:val="en-US"/>
        </w:rPr>
      </w:pPr>
      <w:r w:rsidRPr="009D7FD0">
        <w:rPr>
          <w:i/>
          <w:iCs/>
          <w:lang w:val="en-US"/>
        </w:rPr>
        <w:t>@Component({</w:t>
      </w:r>
    </w:p>
    <w:p w:rsidR="0074629B" w:rsidRPr="009D7FD0" w:rsidRDefault="00A032C4">
      <w:pPr>
        <w:pStyle w:val="Textbody"/>
        <w:rPr>
          <w:i/>
          <w:iCs/>
          <w:lang w:val="en-US"/>
        </w:rPr>
      </w:pPr>
      <w:r w:rsidRPr="009D7FD0">
        <w:rPr>
          <w:i/>
          <w:iCs/>
          <w:lang w:val="en-US"/>
        </w:rPr>
        <w:t xml:space="preserve">  selector: 'hero-detail',</w:t>
      </w:r>
    </w:p>
    <w:p w:rsidR="0074629B" w:rsidRPr="009D7FD0" w:rsidRDefault="00A032C4">
      <w:pPr>
        <w:pStyle w:val="Textbody"/>
        <w:rPr>
          <w:i/>
          <w:iCs/>
          <w:lang w:val="en-US"/>
        </w:rPr>
      </w:pPr>
      <w:r w:rsidRPr="009D7FD0">
        <w:rPr>
          <w:i/>
          <w:iCs/>
          <w:lang w:val="en-US"/>
        </w:rPr>
        <w:t xml:space="preserve">  templateUrl: './hero-detail.compone</w:t>
      </w:r>
      <w:r w:rsidRPr="009D7FD0">
        <w:rPr>
          <w:i/>
          <w:iCs/>
          <w:lang w:val="en-US"/>
        </w:rPr>
        <w:t>nt.html',</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export class HeroDetailComponent{</w:t>
      </w:r>
    </w:p>
    <w:p w:rsidR="0074629B" w:rsidRPr="009D7FD0" w:rsidRDefault="00A032C4">
      <w:pPr>
        <w:pStyle w:val="Textbody"/>
        <w:rPr>
          <w:i/>
          <w:iCs/>
          <w:lang w:val="en-US"/>
        </w:rPr>
      </w:pPr>
      <w:r w:rsidRPr="009D7FD0">
        <w:rPr>
          <w:i/>
          <w:iCs/>
          <w:lang w:val="en-US"/>
        </w:rPr>
        <w:t xml:space="preserve">  @Input() hero: Hero;</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lang w:val="en-US"/>
        </w:rPr>
      </w:pPr>
      <w:r w:rsidRPr="009D7FD0">
        <w:rPr>
          <w:lang w:val="en-US"/>
        </w:rPr>
        <w:t>app.module.ts:</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import {HeroDetailComponent} from './hero-detail.component';</w:t>
      </w:r>
    </w:p>
    <w:p w:rsidR="0074629B" w:rsidRDefault="00A032C4">
      <w:pPr>
        <w:pStyle w:val="Textbody"/>
        <w:rPr>
          <w:i/>
          <w:iCs/>
        </w:rPr>
      </w:pPr>
      <w:r>
        <w:rPr>
          <w:i/>
          <w:iCs/>
        </w:rPr>
        <w:t>…</w:t>
      </w:r>
    </w:p>
    <w:p w:rsidR="0074629B" w:rsidRDefault="00A032C4">
      <w:pPr>
        <w:pStyle w:val="Textbody"/>
        <w:rPr>
          <w:i/>
          <w:iCs/>
        </w:rPr>
      </w:pPr>
      <w:r>
        <w:rPr>
          <w:i/>
          <w:iCs/>
        </w:rPr>
        <w:t>@NgModule({</w:t>
      </w:r>
    </w:p>
    <w:p w:rsidR="0074629B" w:rsidRDefault="00A032C4">
      <w:pPr>
        <w:pStyle w:val="Textbody"/>
        <w:rPr>
          <w:i/>
          <w:iCs/>
        </w:rPr>
      </w:pPr>
      <w:r>
        <w:rPr>
          <w:i/>
          <w:iCs/>
        </w:rPr>
        <w:t xml:space="preserve">  declarations: [</w:t>
      </w:r>
    </w:p>
    <w:p w:rsidR="0074629B" w:rsidRDefault="00A032C4">
      <w:pPr>
        <w:pStyle w:val="Textbody"/>
        <w:rPr>
          <w:i/>
          <w:iCs/>
        </w:rPr>
      </w:pPr>
      <w:r>
        <w:rPr>
          <w:i/>
          <w:iCs/>
        </w:rPr>
        <w:t xml:space="preserve">    AppComponent,</w:t>
      </w:r>
    </w:p>
    <w:p w:rsidR="0074629B" w:rsidRDefault="00A032C4">
      <w:pPr>
        <w:pStyle w:val="Textbody"/>
        <w:rPr>
          <w:i/>
          <w:iCs/>
        </w:rPr>
      </w:pPr>
      <w:r>
        <w:rPr>
          <w:i/>
          <w:iCs/>
        </w:rPr>
        <w:t xml:space="preserve">    HeroDetailComponent</w:t>
      </w:r>
    </w:p>
    <w:p w:rsidR="0074629B" w:rsidRDefault="00A032C4">
      <w:pPr>
        <w:pStyle w:val="Textbody"/>
        <w:rPr>
          <w:i/>
          <w:iCs/>
        </w:rPr>
      </w:pPr>
      <w:r>
        <w:rPr>
          <w:i/>
          <w:iCs/>
        </w:rPr>
        <w:lastRenderedPageBreak/>
        <w:t xml:space="preserve">  ],</w:t>
      </w:r>
    </w:p>
    <w:p w:rsidR="0074629B" w:rsidRDefault="00A032C4">
      <w:pPr>
        <w:pStyle w:val="Textbody"/>
        <w:rPr>
          <w:i/>
          <w:iCs/>
        </w:rPr>
      </w:pPr>
      <w:r>
        <w:rPr>
          <w:i/>
          <w:iCs/>
        </w:rPr>
        <w:t>...</w:t>
      </w:r>
    </w:p>
    <w:p w:rsidR="0074629B" w:rsidRDefault="00A032C4">
      <w:pPr>
        <w:pStyle w:val="Heading2"/>
      </w:pPr>
      <w:bookmarkStart w:id="17" w:name="__RefHeading___Toc1108_553182406"/>
      <w:r>
        <w:t>Routing</w:t>
      </w:r>
      <w:bookmarkEnd w:id="17"/>
    </w:p>
    <w:p w:rsidR="0074629B" w:rsidRDefault="00A032C4">
      <w:pPr>
        <w:pStyle w:val="Textbody"/>
      </w:pPr>
      <w:r>
        <w:t>Routing to narz</w:t>
      </w:r>
      <w:r>
        <w:t xml:space="preserve">ędzie pozwalające na sterowanie aplikacją poprzez adres URL. Aby móc korzystać z tego narzędzia należy je </w:t>
      </w:r>
      <w:r>
        <w:rPr>
          <w:b/>
          <w:bCs/>
        </w:rPr>
        <w:t>zaimportować</w:t>
      </w:r>
      <w:r>
        <w:t>(ang.</w:t>
      </w:r>
      <w:r>
        <w:rPr>
          <w:i/>
          <w:iCs/>
        </w:rPr>
        <w:t xml:space="preserve">imports) </w:t>
      </w:r>
      <w:r>
        <w:t xml:space="preserve">w </w:t>
      </w:r>
      <w:r>
        <w:rPr>
          <w:b/>
          <w:bCs/>
        </w:rPr>
        <w:t xml:space="preserve">AppModule </w:t>
      </w:r>
      <w:r>
        <w:t xml:space="preserve">lub w osobnym module. Aby to osiągnąć należy dodać do sekcji </w:t>
      </w:r>
      <w:r>
        <w:rPr>
          <w:b/>
          <w:bCs/>
        </w:rPr>
        <w:t xml:space="preserve">imports </w:t>
      </w:r>
      <w:r>
        <w:t xml:space="preserve">w </w:t>
      </w:r>
      <w:r>
        <w:rPr>
          <w:b/>
          <w:bCs/>
        </w:rPr>
        <w:t>@NgModule</w:t>
      </w:r>
      <w:r>
        <w:t xml:space="preserve"> instrukcję </w:t>
      </w:r>
      <w:r>
        <w:rPr>
          <w:b/>
          <w:bCs/>
        </w:rPr>
        <w:t>RouterModule.forRoot</w:t>
      </w:r>
      <w:r>
        <w:rPr>
          <w:b/>
          <w:bCs/>
        </w:rPr>
        <w:t xml:space="preserve">(ROUTES) </w:t>
      </w:r>
      <w:r>
        <w:t xml:space="preserve"> z pakietu </w:t>
      </w:r>
      <w:r>
        <w:rPr>
          <w:b/>
          <w:bCs/>
        </w:rPr>
        <w:t>@angular/router</w:t>
      </w:r>
      <w:r>
        <w:t xml:space="preserve">, gdzie pod </w:t>
      </w:r>
      <w:r>
        <w:rPr>
          <w:b/>
          <w:bCs/>
        </w:rPr>
        <w:t>ROUTES</w:t>
      </w:r>
      <w:r>
        <w:t xml:space="preserve"> znajduje się </w:t>
      </w:r>
      <w:r>
        <w:t>tablica</w:t>
      </w:r>
      <w:r>
        <w:t xml:space="preserve"> </w:t>
      </w:r>
      <w:r>
        <w:rPr>
          <w:b/>
          <w:bCs/>
        </w:rPr>
        <w:t>Routes</w:t>
      </w:r>
      <w:r>
        <w:t xml:space="preserve"> z naszą konfiguracją.</w:t>
      </w:r>
    </w:p>
    <w:p w:rsidR="0074629B" w:rsidRDefault="00A032C4">
      <w:pPr>
        <w:pStyle w:val="Textbody"/>
      </w:pPr>
      <w:r>
        <w:t xml:space="preserve">Podstawowa konfiguracja zawiera </w:t>
      </w:r>
      <w:r>
        <w:rPr>
          <w:b/>
          <w:bCs/>
        </w:rPr>
        <w:t>path</w:t>
      </w:r>
      <w:r>
        <w:t xml:space="preserve"> określającą ścieżkę i </w:t>
      </w:r>
      <w:r>
        <w:rPr>
          <w:b/>
          <w:bCs/>
        </w:rPr>
        <w:t>component</w:t>
      </w:r>
      <w:r>
        <w:t xml:space="preserve"> określający komponent który zostanie do niej przypisany. Przykład:</w:t>
      </w:r>
    </w:p>
    <w:p w:rsidR="0074629B" w:rsidRDefault="00A032C4">
      <w:pPr>
        <w:pStyle w:val="Textbody"/>
        <w:rPr>
          <w:i/>
          <w:iCs/>
        </w:rPr>
      </w:pPr>
      <w:r>
        <w:rPr>
          <w:i/>
          <w:iCs/>
        </w:rPr>
        <w:t>const myRoutes: Routes = [{ path: ‘api/bowling’, component: BowlingListComponent}];</w:t>
      </w:r>
    </w:p>
    <w:p w:rsidR="0074629B" w:rsidRDefault="00A032C4">
      <w:pPr>
        <w:pStyle w:val="Textbody"/>
      </w:pPr>
      <w:r>
        <w:t>Poniższa tabl</w:t>
      </w:r>
      <w:r>
        <w:t>ica zawiera kilka opcji do konfiguracji.</w:t>
      </w:r>
    </w:p>
    <w:tbl>
      <w:tblPr>
        <w:tblW w:w="9972" w:type="dxa"/>
        <w:tblLayout w:type="fixed"/>
        <w:tblCellMar>
          <w:left w:w="10" w:type="dxa"/>
          <w:right w:w="10" w:type="dxa"/>
        </w:tblCellMar>
        <w:tblLook w:val="0000" w:firstRow="0" w:lastRow="0" w:firstColumn="0" w:lastColumn="0" w:noHBand="0" w:noVBand="0"/>
      </w:tblPr>
      <w:tblGrid>
        <w:gridCol w:w="2493"/>
        <w:gridCol w:w="3739"/>
        <w:gridCol w:w="3740"/>
      </w:tblGrid>
      <w:tr w:rsidR="0074629B">
        <w:tblPrEx>
          <w:tblCellMar>
            <w:top w:w="0" w:type="dxa"/>
            <w:bottom w:w="0" w:type="dxa"/>
          </w:tblCellMar>
        </w:tblPrEx>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Opcja</w:t>
            </w:r>
          </w:p>
        </w:tc>
        <w:tc>
          <w:tcPr>
            <w:tcW w:w="3739"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Wartość</w:t>
            </w:r>
          </w:p>
        </w:tc>
        <w:tc>
          <w:tcPr>
            <w:tcW w:w="37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path</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Względny adres URL po którym nastąpić ma akcja.  Path może być parametryzowany  poprzez „:value” , gdzie value będzie się zmieniać i zostanie on przekazany dalej.</w:t>
            </w:r>
          </w:p>
        </w:tc>
      </w:tr>
      <w:tr w:rsidR="0074629B">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 xml:space="preserve">Klasa </w:t>
            </w:r>
            <w:r>
              <w:t>komponentu</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Powiązanie URL z komponentem.</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redirectTo</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string</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Przekieruje z URL podanego w </w:t>
            </w:r>
            <w:r>
              <w:rPr>
                <w:b/>
                <w:bCs/>
              </w:rPr>
              <w:t>path</w:t>
            </w:r>
            <w:r>
              <w:t xml:space="preserve"> do nowej ścieżki</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path: ‘**’</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Specjalny znak</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Ten zapis oznacza przekierowanie akcji gdy URL nie zostanie odnaleziony.</w:t>
            </w:r>
          </w:p>
        </w:tc>
      </w:tr>
      <w:tr w:rsidR="0074629B" w:rsidRPr="009D7FD0">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data</w:t>
            </w:r>
          </w:p>
        </w:tc>
        <w:tc>
          <w:tcPr>
            <w:tcW w:w="3739"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object</w:t>
            </w:r>
          </w:p>
        </w:tc>
        <w:tc>
          <w:tcPr>
            <w:tcW w:w="3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Pozwala na przekazanie danych do</w:t>
            </w:r>
            <w:r>
              <w:t xml:space="preserve"> komponentu.</w:t>
            </w:r>
          </w:p>
        </w:tc>
      </w:tr>
    </w:tbl>
    <w:p w:rsidR="0074629B" w:rsidRDefault="0074629B">
      <w:pPr>
        <w:pStyle w:val="Textbody"/>
      </w:pPr>
    </w:p>
    <w:p w:rsidR="0074629B" w:rsidRDefault="00A032C4">
      <w:pPr>
        <w:pStyle w:val="Textbody"/>
      </w:pPr>
      <w:r>
        <w:t>Aby móc korzystać z routing’u wewnątrz komponentów/templateów, należy skorzystać z:</w:t>
      </w:r>
    </w:p>
    <w:p w:rsidR="0074629B" w:rsidRDefault="00A032C4">
      <w:pPr>
        <w:pStyle w:val="Textbody"/>
        <w:numPr>
          <w:ilvl w:val="0"/>
          <w:numId w:val="3"/>
        </w:numPr>
      </w:pPr>
      <w:r>
        <w:t xml:space="preserve">atrybutu </w:t>
      </w:r>
      <w:r>
        <w:rPr>
          <w:b/>
          <w:bCs/>
        </w:rPr>
        <w:t>routerLink</w:t>
      </w:r>
      <w:r>
        <w:t xml:space="preserve"> → atrybut ten przy znaczniku ‘a’ zmieni naszą ścieżkę url.</w:t>
      </w:r>
    </w:p>
    <w:p w:rsidR="0074629B" w:rsidRDefault="00A032C4">
      <w:pPr>
        <w:pStyle w:val="Textbody"/>
        <w:numPr>
          <w:ilvl w:val="0"/>
          <w:numId w:val="3"/>
        </w:numPr>
      </w:pPr>
      <w:r>
        <w:t xml:space="preserve">Tagu </w:t>
      </w:r>
      <w:r>
        <w:rPr>
          <w:b/>
          <w:bCs/>
        </w:rPr>
        <w:t>router-outlet</w:t>
      </w:r>
      <w:r>
        <w:t xml:space="preserve"> → aby podmieniać zawartość komponentu w zależności od adresu URL należy użyć </w:t>
      </w:r>
      <w:r>
        <w:rPr>
          <w:b/>
          <w:bCs/>
        </w:rPr>
        <w:t>&lt;router-outlet&gt;&lt;/router-outlet&gt;</w:t>
      </w:r>
      <w:r>
        <w:t xml:space="preserve"> pod który zostanie podstawiony komponent.</w:t>
      </w:r>
    </w:p>
    <w:p w:rsidR="0074629B" w:rsidRDefault="00A032C4">
      <w:pPr>
        <w:pStyle w:val="Heading3"/>
      </w:pPr>
      <w:bookmarkStart w:id="18" w:name="__RefHeading___Toc1138_553182406"/>
      <w:r>
        <w:lastRenderedPageBreak/>
        <w:t>Routing w osobnym module</w:t>
      </w:r>
      <w:bookmarkEnd w:id="18"/>
    </w:p>
    <w:p w:rsidR="0074629B" w:rsidRDefault="00A032C4">
      <w:pPr>
        <w:pStyle w:val="Textbody"/>
      </w:pPr>
      <w:r>
        <w:t xml:space="preserve">Całą konfigurację możemy wyodrębnić do osobnego modułu postępując analogicznie jak z </w:t>
      </w:r>
      <w:r>
        <w:rPr>
          <w:b/>
          <w:bCs/>
        </w:rPr>
        <w:t>AppModule</w:t>
      </w:r>
      <w:r>
        <w:t xml:space="preserve"> z wyjątkiem aby w wyodręnionym module wyexportować w sekcji </w:t>
      </w:r>
      <w:r>
        <w:rPr>
          <w:b/>
          <w:bCs/>
        </w:rPr>
        <w:t>exports</w:t>
      </w:r>
      <w:r>
        <w:t xml:space="preserve"> ten moduł</w:t>
      </w:r>
      <w:r>
        <w:t xml:space="preserve">, jednak należy pamięć że w sekcji </w:t>
      </w:r>
      <w:r>
        <w:rPr>
          <w:b/>
          <w:bCs/>
        </w:rPr>
        <w:t>imports</w:t>
      </w:r>
      <w:r>
        <w:t xml:space="preserve"> w </w:t>
      </w:r>
      <w:r>
        <w:rPr>
          <w:b/>
          <w:bCs/>
        </w:rPr>
        <w:t>AppModule</w:t>
      </w:r>
      <w:r>
        <w:t xml:space="preserve"> należy go dołączyć.</w:t>
      </w:r>
    </w:p>
    <w:p w:rsidR="0074629B" w:rsidRDefault="00A032C4">
      <w:pPr>
        <w:pStyle w:val="Heading3"/>
      </w:pPr>
      <w:bookmarkStart w:id="19" w:name="__RefHeading___Toc1620_3542678710"/>
      <w:r>
        <w:t>Nawigacja</w:t>
      </w:r>
      <w:r>
        <w:t xml:space="preserve"> poprzez komponenty</w:t>
      </w:r>
      <w:bookmarkEnd w:id="19"/>
    </w:p>
    <w:p w:rsidR="0074629B" w:rsidRDefault="00A032C4">
      <w:pPr>
        <w:pStyle w:val="Textbody"/>
      </w:pPr>
      <w:r>
        <w:t xml:space="preserve">Aby móc nawigować w komponencie między URL należy wstrzyknąć w ten komponent </w:t>
      </w:r>
      <w:r>
        <w:rPr>
          <w:i/>
          <w:iCs/>
        </w:rPr>
        <w:t>Router</w:t>
      </w:r>
      <w:r>
        <w:t xml:space="preserve"> z pakietu </w:t>
      </w:r>
      <w:r>
        <w:rPr>
          <w:i/>
          <w:iCs/>
        </w:rPr>
        <w:t>@angular/core</w:t>
      </w:r>
      <w:r>
        <w:t xml:space="preserve">, następnie za pomocą metody </w:t>
      </w:r>
      <w:r>
        <w:rPr>
          <w:i/>
          <w:iCs/>
        </w:rPr>
        <w:t>navigate</w:t>
      </w:r>
      <w:r>
        <w:t xml:space="preserve"> podać argument tablice, która posłuży do wygenerowania adresu URL. Metoda navigate zwraca o</w:t>
      </w:r>
      <w:r>
        <w:t xml:space="preserve">biekt </w:t>
      </w:r>
      <w:r>
        <w:rPr>
          <w:b/>
          <w:bCs/>
        </w:rPr>
        <w:t>Promise</w:t>
      </w:r>
      <w:r>
        <w:t>.</w:t>
      </w:r>
    </w:p>
    <w:p w:rsidR="0074629B" w:rsidRDefault="00A032C4">
      <w:pPr>
        <w:pStyle w:val="Heading3"/>
      </w:pPr>
      <w:bookmarkStart w:id="20" w:name="__RefHeading___Toc1622_3542678710"/>
      <w:r>
        <w:t>URL Params</w:t>
      </w:r>
      <w:bookmarkEnd w:id="20"/>
    </w:p>
    <w:p w:rsidR="0074629B" w:rsidRDefault="00A032C4">
      <w:pPr>
        <w:pStyle w:val="Textbody"/>
      </w:pPr>
      <w:r>
        <w:t xml:space="preserve">Aby odczytać wartość z URL w komponencie należy wstrzyknąć w niego </w:t>
      </w:r>
      <w:r>
        <w:rPr>
          <w:i/>
          <w:iCs/>
        </w:rPr>
        <w:t>ActivatedRoute</w:t>
      </w:r>
      <w:r>
        <w:t xml:space="preserve"> z pakietu </w:t>
      </w:r>
      <w:r>
        <w:rPr>
          <w:i/>
          <w:iCs/>
        </w:rPr>
        <w:t>@angular/router</w:t>
      </w:r>
      <w:r>
        <w:t xml:space="preserve">. Następnie subskrybujemy właściwość </w:t>
      </w:r>
      <w:r>
        <w:rPr>
          <w:i/>
          <w:iCs/>
        </w:rPr>
        <w:t>params</w:t>
      </w:r>
      <w:r>
        <w:t xml:space="preserve"> aby uzyskać do nich dostęp.</w:t>
      </w:r>
      <w:r>
        <w:br/>
      </w:r>
      <w:r>
        <w:t xml:space="preserve">! Nie rozumiem(jeszcze) dlaczego gdy wykonałem na </w:t>
      </w:r>
      <w:r>
        <w:rPr>
          <w:i/>
          <w:iCs/>
        </w:rPr>
        <w:t>O</w:t>
      </w:r>
      <w:r>
        <w:rPr>
          <w:i/>
          <w:iCs/>
        </w:rPr>
        <w:t>bserable</w:t>
      </w:r>
      <w:r>
        <w:t xml:space="preserve"> toPromise to funckja nie wykonywała się wcale.</w:t>
      </w:r>
    </w:p>
    <w:p w:rsidR="0074629B" w:rsidRDefault="0074629B">
      <w:pPr>
        <w:pStyle w:val="Textbody"/>
      </w:pPr>
    </w:p>
    <w:p w:rsidR="0074629B" w:rsidRDefault="0074629B">
      <w:pPr>
        <w:pStyle w:val="Textbody"/>
      </w:pPr>
    </w:p>
    <w:p w:rsidR="0074629B" w:rsidRDefault="00A032C4">
      <w:pPr>
        <w:pStyle w:val="Heading2"/>
      </w:pPr>
      <w:bookmarkStart w:id="21" w:name="__RefHeading___Toc1110_553182406"/>
      <w:r>
        <w:t>HttpClient</w:t>
      </w:r>
      <w:bookmarkEnd w:id="21"/>
    </w:p>
    <w:p w:rsidR="0074629B" w:rsidRDefault="00A032C4">
      <w:pPr>
        <w:pStyle w:val="Textbody"/>
      </w:pPr>
      <w:r>
        <w:t xml:space="preserve">Aby móc korzystać z protokołu HTTP w aplikacji angular należy go zaimportować w </w:t>
      </w:r>
      <w:r>
        <w:rPr>
          <w:b/>
          <w:bCs/>
        </w:rPr>
        <w:t>AppModule</w:t>
      </w:r>
      <w:r>
        <w:t xml:space="preserve">, dodając </w:t>
      </w:r>
      <w:r>
        <w:rPr>
          <w:b/>
          <w:bCs/>
        </w:rPr>
        <w:t>HttpModule</w:t>
      </w:r>
      <w:r>
        <w:t xml:space="preserve"> </w:t>
      </w:r>
      <w:r>
        <w:rPr>
          <w:b/>
          <w:bCs/>
        </w:rPr>
        <w:t>or</w:t>
      </w:r>
      <w:r>
        <w:t>a</w:t>
      </w:r>
      <w:r>
        <w:rPr>
          <w:b/>
          <w:bCs/>
        </w:rPr>
        <w:t>z Jso</w:t>
      </w:r>
      <w:r>
        <w:t>np</w:t>
      </w:r>
      <w:r>
        <w:rPr>
          <w:b/>
          <w:bCs/>
        </w:rPr>
        <w:t>Module</w:t>
      </w:r>
      <w:r>
        <w:t>(w przypadku JSON)</w:t>
      </w:r>
      <w:r>
        <w:rPr>
          <w:b/>
          <w:bCs/>
        </w:rPr>
        <w:t xml:space="preserve"> </w:t>
      </w:r>
      <w:r>
        <w:t xml:space="preserve">z pakietu </w:t>
      </w:r>
      <w:r>
        <w:rPr>
          <w:b/>
          <w:bCs/>
        </w:rPr>
        <w:t>@angular/http.</w:t>
      </w:r>
    </w:p>
    <w:p w:rsidR="0074629B" w:rsidRDefault="00A032C4">
      <w:pPr>
        <w:pStyle w:val="Textbody"/>
      </w:pPr>
      <w:r>
        <w:t>Od tego momentu m</w:t>
      </w:r>
      <w:r>
        <w:t xml:space="preserve">ożemy wstrzykiwać obiekt </w:t>
      </w:r>
      <w:r>
        <w:rPr>
          <w:b/>
          <w:bCs/>
        </w:rPr>
        <w:t>Http</w:t>
      </w:r>
      <w:r>
        <w:t xml:space="preserve"> który dosatczna nam metody odpowiadające za czasowniki HTTP: GET, POST, PUT, PATCH, DELETE. Metody są pisane z małych liter i zwracją obiekt </w:t>
      </w:r>
      <w:r>
        <w:rPr>
          <w:b/>
          <w:bCs/>
        </w:rPr>
        <w:t>Observable.</w:t>
      </w:r>
    </w:p>
    <w:p w:rsidR="0074629B" w:rsidRDefault="00A032C4">
      <w:pPr>
        <w:pStyle w:val="Textbody"/>
      </w:pPr>
      <w:r>
        <w:t xml:space="preserve">Aby pobrać dane należy wywołać metodą </w:t>
      </w:r>
      <w:r>
        <w:rPr>
          <w:b/>
          <w:bCs/>
        </w:rPr>
        <w:t xml:space="preserve">subscribe </w:t>
      </w:r>
      <w:r>
        <w:t>która przyjmie funkcje/wy</w:t>
      </w:r>
      <w:r>
        <w:t>rażenie lambda do ich obsługi. W przypadku błędu możemy wykorzystać kolejne wyrażenie lambda jako drugi argument do jego obsługi.</w:t>
      </w:r>
    </w:p>
    <w:p w:rsidR="0074629B" w:rsidRDefault="00A032C4">
      <w:pPr>
        <w:pStyle w:val="Heading2"/>
      </w:pPr>
      <w:bookmarkStart w:id="22" w:name="__RefHeading___Toc1624_3542678710"/>
      <w:r>
        <w:t>Testy jednostkowe</w:t>
      </w:r>
      <w:bookmarkEnd w:id="22"/>
    </w:p>
    <w:p w:rsidR="0074629B" w:rsidRDefault="00A032C4">
      <w:pPr>
        <w:pStyle w:val="Textbody"/>
      </w:pPr>
      <w:r>
        <w:t xml:space="preserve">Testy w angularze tworzyłem z wykorzystaniem </w:t>
      </w:r>
      <w:r>
        <w:rPr>
          <w:b/>
          <w:bCs/>
        </w:rPr>
        <w:t>Jasmine.</w:t>
      </w:r>
    </w:p>
    <w:p w:rsidR="0074629B" w:rsidRDefault="00A032C4">
      <w:pPr>
        <w:pStyle w:val="Textbody"/>
      </w:pPr>
      <w:r>
        <w:t xml:space="preserve">Testy są tworzone z roszerzniem </w:t>
      </w:r>
      <w:r>
        <w:rPr>
          <w:b/>
          <w:bCs/>
        </w:rPr>
        <w:t>.spec.ts</w:t>
      </w:r>
      <w:r>
        <w:t>. Przed rozsze</w:t>
      </w:r>
      <w:r>
        <w:t>rzeniem powinniśmy dodać nazwę komponentu który test ten będzie testować.</w:t>
      </w:r>
    </w:p>
    <w:p w:rsidR="0074629B" w:rsidRDefault="00A032C4">
      <w:pPr>
        <w:pStyle w:val="Heading3"/>
      </w:pPr>
      <w:bookmarkStart w:id="23" w:name="__RefHeading___Toc1626_3542678710"/>
      <w:r>
        <w:t>describe</w:t>
      </w:r>
      <w:bookmarkEnd w:id="23"/>
    </w:p>
    <w:p w:rsidR="0074629B" w:rsidRDefault="00A032C4">
      <w:pPr>
        <w:pStyle w:val="Textbody"/>
      </w:pPr>
      <w:r>
        <w:t xml:space="preserve">Testy tworzymy wewnątrz funkcji </w:t>
      </w:r>
      <w:r>
        <w:rPr>
          <w:i/>
          <w:iCs/>
        </w:rPr>
        <w:t xml:space="preserve">describe. </w:t>
      </w:r>
      <w:r>
        <w:t xml:space="preserve">Jako </w:t>
      </w:r>
      <w:r>
        <w:rPr>
          <w:b/>
          <w:bCs/>
        </w:rPr>
        <w:t>1 argument</w:t>
      </w:r>
      <w:r>
        <w:t xml:space="preserve"> przyjmuje ona nazwę pod którą zostaną zebrane testy, a jako </w:t>
      </w:r>
      <w:r>
        <w:rPr>
          <w:b/>
          <w:bCs/>
        </w:rPr>
        <w:t>2 argument</w:t>
      </w:r>
      <w:r>
        <w:t xml:space="preserve"> przyjmuje ona funkcje anonimową. Funkcję </w:t>
      </w:r>
      <w:r>
        <w:rPr>
          <w:i/>
          <w:iCs/>
        </w:rPr>
        <w:t>des</w:t>
      </w:r>
      <w:r>
        <w:rPr>
          <w:i/>
          <w:iCs/>
        </w:rPr>
        <w:t>cribe</w:t>
      </w:r>
      <w:r>
        <w:t xml:space="preserve"> możemy zagnieżdać w sobie.</w:t>
      </w:r>
    </w:p>
    <w:p w:rsidR="0074629B" w:rsidRDefault="00A032C4">
      <w:pPr>
        <w:pStyle w:val="Heading3"/>
      </w:pPr>
      <w:bookmarkStart w:id="24" w:name="__RefHeading___Toc1628_3542678710"/>
      <w:r>
        <w:t>Konfiguracja testów</w:t>
      </w:r>
      <w:bookmarkEnd w:id="24"/>
    </w:p>
    <w:p w:rsidR="0074629B" w:rsidRDefault="00A032C4">
      <w:pPr>
        <w:pStyle w:val="Textbody"/>
      </w:pPr>
      <w:r>
        <w:t>Jasmine dostarcza nam kilka funkcji które przyjmują</w:t>
      </w:r>
      <w:r>
        <w:rPr>
          <w:b/>
          <w:bCs/>
        </w:rPr>
        <w:t xml:space="preserve"> callback</w:t>
      </w:r>
      <w:r>
        <w:t xml:space="preserve">, którymi możemy skonfigurować dane do </w:t>
      </w:r>
      <w:r>
        <w:lastRenderedPageBreak/>
        <w:t>testów</w:t>
      </w:r>
      <w:r>
        <w: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74629B">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Funkcja</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9D7FD0">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beforeEach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przed</w:t>
            </w:r>
            <w:r>
              <w:t xml:space="preserve"> każdym uruchomieniem testu.</w:t>
            </w:r>
          </w:p>
        </w:tc>
      </w:tr>
      <w:tr w:rsidR="0074629B" w:rsidRPr="009D7FD0">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beforeAll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przed</w:t>
            </w:r>
            <w:r>
              <w:t xml:space="preserve"> </w:t>
            </w:r>
            <w:r>
              <w:t>uruchomieniem</w:t>
            </w:r>
            <w:r>
              <w:t xml:space="preserve"> testów.</w:t>
            </w:r>
          </w:p>
        </w:tc>
      </w:tr>
      <w:tr w:rsidR="0074629B" w:rsidRPr="009D7FD0">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afterEach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 xml:space="preserve">po </w:t>
            </w:r>
            <w:r>
              <w:t>każdym  wykonaniu testu.</w:t>
            </w:r>
          </w:p>
        </w:tc>
      </w:tr>
      <w:tr w:rsidR="0074629B" w:rsidRPr="009D7FD0">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afterAll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Funkcja wykona się </w:t>
            </w:r>
            <w:r>
              <w:rPr>
                <w:b/>
                <w:bCs/>
              </w:rPr>
              <w:t>po</w:t>
            </w:r>
            <w:r>
              <w:t xml:space="preserve"> wykonaniu testów.</w:t>
            </w:r>
          </w:p>
        </w:tc>
      </w:tr>
    </w:tbl>
    <w:p w:rsidR="0074629B" w:rsidRDefault="0074629B">
      <w:pPr>
        <w:pStyle w:val="Textbody"/>
      </w:pPr>
    </w:p>
    <w:p w:rsidR="0074629B" w:rsidRDefault="00A032C4">
      <w:pPr>
        <w:pStyle w:val="Textbody"/>
      </w:pPr>
      <w:r>
        <w:t>Do dyspzycji mamy również</w:t>
      </w:r>
      <w:r>
        <w:rPr>
          <w:b/>
          <w:bCs/>
        </w:rPr>
        <w:t xml:space="preserve"> </w:t>
      </w:r>
      <w:r>
        <w:rPr>
          <w:i/>
          <w:iCs/>
        </w:rPr>
        <w:t>TestBed</w:t>
      </w:r>
      <w:r>
        <w:rPr>
          <w:b/>
          <w:bCs/>
          <w:i/>
          <w:iCs/>
        </w:rPr>
        <w:t xml:space="preserve"> </w:t>
      </w:r>
      <w:r>
        <w:t xml:space="preserve">dzięki któremu możemy zasymulować działanie aplikacji. </w:t>
      </w:r>
      <w:r>
        <w:rPr>
          <w:i/>
          <w:iCs/>
        </w:rPr>
        <w:t>TestBed</w:t>
      </w:r>
      <w:r>
        <w:t xml:space="preserve"> dostarcza nam kilka użytecznych metod.</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74629B">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Metoda</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Argumenty</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configureTestingModule</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TestModuleMetadata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Pozawala na skonfigurowanie zależn</w:t>
            </w:r>
            <w:r>
              <w:t>ości, analogicznie jakbyśmy to zrobili w NgModule.</w:t>
            </w:r>
          </w:p>
          <w:p w:rsidR="0074629B" w:rsidRDefault="00A032C4">
            <w:pPr>
              <w:pStyle w:val="TableContents"/>
              <w:jc w:val="center"/>
            </w:pPr>
            <w:r>
              <w:t>(imports, providers)</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compileComponent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None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„Kompiluje komponenty”, należy wykonać po </w:t>
            </w:r>
            <w:r>
              <w:rPr>
                <w:b/>
                <w:bCs/>
              </w:rPr>
              <w:t>configureTestingModule</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inject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Nazwa klasy?</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Wstrzykuje(pobiera) obiekt wraz z jego zależnościami.</w:t>
            </w:r>
          </w:p>
        </w:tc>
      </w:tr>
      <w:tr w:rsidR="0074629B" w:rsidRPr="009D7FD0">
        <w:tblPrEx>
          <w:tblCellMar>
            <w:top w:w="0" w:type="dxa"/>
            <w:bottom w:w="0" w:type="dxa"/>
          </w:tblCellMar>
        </w:tblPrEx>
        <w:trPr>
          <w:trHeight w:val="587"/>
        </w:trPr>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createComponent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 Class(klasa oznaczona dekoracją @Component)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Tworzy komponent wraz z jego zaleznościami.</w:t>
            </w:r>
          </w:p>
        </w:tc>
      </w:tr>
    </w:tbl>
    <w:p w:rsidR="0074629B" w:rsidRDefault="00A032C4">
      <w:pPr>
        <w:pStyle w:val="Heading3"/>
      </w:pPr>
      <w:bookmarkStart w:id="25" w:name="__RefHeading___Toc1630_3542678710"/>
      <w:r>
        <w:t>Unit test → it function</w:t>
      </w:r>
      <w:bookmarkEnd w:id="25"/>
    </w:p>
    <w:p w:rsidR="0074629B" w:rsidRDefault="00A032C4">
      <w:pPr>
        <w:pStyle w:val="Textbody"/>
      </w:pPr>
      <w:r>
        <w:t xml:space="preserve">Testy jednostkowe tworzymy za pomocą funkcji </w:t>
      </w:r>
      <w:r>
        <w:rPr>
          <w:i/>
          <w:iCs/>
        </w:rPr>
        <w:t>it</w:t>
      </w:r>
      <w:r>
        <w:t xml:space="preserve">. Pamiętaj że funkcja </w:t>
      </w:r>
      <w:r>
        <w:rPr>
          <w:i/>
          <w:iCs/>
        </w:rPr>
        <w:t>it</w:t>
      </w:r>
      <w:r>
        <w:t xml:space="preserve"> musi zostać wywołana wewnątrz </w:t>
      </w:r>
      <w:r>
        <w:rPr>
          <w:i/>
          <w:iCs/>
        </w:rPr>
        <w:t>describe</w:t>
      </w:r>
      <w:r>
        <w:t xml:space="preserve">. Jako </w:t>
      </w:r>
      <w:r>
        <w:rPr>
          <w:b/>
          <w:bCs/>
        </w:rPr>
        <w:t>1 argument</w:t>
      </w:r>
      <w:r>
        <w:t xml:space="preserve"> przyjmuje specyficzną nazwę/opis testu, a jako </w:t>
      </w:r>
      <w:r>
        <w:rPr>
          <w:b/>
          <w:bCs/>
        </w:rPr>
        <w:t>2 argument</w:t>
      </w:r>
      <w:r>
        <w:t xml:space="preserve"> przyjmuje </w:t>
      </w:r>
      <w:r>
        <w:rPr>
          <w:i/>
          <w:iCs/>
        </w:rPr>
        <w:t>callback</w:t>
      </w:r>
      <w:r>
        <w:rPr>
          <w:b/>
          <w:bCs/>
          <w:i/>
          <w:iCs/>
        </w:rPr>
        <w:t xml:space="preserve"> </w:t>
      </w:r>
      <w:r>
        <w:t xml:space="preserve">w którym zapiszemy logikę naszego testu. Należy pamietać że jeżeli testujemy kod </w:t>
      </w:r>
      <w:r>
        <w:rPr>
          <w:b/>
          <w:bCs/>
        </w:rPr>
        <w:t>asynchroniczny</w:t>
      </w:r>
      <w:r>
        <w:t xml:space="preserve"> to </w:t>
      </w:r>
      <w:r>
        <w:rPr>
          <w:i/>
          <w:iCs/>
        </w:rPr>
        <w:t>callback</w:t>
      </w:r>
      <w:r>
        <w:t xml:space="preserve"> może dam dosta</w:t>
      </w:r>
      <w:r>
        <w:t xml:space="preserve">rczyć funkcje </w:t>
      </w:r>
      <w:r>
        <w:rPr>
          <w:b/>
          <w:bCs/>
        </w:rPr>
        <w:t>done</w:t>
      </w:r>
      <w:r>
        <w:t xml:space="preserve"> którą należy wykonać po zapisaniu asercji aby test mógł przejść poprawnie.</w:t>
      </w:r>
    </w:p>
    <w:p w:rsidR="0074629B" w:rsidRDefault="00A032C4">
      <w:pPr>
        <w:pStyle w:val="Heading1"/>
      </w:pPr>
      <w:bookmarkStart w:id="26" w:name="__RefHeading___Toc114_3785674759"/>
      <w:r>
        <w:lastRenderedPageBreak/>
        <w:t>Phase I</w:t>
      </w:r>
      <w:bookmarkEnd w:id="26"/>
    </w:p>
    <w:p w:rsidR="0074629B" w:rsidRDefault="00A032C4">
      <w:pPr>
        <w:pStyle w:val="Heading2"/>
      </w:pPr>
      <w:bookmarkStart w:id="27" w:name="__RefHeading___Toc1632_3542678710"/>
      <w:r>
        <w:t>Generowanie projektu</w:t>
      </w:r>
      <w:bookmarkEnd w:id="27"/>
    </w:p>
    <w:p w:rsidR="0074629B" w:rsidRDefault="00A032C4">
      <w:pPr>
        <w:pStyle w:val="Textbody"/>
      </w:pPr>
      <w:r>
        <w:t>Wybrane opcje podczas generowania:</w:t>
      </w:r>
    </w:p>
    <w:p w:rsidR="0074629B" w:rsidRDefault="00A032C4">
      <w:pPr>
        <w:pStyle w:val="Textbody"/>
        <w:numPr>
          <w:ilvl w:val="0"/>
          <w:numId w:val="4"/>
        </w:numPr>
      </w:pPr>
      <w:r>
        <w:t>strict : no</w:t>
      </w:r>
    </w:p>
    <w:p w:rsidR="0074629B" w:rsidRDefault="00A032C4">
      <w:pPr>
        <w:pStyle w:val="Textbody"/>
        <w:numPr>
          <w:ilvl w:val="0"/>
          <w:numId w:val="4"/>
        </w:numPr>
      </w:pPr>
      <w:r>
        <w:t>routing: yes</w:t>
      </w:r>
    </w:p>
    <w:p w:rsidR="0074629B" w:rsidRDefault="00A032C4">
      <w:pPr>
        <w:pStyle w:val="Textbody"/>
        <w:numPr>
          <w:ilvl w:val="0"/>
          <w:numId w:val="4"/>
        </w:numPr>
      </w:pPr>
      <w:r>
        <w:t>stylesheet: CSS</w:t>
      </w:r>
    </w:p>
    <w:p w:rsidR="0074629B" w:rsidRDefault="00A032C4">
      <w:pPr>
        <w:pStyle w:val="Textbody"/>
      </w:pPr>
      <w:r>
        <w:t xml:space="preserve">Nazwa aplikacji: </w:t>
      </w:r>
      <w:r>
        <w:rPr>
          <w:i/>
          <w:iCs/>
        </w:rPr>
        <w:t>frontend-app.</w:t>
      </w:r>
    </w:p>
    <w:p w:rsidR="0074629B" w:rsidRDefault="00A032C4">
      <w:pPr>
        <w:pStyle w:val="Heading2"/>
      </w:pPr>
      <w:bookmarkStart w:id="28" w:name="__RefHeading___Toc1634_3542678710"/>
      <w:r>
        <w:t>Struktura katalogów src/ap</w:t>
      </w:r>
      <w:r>
        <w:t>p</w:t>
      </w:r>
      <w:bookmarkEnd w:id="28"/>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74629B">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Katalog</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Typ</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edit-hero</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Komponent odpowiadający za tworzenie nowego lub edytowanie istniejącego bohatera</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hero-list</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Komponent odpowiadający wyświetlanie listy bohaterów i ich usuwanie</w:t>
            </w:r>
          </w:p>
        </w:tc>
      </w:tr>
      <w:tr w:rsidR="0074629B">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hero-routes</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Module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Konfiguracja Routingu</w:t>
            </w:r>
          </w:p>
        </w:tc>
      </w:tr>
      <w:tr w:rsidR="0074629B">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model</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Model</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Klasa reprezentująca model bohatera</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nav</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Component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Komponent odpowiadający za nawigację po aplikacji. Zawiera przejście do listy bohaterów i dodawania nowego bohatera</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pipe</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Pipe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Własny pipe do wyświetlania ID. Jeżeli id jest </w:t>
            </w:r>
            <w:r>
              <w:rPr>
                <w:b/>
                <w:bCs/>
              </w:rPr>
              <w:t xml:space="preserve">undefined, null </w:t>
            </w:r>
            <w:r>
              <w:t>lub</w:t>
            </w:r>
            <w:r>
              <w:t xml:space="preserve"> </w:t>
            </w:r>
            <w:r>
              <w:rPr>
                <w:b/>
                <w:bCs/>
              </w:rPr>
              <w:t>mniejsze od 0</w:t>
            </w:r>
            <w:r>
              <w:t xml:space="preserve"> to wyświetl specjalny znak(‘-’) zamiast tej wartości.</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services</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Service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Katalog ten zawiera interfejst do obsługi poleceń CRUD i </w:t>
            </w:r>
            <w:r>
              <w:lastRenderedPageBreak/>
              <w:t>implementację TestService, która po wykonaniu backendu zostanie zastąpiona implementacją do jej komunikacji.</w:t>
            </w:r>
          </w:p>
        </w:tc>
      </w:tr>
    </w:tbl>
    <w:p w:rsidR="0074629B" w:rsidRDefault="00A032C4">
      <w:pPr>
        <w:pStyle w:val="Heading2"/>
      </w:pPr>
      <w:bookmarkStart w:id="29" w:name="__RefHeading___Toc1636_3542678710"/>
      <w:r>
        <w:lastRenderedPageBreak/>
        <w:t>Li</w:t>
      </w:r>
      <w:r>
        <w:t>sta bohaterów</w:t>
      </w:r>
      <w:bookmarkEnd w:id="29"/>
    </w:p>
    <w:p w:rsidR="0074629B" w:rsidRDefault="00A032C4">
      <w:pPr>
        <w:pStyle w:val="Textbody"/>
      </w:pPr>
      <w:r>
        <w:t>URL: /</w:t>
      </w:r>
    </w:p>
    <w:p w:rsidR="0074629B" w:rsidRDefault="00A032C4">
      <w:pPr>
        <w:pStyle w:val="Textbody"/>
      </w:pPr>
      <w:r>
        <w:rPr>
          <w:noProof/>
          <w:lang w:val="en-US"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332402" cy="2988350"/>
            <wp:effectExtent l="0" t="0" r="0" b="250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lum/>
                      <a:alphaModFix/>
                    </a:blip>
                    <a:srcRect/>
                    <a:stretch>
                      <a:fillRect/>
                    </a:stretch>
                  </pic:blipFill>
                  <pic:spPr>
                    <a:xfrm>
                      <a:off x="0" y="0"/>
                      <a:ext cx="6332402" cy="2988350"/>
                    </a:xfrm>
                    <a:prstGeom prst="rect">
                      <a:avLst/>
                    </a:prstGeom>
                  </pic:spPr>
                </pic:pic>
              </a:graphicData>
            </a:graphic>
          </wp:anchor>
        </w:drawing>
      </w:r>
    </w:p>
    <w:p w:rsidR="0074629B" w:rsidRDefault="00A032C4">
      <w:pPr>
        <w:pStyle w:val="Textbody"/>
        <w:numPr>
          <w:ilvl w:val="0"/>
          <w:numId w:val="5"/>
        </w:numPr>
      </w:pPr>
      <w:r>
        <w:t>Komórka z imieniem bohatera → przenosi do komponentu z aktualizacją tego elementu.(URL /</w:t>
      </w:r>
      <w:r>
        <w:rPr>
          <w:i/>
          <w:iCs/>
        </w:rPr>
        <w:t>hero/id</w:t>
      </w:r>
      <w:r>
        <w:t>)</w:t>
      </w:r>
    </w:p>
    <w:p w:rsidR="0074629B" w:rsidRDefault="00A032C4">
      <w:pPr>
        <w:pStyle w:val="Textbody"/>
        <w:numPr>
          <w:ilvl w:val="0"/>
          <w:numId w:val="5"/>
        </w:numPr>
      </w:pPr>
      <w:r>
        <w:t>Ikona kosza → usuwa element z listy.</w:t>
      </w:r>
    </w:p>
    <w:p w:rsidR="0074629B" w:rsidRDefault="00A032C4">
      <w:pPr>
        <w:pStyle w:val="Heading2"/>
      </w:pPr>
      <w:bookmarkStart w:id="30" w:name="__RefHeading___Toc1638_3542678710"/>
      <w:r>
        <w:t>Nawigacja</w:t>
      </w:r>
      <w:bookmarkEnd w:id="30"/>
    </w:p>
    <w:p w:rsidR="0074629B" w:rsidRDefault="00A032C4">
      <w:pPr>
        <w:pStyle w:val="Textbody"/>
      </w:pPr>
      <w:r>
        <w:t>Wyświetlana zawsze.</w:t>
      </w:r>
    </w:p>
    <w:p w:rsidR="0074629B" w:rsidRDefault="00A032C4">
      <w:pPr>
        <w:pStyle w:val="Textbody"/>
        <w:numPr>
          <w:ilvl w:val="0"/>
          <w:numId w:val="6"/>
        </w:numPr>
      </w:pPr>
      <w:r>
        <w:rPr>
          <w:noProof/>
          <w:lang w:val="en-US"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332402" cy="248716"/>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lum/>
                      <a:alphaModFix/>
                    </a:blip>
                    <a:srcRect/>
                    <a:stretch>
                      <a:fillRect/>
                    </a:stretch>
                  </pic:blipFill>
                  <pic:spPr>
                    <a:xfrm>
                      <a:off x="0" y="0"/>
                      <a:ext cx="6332402" cy="248716"/>
                    </a:xfrm>
                    <a:prstGeom prst="rect">
                      <a:avLst/>
                    </a:prstGeom>
                  </pic:spPr>
                </pic:pic>
              </a:graphicData>
            </a:graphic>
          </wp:anchor>
        </w:drawing>
      </w:r>
      <w:r>
        <w:t>Heroes Demo CRUD → przenosi do listy bohaterów</w:t>
      </w:r>
    </w:p>
    <w:p w:rsidR="0074629B" w:rsidRDefault="00A032C4">
      <w:pPr>
        <w:pStyle w:val="Textbody"/>
        <w:numPr>
          <w:ilvl w:val="0"/>
          <w:numId w:val="6"/>
        </w:numPr>
      </w:pPr>
      <w:r>
        <w:t xml:space="preserve">Ikona plusa → </w:t>
      </w:r>
      <w:r>
        <w:t xml:space="preserve">przenosi do komponentu z tworzeniem nowego bohatera(URL </w:t>
      </w:r>
      <w:r>
        <w:rPr>
          <w:i/>
          <w:iCs/>
        </w:rPr>
        <w:t>/hero</w:t>
      </w:r>
      <w:r>
        <w:t>).</w:t>
      </w:r>
    </w:p>
    <w:p w:rsidR="0074629B" w:rsidRDefault="00A032C4">
      <w:pPr>
        <w:pStyle w:val="Heading2"/>
      </w:pPr>
      <w:bookmarkStart w:id="31" w:name="__RefHeading___Toc1640_3542678710"/>
      <w:r>
        <w:t>Tworzenie i Edycja bohatera</w:t>
      </w:r>
      <w:bookmarkEnd w:id="31"/>
    </w:p>
    <w:p w:rsidR="0074629B" w:rsidRDefault="00A032C4">
      <w:pPr>
        <w:pStyle w:val="Textbody"/>
      </w:pPr>
      <w:r>
        <w:t xml:space="preserve">Tworzenie i Edycja to jeden komponent. W metodzie </w:t>
      </w:r>
      <w:r>
        <w:rPr>
          <w:i/>
          <w:iCs/>
        </w:rPr>
        <w:t>ngOnInit</w:t>
      </w:r>
      <w:r>
        <w:t xml:space="preserve"> jest sprawdzany czy istnieje parametr ‘id’, jeżeli tak to próbuje go pobrać, następnie ustawić. Jeżeli po</w:t>
      </w:r>
      <w:r>
        <w:t>bieranie się nie powiedzie, przekieruje do listy bohaterów. Gdy parametr ‘id’ nie zostanie odnaleziony, tworzy nowy, pusty obiekt Hero.</w:t>
      </w:r>
    </w:p>
    <w:p w:rsidR="0074629B" w:rsidRDefault="00A032C4">
      <w:pPr>
        <w:pStyle w:val="Textbody"/>
      </w:pPr>
      <w:r>
        <w:t>Tworzenie:</w:t>
      </w:r>
    </w:p>
    <w:p w:rsidR="0074629B" w:rsidRDefault="00A032C4">
      <w:pPr>
        <w:pStyle w:val="Textbody"/>
      </w:pPr>
      <w:r>
        <w:rPr>
          <w:noProof/>
          <w:lang w:val="en-US" w:eastAsia="en-US" w:bidi="ar-S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332402" cy="926652"/>
            <wp:effectExtent l="0" t="0" r="0" b="6798"/>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lum/>
                      <a:alphaModFix/>
                    </a:blip>
                    <a:srcRect/>
                    <a:stretch>
                      <a:fillRect/>
                    </a:stretch>
                  </pic:blipFill>
                  <pic:spPr>
                    <a:xfrm>
                      <a:off x="0" y="0"/>
                      <a:ext cx="6332402" cy="926652"/>
                    </a:xfrm>
                    <a:prstGeom prst="rect">
                      <a:avLst/>
                    </a:prstGeom>
                  </pic:spPr>
                </pic:pic>
              </a:graphicData>
            </a:graphic>
          </wp:anchor>
        </w:drawing>
      </w:r>
      <w:r>
        <w:t>Edycja:</w:t>
      </w:r>
    </w:p>
    <w:p w:rsidR="0074629B" w:rsidRDefault="00A032C4">
      <w:pPr>
        <w:pStyle w:val="Textbody"/>
      </w:pPr>
      <w:r>
        <w:rPr>
          <w:noProof/>
          <w:lang w:val="en-US"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332402" cy="974201"/>
            <wp:effectExtent l="0" t="0" r="0" b="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lum/>
                      <a:alphaModFix/>
                    </a:blip>
                    <a:srcRect/>
                    <a:stretch>
                      <a:fillRect/>
                    </a:stretch>
                  </pic:blipFill>
                  <pic:spPr>
                    <a:xfrm>
                      <a:off x="0" y="0"/>
                      <a:ext cx="6332402" cy="974201"/>
                    </a:xfrm>
                    <a:prstGeom prst="rect">
                      <a:avLst/>
                    </a:prstGeom>
                  </pic:spPr>
                </pic:pic>
              </a:graphicData>
            </a:graphic>
          </wp:anchor>
        </w:drawing>
      </w:r>
      <w:r>
        <w:t>Podobnie</w:t>
      </w:r>
      <w:r>
        <w:t xml:space="preserve"> do metody </w:t>
      </w:r>
      <w:r>
        <w:rPr>
          <w:i/>
          <w:iCs/>
        </w:rPr>
        <w:t>ngOnInit</w:t>
      </w:r>
      <w:r>
        <w:t xml:space="preserve">, metoda </w:t>
      </w:r>
      <w:r>
        <w:rPr>
          <w:i/>
          <w:iCs/>
        </w:rPr>
        <w:t>saveHero</w:t>
      </w:r>
      <w:r>
        <w:t xml:space="preserve"> sprawdza czy obiekt </w:t>
      </w:r>
      <w:r>
        <w:rPr>
          <w:i/>
          <w:iCs/>
        </w:rPr>
        <w:t>hero</w:t>
      </w:r>
      <w:r>
        <w:t xml:space="preserve"> posiada ID, jeżeli tak, to wy</w:t>
      </w:r>
      <w:r>
        <w:t>konuje aktualizację, w przeciwnym razie tworzy nowy obiekt.</w:t>
      </w:r>
    </w:p>
    <w:p w:rsidR="0074629B" w:rsidRDefault="00A032C4">
      <w:pPr>
        <w:pStyle w:val="Heading2"/>
      </w:pPr>
      <w:bookmarkStart w:id="32" w:name="__RefHeading___Toc1699_2073050271"/>
      <w:r>
        <w:t>Error Page</w:t>
      </w:r>
      <w:bookmarkEnd w:id="32"/>
    </w:p>
    <w:p w:rsidR="0074629B" w:rsidRDefault="00A032C4">
      <w:pPr>
        <w:pStyle w:val="Textbody"/>
      </w:pPr>
      <w:r>
        <w:t>W przypadku nieprawidłowego adresu URL zostanie wyświetlona poniższa informacja wraz z możliwością przejścia do listy bohaterów.</w:t>
      </w:r>
    </w:p>
    <w:p w:rsidR="0074629B" w:rsidRDefault="00A032C4">
      <w:pPr>
        <w:pStyle w:val="Textbody"/>
      </w:pPr>
      <w:r>
        <w:rPr>
          <w:noProof/>
          <w:lang w:val="en-US"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001048" cy="1314358"/>
            <wp:effectExtent l="0" t="0" r="0" b="92"/>
            <wp:wrapSquare wrapText="bothSides"/>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lum/>
                      <a:alphaModFix/>
                    </a:blip>
                    <a:srcRect/>
                    <a:stretch>
                      <a:fillRect/>
                    </a:stretch>
                  </pic:blipFill>
                  <pic:spPr>
                    <a:xfrm>
                      <a:off x="0" y="0"/>
                      <a:ext cx="4001048" cy="1314358"/>
                    </a:xfrm>
                    <a:prstGeom prst="rect">
                      <a:avLst/>
                    </a:prstGeom>
                  </pic:spPr>
                </pic:pic>
              </a:graphicData>
            </a:graphic>
          </wp:anchor>
        </w:drawing>
      </w:r>
    </w:p>
    <w:p w:rsidR="0074629B" w:rsidRDefault="0074629B">
      <w:pPr>
        <w:pStyle w:val="Textbody"/>
      </w:pPr>
    </w:p>
    <w:p w:rsidR="0074629B" w:rsidRDefault="00A032C4">
      <w:pPr>
        <w:pStyle w:val="Heading1"/>
      </w:pPr>
      <w:bookmarkStart w:id="33" w:name="__RefHeading___Toc116_3785674759"/>
      <w:r>
        <w:t>PHP&amp;Symfony</w:t>
      </w:r>
      <w:bookmarkEnd w:id="33"/>
    </w:p>
    <w:p w:rsidR="0074629B" w:rsidRDefault="00A032C4">
      <w:pPr>
        <w:pStyle w:val="Heading2"/>
      </w:pPr>
      <w:bookmarkStart w:id="34" w:name="__RefHeading___Toc1724_1001084570"/>
      <w:r>
        <w:t>Ubuntu 20.04: Konfiguracja środowiska</w:t>
      </w:r>
      <w:bookmarkEnd w:id="34"/>
    </w:p>
    <w:p w:rsidR="0074629B" w:rsidRDefault="00A032C4">
      <w:pPr>
        <w:pStyle w:val="Heading3"/>
      </w:pPr>
      <w:bookmarkStart w:id="35" w:name="__RefHeading___Toc1726_1001084570"/>
      <w:r>
        <w:t>php-cli</w:t>
      </w:r>
      <w:bookmarkEnd w:id="35"/>
    </w:p>
    <w:p w:rsidR="0074629B" w:rsidRDefault="00A032C4">
      <w:pPr>
        <w:pStyle w:val="Textbody"/>
      </w:pPr>
      <w:r>
        <w:t xml:space="preserve">Pierwszą rzeczą jaką musimy zainstalować jest </w:t>
      </w:r>
      <w:r>
        <w:rPr>
          <w:b/>
          <w:bCs/>
        </w:rPr>
        <w:t>php-cli</w:t>
      </w:r>
      <w:r>
        <w:t xml:space="preserve"> (oraz </w:t>
      </w:r>
      <w:r>
        <w:rPr>
          <w:b/>
          <w:bCs/>
        </w:rPr>
        <w:t xml:space="preserve">unzip </w:t>
      </w:r>
      <w:r>
        <w:t xml:space="preserve"> jeżeli nie posiadamy). Instalujemy potrzebne paczki za pomoc apt install:</w:t>
      </w:r>
    </w:p>
    <w:p w:rsidR="0074629B" w:rsidRDefault="00A032C4">
      <w:pPr>
        <w:pStyle w:val="Textbody"/>
        <w:rPr>
          <w:i/>
          <w:iCs/>
        </w:rPr>
      </w:pPr>
      <w:r>
        <w:rPr>
          <w:i/>
          <w:iCs/>
        </w:rPr>
        <w:t>$ sudo apt install php-cli unzip</w:t>
      </w:r>
    </w:p>
    <w:p w:rsidR="0074629B" w:rsidRDefault="00A032C4">
      <w:pPr>
        <w:pStyle w:val="Heading3"/>
      </w:pPr>
      <w:bookmarkStart w:id="36" w:name="__RefHeading___Toc1728_1001084570"/>
      <w:r>
        <w:t>Composer</w:t>
      </w:r>
      <w:bookmarkEnd w:id="36"/>
    </w:p>
    <w:p w:rsidR="0074629B" w:rsidRDefault="00A032C4">
      <w:pPr>
        <w:pStyle w:val="Textbody"/>
      </w:pPr>
      <w:r>
        <w:t>Następnie potrzebować będziemy Composer. Na początku upewnijmy si</w:t>
      </w:r>
      <w:r>
        <w:t xml:space="preserve">ę że jesteśmy w </w:t>
      </w:r>
      <w:r>
        <w:rPr>
          <w:b/>
          <w:bCs/>
        </w:rPr>
        <w:t>home directory.</w:t>
      </w:r>
    </w:p>
    <w:p w:rsidR="0074629B" w:rsidRDefault="00A032C4">
      <w:pPr>
        <w:pStyle w:val="Textbody"/>
        <w:rPr>
          <w:i/>
          <w:iCs/>
        </w:rPr>
      </w:pPr>
      <w:r>
        <w:rPr>
          <w:i/>
          <w:iCs/>
        </w:rPr>
        <w:t>$ cd ~</w:t>
      </w:r>
    </w:p>
    <w:p w:rsidR="0074629B" w:rsidRDefault="00A032C4">
      <w:pPr>
        <w:pStyle w:val="Textbody"/>
      </w:pPr>
      <w:r>
        <w:t>Pobieramy instalator:</w:t>
      </w:r>
    </w:p>
    <w:p w:rsidR="0074629B" w:rsidRDefault="00A032C4">
      <w:pPr>
        <w:pStyle w:val="Textbody"/>
      </w:pPr>
      <w:r>
        <w:rPr>
          <w:i/>
          <w:iCs/>
        </w:rPr>
        <w:t xml:space="preserve">$ </w:t>
      </w:r>
      <w:r>
        <w:rPr>
          <w:rStyle w:val="SourceText"/>
          <w:rFonts w:ascii="Times New Roman" w:hAnsi="Times New Roman"/>
          <w:i/>
          <w:iCs/>
        </w:rPr>
        <w:t>curl -sS https://getcomposer.org/installer -o composer-setup.php</w:t>
      </w:r>
    </w:p>
    <w:p w:rsidR="0074629B" w:rsidRDefault="00A032C4">
      <w:pPr>
        <w:pStyle w:val="Textbody"/>
      </w:pPr>
      <w:r>
        <w:t>Weryfikacja pobranego instalatora:</w:t>
      </w:r>
    </w:p>
    <w:p w:rsidR="0074629B" w:rsidRPr="009D7FD0" w:rsidRDefault="00A032C4">
      <w:pPr>
        <w:pStyle w:val="Textbody"/>
        <w:rPr>
          <w:i/>
          <w:iCs/>
          <w:lang w:val="en-US"/>
        </w:rPr>
      </w:pPr>
      <w:r w:rsidRPr="009D7FD0">
        <w:rPr>
          <w:i/>
          <w:iCs/>
          <w:lang w:val="en-US"/>
        </w:rPr>
        <w:t xml:space="preserve">$ HASH=`curl -sS </w:t>
      </w:r>
      <w:hyperlink r:id="rId96" w:history="1">
        <w:r w:rsidRPr="009D7FD0">
          <w:rPr>
            <w:i/>
            <w:iCs/>
            <w:lang w:val="en-US"/>
          </w:rPr>
          <w:t>https://composer.github.io/installer.sig</w:t>
        </w:r>
      </w:hyperlink>
      <w:r w:rsidRPr="009D7FD0">
        <w:rPr>
          <w:i/>
          <w:iCs/>
          <w:lang w:val="en-US"/>
        </w:rPr>
        <w:t>`</w:t>
      </w:r>
    </w:p>
    <w:p w:rsidR="0074629B" w:rsidRDefault="00A032C4">
      <w:pPr>
        <w:pStyle w:val="Textbody"/>
        <w:rPr>
          <w:i/>
          <w:iCs/>
        </w:rPr>
      </w:pPr>
      <w:r>
        <w:rPr>
          <w:i/>
          <w:iCs/>
        </w:rPr>
        <w:lastRenderedPageBreak/>
        <w:t>$ echo $HASH</w:t>
      </w:r>
    </w:p>
    <w:p w:rsidR="0074629B" w:rsidRDefault="00A032C4">
      <w:pPr>
        <w:pStyle w:val="Textbody"/>
      </w:pPr>
      <w:r>
        <w:t>Ouput powinien wyglądać podobnie do poniższego:</w:t>
      </w:r>
    </w:p>
    <w:p w:rsidR="0074629B" w:rsidRDefault="00A032C4">
      <w:pPr>
        <w:pStyle w:val="PreformattedText"/>
        <w:rPr>
          <w:rFonts w:hint="eastAsia"/>
        </w:rPr>
      </w:pPr>
      <w:r>
        <w:rPr>
          <w:rStyle w:val="SourceText"/>
        </w:rPr>
        <w:t>e0012edf3e80b6978849f5eff0d4b4e4c79ff1609dd1e613307e16318854d24ae64f26d17af3ef0bf7cfb710ca74755a</w:t>
      </w:r>
    </w:p>
    <w:p w:rsidR="0074629B" w:rsidRDefault="00A032C4">
      <w:pPr>
        <w:pStyle w:val="Textbody"/>
      </w:pPr>
      <w:r>
        <w:t>Weryfikacja czy skryp jest bezpieczny:</w:t>
      </w:r>
    </w:p>
    <w:p w:rsidR="0074629B" w:rsidRPr="009D7FD0" w:rsidRDefault="00A032C4">
      <w:pPr>
        <w:pStyle w:val="Textbody"/>
        <w:rPr>
          <w:i/>
          <w:iCs/>
          <w:lang w:val="en-US"/>
        </w:rPr>
      </w:pPr>
      <w:r w:rsidRPr="009D7FD0">
        <w:rPr>
          <w:i/>
          <w:iCs/>
          <w:lang w:val="en-US"/>
        </w:rPr>
        <w:t>$ php -r "if (has</w:t>
      </w:r>
      <w:r w:rsidRPr="009D7FD0">
        <w:rPr>
          <w:i/>
          <w:iCs/>
          <w:lang w:val="en-US"/>
        </w:rPr>
        <w:t>h_file('SHA384', 'composer-setup.php') === '$HASH') { echo 'Installer verified'; } else { echo 'Installer corrupt'; unlink('composer-setup.php'); } echo PHP_EOL;"</w:t>
      </w:r>
    </w:p>
    <w:p w:rsidR="0074629B" w:rsidRPr="009D7FD0" w:rsidRDefault="00A032C4">
      <w:pPr>
        <w:pStyle w:val="Textbody"/>
        <w:rPr>
          <w:lang w:val="en-US"/>
        </w:rPr>
      </w:pPr>
      <w:r w:rsidRPr="009D7FD0">
        <w:rPr>
          <w:lang w:val="en-US"/>
        </w:rPr>
        <w:t>Output:</w:t>
      </w:r>
    </w:p>
    <w:p w:rsidR="0074629B" w:rsidRPr="009D7FD0" w:rsidRDefault="00A032C4">
      <w:pPr>
        <w:pStyle w:val="PreformattedText"/>
        <w:rPr>
          <w:rFonts w:hint="eastAsia"/>
          <w:lang w:val="en-US"/>
        </w:rPr>
      </w:pPr>
      <w:r w:rsidRPr="009D7FD0">
        <w:rPr>
          <w:rStyle w:val="SourceText"/>
          <w:lang w:val="en-US"/>
        </w:rPr>
        <w:t>Installer verified</w:t>
      </w:r>
    </w:p>
    <w:p w:rsidR="0074629B" w:rsidRPr="009D7FD0" w:rsidRDefault="00A032C4">
      <w:pPr>
        <w:pStyle w:val="Textbody"/>
        <w:rPr>
          <w:lang w:val="en-US"/>
        </w:rPr>
      </w:pPr>
      <w:r w:rsidRPr="009D7FD0">
        <w:rPr>
          <w:lang w:val="en-US"/>
        </w:rPr>
        <w:t>Na koniec instalacja composera globalnie:</w:t>
      </w:r>
    </w:p>
    <w:p w:rsidR="0074629B" w:rsidRPr="009D7FD0" w:rsidRDefault="00A032C4">
      <w:pPr>
        <w:pStyle w:val="Textbody"/>
        <w:rPr>
          <w:i/>
          <w:iCs/>
          <w:lang w:val="en-US"/>
        </w:rPr>
      </w:pPr>
      <w:r w:rsidRPr="009D7FD0">
        <w:rPr>
          <w:i/>
          <w:iCs/>
          <w:lang w:val="en-US"/>
        </w:rPr>
        <w:t>$ sudo php composer-setu</w:t>
      </w:r>
      <w:r w:rsidRPr="009D7FD0">
        <w:rPr>
          <w:i/>
          <w:iCs/>
          <w:lang w:val="en-US"/>
        </w:rPr>
        <w:t>p.php --install-dir=/usr/local/bin --filename=composer</w:t>
      </w:r>
    </w:p>
    <w:p w:rsidR="0074629B" w:rsidRPr="009D7FD0" w:rsidRDefault="0074629B">
      <w:pPr>
        <w:pStyle w:val="Textbody"/>
        <w:rPr>
          <w:i/>
          <w:iCs/>
          <w:lang w:val="en-US"/>
        </w:rPr>
      </w:pPr>
    </w:p>
    <w:p w:rsidR="0074629B" w:rsidRDefault="00A032C4">
      <w:pPr>
        <w:pStyle w:val="Textbody"/>
      </w:pPr>
      <w:r>
        <w:t xml:space="preserve">Powyższe instrukcje pochodzącą z </w:t>
      </w:r>
      <w:hyperlink r:id="rId97" w:history="1">
        <w:r>
          <w:t>poradnika</w:t>
        </w:r>
      </w:hyperlink>
      <w:hyperlink r:id="rId98" w:history="1">
        <w:r>
          <w:t>[3]</w:t>
        </w:r>
      </w:hyperlink>
      <w:hyperlink r:id="rId99" w:history="1">
        <w:r>
          <w:t xml:space="preserve"> </w:t>
        </w:r>
      </w:hyperlink>
      <w:r>
        <w:t>autorstwa Erika Heidi</w:t>
      </w:r>
    </w:p>
    <w:p w:rsidR="0074629B" w:rsidRDefault="00A032C4">
      <w:pPr>
        <w:pStyle w:val="Heading3"/>
      </w:pPr>
      <w:bookmarkStart w:id="37" w:name="__RefHeading___Toc1730_1001084570"/>
      <w:r>
        <w:t>php xml extenstion</w:t>
      </w:r>
      <w:bookmarkEnd w:id="37"/>
    </w:p>
    <w:p w:rsidR="0074629B" w:rsidRDefault="00A032C4">
      <w:pPr>
        <w:pStyle w:val="Textbody"/>
      </w:pPr>
      <w:r>
        <w:t>Do poprawnego używania symf</w:t>
      </w:r>
      <w:r>
        <w:t>ony potrzebujemy jeszcze rozszerzenia xml do php, zainstalować je możemy następującą komendą:</w:t>
      </w:r>
    </w:p>
    <w:p w:rsidR="0074629B" w:rsidRPr="009D7FD0" w:rsidRDefault="00A032C4">
      <w:pPr>
        <w:pStyle w:val="Textbody"/>
        <w:rPr>
          <w:i/>
          <w:iCs/>
          <w:lang w:val="en-US"/>
        </w:rPr>
      </w:pPr>
      <w:r w:rsidRPr="009D7FD0">
        <w:rPr>
          <w:i/>
          <w:iCs/>
          <w:lang w:val="en-US"/>
        </w:rPr>
        <w:t>$ sudo apt-get install pgp-xml</w:t>
      </w:r>
    </w:p>
    <w:p w:rsidR="0074629B" w:rsidRDefault="00A032C4">
      <w:pPr>
        <w:pStyle w:val="Heading3"/>
      </w:pPr>
      <w:bookmarkStart w:id="38" w:name="__RefHeading___Toc1732_1001084570"/>
      <w:r>
        <w:t>Instalacja Symfony</w:t>
      </w:r>
      <w:bookmarkEnd w:id="38"/>
    </w:p>
    <w:p w:rsidR="0074629B" w:rsidRDefault="00A032C4">
      <w:pPr>
        <w:pStyle w:val="Textbody"/>
      </w:pPr>
      <w:r>
        <w:t>Instalacja symfony:</w:t>
      </w:r>
    </w:p>
    <w:p w:rsidR="0074629B" w:rsidRDefault="00A032C4">
      <w:pPr>
        <w:pStyle w:val="Textbody"/>
        <w:rPr>
          <w:i/>
          <w:iCs/>
        </w:rPr>
      </w:pPr>
      <w:r>
        <w:rPr>
          <w:i/>
          <w:iCs/>
        </w:rPr>
        <w:t>$ sudo wget https://get.symfony.com/cli/installer -O - | bash</w:t>
      </w:r>
    </w:p>
    <w:p w:rsidR="0074629B" w:rsidRDefault="00A032C4">
      <w:pPr>
        <w:pStyle w:val="Textbody"/>
      </w:pPr>
      <w:r>
        <w:t xml:space="preserve">!Pamiętam aby skonfigurować </w:t>
      </w:r>
      <w:r>
        <w:t>symfony globalnie, po jego zainstalowaniu pokażą się komendy którymi można to zrobić.</w:t>
      </w:r>
    </w:p>
    <w:p w:rsidR="0074629B" w:rsidRDefault="00A032C4">
      <w:pPr>
        <w:pStyle w:val="Heading2"/>
      </w:pPr>
      <w:bookmarkStart w:id="39" w:name="__RefHeading___Toc1734_1001084570"/>
      <w:r>
        <w:t>Symfony 5: Tworzenie nowego projektu</w:t>
      </w:r>
      <w:bookmarkEnd w:id="39"/>
    </w:p>
    <w:p w:rsidR="0074629B" w:rsidRDefault="00A032C4">
      <w:pPr>
        <w:pStyle w:val="Textbody"/>
      </w:pPr>
      <w:r>
        <w:t xml:space="preserve">Aby stworzyć nowy projekt w Symfony 5 należy wykonać </w:t>
      </w:r>
      <w:r>
        <w:t>polecenie</w:t>
      </w:r>
      <w:r>
        <w:t>:</w:t>
      </w:r>
    </w:p>
    <w:p w:rsidR="0074629B" w:rsidRDefault="00A032C4">
      <w:pPr>
        <w:pStyle w:val="Textbody"/>
        <w:rPr>
          <w:i/>
          <w:iCs/>
        </w:rPr>
      </w:pPr>
      <w:r>
        <w:rPr>
          <w:i/>
          <w:iCs/>
        </w:rPr>
        <w:t>$ symfony new PROJECT_NAME</w:t>
      </w:r>
    </w:p>
    <w:p w:rsidR="0074629B" w:rsidRDefault="00A032C4">
      <w:pPr>
        <w:pStyle w:val="Textbody"/>
      </w:pPr>
      <w:r>
        <w:t>Żeby sprawdzić czy posiadamy wszystkie zal</w:t>
      </w:r>
      <w:r>
        <w:t>eżności możemy wykonać polecenie:</w:t>
      </w:r>
    </w:p>
    <w:p w:rsidR="0074629B" w:rsidRDefault="00A032C4">
      <w:pPr>
        <w:pStyle w:val="Textbody"/>
        <w:rPr>
          <w:i/>
          <w:iCs/>
        </w:rPr>
      </w:pPr>
      <w:r>
        <w:rPr>
          <w:i/>
          <w:iCs/>
        </w:rPr>
        <w:t>$ symfony check:req</w:t>
      </w:r>
    </w:p>
    <w:p w:rsidR="0074629B" w:rsidRDefault="00A032C4">
      <w:pPr>
        <w:pStyle w:val="Textbody"/>
      </w:pPr>
      <w:r>
        <w:t xml:space="preserve">!Jeżeli dostaniemy błąd </w:t>
      </w:r>
      <w:r>
        <w:rPr>
          <w:b/>
          <w:bCs/>
        </w:rPr>
        <w:t>no PHP binaries detected</w:t>
      </w:r>
      <w:r>
        <w:t xml:space="preserve"> należy wykonać polecenie:</w:t>
      </w:r>
    </w:p>
    <w:p w:rsidR="0074629B" w:rsidRDefault="00A032C4">
      <w:pPr>
        <w:pStyle w:val="Textbody"/>
        <w:rPr>
          <w:i/>
          <w:iCs/>
        </w:rPr>
      </w:pPr>
      <w:r>
        <w:rPr>
          <w:i/>
          <w:iCs/>
        </w:rPr>
        <w:t>$ symfony local:php:refresh</w:t>
      </w:r>
    </w:p>
    <w:p w:rsidR="0074629B" w:rsidRDefault="00A032C4">
      <w:pPr>
        <w:pStyle w:val="Heading2"/>
      </w:pPr>
      <w:bookmarkStart w:id="40" w:name="__RefHeading___Toc1736_1001084570"/>
      <w:r>
        <w:t>Struktura katalogów w projekcie Symfony 5</w:t>
      </w:r>
      <w:bookmarkEnd w:id="40"/>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74629B">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Katalog</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lastRenderedPageBreak/>
              <w:t>config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Konfiguracja projektu</w:t>
            </w:r>
          </w:p>
        </w:tc>
      </w:tr>
      <w:tr w:rsidR="0074629B">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src</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 xml:space="preserve">Kod </w:t>
            </w:r>
            <w:r>
              <w:t>źródłowy naszej aplikacji</w:t>
            </w:r>
          </w:p>
        </w:tc>
      </w:tr>
      <w:tr w:rsidR="0074629B">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vendor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Zawiera zainstalowane zalezności?</w:t>
            </w:r>
          </w:p>
        </w:tc>
      </w:tr>
      <w:tr w:rsidR="0074629B">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var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Cache?</w:t>
            </w:r>
          </w:p>
        </w:tc>
      </w:tr>
      <w:tr w:rsidR="0074629B">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bin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74629B">
            <w:pPr>
              <w:pStyle w:val="TableContents"/>
              <w:jc w:val="center"/>
            </w:pPr>
          </w:p>
        </w:tc>
      </w:tr>
      <w:tr w:rsidR="0074629B" w:rsidRPr="009D7FD0">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public</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Zawiera index.php, punkt wejściowy naszej aplikacji. Wszystkie pliku znajdujące się w tym katalogu są dostępne na zewnątrz.</w:t>
            </w:r>
          </w:p>
        </w:tc>
      </w:tr>
    </w:tbl>
    <w:p w:rsidR="0074629B" w:rsidRDefault="00A032C4">
      <w:pPr>
        <w:pStyle w:val="Heading2"/>
      </w:pPr>
      <w:bookmarkStart w:id="41" w:name="__RefHeading___Toc2052_1869998819"/>
      <w:r>
        <w:t>Symfony CLI</w:t>
      </w:r>
      <w:bookmarkEnd w:id="41"/>
    </w:p>
    <w:p w:rsidR="0074629B" w:rsidRDefault="00A032C4">
      <w:pPr>
        <w:pStyle w:val="Heading3"/>
      </w:pPr>
      <w:bookmarkStart w:id="42" w:name="__RefHeading___Toc2054_1869998819"/>
      <w:r>
        <w:t>Tworzenie projektu</w:t>
      </w:r>
      <w:bookmarkEnd w:id="42"/>
    </w:p>
    <w:p w:rsidR="0074629B" w:rsidRDefault="00A032C4">
      <w:pPr>
        <w:pStyle w:val="Textbody"/>
        <w:rPr>
          <w:i/>
          <w:iCs/>
        </w:rPr>
      </w:pPr>
      <w:r>
        <w:rPr>
          <w:i/>
          <w:iCs/>
        </w:rPr>
        <w:t xml:space="preserve">$ </w:t>
      </w:r>
      <w:r>
        <w:rPr>
          <w:i/>
          <w:iCs/>
        </w:rPr>
        <w:t>symfony new PROJECT_NAME</w:t>
      </w:r>
    </w:p>
    <w:p w:rsidR="0074629B" w:rsidRDefault="00A032C4">
      <w:pPr>
        <w:pStyle w:val="Heading3"/>
      </w:pPr>
      <w:bookmarkStart w:id="43" w:name="__RefHeading___Toc2056_1869998819"/>
      <w:r>
        <w:t>Uruchamianie aplikacji</w:t>
      </w:r>
      <w:bookmarkEnd w:id="43"/>
    </w:p>
    <w:p w:rsidR="0074629B" w:rsidRDefault="00A032C4">
      <w:pPr>
        <w:pStyle w:val="Textbody"/>
        <w:rPr>
          <w:i/>
          <w:iCs/>
        </w:rPr>
      </w:pPr>
      <w:r>
        <w:rPr>
          <w:i/>
          <w:iCs/>
        </w:rPr>
        <w:t>$ symfony serve</w:t>
      </w:r>
    </w:p>
    <w:p w:rsidR="0074629B" w:rsidRDefault="00A032C4">
      <w:pPr>
        <w:pStyle w:val="Textbody"/>
      </w:pPr>
      <w:r>
        <w:t xml:space="preserve">z flagą </w:t>
      </w:r>
      <w:r>
        <w:rPr>
          <w:b/>
          <w:bCs/>
        </w:rPr>
        <w:t xml:space="preserve">-d </w:t>
      </w:r>
      <w:r>
        <w:t xml:space="preserve"> możemy uruchomić aplikacje w tle(nie zatrzymuje nam konsoli)</w:t>
      </w:r>
    </w:p>
    <w:p w:rsidR="0074629B" w:rsidRDefault="00A032C4">
      <w:pPr>
        <w:pStyle w:val="Heading3"/>
      </w:pPr>
      <w:bookmarkStart w:id="44" w:name="__RefHeading___Toc2058_1869998819"/>
      <w:r>
        <w:t>Zatrzymywanie aplikacji</w:t>
      </w:r>
      <w:bookmarkEnd w:id="44"/>
    </w:p>
    <w:p w:rsidR="0074629B" w:rsidRDefault="00A032C4">
      <w:pPr>
        <w:pStyle w:val="Textbody"/>
        <w:rPr>
          <w:i/>
          <w:iCs/>
        </w:rPr>
      </w:pPr>
      <w:r>
        <w:rPr>
          <w:i/>
          <w:iCs/>
        </w:rPr>
        <w:t>$ symfony server:stop</w:t>
      </w:r>
    </w:p>
    <w:p w:rsidR="0074629B" w:rsidRDefault="00A032C4">
      <w:pPr>
        <w:pStyle w:val="Heading3"/>
      </w:pPr>
      <w:bookmarkStart w:id="45" w:name="__RefHeading___Toc2060_1869998819"/>
      <w:r>
        <w:t>Sprawdzanie statusu serwera</w:t>
      </w:r>
      <w:bookmarkEnd w:id="45"/>
    </w:p>
    <w:p w:rsidR="0074629B" w:rsidRDefault="00A032C4">
      <w:pPr>
        <w:pStyle w:val="Textbody"/>
        <w:rPr>
          <w:i/>
          <w:iCs/>
        </w:rPr>
      </w:pPr>
      <w:r>
        <w:rPr>
          <w:i/>
          <w:iCs/>
        </w:rPr>
        <w:t>$ symfony server:status</w:t>
      </w:r>
    </w:p>
    <w:p w:rsidR="0074629B" w:rsidRDefault="00A032C4">
      <w:pPr>
        <w:pStyle w:val="Heading2"/>
      </w:pPr>
      <w:bookmarkStart w:id="46" w:name="__RefHeading___Toc2062_1869998819"/>
      <w:r>
        <w:t>Symfony 5</w:t>
      </w:r>
      <w:bookmarkEnd w:id="46"/>
    </w:p>
    <w:p w:rsidR="0074629B" w:rsidRDefault="00A032C4">
      <w:pPr>
        <w:pStyle w:val="Heading3"/>
      </w:pPr>
      <w:bookmarkStart w:id="47" w:name="__RefHeading___Toc2064_1869998819"/>
      <w:r>
        <w:t>Routing</w:t>
      </w:r>
      <w:bookmarkEnd w:id="47"/>
    </w:p>
    <w:p w:rsidR="0074629B" w:rsidRDefault="00A032C4">
      <w:pPr>
        <w:pStyle w:val="Textbody"/>
      </w:pPr>
      <w:r>
        <w:t xml:space="preserve">Routing możemy skonfigurować a pliku </w:t>
      </w:r>
      <w:r>
        <w:rPr>
          <w:i/>
          <w:iCs/>
        </w:rPr>
        <w:t>config/routes.yaml</w:t>
      </w:r>
      <w:r>
        <w:t>. Przykłada konfiguracja zostanie wygenerowana wraz z projektem.</w:t>
      </w:r>
    </w:p>
    <w:p w:rsidR="0074629B" w:rsidRPr="009D7FD0" w:rsidRDefault="00A032C4">
      <w:pPr>
        <w:pStyle w:val="Textbody"/>
        <w:rPr>
          <w:i/>
          <w:iCs/>
          <w:lang w:val="en-US"/>
        </w:rPr>
      </w:pPr>
      <w:r w:rsidRPr="009D7FD0">
        <w:rPr>
          <w:i/>
          <w:iCs/>
          <w:lang w:val="en-US"/>
        </w:rPr>
        <w:t>index:</w:t>
      </w:r>
    </w:p>
    <w:p w:rsidR="0074629B" w:rsidRPr="009D7FD0" w:rsidRDefault="00A032C4">
      <w:pPr>
        <w:pStyle w:val="Textbody"/>
        <w:rPr>
          <w:i/>
          <w:iCs/>
          <w:lang w:val="en-US"/>
        </w:rPr>
      </w:pPr>
      <w:r w:rsidRPr="009D7FD0">
        <w:rPr>
          <w:i/>
          <w:iCs/>
          <w:lang w:val="en-US"/>
        </w:rPr>
        <w:t xml:space="preserve">    path: /</w:t>
      </w:r>
    </w:p>
    <w:p w:rsidR="0074629B" w:rsidRPr="009D7FD0" w:rsidRDefault="00A032C4">
      <w:pPr>
        <w:pStyle w:val="Textbody"/>
        <w:rPr>
          <w:i/>
          <w:iCs/>
          <w:lang w:val="en-US"/>
        </w:rPr>
      </w:pPr>
      <w:r w:rsidRPr="009D7FD0">
        <w:rPr>
          <w:i/>
          <w:iCs/>
          <w:lang w:val="en-US"/>
        </w:rPr>
        <w:t xml:space="preserve">    controller: App\Controller\</w:t>
      </w:r>
      <w:r w:rsidRPr="009D7FD0">
        <w:rPr>
          <w:i/>
          <w:iCs/>
          <w:lang w:val="en-US"/>
        </w:rPr>
        <w:t>Default</w:t>
      </w:r>
      <w:r w:rsidRPr="009D7FD0">
        <w:rPr>
          <w:i/>
          <w:iCs/>
          <w:lang w:val="en-US"/>
        </w:rPr>
        <w:t>Controller::index</w:t>
      </w:r>
    </w:p>
    <w:p w:rsidR="0074629B" w:rsidRDefault="00A032C4">
      <w:pPr>
        <w:pStyle w:val="Textbody"/>
      </w:pPr>
      <w:r>
        <w:t xml:space="preserve">Rządanie wywołane po adresem </w:t>
      </w:r>
      <w:r>
        <w:rPr>
          <w:i/>
          <w:iCs/>
        </w:rPr>
        <w:t>‘/’</w:t>
      </w:r>
      <w:r>
        <w:t xml:space="preserve"> zostanie przekazane do metod</w:t>
      </w:r>
      <w:r>
        <w:t xml:space="preserve">y </w:t>
      </w:r>
      <w:r>
        <w:rPr>
          <w:i/>
          <w:iCs/>
        </w:rPr>
        <w:t>index</w:t>
      </w:r>
      <w:r>
        <w:t xml:space="preserve"> w kontrolorze </w:t>
      </w:r>
      <w:r>
        <w:rPr>
          <w:i/>
          <w:iCs/>
        </w:rPr>
        <w:t>DefaultController.</w:t>
      </w:r>
    </w:p>
    <w:p w:rsidR="0074629B" w:rsidRDefault="00A032C4">
      <w:pPr>
        <w:pStyle w:val="Textbody"/>
        <w:rPr>
          <w:color w:val="C9211E"/>
        </w:rPr>
      </w:pPr>
      <w:r>
        <w:rPr>
          <w:color w:val="C9211E"/>
        </w:rPr>
        <w:t xml:space="preserve">Metoda kontrolera musi zwracać obiekt </w:t>
      </w:r>
      <w:r>
        <w:rPr>
          <w:b/>
          <w:bCs/>
          <w:color w:val="C9211E"/>
        </w:rPr>
        <w:t>Respone</w:t>
      </w:r>
      <w:r>
        <w:rPr>
          <w:color w:val="C9211E"/>
        </w:rPr>
        <w:t xml:space="preserve"> z pakietu </w:t>
      </w:r>
      <w:r>
        <w:rPr>
          <w:b/>
          <w:bCs/>
          <w:color w:val="C9211E"/>
        </w:rPr>
        <w:t>Symfony\Component\HttpFoundation.</w:t>
      </w:r>
    </w:p>
    <w:p w:rsidR="0074629B" w:rsidRDefault="00A032C4">
      <w:pPr>
        <w:pStyle w:val="Heading3"/>
      </w:pPr>
      <w:bookmarkStart w:id="48" w:name="__RefHeading___Toc2066_1869998819"/>
      <w:r>
        <w:lastRenderedPageBreak/>
        <w:t>Annotations</w:t>
      </w:r>
      <w:bookmarkEnd w:id="48"/>
    </w:p>
    <w:p w:rsidR="0074629B" w:rsidRDefault="00A032C4">
      <w:pPr>
        <w:pStyle w:val="Textbody"/>
      </w:pPr>
      <w:r>
        <w:t>Aby móc korzystać z adnotacji musimy dodać zależność:</w:t>
      </w:r>
    </w:p>
    <w:p w:rsidR="0074629B" w:rsidRDefault="00A032C4">
      <w:pPr>
        <w:pStyle w:val="Textbody"/>
        <w:rPr>
          <w:i/>
          <w:iCs/>
        </w:rPr>
      </w:pPr>
      <w:r>
        <w:rPr>
          <w:i/>
          <w:iCs/>
        </w:rPr>
        <w:t>$ composer require annotations</w:t>
      </w:r>
    </w:p>
    <w:p w:rsidR="0074629B" w:rsidRDefault="00A032C4">
      <w:pPr>
        <w:pStyle w:val="Heading4"/>
      </w:pPr>
      <w:bookmarkStart w:id="49" w:name="__RefHeading___Toc2068_1869998819"/>
      <w:r>
        <w:t>Routing</w:t>
      </w:r>
      <w:bookmarkEnd w:id="49"/>
    </w:p>
    <w:p w:rsidR="0074629B" w:rsidRDefault="00A032C4">
      <w:pPr>
        <w:pStyle w:val="Textbody"/>
      </w:pPr>
      <w:r>
        <w:t>Po dodaniu zależnośc</w:t>
      </w:r>
      <w:r>
        <w:t>i, możemy konfigurować routing poprzez adnotację nad metodami.</w:t>
      </w:r>
    </w:p>
    <w:p w:rsidR="0074629B" w:rsidRDefault="00A032C4">
      <w:pPr>
        <w:pStyle w:val="Textbody"/>
        <w:rPr>
          <w:i/>
          <w:iCs/>
        </w:rPr>
      </w:pPr>
      <w:r>
        <w:rPr>
          <w:i/>
          <w:iCs/>
        </w:rPr>
        <w:t>/**</w:t>
      </w:r>
    </w:p>
    <w:p w:rsidR="0074629B" w:rsidRDefault="00A032C4">
      <w:pPr>
        <w:pStyle w:val="Textbody"/>
        <w:rPr>
          <w:i/>
          <w:iCs/>
        </w:rPr>
      </w:pPr>
      <w:r>
        <w:rPr>
          <w:i/>
          <w:iCs/>
        </w:rPr>
        <w:t>* @Route(„/”)</w:t>
      </w:r>
    </w:p>
    <w:p w:rsidR="0074629B" w:rsidRDefault="00A032C4">
      <w:pPr>
        <w:pStyle w:val="Textbody"/>
        <w:rPr>
          <w:i/>
          <w:iCs/>
        </w:rPr>
      </w:pPr>
      <w:r>
        <w:rPr>
          <w:i/>
          <w:iCs/>
        </w:rPr>
        <w:t>*/</w:t>
      </w:r>
    </w:p>
    <w:p w:rsidR="0074629B" w:rsidRDefault="00A032C4">
      <w:pPr>
        <w:pStyle w:val="Textbody"/>
      </w:pPr>
      <w:r>
        <w:t xml:space="preserve">Wykorzystując </w:t>
      </w:r>
      <w:r>
        <w:rPr>
          <w:b/>
          <w:bCs/>
        </w:rPr>
        <w:t>wildcard</w:t>
      </w:r>
      <w:r>
        <w:t xml:space="preserve"> możemy przekazać wartość poprzez URL. W adresie URL między znkami ‘{}’, podajemy nazwę którą odbierami poprzez argumenty metody(</w:t>
      </w:r>
      <w:r>
        <w:rPr>
          <w:color w:val="C9211E"/>
        </w:rPr>
        <w:t>nazwa między {} i arg</w:t>
      </w:r>
      <w:r>
        <w:rPr>
          <w:color w:val="C9211E"/>
        </w:rPr>
        <w:t>umentem metody musi być taka sama</w:t>
      </w:r>
      <w:r>
        <w:t>).</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 @Route(„/hello/{name}”)</w:t>
      </w:r>
    </w:p>
    <w:p w:rsidR="0074629B" w:rsidRPr="009D7FD0" w:rsidRDefault="00A032C4">
      <w:pPr>
        <w:pStyle w:val="Textbody"/>
        <w:rPr>
          <w:i/>
          <w:iCs/>
          <w:lang w:val="en-US"/>
        </w:rPr>
      </w:pPr>
      <w:r w:rsidRPr="009D7FD0">
        <w:rPr>
          <w:i/>
          <w:iCs/>
          <w:lang w:val="en-US"/>
        </w:rPr>
        <w:t>*/</w:t>
      </w:r>
    </w:p>
    <w:p w:rsidR="0074629B" w:rsidRPr="009D7FD0" w:rsidRDefault="00A032C4">
      <w:pPr>
        <w:pStyle w:val="Textbody"/>
        <w:rPr>
          <w:i/>
          <w:iCs/>
          <w:lang w:val="en-US"/>
        </w:rPr>
      </w:pPr>
      <w:r w:rsidRPr="009D7FD0">
        <w:rPr>
          <w:i/>
          <w:iCs/>
          <w:lang w:val="en-US"/>
        </w:rPr>
        <w:t>public function hello($name)…</w:t>
      </w:r>
    </w:p>
    <w:p w:rsidR="0074629B" w:rsidRDefault="00A032C4">
      <w:pPr>
        <w:pStyle w:val="Heading3"/>
      </w:pPr>
      <w:bookmarkStart w:id="50" w:name="__RefHeading___Toc2070_1869998819"/>
      <w:r>
        <w:t>Recipes</w:t>
      </w:r>
      <w:bookmarkEnd w:id="50"/>
    </w:p>
    <w:p w:rsidR="0074629B" w:rsidRDefault="00A032C4">
      <w:pPr>
        <w:pStyle w:val="Textbody"/>
      </w:pPr>
      <w:r>
        <w:t>Symfony 5 posiada system ‘receptur’, które wykonują zadania przy instalowaniu nowych zależności. Recipes mogą modyfikować i dodawać nowe pliku do pro</w:t>
      </w:r>
      <w:r>
        <w:t>jektu dzięki czemu nie musimy tego robić ręczenie. Jeżeli jakaś zależność wymaga pliku konfiguracyjnego to ‘receptura’ stworzy i wypłeni go za nas początkową konfiguracją.</w:t>
      </w:r>
    </w:p>
    <w:p w:rsidR="0074629B" w:rsidRPr="009D7FD0" w:rsidRDefault="00A032C4">
      <w:pPr>
        <w:pStyle w:val="Heading3"/>
        <w:rPr>
          <w:lang w:val="en-US"/>
        </w:rPr>
      </w:pPr>
      <w:bookmarkStart w:id="51" w:name="__RefHeading___Toc2072_1869998819"/>
      <w:r w:rsidRPr="009D7FD0">
        <w:rPr>
          <w:lang w:val="en-US"/>
        </w:rPr>
        <w:t>Twig Template</w:t>
      </w:r>
      <w:bookmarkEnd w:id="51"/>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twig</w:t>
      </w:r>
    </w:p>
    <w:p w:rsidR="0074629B" w:rsidRPr="009D7FD0" w:rsidRDefault="00A032C4">
      <w:pPr>
        <w:pStyle w:val="Textbody"/>
        <w:rPr>
          <w:lang w:val="en-US"/>
        </w:rPr>
      </w:pPr>
      <w:r w:rsidRPr="009D7FD0">
        <w:rPr>
          <w:lang w:val="en-US"/>
        </w:rPr>
        <w:t>Twig documentation[4]:</w:t>
      </w:r>
    </w:p>
    <w:p w:rsidR="0074629B" w:rsidRPr="009D7FD0" w:rsidRDefault="00A032C4">
      <w:pPr>
        <w:pStyle w:val="Textbody"/>
        <w:rPr>
          <w:lang w:val="en-US"/>
        </w:rPr>
      </w:pPr>
      <w:hyperlink r:id="rId100" w:history="1">
        <w:r w:rsidRPr="009D7FD0">
          <w:rPr>
            <w:lang w:val="en-US"/>
          </w:rPr>
          <w:t>Home - Twig - The flexible, fast, and secure PHP template engine (symfony.com)</w:t>
        </w:r>
      </w:hyperlink>
    </w:p>
    <w:p w:rsidR="0074629B" w:rsidRDefault="00A032C4">
      <w:pPr>
        <w:pStyle w:val="Textbody"/>
      </w:pPr>
      <w:r>
        <w:t xml:space="preserve">Aby korzystać z Twig template w kontrolerze należy rozszerzyć go o </w:t>
      </w:r>
      <w:r>
        <w:rPr>
          <w:i/>
          <w:iCs/>
        </w:rPr>
        <w:t xml:space="preserve">AbstractController </w:t>
      </w:r>
      <w:r>
        <w:t xml:space="preserve">z pakietu </w:t>
      </w:r>
      <w:r>
        <w:rPr>
          <w:i/>
          <w:iCs/>
        </w:rPr>
        <w:t>Symfony/Bundle/FrameworkBundle/Controlle</w:t>
      </w:r>
      <w:r>
        <w:rPr>
          <w:i/>
          <w:iCs/>
        </w:rPr>
        <w:t>r</w:t>
      </w:r>
      <w:r>
        <w:t>.</w:t>
      </w:r>
      <w:r>
        <w:rPr>
          <w:i/>
          <w:iCs/>
        </w:rPr>
        <w:t xml:space="preserve"> AbstractController </w:t>
      </w:r>
      <w:r>
        <w:t xml:space="preserve"> dostarcza nam m.in. metodę </w:t>
      </w:r>
      <w:r>
        <w:rPr>
          <w:i/>
          <w:iCs/>
        </w:rPr>
        <w:t xml:space="preserve">render </w:t>
      </w:r>
      <w:r>
        <w:t xml:space="preserve">która jako </w:t>
      </w:r>
      <w:r>
        <w:rPr>
          <w:b/>
          <w:bCs/>
        </w:rPr>
        <w:t>1 argument</w:t>
      </w:r>
      <w:r>
        <w:t xml:space="preserve"> przyjmuje względną scieżkę do pliku z template, a jako </w:t>
      </w:r>
      <w:r>
        <w:rPr>
          <w:b/>
          <w:bCs/>
        </w:rPr>
        <w:t xml:space="preserve">2 argument </w:t>
      </w:r>
      <w:r>
        <w:t xml:space="preserve"> przyjmuje tablice danych jaka zostanie do niej przekazana.</w:t>
      </w:r>
    </w:p>
    <w:p w:rsidR="0074629B" w:rsidRDefault="00A032C4">
      <w:pPr>
        <w:pStyle w:val="Textbody"/>
      </w:pPr>
      <w:r>
        <w:t>Folder w którym znajdują się wszystkie template’y j</w:t>
      </w:r>
      <w:r>
        <w:t xml:space="preserve">est skonfigurowany w </w:t>
      </w:r>
      <w:r>
        <w:rPr>
          <w:i/>
          <w:iCs/>
        </w:rPr>
        <w:t>config/packages/twig.yaml.</w:t>
      </w:r>
    </w:p>
    <w:p w:rsidR="0074629B" w:rsidRDefault="00A032C4">
      <w:pPr>
        <w:pStyle w:val="Heading3"/>
      </w:pPr>
      <w:bookmarkStart w:id="52" w:name="__RefHeading___Toc2235_2316832409"/>
      <w:r>
        <w:t>Profiler</w:t>
      </w:r>
      <w:bookmarkEnd w:id="52"/>
    </w:p>
    <w:p w:rsidR="0074629B" w:rsidRDefault="00A032C4">
      <w:pPr>
        <w:pStyle w:val="Textbody"/>
      </w:pPr>
      <w:r>
        <w:t>Dostarcza wiele przydatnych informacji o działaniu aplikacji w postaci ‘zakładki’ na stronie.</w:t>
      </w:r>
    </w:p>
    <w:p w:rsidR="0074629B" w:rsidRPr="009D7FD0" w:rsidRDefault="00A032C4">
      <w:pPr>
        <w:pStyle w:val="Textbody"/>
        <w:rPr>
          <w:lang w:val="en-US"/>
        </w:rPr>
      </w:pPr>
      <w:r w:rsidRPr="009D7FD0">
        <w:rPr>
          <w:lang w:val="en-US"/>
        </w:rPr>
        <w:lastRenderedPageBreak/>
        <w:t>Install:</w:t>
      </w:r>
    </w:p>
    <w:p w:rsidR="0074629B" w:rsidRPr="009D7FD0" w:rsidRDefault="00A032C4">
      <w:pPr>
        <w:pStyle w:val="Textbody"/>
        <w:rPr>
          <w:i/>
          <w:iCs/>
          <w:lang w:val="en-US"/>
        </w:rPr>
      </w:pPr>
      <w:r w:rsidRPr="009D7FD0">
        <w:rPr>
          <w:i/>
          <w:iCs/>
          <w:lang w:val="en-US"/>
        </w:rPr>
        <w:t>$ composer require profiler –dev</w:t>
      </w:r>
    </w:p>
    <w:p w:rsidR="0074629B" w:rsidRPr="009D7FD0" w:rsidRDefault="00A032C4">
      <w:pPr>
        <w:pStyle w:val="Textbody"/>
        <w:rPr>
          <w:lang w:val="en-US"/>
        </w:rPr>
      </w:pPr>
      <w:r w:rsidRPr="009D7FD0">
        <w:rPr>
          <w:lang w:val="en-US"/>
        </w:rPr>
        <w:t>--dev → only for development</w:t>
      </w:r>
    </w:p>
    <w:p w:rsidR="0074629B" w:rsidRPr="009D7FD0" w:rsidRDefault="00A032C4">
      <w:pPr>
        <w:pStyle w:val="Heading3"/>
        <w:rPr>
          <w:lang w:val="en-US"/>
        </w:rPr>
      </w:pPr>
      <w:bookmarkStart w:id="53" w:name="__RefHeading___Toc2237_2316832409"/>
      <w:r w:rsidRPr="009D7FD0">
        <w:rPr>
          <w:lang w:val="en-US"/>
        </w:rPr>
        <w:t>Debug-pack</w:t>
      </w:r>
      <w:bookmarkEnd w:id="53"/>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w:t>
      </w:r>
      <w:r w:rsidRPr="009D7FD0">
        <w:rPr>
          <w:i/>
          <w:iCs/>
          <w:lang w:val="en-US"/>
        </w:rPr>
        <w:t>quire debug-pack</w:t>
      </w:r>
    </w:p>
    <w:p w:rsidR="0074629B" w:rsidRDefault="00A032C4">
      <w:pPr>
        <w:pStyle w:val="Textbody"/>
      </w:pPr>
      <w:r>
        <w:t xml:space="preserve">Gdy chcemy zobaczyć jak wyglądają obiekty, możemy użyć funkcji </w:t>
      </w:r>
      <w:r>
        <w:rPr>
          <w:i/>
          <w:iCs/>
        </w:rPr>
        <w:t>dump</w:t>
      </w:r>
      <w:r>
        <w:t xml:space="preserve"> wówczas zostaną one wyświetolne na stronie. Wraz z </w:t>
      </w:r>
      <w:r>
        <w:rPr>
          <w:b/>
          <w:bCs/>
        </w:rPr>
        <w:t xml:space="preserve">Profiler </w:t>
      </w:r>
      <w:r>
        <w:t>będą one w odpowiedniej zakładce.</w:t>
      </w:r>
    </w:p>
    <w:p w:rsidR="0074629B" w:rsidRDefault="00A032C4">
      <w:pPr>
        <w:pStyle w:val="Textbody"/>
        <w:rPr>
          <w:b/>
          <w:bCs/>
        </w:rPr>
      </w:pPr>
      <w:r>
        <w:rPr>
          <w:b/>
          <w:bCs/>
        </w:rPr>
        <w:t xml:space="preserve">-pack </w:t>
      </w:r>
      <w:r>
        <w:t>jest używany do określenia skrótu do pobrania kilku bibliotek.</w:t>
      </w:r>
    </w:p>
    <w:p w:rsidR="0074629B" w:rsidRPr="009D7FD0" w:rsidRDefault="00A032C4">
      <w:pPr>
        <w:pStyle w:val="Heading3"/>
        <w:rPr>
          <w:lang w:val="en-US"/>
        </w:rPr>
      </w:pPr>
      <w:bookmarkStart w:id="54" w:name="__RefHeading___Toc2239_2316832409"/>
      <w:r w:rsidRPr="009D7FD0">
        <w:rPr>
          <w:lang w:val="en-US"/>
        </w:rPr>
        <w:t>API-Plat</w:t>
      </w:r>
      <w:r w:rsidRPr="009D7FD0">
        <w:rPr>
          <w:lang w:val="en-US"/>
        </w:rPr>
        <w:t>form</w:t>
      </w:r>
      <w:bookmarkEnd w:id="54"/>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api</w:t>
      </w:r>
    </w:p>
    <w:p w:rsidR="0074629B" w:rsidRPr="009D7FD0" w:rsidRDefault="00A032C4">
      <w:pPr>
        <w:pStyle w:val="Textbody"/>
        <w:rPr>
          <w:lang w:val="en-US"/>
        </w:rPr>
      </w:pPr>
      <w:r w:rsidRPr="009D7FD0">
        <w:rPr>
          <w:lang w:val="en-US"/>
        </w:rPr>
        <w:t>Create entity:</w:t>
      </w:r>
    </w:p>
    <w:p w:rsidR="0074629B" w:rsidRPr="009D7FD0" w:rsidRDefault="00A032C4">
      <w:pPr>
        <w:pStyle w:val="Textbody"/>
        <w:rPr>
          <w:i/>
          <w:iCs/>
          <w:lang w:val="en-US"/>
        </w:rPr>
      </w:pPr>
      <w:r w:rsidRPr="009D7FD0">
        <w:rPr>
          <w:i/>
          <w:iCs/>
          <w:lang w:val="en-US"/>
        </w:rPr>
        <w:t>$ php bin/console make:entity</w:t>
      </w:r>
    </w:p>
    <w:p w:rsidR="0074629B" w:rsidRDefault="00A032C4">
      <w:pPr>
        <w:pStyle w:val="Heading3"/>
      </w:pPr>
      <w:bookmarkStart w:id="55" w:name="__RefHeading___Toc2241_2316832409"/>
      <w:r>
        <w:t>Maker</w:t>
      </w:r>
      <w:bookmarkEnd w:id="55"/>
    </w:p>
    <w:p w:rsidR="0074629B" w:rsidRDefault="00A032C4">
      <w:pPr>
        <w:pStyle w:val="Textbody"/>
      </w:pPr>
      <w:r>
        <w:t>Narzędzie do generowania komponentów.</w:t>
      </w:r>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maker –dev</w:t>
      </w:r>
    </w:p>
    <w:p w:rsidR="0074629B" w:rsidRPr="009D7FD0" w:rsidRDefault="00A032C4">
      <w:pPr>
        <w:pStyle w:val="Textbody"/>
        <w:rPr>
          <w:lang w:val="en-US"/>
        </w:rPr>
      </w:pPr>
      <w:r w:rsidRPr="009D7FD0">
        <w:rPr>
          <w:lang w:val="en-US"/>
        </w:rPr>
        <w:t>Pozwala to nam od teraz generować komponenty, np.:</w:t>
      </w:r>
    </w:p>
    <w:p w:rsidR="0074629B" w:rsidRPr="009D7FD0" w:rsidRDefault="00A032C4">
      <w:pPr>
        <w:pStyle w:val="Textbody"/>
        <w:rPr>
          <w:i/>
          <w:iCs/>
          <w:lang w:val="en-US"/>
        </w:rPr>
      </w:pPr>
      <w:r w:rsidRPr="009D7FD0">
        <w:rPr>
          <w:i/>
          <w:iCs/>
          <w:lang w:val="en-US"/>
        </w:rPr>
        <w:t>$ php bin/console make:entity</w:t>
      </w:r>
      <w:r w:rsidRPr="009D7FD0">
        <w:rPr>
          <w:lang w:val="en-US"/>
        </w:rPr>
        <w:t>.</w:t>
      </w:r>
    </w:p>
    <w:p w:rsidR="0074629B" w:rsidRPr="009D7FD0" w:rsidRDefault="00A032C4">
      <w:pPr>
        <w:pStyle w:val="Heading3"/>
        <w:rPr>
          <w:lang w:val="en-US"/>
        </w:rPr>
      </w:pPr>
      <w:bookmarkStart w:id="56" w:name="__RefHeading___Toc2243_2316832409"/>
      <w:r w:rsidRPr="009D7FD0">
        <w:rPr>
          <w:lang w:val="en-US"/>
        </w:rPr>
        <w:t>Migration</w:t>
      </w:r>
      <w:r w:rsidRPr="009D7FD0">
        <w:rPr>
          <w:lang w:val="en-US"/>
        </w:rPr>
        <w:t>s</w:t>
      </w:r>
      <w:bookmarkEnd w:id="56"/>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migrations</w:t>
      </w:r>
    </w:p>
    <w:p w:rsidR="0074629B" w:rsidRPr="009D7FD0" w:rsidRDefault="00A032C4">
      <w:pPr>
        <w:pStyle w:val="Textbody"/>
        <w:rPr>
          <w:lang w:val="en-US"/>
        </w:rPr>
      </w:pPr>
      <w:r w:rsidRPr="009D7FD0">
        <w:rPr>
          <w:lang w:val="en-US"/>
        </w:rPr>
        <w:t>Mysql driver install:</w:t>
      </w:r>
    </w:p>
    <w:p w:rsidR="0074629B" w:rsidRPr="009D7FD0" w:rsidRDefault="00A032C4">
      <w:pPr>
        <w:pStyle w:val="Textbody"/>
        <w:rPr>
          <w:i/>
          <w:iCs/>
          <w:lang w:val="en-US"/>
        </w:rPr>
      </w:pPr>
      <w:r w:rsidRPr="009D7FD0">
        <w:rPr>
          <w:i/>
          <w:iCs/>
          <w:lang w:val="en-US"/>
        </w:rPr>
        <w:t>$ sudo apt install php-mysql</w:t>
      </w:r>
    </w:p>
    <w:p w:rsidR="0074629B" w:rsidRPr="009D7FD0" w:rsidRDefault="00A032C4">
      <w:pPr>
        <w:pStyle w:val="Textbody"/>
        <w:rPr>
          <w:lang w:val="en-US"/>
        </w:rPr>
      </w:pPr>
      <w:r w:rsidRPr="009D7FD0">
        <w:rPr>
          <w:lang w:val="en-US"/>
        </w:rPr>
        <w:t>Create database:</w:t>
      </w:r>
    </w:p>
    <w:p w:rsidR="0074629B" w:rsidRPr="009D7FD0" w:rsidRDefault="00A032C4">
      <w:pPr>
        <w:pStyle w:val="Textbody"/>
        <w:rPr>
          <w:i/>
          <w:iCs/>
          <w:lang w:val="en-US"/>
        </w:rPr>
      </w:pPr>
      <w:r w:rsidRPr="009D7FD0">
        <w:rPr>
          <w:i/>
          <w:iCs/>
          <w:lang w:val="en-US"/>
        </w:rPr>
        <w:t>$ php bin/console doctrine:database:create</w:t>
      </w:r>
    </w:p>
    <w:p w:rsidR="0074629B" w:rsidRPr="009D7FD0" w:rsidRDefault="00A032C4">
      <w:pPr>
        <w:pStyle w:val="Textbody"/>
        <w:rPr>
          <w:lang w:val="en-US"/>
        </w:rPr>
      </w:pPr>
      <w:r w:rsidRPr="009D7FD0">
        <w:rPr>
          <w:lang w:val="en-US"/>
        </w:rPr>
        <w:t>Create migration</w:t>
      </w:r>
    </w:p>
    <w:p w:rsidR="0074629B" w:rsidRPr="009D7FD0" w:rsidRDefault="00A032C4">
      <w:pPr>
        <w:pStyle w:val="Textbody"/>
        <w:rPr>
          <w:i/>
          <w:iCs/>
          <w:lang w:val="en-US"/>
        </w:rPr>
      </w:pPr>
      <w:r w:rsidRPr="009D7FD0">
        <w:rPr>
          <w:i/>
          <w:iCs/>
          <w:lang w:val="en-US"/>
        </w:rPr>
        <w:t>$ php bin/console make:migration</w:t>
      </w:r>
    </w:p>
    <w:p w:rsidR="0074629B" w:rsidRPr="009D7FD0" w:rsidRDefault="00A032C4">
      <w:pPr>
        <w:pStyle w:val="Textbody"/>
        <w:rPr>
          <w:lang w:val="en-US"/>
        </w:rPr>
      </w:pPr>
      <w:r w:rsidRPr="009D7FD0">
        <w:rPr>
          <w:lang w:val="en-US"/>
        </w:rPr>
        <w:t>Make migrations</w:t>
      </w:r>
    </w:p>
    <w:p w:rsidR="0074629B" w:rsidRPr="009D7FD0" w:rsidRDefault="00A032C4">
      <w:pPr>
        <w:pStyle w:val="Textbody"/>
        <w:rPr>
          <w:i/>
          <w:iCs/>
          <w:lang w:val="en-US"/>
        </w:rPr>
      </w:pPr>
      <w:r w:rsidRPr="009D7FD0">
        <w:rPr>
          <w:i/>
          <w:iCs/>
          <w:lang w:val="en-US"/>
        </w:rPr>
        <w:lastRenderedPageBreak/>
        <w:t xml:space="preserve">$ php bin/console </w:t>
      </w:r>
      <w:r w:rsidRPr="009D7FD0">
        <w:rPr>
          <w:i/>
          <w:iCs/>
          <w:lang w:val="en-US"/>
        </w:rPr>
        <w:t>doctrine:migrations:migrate</w:t>
      </w:r>
    </w:p>
    <w:p w:rsidR="0074629B" w:rsidRDefault="00A032C4">
      <w:pPr>
        <w:pStyle w:val="Textbody"/>
        <w:rPr>
          <w:b/>
          <w:bCs/>
          <w:color w:val="C9211E"/>
        </w:rPr>
      </w:pPr>
      <w:r>
        <w:rPr>
          <w:b/>
          <w:bCs/>
          <w:color w:val="C9211E"/>
        </w:rPr>
        <w:t>Restart aplikacji może pomóc rozwiązać problemy.</w:t>
      </w:r>
    </w:p>
    <w:p w:rsidR="0074629B" w:rsidRDefault="00A032C4">
      <w:pPr>
        <w:pStyle w:val="Heading3"/>
      </w:pPr>
      <w:bookmarkStart w:id="57" w:name="__RefHeading___Toc2502_3696906542"/>
      <w:r>
        <w:t>Przygotowywanie danych testowych: doctrine-fixtures-bundle</w:t>
      </w:r>
      <w:bookmarkEnd w:id="57"/>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doctrine/doctrine-fixtures-bundle –dev</w:t>
      </w:r>
    </w:p>
    <w:p w:rsidR="0074629B" w:rsidRPr="009D7FD0" w:rsidRDefault="00A032C4">
      <w:pPr>
        <w:pStyle w:val="Textbody"/>
        <w:rPr>
          <w:lang w:val="en-US"/>
        </w:rPr>
      </w:pPr>
      <w:r w:rsidRPr="009D7FD0">
        <w:rPr>
          <w:lang w:val="en-US"/>
        </w:rPr>
        <w:t>or</w:t>
      </w:r>
    </w:p>
    <w:p w:rsidR="0074629B" w:rsidRPr="009D7FD0" w:rsidRDefault="00A032C4">
      <w:pPr>
        <w:pStyle w:val="Textbody"/>
        <w:rPr>
          <w:i/>
          <w:iCs/>
          <w:lang w:val="en-US"/>
        </w:rPr>
      </w:pPr>
      <w:r w:rsidRPr="009D7FD0">
        <w:rPr>
          <w:i/>
          <w:iCs/>
          <w:lang w:val="en-US"/>
        </w:rPr>
        <w:t>$ composer require orm-fixutres</w:t>
      </w:r>
      <w:r w:rsidRPr="009D7FD0">
        <w:rPr>
          <w:lang w:val="en-US"/>
        </w:rPr>
        <w:t>.</w:t>
      </w:r>
    </w:p>
    <w:p w:rsidR="0074629B" w:rsidRDefault="00A032C4">
      <w:pPr>
        <w:pStyle w:val="Textbody"/>
        <w:rPr>
          <w:i/>
          <w:iCs/>
        </w:rPr>
      </w:pPr>
      <w:r>
        <w:t>Następnie w katal</w:t>
      </w:r>
      <w:r>
        <w:t xml:space="preserve">ogu </w:t>
      </w:r>
      <w:r>
        <w:rPr>
          <w:b/>
          <w:bCs/>
        </w:rPr>
        <w:t>DataFixutures</w:t>
      </w:r>
      <w:r>
        <w:t xml:space="preserve"> możemy stworzyć klasę rozszerzającą </w:t>
      </w:r>
      <w:r>
        <w:rPr>
          <w:i/>
          <w:iCs/>
        </w:rPr>
        <w:t xml:space="preserve">Fixture </w:t>
      </w:r>
      <w:r>
        <w:t xml:space="preserve">z pakietu </w:t>
      </w:r>
      <w:r>
        <w:rPr>
          <w:i/>
          <w:iCs/>
        </w:rPr>
        <w:t>Doctrine/Bundle/FixutresBundle.</w:t>
      </w:r>
    </w:p>
    <w:p w:rsidR="0074629B" w:rsidRDefault="00A032C4">
      <w:pPr>
        <w:pStyle w:val="Textbody"/>
        <w:rPr>
          <w:i/>
          <w:iCs/>
        </w:rPr>
      </w:pPr>
      <w:r>
        <w:t xml:space="preserve">W metodzie </w:t>
      </w:r>
      <w:r>
        <w:rPr>
          <w:b/>
          <w:bCs/>
        </w:rPr>
        <w:t>load</w:t>
      </w:r>
      <w:r>
        <w:t xml:space="preserve"> </w:t>
      </w:r>
      <w:r>
        <w:t>definujemy operacje które zainicują naszą baze danych.</w:t>
      </w:r>
    </w:p>
    <w:p w:rsidR="0074629B" w:rsidRDefault="00A032C4">
      <w:pPr>
        <w:pStyle w:val="Textbody"/>
        <w:rPr>
          <w:color w:val="2A6099"/>
        </w:rPr>
      </w:pPr>
      <w:r>
        <w:rPr>
          <w:color w:val="2A6099"/>
        </w:rPr>
        <w:t>Możemy użyć metod set/get Refference aby przechować referencję do obiektu którego</w:t>
      </w:r>
      <w:r>
        <w:rPr>
          <w:color w:val="2A6099"/>
        </w:rPr>
        <w:t xml:space="preserve"> chcielibysmy później użyć np. jako relację.</w:t>
      </w:r>
    </w:p>
    <w:p w:rsidR="0074629B" w:rsidRDefault="00A032C4">
      <w:pPr>
        <w:pStyle w:val="Textbody"/>
      </w:pPr>
      <w:r>
        <w:t>Aby wykonać inicjacje należy wywołać polecenie:</w:t>
      </w:r>
    </w:p>
    <w:p w:rsidR="0074629B" w:rsidRPr="009D7FD0" w:rsidRDefault="00A032C4">
      <w:pPr>
        <w:pStyle w:val="Textbody"/>
        <w:rPr>
          <w:i/>
          <w:iCs/>
          <w:lang w:val="en-US"/>
        </w:rPr>
      </w:pPr>
      <w:r w:rsidRPr="009D7FD0">
        <w:rPr>
          <w:i/>
          <w:iCs/>
          <w:lang w:val="en-US"/>
        </w:rPr>
        <w:t>$ php bin/console doctrine:fixtures:load</w:t>
      </w:r>
    </w:p>
    <w:p w:rsidR="0074629B" w:rsidRPr="009D7FD0" w:rsidRDefault="0074629B">
      <w:pPr>
        <w:pStyle w:val="Textbody"/>
        <w:rPr>
          <w:lang w:val="en-US"/>
        </w:rPr>
      </w:pPr>
    </w:p>
    <w:p w:rsidR="0074629B" w:rsidRDefault="00A032C4">
      <w:pPr>
        <w:pStyle w:val="Heading3"/>
      </w:pPr>
      <w:bookmarkStart w:id="58" w:name="__RefHeading___Toc2504_3696906542"/>
      <w:r>
        <w:t>ManyToOne relations</w:t>
      </w:r>
      <w:bookmarkEnd w:id="58"/>
    </w:p>
    <w:p w:rsidR="0074629B" w:rsidRDefault="00A032C4">
      <w:pPr>
        <w:pStyle w:val="Textbody"/>
      </w:pPr>
      <w:r>
        <w:t xml:space="preserve">Relacje możemy zdefnionować za pomocą adnotacji </w:t>
      </w:r>
      <w:r>
        <w:rPr>
          <w:i/>
          <w:iCs/>
        </w:rPr>
        <w:t>ORM/ManyToOne, ORM/OneToMany, JoinColumn.</w:t>
      </w:r>
    </w:p>
    <w:p w:rsidR="0074629B" w:rsidRDefault="00A032C4">
      <w:pPr>
        <w:pStyle w:val="Textbody"/>
      </w:pPr>
      <w:r>
        <w:t>Właściwości</w:t>
      </w:r>
      <w:r>
        <w:t xml:space="preserve"> adnotacji:</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74629B">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Adnotacja</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Właściwość</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rPr>
                <w:b/>
                <w:bCs/>
              </w:rPr>
            </w:pPr>
            <w:r>
              <w:rPr>
                <w:b/>
                <w:bCs/>
              </w:rPr>
              <w:t>Opis</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ManyToOne/OneToMany</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targetEntity</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Encja z którą pole ma zostać połączone.</w:t>
            </w:r>
          </w:p>
        </w:tc>
      </w:tr>
      <w:tr w:rsidR="0074629B">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ManyToOne/OneToMany</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mappedBy,  inversedBy</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Pr="009D7FD0" w:rsidRDefault="00A032C4">
            <w:pPr>
              <w:pStyle w:val="TableContents"/>
              <w:jc w:val="center"/>
              <w:rPr>
                <w:lang w:val="en-US"/>
              </w:rPr>
            </w:pPr>
            <w:r w:rsidRPr="009D7FD0">
              <w:rPr>
                <w:lang w:val="en-US"/>
              </w:rPr>
              <w:t xml:space="preserve">„Here we see the mappedBy and inversedBy annotations for the first time. They are used to tell </w:t>
            </w:r>
            <w:r w:rsidRPr="009D7FD0">
              <w:rPr>
                <w:lang w:val="en-US"/>
              </w:rPr>
              <w:t>Doctrine which property on the other side refers to the object.„</w:t>
            </w:r>
          </w:p>
        </w:tc>
      </w:tr>
      <w:tr w:rsidR="0074629B" w:rsidRPr="009D7FD0">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JoinColumn</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nullable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Czy klucz obcy może być nullem(tzn. Czy tabela musi posiadać klucz obcy)</w:t>
            </w:r>
          </w:p>
        </w:tc>
      </w:tr>
      <w:tr w:rsidR="0074629B">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lastRenderedPageBreak/>
              <w:t>JoinColumn</w:t>
            </w:r>
          </w:p>
        </w:tc>
        <w:tc>
          <w:tcPr>
            <w:tcW w:w="3324" w:type="dxa"/>
            <w:tcBorders>
              <w:left w:val="single" w:sz="2" w:space="0" w:color="000000"/>
              <w:bottom w:val="single" w:sz="2" w:space="0" w:color="000000"/>
            </w:tcBorders>
            <w:tcMar>
              <w:top w:w="55" w:type="dxa"/>
              <w:left w:w="55" w:type="dxa"/>
              <w:bottom w:w="55" w:type="dxa"/>
              <w:right w:w="55" w:type="dxa"/>
            </w:tcMar>
          </w:tcPr>
          <w:p w:rsidR="0074629B" w:rsidRDefault="00A032C4">
            <w:pPr>
              <w:pStyle w:val="TableContents"/>
              <w:jc w:val="center"/>
            </w:pPr>
            <w:r>
              <w:t>name</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74629B" w:rsidRDefault="00A032C4">
            <w:pPr>
              <w:pStyle w:val="TableContents"/>
              <w:jc w:val="center"/>
            </w:pPr>
            <w:r>
              <w:t>Nazwa kolumny</w:t>
            </w:r>
          </w:p>
        </w:tc>
      </w:tr>
    </w:tbl>
    <w:p w:rsidR="0074629B" w:rsidRDefault="00A032C4">
      <w:pPr>
        <w:pStyle w:val="Textbody"/>
      </w:pPr>
      <w:r>
        <w:t xml:space="preserve">Więcej o relacjach w </w:t>
      </w:r>
      <w:hyperlink r:id="rId101" w:history="1">
        <w:r>
          <w:t>dokumetnacji[5]</w:t>
        </w:r>
      </w:hyperlink>
    </w:p>
    <w:p w:rsidR="0074629B" w:rsidRDefault="00A032C4">
      <w:pPr>
        <w:pStyle w:val="Heading3"/>
      </w:pPr>
      <w:bookmarkStart w:id="59" w:name="__RefHeading___Toc2506_3696906542"/>
      <w:r>
        <w:t>Password Encoder: wszystkiwanie zalezności</w:t>
      </w:r>
      <w:bookmarkEnd w:id="59"/>
    </w:p>
    <w:p w:rsidR="0074629B" w:rsidRDefault="00A032C4">
      <w:pPr>
        <w:pStyle w:val="Textbody"/>
      </w:pPr>
      <w:r>
        <w:t xml:space="preserve">Jeżeli mamy dodaną zależność security to możemy wstrzyknąć zależność </w:t>
      </w:r>
      <w:r>
        <w:rPr>
          <w:b/>
          <w:bCs/>
        </w:rPr>
        <w:t>password encoder</w:t>
      </w:r>
      <w:r>
        <w:rPr>
          <w:b/>
          <w:bCs/>
        </w:rPr>
        <w:t>’a</w:t>
      </w:r>
      <w:r>
        <w:t xml:space="preserve"> w pliku security.yaml dodając, np.:</w:t>
      </w:r>
    </w:p>
    <w:p w:rsidR="0074629B" w:rsidRPr="009D7FD0" w:rsidRDefault="00A032C4">
      <w:pPr>
        <w:pStyle w:val="Textbody"/>
        <w:rPr>
          <w:i/>
          <w:iCs/>
          <w:lang w:val="en-US"/>
        </w:rPr>
      </w:pPr>
      <w:r w:rsidRPr="009D7FD0">
        <w:rPr>
          <w:i/>
          <w:iCs/>
          <w:lang w:val="en-US"/>
        </w:rPr>
        <w:t>encoders:</w:t>
      </w:r>
      <w:r w:rsidRPr="009D7FD0">
        <w:rPr>
          <w:i/>
          <w:iCs/>
          <w:lang w:val="en-US"/>
        </w:rPr>
        <w:br/>
      </w:r>
      <w:r w:rsidRPr="009D7FD0">
        <w:rPr>
          <w:i/>
          <w:iCs/>
          <w:lang w:val="en-US"/>
        </w:rPr>
        <w:tab/>
        <w:t>App\Entity\User: bcryp</w:t>
      </w:r>
    </w:p>
    <w:p w:rsidR="0074629B" w:rsidRPr="009D7FD0" w:rsidRDefault="00A032C4">
      <w:pPr>
        <w:pStyle w:val="Textbody"/>
        <w:rPr>
          <w:lang w:val="en-US"/>
        </w:rPr>
      </w:pPr>
      <w:r w:rsidRPr="009D7FD0">
        <w:rPr>
          <w:lang w:val="en-US"/>
        </w:rPr>
        <w:t xml:space="preserve">do </w:t>
      </w:r>
      <w:r w:rsidRPr="009D7FD0">
        <w:rPr>
          <w:i/>
          <w:iCs/>
          <w:lang w:val="en-US"/>
        </w:rPr>
        <w:t>security:</w:t>
      </w:r>
    </w:p>
    <w:p w:rsidR="0074629B" w:rsidRPr="009D7FD0" w:rsidRDefault="00A032C4">
      <w:pPr>
        <w:pStyle w:val="Heading3"/>
        <w:rPr>
          <w:lang w:val="en-US"/>
        </w:rPr>
      </w:pPr>
      <w:bookmarkStart w:id="60" w:name="__RefHeading___Toc2508_3696906542"/>
      <w:r w:rsidRPr="009D7FD0">
        <w:rPr>
          <w:lang w:val="en-US"/>
        </w:rPr>
        <w:t>Faker</w:t>
      </w:r>
      <w:bookmarkEnd w:id="60"/>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fzaninotto/faker –dev</w:t>
      </w:r>
    </w:p>
    <w:p w:rsidR="0074629B" w:rsidRPr="009D7FD0" w:rsidRDefault="00A032C4">
      <w:pPr>
        <w:pStyle w:val="Textbody"/>
        <w:rPr>
          <w:lang w:val="en-US"/>
        </w:rPr>
      </w:pPr>
      <w:r w:rsidRPr="009D7FD0">
        <w:rPr>
          <w:lang w:val="en-US"/>
        </w:rPr>
        <w:t>Create instance of Faker factory:</w:t>
      </w:r>
    </w:p>
    <w:p w:rsidR="0074629B" w:rsidRPr="009D7FD0" w:rsidRDefault="00A032C4">
      <w:pPr>
        <w:pStyle w:val="Textbody"/>
        <w:rPr>
          <w:i/>
          <w:iCs/>
          <w:lang w:val="en-US"/>
        </w:rPr>
      </w:pPr>
      <w:r w:rsidRPr="009D7FD0">
        <w:rPr>
          <w:i/>
          <w:iCs/>
          <w:lang w:val="en-US"/>
        </w:rPr>
        <w:t>\Faker\Factory::create();</w:t>
      </w:r>
    </w:p>
    <w:p w:rsidR="0074629B" w:rsidRPr="009D7FD0" w:rsidRDefault="00A032C4">
      <w:pPr>
        <w:pStyle w:val="Textbody"/>
        <w:rPr>
          <w:lang w:val="en-US"/>
        </w:rPr>
      </w:pPr>
      <w:r w:rsidRPr="009D7FD0">
        <w:rPr>
          <w:lang w:val="en-US"/>
        </w:rPr>
        <w:t>Generate text:</w:t>
      </w:r>
    </w:p>
    <w:p w:rsidR="0074629B" w:rsidRPr="009D7FD0" w:rsidRDefault="00A032C4">
      <w:pPr>
        <w:pStyle w:val="Textbody"/>
        <w:rPr>
          <w:i/>
          <w:iCs/>
          <w:lang w:val="en-US"/>
        </w:rPr>
      </w:pPr>
      <w:r w:rsidRPr="009D7FD0">
        <w:rPr>
          <w:i/>
          <w:iCs/>
          <w:lang w:val="en-US"/>
        </w:rPr>
        <w:t>$faker→realText(maxNbChars = 200);</w:t>
      </w:r>
    </w:p>
    <w:p w:rsidR="0074629B" w:rsidRPr="009D7FD0" w:rsidRDefault="00A032C4">
      <w:pPr>
        <w:pStyle w:val="Textbody"/>
        <w:rPr>
          <w:lang w:val="en-US"/>
        </w:rPr>
      </w:pPr>
      <w:r w:rsidRPr="009D7FD0">
        <w:rPr>
          <w:lang w:val="en-US"/>
        </w:rPr>
        <w:t>Gene</w:t>
      </w:r>
      <w:r w:rsidRPr="009D7FD0">
        <w:rPr>
          <w:lang w:val="en-US"/>
        </w:rPr>
        <w:t>rate DateTime:</w:t>
      </w:r>
    </w:p>
    <w:p w:rsidR="0074629B" w:rsidRPr="009D7FD0" w:rsidRDefault="00A032C4">
      <w:pPr>
        <w:pStyle w:val="Textbody"/>
        <w:rPr>
          <w:i/>
          <w:iCs/>
          <w:lang w:val="en-US"/>
        </w:rPr>
      </w:pPr>
      <w:r w:rsidRPr="009D7FD0">
        <w:rPr>
          <w:i/>
          <w:iCs/>
          <w:lang w:val="en-US"/>
        </w:rPr>
        <w:t>$faker→dateTime</w:t>
      </w:r>
    </w:p>
    <w:p w:rsidR="0074629B" w:rsidRPr="009D7FD0" w:rsidRDefault="00A032C4">
      <w:pPr>
        <w:pStyle w:val="Textbody"/>
        <w:rPr>
          <w:i/>
          <w:iCs/>
          <w:lang w:val="en-US"/>
        </w:rPr>
      </w:pPr>
      <w:r w:rsidRPr="009D7FD0">
        <w:rPr>
          <w:i/>
          <w:iCs/>
          <w:lang w:val="en-US"/>
        </w:rPr>
        <w:t>$faker→dateTimeThisYear</w:t>
      </w:r>
    </w:p>
    <w:p w:rsidR="0074629B" w:rsidRPr="009D7FD0" w:rsidRDefault="00A032C4">
      <w:pPr>
        <w:pStyle w:val="Textbody"/>
        <w:rPr>
          <w:lang w:val="en-US"/>
        </w:rPr>
      </w:pPr>
      <w:r w:rsidRPr="009D7FD0">
        <w:rPr>
          <w:lang w:val="en-US"/>
        </w:rPr>
        <w:t>Generate slug:</w:t>
      </w:r>
    </w:p>
    <w:p w:rsidR="0074629B" w:rsidRPr="009D7FD0" w:rsidRDefault="00A032C4">
      <w:pPr>
        <w:pStyle w:val="Textbody"/>
        <w:rPr>
          <w:i/>
          <w:iCs/>
          <w:lang w:val="en-US"/>
        </w:rPr>
      </w:pPr>
      <w:r w:rsidRPr="009D7FD0">
        <w:rPr>
          <w:i/>
          <w:iCs/>
          <w:lang w:val="en-US"/>
        </w:rPr>
        <w:t>$faker→slug</w:t>
      </w:r>
    </w:p>
    <w:p w:rsidR="0074629B" w:rsidRPr="009D7FD0" w:rsidRDefault="00A032C4">
      <w:pPr>
        <w:pStyle w:val="Heading3"/>
        <w:rPr>
          <w:lang w:val="en-US"/>
        </w:rPr>
      </w:pPr>
      <w:bookmarkStart w:id="61" w:name="__RefHeading___Toc2510_3696906542"/>
      <w:r w:rsidRPr="009D7FD0">
        <w:rPr>
          <w:lang w:val="en-US"/>
        </w:rPr>
        <w:t>Disable operations from Api-platform</w:t>
      </w:r>
      <w:bookmarkEnd w:id="61"/>
    </w:p>
    <w:p w:rsidR="0074629B" w:rsidRDefault="00A032C4">
      <w:pPr>
        <w:pStyle w:val="Textbody"/>
      </w:pPr>
      <w:r>
        <w:t xml:space="preserve">Wyłączyć pewne operacje z CRUD możemy poprzez zdefiniowanie jakie operacje powinny być dostępne. Więc tak naprawdę definiujemy jakie </w:t>
      </w:r>
      <w:r>
        <w:t>operacje są dostępne, a nie jakie chcemy wyłączyć.</w:t>
      </w:r>
    </w:p>
    <w:p w:rsidR="0074629B" w:rsidRDefault="00A032C4">
      <w:pPr>
        <w:pStyle w:val="Textbody"/>
      </w:pPr>
      <w:r>
        <w:t xml:space="preserve">Aby to osiągnąć musimy zmodyfikować właściwości </w:t>
      </w:r>
      <w:r>
        <w:rPr>
          <w:b/>
          <w:bCs/>
        </w:rPr>
        <w:t xml:space="preserve">itemOperations={} </w:t>
      </w:r>
      <w:r>
        <w:t xml:space="preserve">i </w:t>
      </w:r>
      <w:r>
        <w:rPr>
          <w:b/>
          <w:bCs/>
        </w:rPr>
        <w:t>collectionOperations={}</w:t>
      </w:r>
      <w:r>
        <w:t xml:space="preserve"> w adotnacji </w:t>
      </w:r>
      <w:r>
        <w:rPr>
          <w:i/>
          <w:iCs/>
        </w:rPr>
        <w:t>@ApiResource</w:t>
      </w:r>
      <w:r>
        <w:t xml:space="preserve"> nad daną encją.</w:t>
      </w:r>
    </w:p>
    <w:p w:rsidR="0074629B" w:rsidRDefault="00A032C4">
      <w:pPr>
        <w:pStyle w:val="Textbody"/>
        <w:numPr>
          <w:ilvl w:val="0"/>
          <w:numId w:val="7"/>
        </w:numPr>
      </w:pPr>
      <w:r>
        <w:t>Item → operacje na pojedynczym elemencie</w:t>
      </w:r>
    </w:p>
    <w:p w:rsidR="0074629B" w:rsidRDefault="00A032C4">
      <w:pPr>
        <w:pStyle w:val="Textbody"/>
        <w:numPr>
          <w:ilvl w:val="0"/>
          <w:numId w:val="7"/>
        </w:numPr>
      </w:pPr>
      <w:r>
        <w:t xml:space="preserve">collection → operacje na </w:t>
      </w:r>
      <w:r>
        <w:t>kolekcji</w:t>
      </w:r>
    </w:p>
    <w:p w:rsidR="0074629B" w:rsidRDefault="00A032C4">
      <w:pPr>
        <w:pStyle w:val="Textbody"/>
      </w:pPr>
      <w:r>
        <w:t>Między {} podajamy w cudzysłowie czasowniki HTML jakie będą dostępne, przykład:</w:t>
      </w:r>
    </w:p>
    <w:p w:rsidR="0074629B" w:rsidRDefault="00A032C4">
      <w:pPr>
        <w:pStyle w:val="Textbody"/>
        <w:rPr>
          <w:i/>
          <w:iCs/>
        </w:rPr>
      </w:pPr>
      <w:r>
        <w:rPr>
          <w:i/>
          <w:iCs/>
        </w:rPr>
        <w:t>@ApiResource(</w:t>
      </w:r>
    </w:p>
    <w:p w:rsidR="0074629B" w:rsidRDefault="00A032C4">
      <w:pPr>
        <w:pStyle w:val="Textbody"/>
        <w:rPr>
          <w:i/>
          <w:iCs/>
        </w:rPr>
      </w:pPr>
      <w:r>
        <w:rPr>
          <w:i/>
          <w:iCs/>
        </w:rPr>
        <w:tab/>
        <w:t>itemOperations={„get”},</w:t>
      </w:r>
    </w:p>
    <w:p w:rsidR="0074629B" w:rsidRDefault="00A032C4">
      <w:pPr>
        <w:pStyle w:val="Textbody"/>
        <w:rPr>
          <w:i/>
          <w:iCs/>
        </w:rPr>
      </w:pPr>
      <w:r>
        <w:rPr>
          <w:i/>
          <w:iCs/>
        </w:rPr>
        <w:tab/>
        <w:t>collectionOperations={„get”}</w:t>
      </w:r>
    </w:p>
    <w:p w:rsidR="0074629B" w:rsidRDefault="00A032C4">
      <w:pPr>
        <w:pStyle w:val="Textbody"/>
        <w:rPr>
          <w:i/>
          <w:iCs/>
        </w:rPr>
      </w:pPr>
      <w:r>
        <w:rPr>
          <w:i/>
          <w:iCs/>
        </w:rPr>
        <w:lastRenderedPageBreak/>
        <w:t>)</w:t>
      </w:r>
    </w:p>
    <w:p w:rsidR="0074629B" w:rsidRDefault="00A032C4">
      <w:pPr>
        <w:pStyle w:val="Textbody"/>
      </w:pPr>
      <w:r>
        <w:t xml:space="preserve">Powyższy przykład pozwoli jedynie na pobieranie pojedynczego elementu lub całej kolekcji encji, </w:t>
      </w:r>
      <w:r>
        <w:t>ale nie pozwoli na dodawnie nowego, edytowanie istniejącego czy usuwanie.</w:t>
      </w:r>
    </w:p>
    <w:p w:rsidR="0074629B" w:rsidRPr="009D7FD0" w:rsidRDefault="00A032C4">
      <w:pPr>
        <w:pStyle w:val="Heading3"/>
        <w:rPr>
          <w:lang w:val="en-US"/>
        </w:rPr>
      </w:pPr>
      <w:bookmarkStart w:id="62" w:name="__RefHeading___Toc2512_3696906542"/>
      <w:r w:rsidRPr="009D7FD0">
        <w:rPr>
          <w:lang w:val="en-US"/>
        </w:rPr>
        <w:t>Unit Test: PHPUnit</w:t>
      </w:r>
      <w:bookmarkEnd w:id="62"/>
    </w:p>
    <w:p w:rsidR="0074629B" w:rsidRPr="009D7FD0" w:rsidRDefault="00A032C4">
      <w:pPr>
        <w:pStyle w:val="Textbody"/>
        <w:rPr>
          <w:lang w:val="en-US"/>
        </w:rPr>
      </w:pPr>
      <w:r w:rsidRPr="009D7FD0">
        <w:rPr>
          <w:lang w:val="en-US"/>
        </w:rPr>
        <w:t>Install</w:t>
      </w:r>
    </w:p>
    <w:p w:rsidR="0074629B" w:rsidRPr="009D7FD0" w:rsidRDefault="00A032C4">
      <w:pPr>
        <w:pStyle w:val="Textbody"/>
        <w:rPr>
          <w:i/>
          <w:iCs/>
          <w:lang w:val="en-US"/>
        </w:rPr>
      </w:pPr>
      <w:r w:rsidRPr="009D7FD0">
        <w:rPr>
          <w:i/>
          <w:iCs/>
          <w:lang w:val="en-US"/>
        </w:rPr>
        <w:t>$ composer require symfony/phpunit-bridge –dev</w:t>
      </w:r>
    </w:p>
    <w:p w:rsidR="0074629B" w:rsidRPr="009D7FD0" w:rsidRDefault="00A032C4">
      <w:pPr>
        <w:pStyle w:val="Textbody"/>
        <w:rPr>
          <w:lang w:val="en-US"/>
        </w:rPr>
      </w:pPr>
      <w:r w:rsidRPr="009D7FD0">
        <w:rPr>
          <w:lang w:val="en-US"/>
        </w:rPr>
        <w:t xml:space="preserve">Created tests should be inside </w:t>
      </w:r>
      <w:r w:rsidRPr="009D7FD0">
        <w:rPr>
          <w:b/>
          <w:bCs/>
          <w:lang w:val="en-US"/>
        </w:rPr>
        <w:t xml:space="preserve">tests </w:t>
      </w:r>
      <w:r w:rsidRPr="009D7FD0">
        <w:rPr>
          <w:lang w:val="en-US"/>
        </w:rPr>
        <w:t xml:space="preserve">folder and every test class extends by </w:t>
      </w:r>
      <w:r w:rsidRPr="009D7FD0">
        <w:rPr>
          <w:i/>
          <w:iCs/>
          <w:lang w:val="en-US"/>
        </w:rPr>
        <w:t xml:space="preserve">TestCase </w:t>
      </w:r>
      <w:r w:rsidRPr="009D7FD0">
        <w:rPr>
          <w:lang w:val="en-US"/>
        </w:rPr>
        <w:t xml:space="preserve">from the </w:t>
      </w:r>
      <w:r w:rsidRPr="009D7FD0">
        <w:rPr>
          <w:i/>
          <w:iCs/>
          <w:lang w:val="en-US"/>
        </w:rPr>
        <w:t>PHPUnit\Framew</w:t>
      </w:r>
      <w:r w:rsidRPr="009D7FD0">
        <w:rPr>
          <w:i/>
          <w:iCs/>
          <w:lang w:val="en-US"/>
        </w:rPr>
        <w:t>ork</w:t>
      </w:r>
      <w:r w:rsidRPr="009D7FD0">
        <w:rPr>
          <w:lang w:val="en-US"/>
        </w:rPr>
        <w:t>.</w:t>
      </w:r>
    </w:p>
    <w:p w:rsidR="0074629B" w:rsidRPr="009D7FD0" w:rsidRDefault="00A032C4">
      <w:pPr>
        <w:pStyle w:val="Heading1"/>
        <w:rPr>
          <w:lang w:val="en-US"/>
        </w:rPr>
      </w:pPr>
      <w:bookmarkStart w:id="63" w:name="__RefHeading___Toc118_3785674759"/>
      <w:r w:rsidRPr="009D7FD0">
        <w:rPr>
          <w:lang w:val="en-US"/>
        </w:rPr>
        <w:t>Phase II</w:t>
      </w:r>
      <w:bookmarkEnd w:id="63"/>
    </w:p>
    <w:p w:rsidR="0074629B" w:rsidRPr="009D7FD0" w:rsidRDefault="00A032C4">
      <w:pPr>
        <w:pStyle w:val="Textbody"/>
        <w:rPr>
          <w:lang w:val="en-US"/>
        </w:rPr>
      </w:pPr>
      <w:r w:rsidRPr="009D7FD0">
        <w:rPr>
          <w:lang w:val="en-US"/>
        </w:rPr>
        <w:t>Symfony version: 5.2.7</w:t>
      </w:r>
    </w:p>
    <w:p w:rsidR="0074629B" w:rsidRPr="009D7FD0" w:rsidRDefault="00A032C4">
      <w:pPr>
        <w:pStyle w:val="Textbody"/>
        <w:rPr>
          <w:lang w:val="en-US"/>
        </w:rPr>
      </w:pPr>
      <w:r w:rsidRPr="009D7FD0">
        <w:rPr>
          <w:lang w:val="en-US"/>
        </w:rPr>
        <w:t>Composer version: 2.0.13</w:t>
      </w:r>
    </w:p>
    <w:p w:rsidR="0074629B" w:rsidRPr="009D7FD0" w:rsidRDefault="00A032C4">
      <w:pPr>
        <w:pStyle w:val="Heading2"/>
        <w:rPr>
          <w:lang w:val="en-US"/>
        </w:rPr>
      </w:pPr>
      <w:r w:rsidRPr="009D7FD0">
        <w:rPr>
          <w:lang w:val="en-US"/>
        </w:rPr>
        <w:t>Added dependencies</w:t>
      </w:r>
    </w:p>
    <w:p w:rsidR="0074629B" w:rsidRPr="009D7FD0" w:rsidRDefault="00A032C4">
      <w:pPr>
        <w:pStyle w:val="Textbody"/>
        <w:rPr>
          <w:i/>
          <w:iCs/>
          <w:lang w:val="en-US"/>
        </w:rPr>
      </w:pPr>
      <w:r w:rsidRPr="009D7FD0">
        <w:rPr>
          <w:i/>
          <w:iCs/>
          <w:lang w:val="en-US"/>
        </w:rPr>
        <w:t xml:space="preserve">$ composer require api </w:t>
      </w:r>
      <w:r w:rsidRPr="009D7FD0">
        <w:rPr>
          <w:lang w:val="en-US"/>
        </w:rPr>
        <w:t xml:space="preserve"> | API-Platform</w:t>
      </w:r>
    </w:p>
    <w:p w:rsidR="0074629B" w:rsidRPr="009D7FD0" w:rsidRDefault="00A032C4">
      <w:pPr>
        <w:pStyle w:val="Textbody"/>
        <w:rPr>
          <w:lang w:val="en-US"/>
        </w:rPr>
      </w:pPr>
      <w:r w:rsidRPr="009D7FD0">
        <w:rPr>
          <w:i/>
          <w:iCs/>
          <w:lang w:val="en-US"/>
        </w:rPr>
        <w:t xml:space="preserve">$ composer require maker </w:t>
      </w:r>
      <w:r w:rsidRPr="009D7FD0">
        <w:rPr>
          <w:lang w:val="en-US"/>
        </w:rPr>
        <w:t>| Maker Bundle</w:t>
      </w:r>
    </w:p>
    <w:p w:rsidR="0074629B" w:rsidRPr="009D7FD0" w:rsidRDefault="0074629B">
      <w:pPr>
        <w:pStyle w:val="Textbody"/>
        <w:rPr>
          <w:lang w:val="en-US"/>
        </w:rPr>
      </w:pPr>
    </w:p>
    <w:p w:rsidR="0074629B" w:rsidRPr="009D7FD0" w:rsidRDefault="00A032C4">
      <w:pPr>
        <w:pStyle w:val="Heading2"/>
        <w:rPr>
          <w:lang w:val="en-US"/>
        </w:rPr>
      </w:pPr>
      <w:r w:rsidRPr="009D7FD0">
        <w:rPr>
          <w:lang w:val="en-US"/>
        </w:rPr>
        <w:t>Create Entity</w:t>
      </w:r>
    </w:p>
    <w:p w:rsidR="0074629B" w:rsidRPr="009D7FD0" w:rsidRDefault="00A032C4">
      <w:pPr>
        <w:pStyle w:val="Textbody"/>
        <w:rPr>
          <w:lang w:val="en-US"/>
        </w:rPr>
      </w:pPr>
      <w:r w:rsidRPr="009D7FD0">
        <w:rPr>
          <w:lang w:val="en-US"/>
        </w:rPr>
        <w:t xml:space="preserve">Created only one entity named </w:t>
      </w:r>
      <w:r w:rsidRPr="009D7FD0">
        <w:rPr>
          <w:b/>
          <w:bCs/>
          <w:lang w:val="en-US"/>
        </w:rPr>
        <w:t>Hero</w:t>
      </w:r>
      <w:r w:rsidRPr="009D7FD0">
        <w:rPr>
          <w:lang w:val="en-US"/>
        </w:rPr>
        <w:t xml:space="preserve"> with </w:t>
      </w:r>
      <w:r w:rsidRPr="009D7FD0">
        <w:rPr>
          <w:b/>
          <w:bCs/>
          <w:lang w:val="en-US"/>
        </w:rPr>
        <w:t>name</w:t>
      </w:r>
      <w:r w:rsidRPr="009D7FD0">
        <w:rPr>
          <w:lang w:val="en-US"/>
        </w:rPr>
        <w:t>: string/255/no nullable</w:t>
      </w:r>
    </w:p>
    <w:p w:rsidR="0074629B" w:rsidRPr="009D7FD0" w:rsidRDefault="00A032C4">
      <w:pPr>
        <w:pStyle w:val="Heading1"/>
        <w:rPr>
          <w:lang w:val="en-US"/>
        </w:rPr>
      </w:pPr>
      <w:bookmarkStart w:id="64" w:name="__RefHeading___Toc120_3785674759"/>
      <w:r w:rsidRPr="009D7FD0">
        <w:rPr>
          <w:lang w:val="en-US"/>
        </w:rPr>
        <w:t>Phase III</w:t>
      </w:r>
      <w:bookmarkEnd w:id="64"/>
    </w:p>
    <w:p w:rsidR="0074629B" w:rsidRPr="009D7FD0" w:rsidRDefault="00A032C4">
      <w:pPr>
        <w:pStyle w:val="Textbody"/>
        <w:rPr>
          <w:lang w:val="en-US"/>
        </w:rPr>
      </w:pPr>
      <w:r w:rsidRPr="009D7FD0">
        <w:rPr>
          <w:lang w:val="en-US"/>
        </w:rPr>
        <w:t>Phase III</w:t>
      </w:r>
    </w:p>
    <w:p w:rsidR="0074629B" w:rsidRDefault="00A032C4">
      <w:pPr>
        <w:pStyle w:val="Heading1"/>
        <w:rPr>
          <w:lang w:val="en-US"/>
        </w:rPr>
      </w:pPr>
      <w:bookmarkStart w:id="65" w:name="__RefHeading___Toc122_3785674759"/>
      <w:r w:rsidRPr="009D7FD0">
        <w:rPr>
          <w:lang w:val="en-US"/>
        </w:rPr>
        <w:t>Docker</w:t>
      </w:r>
      <w:bookmarkEnd w:id="65"/>
    </w:p>
    <w:p w:rsidR="009D7FD0" w:rsidRDefault="009D7FD0" w:rsidP="009D7FD0">
      <w:pPr>
        <w:pStyle w:val="Textbody"/>
        <w:spacing w:line="480" w:lineRule="auto"/>
        <w:rPr>
          <w:lang w:val="en-US"/>
        </w:rPr>
      </w:pPr>
      <w:r>
        <w:rPr>
          <w:lang w:val="en-US"/>
        </w:rPr>
        <w:t>CLI</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Run new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image will not be found locally then docker try find and download </w:t>
      </w:r>
      <w:r>
        <w:rPr>
          <w:rFonts w:ascii="Calibri" w:hAnsi="Calibri" w:cs="Calibri"/>
          <w:sz w:val="22"/>
          <w:szCs w:val="22"/>
          <w:u w:val="single"/>
        </w:rPr>
        <w:t>from dockerhub</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 docker run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Example: $ docker run ubuntu</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Flags: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--interactive </w:t>
      </w:r>
      <w:r>
        <w:rPr>
          <w:rFonts w:ascii="Calibri" w:hAnsi="Calibri" w:cs="Calibri"/>
          <w:sz w:val="22"/>
          <w:szCs w:val="22"/>
          <w:u w:val="single"/>
        </w:rPr>
        <w:t>-&gt; get input from user to ran docker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--tty</w:t>
      </w:r>
      <w:r>
        <w:rPr>
          <w:rFonts w:ascii="Calibri" w:hAnsi="Calibri" w:cs="Calibri"/>
          <w:sz w:val="22"/>
          <w:szCs w:val="22"/>
          <w:u w:val="single"/>
        </w:rPr>
        <w:t xml:space="preserve"> -&gt; allocated virtual terminal(for interactive programs)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u w:val="single"/>
        </w:rPr>
        <w:t xml:space="preserve">Short for interactive and tty: </w:t>
      </w:r>
      <w:r>
        <w:rPr>
          <w:rFonts w:ascii="Calibri" w:hAnsi="Calibri" w:cs="Calibri"/>
          <w:b/>
          <w:bCs/>
          <w:sz w:val="22"/>
          <w:szCs w:val="22"/>
          <w:u w:val="single"/>
        </w:rPr>
        <w:t>-it</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Run new container and execute command(if possible)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run IMAGE COMMAND</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 docker run ubuntu ls -l</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List of ALL created docker containers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container ls -a</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ps -a</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List of current running containers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container ls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ps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Run(start) existed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start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Remove existed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rm CONTAINER</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Execute command inside container(work only if container is running)</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exec CONTAINER COMMAND</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 $ docker exec 232c uname -a</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Update container changes to new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 docker commit BASED_IMAGE NEW_IMAGE_NAME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$docker commit 232c ubuntu_php</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List of docker images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image ls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Display all layers of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 docker history IMAGE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$docker history ubuntu</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Download image withou running( from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pull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Login and Logout to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login</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logout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Pusing image to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Only offical images can have individual name. In otherwise your image name must be compatibile with scheme. Scheme: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USERNAME/IMAGE_NAME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Docker is individual for every account.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Pushing image to docker hub:</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push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Create tag name for image(rename)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tag OLD_NAME NEW_NAME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Copying files between PC and containers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To use container use: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lastRenderedPageBreak/>
        <w:t>CONTAINER_NAME:PATH_TO_FILE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cp FROM TO</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Example: $docker cp dreamy_hellman:data.txt data.txt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Above commnad copy data.txt from dreamy_hellman container to our PC(where command was invoked)</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Run docker on port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MACHINE_PORT:DOCKER_PORT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Pin docker port(inside container) to machine port. Then application is available at MACHINE_PORT on ours machine.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The same port(-p 5000) unlock access to port only inside docker, not to outside. With two ports divided by colon we connect docker port with machine port and open access to appliaction with machine port. Or somethins simillar.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--publish 8080:8080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Set enviroment variables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Use flag -e KEY=VALUES. Can be used more then one time.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Inspect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xml:space="preserve">If you need more information abount something use </w:t>
      </w:r>
      <w:r w:rsidRPr="009D7FD0">
        <w:rPr>
          <w:rFonts w:ascii="Calibri" w:hAnsi="Calibri" w:cs="Calibri"/>
          <w:b/>
          <w:bCs/>
          <w:sz w:val="22"/>
          <w:szCs w:val="22"/>
        </w:rPr>
        <w:t xml:space="preserve">inspect </w:t>
      </w:r>
      <w:r w:rsidRPr="009D7FD0">
        <w:rPr>
          <w:rFonts w:ascii="Calibri" w:hAnsi="Calibri" w:cs="Calibri"/>
          <w:sz w:val="22"/>
          <w:szCs w:val="22"/>
        </w:rPr>
        <w:t>command.</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inspect IMAGE (default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inspect</w:t>
      </w:r>
    </w:p>
    <w:p w:rsidR="009D7FD0" w:rsidRDefault="009D7FD0" w:rsidP="009D7FD0">
      <w:pPr>
        <w:pStyle w:val="Textbody"/>
        <w:spacing w:line="480" w:lineRule="auto"/>
        <w:rPr>
          <w:lang w:val="en-US"/>
        </w:rPr>
      </w:pP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b/>
          <w:bCs/>
          <w:sz w:val="22"/>
          <w:szCs w:val="22"/>
        </w:rPr>
        <w:t>Theory</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Image == class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container == instance of class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During using container we can use first a few symbols from container id or use container name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Images are built with image layers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Layers contains changes</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Layers can be shared between docker images</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Dockerfile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Dockerfile is a collection of commands to build new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Every command create new container, new layer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Dockerfile shouls starts with uppercase and without any extension, like as in title.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Docker need context(not dockerfile itself) to build and work in this context. Files outside from context can't be used.</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FROM &lt;IMAGE&gt;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Based image to create new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COPY &lt;LOCAL_FILES/DIRS&gt; &lt;DOCKER_LOCATION&gt;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Copy file/dir between PC and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lastRenderedPageBreak/>
        <w:t>Last argument is always DOCKER_LOCATION.</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ADD &lt;LOCATION(LOCAL,WEB)|ARCHIVE .tar.gz&gt; &lt;DOCKER_LOCATION&gt;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Add keyword work similiar as copy but add can download files from internet(location) and can extract tar.gz archive inside docker. (just put path to tar.gz)</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RUN &lt;COMMAND&gt;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Execute command inside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CMD &lt;COMMAND&gt;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Shell form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Execute commands after container startup</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CMD python app.py</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 xml:space="preserve">Keyword: CMD [&lt;ARGS&gt;]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Exec form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Build commnad, first should be program to run, others values are args for this program.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Can not connect commands, we build only one command(program)</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ENTRYPOINT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Entrypoint work simillar as CMD but we can combine args with run args.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ENTRYPOINT ["ls"]...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entry  /test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Aboce instructions combine commnad from entrypoint(id dockerfile) with args when we start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CMD override commands, ENTRYPOINT combine commands.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Keyword: WORKDIR &lt;PATH_TO_DIR&gt;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Change context location inside docker image/container.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Build dockerfile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build PATH_TO_DIR_WITH_DOCKERFILE</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can set custom name by </w:t>
      </w:r>
      <w:r>
        <w:rPr>
          <w:rFonts w:ascii="Calibri" w:hAnsi="Calibri" w:cs="Calibri"/>
          <w:b/>
          <w:bCs/>
          <w:sz w:val="22"/>
          <w:szCs w:val="22"/>
        </w:rPr>
        <w:t>--tag</w:t>
      </w:r>
      <w:r>
        <w:rPr>
          <w:rFonts w:ascii="Calibri" w:hAnsi="Calibri" w:cs="Calibri"/>
          <w:sz w:val="22"/>
          <w:szCs w:val="22"/>
        </w:rPr>
        <w:t xml:space="preserve"> flag.</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i/>
          <w:iCs/>
          <w:sz w:val="22"/>
          <w:szCs w:val="22"/>
        </w:rPr>
        <w:t>Example: $ docker build . --tag test_app</w:t>
      </w:r>
    </w:p>
    <w:p w:rsidR="009D7FD0" w:rsidRDefault="009D7FD0" w:rsidP="009D7F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select dockerfile we can use </w:t>
      </w:r>
      <w:r>
        <w:rPr>
          <w:rFonts w:ascii="Calibri" w:hAnsi="Calibri" w:cs="Calibri"/>
          <w:b/>
          <w:bCs/>
          <w:sz w:val="22"/>
          <w:szCs w:val="22"/>
        </w:rPr>
        <w:t>--file</w:t>
      </w:r>
      <w:r>
        <w:rPr>
          <w:rFonts w:ascii="Calibri" w:hAnsi="Calibri" w:cs="Calibri"/>
          <w:sz w:val="22"/>
          <w:szCs w:val="22"/>
        </w:rPr>
        <w:t xml:space="preserve"> tag.</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 Volumes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Create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create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List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ls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Remove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rm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Use volume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--volume VOLUME_NAME:BIND_LOCATION</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lastRenderedPageBreak/>
        <w:t>$ docker run --volume my-volume:/data vol_test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xml:space="preserve">Above command will run container with pined volume do 'data' directory on container. Everything saved files in this dir will be saved on volume. Volume lives independence from containers, so we can use this volume and data on this volume in an other container.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Anonymous volume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To create anonymous volume just don't gives a name volume in create or pinning to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volume create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--volumes LOCATION IMAGE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Bind machine directory to docker directory</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Use ABSOLUTE path instead volume name. Path to machine directory must by absolute.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run --volume //c/data/docker/app:/data vol_test</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 compose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xml:space="preserve">Read documentation about docker compose: </w:t>
      </w:r>
      <w:hyperlink r:id="rId102" w:history="1">
        <w:r w:rsidRPr="009D7FD0">
          <w:rPr>
            <w:rStyle w:val="Hyperlink"/>
            <w:rFonts w:ascii="Calibri" w:hAnsi="Calibri" w:cs="Calibri"/>
            <w:sz w:val="22"/>
            <w:szCs w:val="22"/>
          </w:rPr>
          <w:t>https://docs.docker.com/compose/</w:t>
        </w:r>
      </w:hyperlink>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Up docker compose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Run docker-compose.yml in current dir.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docker-compose up</w:t>
      </w:r>
    </w:p>
    <w:p w:rsidR="009D7FD0" w:rsidRDefault="009D7FD0" w:rsidP="009D7FD0">
      <w:pPr>
        <w:pStyle w:val="Textbody"/>
        <w:spacing w:line="480" w:lineRule="auto"/>
        <w:rPr>
          <w:lang w:val="en-US"/>
        </w:rPr>
      </w:pP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Docker network</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List</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ls</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Create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create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Remove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rm NAME</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Connect container to network</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connect NETWORK CONTAINER</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sz w:val="22"/>
          <w:szCs w:val="22"/>
        </w:rPr>
        <w:t> </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b/>
          <w:bCs/>
          <w:sz w:val="22"/>
          <w:szCs w:val="22"/>
        </w:rPr>
        <w:t>Disconnect container from network</w:t>
      </w:r>
    </w:p>
    <w:p w:rsidR="009D7FD0" w:rsidRPr="009D7FD0" w:rsidRDefault="009D7FD0" w:rsidP="009D7FD0">
      <w:pPr>
        <w:pStyle w:val="NormalWeb"/>
        <w:spacing w:before="0" w:beforeAutospacing="0" w:after="0" w:afterAutospacing="0"/>
        <w:rPr>
          <w:rFonts w:ascii="Calibri" w:hAnsi="Calibri" w:cs="Calibri"/>
          <w:sz w:val="22"/>
          <w:szCs w:val="22"/>
        </w:rPr>
      </w:pPr>
      <w:r w:rsidRPr="009D7FD0">
        <w:rPr>
          <w:rFonts w:ascii="Calibri" w:hAnsi="Calibri" w:cs="Calibri"/>
          <w:i/>
          <w:iCs/>
          <w:sz w:val="22"/>
          <w:szCs w:val="22"/>
        </w:rPr>
        <w:t>$ docker network disconnect NETWORK CONTAINER</w:t>
      </w:r>
    </w:p>
    <w:p w:rsidR="0074629B" w:rsidRPr="009D7FD0" w:rsidRDefault="00A032C4">
      <w:pPr>
        <w:pStyle w:val="Heading1"/>
        <w:rPr>
          <w:lang w:val="en-US"/>
        </w:rPr>
      </w:pPr>
      <w:bookmarkStart w:id="66" w:name="__RefHeading___Toc124_3785674759"/>
      <w:r w:rsidRPr="009D7FD0">
        <w:rPr>
          <w:lang w:val="en-US"/>
        </w:rPr>
        <w:t>P</w:t>
      </w:r>
      <w:r w:rsidRPr="009D7FD0">
        <w:rPr>
          <w:lang w:val="en-US"/>
        </w:rPr>
        <w:t>hase IV</w:t>
      </w:r>
      <w:bookmarkEnd w:id="66"/>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bookmarkStart w:id="67" w:name="__RefHeading___Toc126_3785674759"/>
      <w:r w:rsidRPr="009D7FD0">
        <w:rPr>
          <w:rFonts w:ascii="Consolas" w:eastAsia="Times New Roman" w:hAnsi="Consolas" w:cs="Times New Roman"/>
          <w:color w:val="C586C0"/>
          <w:kern w:val="0"/>
          <w:sz w:val="21"/>
          <w:szCs w:val="21"/>
          <w:lang w:eastAsia="en-US" w:bidi="ar-SA"/>
        </w:rPr>
        <w:t>FROM</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4EC9B0"/>
          <w:kern w:val="0"/>
          <w:sz w:val="21"/>
          <w:szCs w:val="21"/>
          <w:lang w:eastAsia="en-US" w:bidi="ar-SA"/>
        </w:rPr>
        <w:t>niemczukpiotr/ubuntu_symfony</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COPY</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/usr/src/app</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WORKDIR</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/usr/src/app</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EXPOSE</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8000</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RUN</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apt-get</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install</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php-sqlite3</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--yes</w:t>
      </w: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rsidR="009D7FD0" w:rsidRPr="009D7FD0" w:rsidRDefault="009D7FD0" w:rsidP="009D7FD0">
      <w:pPr>
        <w:widowControl/>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9D7FD0">
        <w:rPr>
          <w:rFonts w:ascii="Consolas" w:eastAsia="Times New Roman" w:hAnsi="Consolas" w:cs="Times New Roman"/>
          <w:color w:val="C586C0"/>
          <w:kern w:val="0"/>
          <w:sz w:val="21"/>
          <w:szCs w:val="21"/>
          <w:lang w:eastAsia="en-US" w:bidi="ar-SA"/>
        </w:rPr>
        <w:t>ENTRYPOINT</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9CDCFE"/>
          <w:kern w:val="0"/>
          <w:sz w:val="21"/>
          <w:szCs w:val="21"/>
          <w:lang w:eastAsia="en-US" w:bidi="ar-SA"/>
        </w:rPr>
        <w:t>[</w:t>
      </w:r>
      <w:r w:rsidRPr="009D7FD0">
        <w:rPr>
          <w:rFonts w:ascii="Consolas" w:eastAsia="Times New Roman" w:hAnsi="Consolas" w:cs="Times New Roman"/>
          <w:color w:val="CE9178"/>
          <w:kern w:val="0"/>
          <w:sz w:val="21"/>
          <w:szCs w:val="21"/>
          <w:lang w:eastAsia="en-US" w:bidi="ar-SA"/>
        </w:rPr>
        <w:t>"symfony"</w:t>
      </w:r>
      <w:r w:rsidRPr="009D7FD0">
        <w:rPr>
          <w:rFonts w:ascii="Consolas" w:eastAsia="Times New Roman" w:hAnsi="Consolas" w:cs="Times New Roman"/>
          <w:color w:val="9CDCFE"/>
          <w:kern w:val="0"/>
          <w:sz w:val="21"/>
          <w:szCs w:val="21"/>
          <w:lang w:eastAsia="en-US" w:bidi="ar-SA"/>
        </w:rPr>
        <w:t>,</w:t>
      </w:r>
      <w:r w:rsidRPr="009D7FD0">
        <w:rPr>
          <w:rFonts w:ascii="Consolas" w:eastAsia="Times New Roman" w:hAnsi="Consolas" w:cs="Times New Roman"/>
          <w:color w:val="D4D4D4"/>
          <w:kern w:val="0"/>
          <w:sz w:val="21"/>
          <w:szCs w:val="21"/>
          <w:lang w:eastAsia="en-US" w:bidi="ar-SA"/>
        </w:rPr>
        <w:t> </w:t>
      </w:r>
      <w:r w:rsidRPr="009D7FD0">
        <w:rPr>
          <w:rFonts w:ascii="Consolas" w:eastAsia="Times New Roman" w:hAnsi="Consolas" w:cs="Times New Roman"/>
          <w:color w:val="CE9178"/>
          <w:kern w:val="0"/>
          <w:sz w:val="21"/>
          <w:szCs w:val="21"/>
          <w:lang w:eastAsia="en-US" w:bidi="ar-SA"/>
        </w:rPr>
        <w:t>"serve"</w:t>
      </w:r>
      <w:r w:rsidRPr="009D7FD0">
        <w:rPr>
          <w:rFonts w:ascii="Consolas" w:eastAsia="Times New Roman" w:hAnsi="Consolas" w:cs="Times New Roman"/>
          <w:color w:val="9CDCFE"/>
          <w:kern w:val="0"/>
          <w:sz w:val="21"/>
          <w:szCs w:val="21"/>
          <w:lang w:eastAsia="en-US" w:bidi="ar-SA"/>
        </w:rPr>
        <w:t>]</w:t>
      </w:r>
    </w:p>
    <w:p w:rsidR="009D7FD0" w:rsidRDefault="009D7FD0">
      <w:pPr>
        <w:pStyle w:val="Heading1"/>
        <w:rPr>
          <w:lang w:val="en-US"/>
        </w:rPr>
      </w:pPr>
    </w:p>
    <w:p w:rsidR="0074629B" w:rsidRPr="009D7FD0" w:rsidRDefault="00A032C4">
      <w:pPr>
        <w:pStyle w:val="Heading1"/>
        <w:rPr>
          <w:lang w:val="en-US"/>
        </w:rPr>
      </w:pPr>
      <w:r w:rsidRPr="009D7FD0">
        <w:rPr>
          <w:lang w:val="en-US"/>
        </w:rPr>
        <w:t>Phase V</w:t>
      </w:r>
      <w:bookmarkEnd w:id="67"/>
    </w:p>
    <w:p w:rsidR="0074629B" w:rsidRPr="009D7FD0" w:rsidRDefault="00A032C4">
      <w:pPr>
        <w:pStyle w:val="Textbody"/>
        <w:rPr>
          <w:lang w:val="en-US"/>
        </w:rPr>
      </w:pPr>
      <w:r w:rsidRPr="009D7FD0">
        <w:rPr>
          <w:lang w:val="en-US"/>
        </w:rPr>
        <w:t>Phase V</w:t>
      </w:r>
    </w:p>
    <w:p w:rsidR="0074629B" w:rsidRPr="009D7FD0" w:rsidRDefault="00A032C4">
      <w:pPr>
        <w:pStyle w:val="Heading1"/>
        <w:rPr>
          <w:lang w:val="en-US"/>
        </w:rPr>
      </w:pPr>
      <w:bookmarkStart w:id="68" w:name="__RefHeading___Toc128_3785674759"/>
      <w:r w:rsidRPr="009D7FD0">
        <w:rPr>
          <w:lang w:val="en-US"/>
        </w:rPr>
        <w:t>Azure</w:t>
      </w:r>
      <w:bookmarkEnd w:id="68"/>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 </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What is location and eastus in group resource ?</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--dns-name-label, what is that ?</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QUERY</w:t>
      </w:r>
    </w:p>
    <w:p w:rsidR="009D7FD0" w:rsidRPr="009D7FD0" w:rsidRDefault="009D7FD0" w:rsidP="009D7FD0">
      <w:pPr>
        <w:widowControl/>
        <w:numPr>
          <w:ilvl w:val="0"/>
          <w:numId w:val="8"/>
        </w:numPr>
        <w:suppressAutoHyphens w:val="0"/>
        <w:autoSpaceDN/>
        <w:ind w:left="540"/>
        <w:textAlignment w:val="center"/>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--sku, what is that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b/>
          <w:bCs/>
          <w:color w:val="auto"/>
          <w:kern w:val="0"/>
          <w:sz w:val="22"/>
          <w:szCs w:val="22"/>
          <w:lang w:val="pl-PL" w:eastAsia="en-US" w:bidi="ar-SA"/>
        </w:rPr>
        <w:t>CLI</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b/>
          <w:bCs/>
          <w:color w:val="auto"/>
          <w:kern w:val="0"/>
          <w:sz w:val="22"/>
          <w:szCs w:val="22"/>
          <w:lang w:val="pl-PL" w:eastAsia="en-US" w:bidi="ar-SA"/>
        </w:rPr>
        <w:t>Finding information</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i/>
          <w:iCs/>
          <w:color w:val="auto"/>
          <w:kern w:val="0"/>
          <w:sz w:val="22"/>
          <w:szCs w:val="22"/>
          <w:lang w:val="pl-PL" w:eastAsia="en-US" w:bidi="ar-SA"/>
        </w:rPr>
        <w:t>$ az find SOMETHING</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val="pl-PL" w:eastAsia="en-US" w:bidi="ar-SA"/>
        </w:rPr>
      </w:pPr>
      <w:r w:rsidRPr="009D7FD0">
        <w:rPr>
          <w:rFonts w:ascii="Calibri" w:eastAsia="Times New Roman" w:hAnsi="Calibri" w:cs="Calibri"/>
          <w:color w:val="auto"/>
          <w:kern w:val="0"/>
          <w:sz w:val="22"/>
          <w:szCs w:val="22"/>
          <w:lang w:val="pl-PL"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resource group</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group create --name NAME --location LOCATION(eastus)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container instance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To login you need provide data to container registry(if it's in use) you can find it on data protal in access key.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create --resource-group GROUP_NAME --name NAME --image DOCKER_IMAGE --dns-name-label DNS_NAME_LABEL --ports PORTS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Status container instance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show --resource-group RESOURCE_GROUP --name NAME --query QUERY --out TYPE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--out -&gt; type of output</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Pull logs from container(show logs)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logs --resource-group RESOURCE_GROUP --name 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Attach to output streams</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attach --resource-group RESOURCE_GROUP --name 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Delete container</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delete --resource-group RESOURCE_GROUP --name 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Delete group</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container delete --name RESOURCE_GROUP_NAME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Azure container registry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acr create --resource-group RESOURCE_GROUP --name UNIQUE_NAME --sku Basic --location LOCATION --admin-enable</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Push image to container registry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acr build --registry REGISTRY_NAME --image IMAGE_NAME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lastRenderedPageBreak/>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App Service Plan</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appservice plan create --name PLAN_NAME --resource-group RESOURCE_GROUP --location LOCATION --sku TIER(FREE) --is-linux</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Create App Service(Web App) with ACR</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webapp create --resource-group RESOURCE_GROUP --plan PLAN --name APP_NAME -i LINK_TO_IMAGE_IN_ACR</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color w:val="auto"/>
          <w:kern w:val="0"/>
          <w:sz w:val="22"/>
          <w:szCs w:val="22"/>
          <w:lang w:eastAsia="en-US" w:bidi="ar-SA"/>
        </w:rPr>
        <w:t> </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b/>
          <w:bCs/>
          <w:color w:val="auto"/>
          <w:kern w:val="0"/>
          <w:sz w:val="22"/>
          <w:szCs w:val="22"/>
          <w:lang w:eastAsia="en-US" w:bidi="ar-SA"/>
        </w:rPr>
        <w:t>Log in to container registry</w:t>
      </w:r>
    </w:p>
    <w:p w:rsidR="009D7FD0" w:rsidRPr="009D7FD0" w:rsidRDefault="009D7FD0" w:rsidP="009D7FD0">
      <w:pPr>
        <w:widowControl/>
        <w:suppressAutoHyphens w:val="0"/>
        <w:autoSpaceDN/>
        <w:textAlignment w:val="auto"/>
        <w:rPr>
          <w:rFonts w:ascii="Calibri" w:eastAsia="Times New Roman" w:hAnsi="Calibri" w:cs="Calibri"/>
          <w:color w:val="auto"/>
          <w:kern w:val="0"/>
          <w:sz w:val="22"/>
          <w:szCs w:val="22"/>
          <w:lang w:eastAsia="en-US" w:bidi="ar-SA"/>
        </w:rPr>
      </w:pPr>
      <w:r w:rsidRPr="009D7FD0">
        <w:rPr>
          <w:rFonts w:ascii="Calibri" w:eastAsia="Times New Roman" w:hAnsi="Calibri" w:cs="Calibri"/>
          <w:i/>
          <w:iCs/>
          <w:color w:val="auto"/>
          <w:kern w:val="0"/>
          <w:sz w:val="22"/>
          <w:szCs w:val="22"/>
          <w:lang w:eastAsia="en-US" w:bidi="ar-SA"/>
        </w:rPr>
        <w:t>$ az acr login NAME</w:t>
      </w:r>
    </w:p>
    <w:p w:rsidR="0074629B" w:rsidRPr="009D7FD0" w:rsidRDefault="0074629B">
      <w:pPr>
        <w:pStyle w:val="Textbody"/>
        <w:rPr>
          <w:lang w:val="en-US"/>
        </w:rPr>
      </w:pPr>
    </w:p>
    <w:p w:rsidR="0074629B" w:rsidRPr="009D7FD0" w:rsidRDefault="00A032C4">
      <w:pPr>
        <w:pStyle w:val="Heading1"/>
        <w:rPr>
          <w:lang w:val="en-US"/>
        </w:rPr>
      </w:pPr>
      <w:bookmarkStart w:id="69" w:name="__RefHeading___Toc130_3785674759"/>
      <w:r w:rsidRPr="009D7FD0">
        <w:rPr>
          <w:lang w:val="en-US"/>
        </w:rPr>
        <w:t>Phase VI</w:t>
      </w:r>
      <w:bookmarkEnd w:id="69"/>
    </w:p>
    <w:p w:rsidR="0074629B" w:rsidRPr="009D7FD0" w:rsidRDefault="00A032C4">
      <w:pPr>
        <w:pStyle w:val="Textbody"/>
        <w:rPr>
          <w:lang w:val="en-US"/>
        </w:rPr>
      </w:pPr>
      <w:r w:rsidRPr="009D7FD0">
        <w:rPr>
          <w:lang w:val="en-US"/>
        </w:rPr>
        <w:t>Phase VI</w:t>
      </w:r>
    </w:p>
    <w:p w:rsidR="0074629B" w:rsidRPr="009D7FD0" w:rsidRDefault="00A032C4">
      <w:pPr>
        <w:pStyle w:val="Heading1"/>
        <w:rPr>
          <w:lang w:val="en-US"/>
        </w:rPr>
      </w:pPr>
      <w:bookmarkStart w:id="70" w:name="__RefHeading___Toc132_3785674759"/>
      <w:r w:rsidRPr="009D7FD0">
        <w:rPr>
          <w:lang w:val="en-US"/>
        </w:rPr>
        <w:t>Phase VII</w:t>
      </w:r>
      <w:bookmarkEnd w:id="70"/>
    </w:p>
    <w:p w:rsidR="0074629B" w:rsidRPr="009D7FD0" w:rsidRDefault="00A032C4">
      <w:pPr>
        <w:pStyle w:val="Textbody"/>
        <w:rPr>
          <w:lang w:val="en-US"/>
        </w:rPr>
      </w:pPr>
      <w:r w:rsidRPr="009D7FD0">
        <w:rPr>
          <w:lang w:val="en-US"/>
        </w:rPr>
        <w:t>Phase VII</w:t>
      </w:r>
      <w:bookmarkStart w:id="71" w:name="_GoBack"/>
      <w:bookmarkEnd w:id="71"/>
    </w:p>
    <w:p w:rsidR="0074629B" w:rsidRPr="009D7FD0" w:rsidRDefault="00A032C4">
      <w:pPr>
        <w:pStyle w:val="Heading1"/>
        <w:rPr>
          <w:lang w:val="en-US"/>
        </w:rPr>
      </w:pPr>
      <w:bookmarkStart w:id="72" w:name="__RefHeading___Toc134_3785674759"/>
      <w:r w:rsidRPr="009D7FD0">
        <w:rPr>
          <w:lang w:val="en-US"/>
        </w:rPr>
        <w:t>Azure DevOps</w:t>
      </w:r>
      <w:bookmarkEnd w:id="72"/>
    </w:p>
    <w:p w:rsidR="0074629B" w:rsidRPr="009D7FD0" w:rsidRDefault="00A032C4">
      <w:pPr>
        <w:pStyle w:val="Textbody"/>
        <w:rPr>
          <w:lang w:val="en-US"/>
        </w:rPr>
      </w:pPr>
      <w:r w:rsidRPr="009D7FD0">
        <w:rPr>
          <w:lang w:val="en-US"/>
        </w:rPr>
        <w:t>Azure DevOps</w:t>
      </w:r>
    </w:p>
    <w:p w:rsidR="0074629B" w:rsidRPr="009D7FD0" w:rsidRDefault="00A032C4">
      <w:pPr>
        <w:pStyle w:val="Heading1"/>
        <w:rPr>
          <w:lang w:val="en-US"/>
        </w:rPr>
      </w:pPr>
      <w:bookmarkStart w:id="73" w:name="__RefHeading___Toc136_3785674759"/>
      <w:r w:rsidRPr="009D7FD0">
        <w:rPr>
          <w:lang w:val="en-US"/>
        </w:rPr>
        <w:t>Phase VIII</w:t>
      </w:r>
      <w:bookmarkEnd w:id="73"/>
    </w:p>
    <w:p w:rsidR="0074629B" w:rsidRDefault="00A032C4">
      <w:pPr>
        <w:pStyle w:val="Textbody"/>
      </w:pPr>
      <w:r>
        <w:t>Phase VIII</w:t>
      </w:r>
    </w:p>
    <w:p w:rsidR="0074629B" w:rsidRDefault="00A032C4">
      <w:pPr>
        <w:pStyle w:val="Heading1"/>
      </w:pPr>
      <w:bookmarkStart w:id="74" w:name="__RefHeading___Toc138_3785674759"/>
      <w:r>
        <w:t>Napotkane problemy</w:t>
      </w:r>
      <w:bookmarkEnd w:id="74"/>
    </w:p>
    <w:p w:rsidR="0074629B" w:rsidRDefault="00A032C4">
      <w:pPr>
        <w:pStyle w:val="Textbody"/>
      </w:pPr>
      <w:r>
        <w:t>Napotkane problemy</w:t>
      </w:r>
    </w:p>
    <w:p w:rsidR="0074629B" w:rsidRDefault="00A032C4">
      <w:pPr>
        <w:pStyle w:val="Heading1"/>
      </w:pPr>
      <w:bookmarkStart w:id="75" w:name="__RefHeading___Toc140_3785674759"/>
      <w:r>
        <w:t>Podsumowanie</w:t>
      </w:r>
      <w:bookmarkEnd w:id="75"/>
    </w:p>
    <w:p w:rsidR="0074629B" w:rsidRDefault="00A032C4">
      <w:pPr>
        <w:pStyle w:val="Textbody"/>
      </w:pPr>
      <w:r>
        <w:t>Podusmowanie</w:t>
      </w:r>
    </w:p>
    <w:p w:rsidR="0074629B" w:rsidRDefault="00A032C4">
      <w:pPr>
        <w:pStyle w:val="Heading1"/>
      </w:pPr>
      <w:bookmarkStart w:id="76" w:name="__RefHeading___Toc818_3489859086"/>
      <w:r>
        <w:t>Bibliografia</w:t>
      </w:r>
      <w:bookmarkEnd w:id="76"/>
    </w:p>
    <w:p w:rsidR="0074629B" w:rsidRDefault="00A032C4">
      <w:pPr>
        <w:pStyle w:val="Textbody"/>
      </w:pPr>
      <w:r>
        <w:t xml:space="preserve">[1] NgFor </w:t>
      </w:r>
      <w:r>
        <w:t xml:space="preserve">Documentation; </w:t>
      </w:r>
      <w:hyperlink r:id="rId103" w:history="1">
        <w:r>
          <w:t>https://v2.angular.io/docs/ts/latest/api/common/index/NgFor-directive.html</w:t>
        </w:r>
      </w:hyperlink>
      <w:r>
        <w:t>; [24.04.2021]</w:t>
      </w:r>
    </w:p>
    <w:p w:rsidR="0074629B" w:rsidRPr="009D7FD0" w:rsidRDefault="00A032C4">
      <w:pPr>
        <w:pStyle w:val="Textbody"/>
        <w:rPr>
          <w:lang w:val="en-US"/>
        </w:rPr>
      </w:pPr>
      <w:r w:rsidRPr="009D7FD0">
        <w:rPr>
          <w:lang w:val="en-US"/>
        </w:rPr>
        <w:t xml:space="preserve">[2] Jasmine Framework: </w:t>
      </w:r>
      <w:hyperlink r:id="rId104" w:history="1">
        <w:r w:rsidRPr="009D7FD0">
          <w:rPr>
            <w:lang w:val="en-US"/>
          </w:rPr>
          <w:t>https://jasmine.github.io/</w:t>
        </w:r>
      </w:hyperlink>
      <w:r w:rsidRPr="009D7FD0">
        <w:rPr>
          <w:lang w:val="en-US"/>
        </w:rPr>
        <w:t>; [26.04.2021]</w:t>
      </w:r>
    </w:p>
    <w:p w:rsidR="0074629B" w:rsidRPr="009D7FD0" w:rsidRDefault="00A032C4">
      <w:pPr>
        <w:pStyle w:val="Textbody"/>
        <w:rPr>
          <w:lang w:val="en-US"/>
        </w:rPr>
      </w:pPr>
      <w:r w:rsidRPr="009D7FD0">
        <w:rPr>
          <w:lang w:val="en-US"/>
        </w:rPr>
        <w:t xml:space="preserve">[3] How to install and Use Composer on Ubuntu 20.04; Erika Heidi; </w:t>
      </w:r>
      <w:hyperlink r:id="rId105" w:history="1">
        <w:r w:rsidRPr="009D7FD0">
          <w:rPr>
            <w:lang w:val="en-US"/>
          </w:rPr>
          <w:t>https://www.digitalocean.com</w:t>
        </w:r>
        <w:r w:rsidRPr="009D7FD0">
          <w:rPr>
            <w:lang w:val="en-US"/>
          </w:rPr>
          <w:t>/community/tutorials/how-to-install-and-use-composer-on-ubuntu-20-04</w:t>
        </w:r>
      </w:hyperlink>
      <w:r w:rsidRPr="009D7FD0">
        <w:rPr>
          <w:lang w:val="en-US"/>
        </w:rPr>
        <w:t xml:space="preserve"> [05.05.20201]</w:t>
      </w:r>
    </w:p>
    <w:p w:rsidR="0074629B" w:rsidRPr="009D7FD0" w:rsidRDefault="00A032C4">
      <w:pPr>
        <w:pStyle w:val="Textbody"/>
        <w:rPr>
          <w:lang w:val="en-US"/>
        </w:rPr>
      </w:pPr>
      <w:r w:rsidRPr="009D7FD0">
        <w:rPr>
          <w:lang w:val="en-US"/>
        </w:rPr>
        <w:t xml:space="preserve">[4] Twig Documentation; </w:t>
      </w:r>
      <w:hyperlink r:id="rId106" w:history="1">
        <w:r w:rsidRPr="009D7FD0">
          <w:rPr>
            <w:lang w:val="en-US"/>
          </w:rPr>
          <w:t>Home - Twig - The flexible, fast, and secure PHP template engine (symfony.com)</w:t>
        </w:r>
      </w:hyperlink>
      <w:r w:rsidRPr="009D7FD0">
        <w:rPr>
          <w:lang w:val="en-US"/>
        </w:rPr>
        <w:t xml:space="preserve"> ; [08.05.2021]</w:t>
      </w:r>
    </w:p>
    <w:p w:rsidR="0074629B" w:rsidRPr="009D7FD0" w:rsidRDefault="00A032C4">
      <w:pPr>
        <w:pStyle w:val="Textbody"/>
        <w:rPr>
          <w:lang w:val="en-US"/>
        </w:rPr>
      </w:pPr>
      <w:r w:rsidRPr="009D7FD0">
        <w:rPr>
          <w:lang w:val="en-US"/>
        </w:rPr>
        <w:t>[5] Doctrine</w:t>
      </w:r>
      <w:r w:rsidRPr="009D7FD0">
        <w:rPr>
          <w:lang w:val="en-US"/>
        </w:rPr>
        <w:t xml:space="preserve"> relataions; </w:t>
      </w:r>
      <w:hyperlink r:id="rId107" w:history="1">
        <w:r w:rsidRPr="009D7FD0">
          <w:rPr>
            <w:lang w:val="en-US"/>
          </w:rPr>
          <w:t>https://www.doctrine-project.org/projects/doctrine-</w:t>
        </w:r>
        <w:r w:rsidRPr="009D7FD0">
          <w:rPr>
            <w:lang w:val="en-US"/>
          </w:rPr>
          <w:lastRenderedPageBreak/>
          <w:t>orm/en/2.8/reference/association-mapping.html</w:t>
        </w:r>
      </w:hyperlink>
      <w:r w:rsidRPr="009D7FD0">
        <w:rPr>
          <w:lang w:val="en-US"/>
        </w:rPr>
        <w:t>; [12.05.2021]</w:t>
      </w:r>
    </w:p>
    <w:p w:rsidR="0074629B" w:rsidRPr="009D7FD0" w:rsidRDefault="0074629B">
      <w:pPr>
        <w:pStyle w:val="Textbody"/>
        <w:rPr>
          <w:lang w:val="en-US"/>
        </w:rPr>
      </w:pPr>
    </w:p>
    <w:p w:rsidR="0074629B" w:rsidRPr="009D7FD0" w:rsidRDefault="00A032C4">
      <w:pPr>
        <w:pStyle w:val="FigureIndexHeading"/>
        <w:rPr>
          <w:lang w:val="en-US"/>
        </w:rPr>
      </w:pPr>
      <w:r w:rsidRPr="009D7FD0">
        <w:rPr>
          <w:lang w:val="en-US"/>
        </w:rPr>
        <w:t>Table of Figures</w:t>
      </w:r>
    </w:p>
    <w:p w:rsidR="0074629B" w:rsidRPr="009D7FD0" w:rsidRDefault="00A032C4">
      <w:pPr>
        <w:pStyle w:val="FigureIndex1"/>
        <w:rPr>
          <w:lang w:val="en-US"/>
        </w:rPr>
      </w:pPr>
      <w:hyperlink r:id="rId108" w:history="1">
        <w:r w:rsidRPr="009D7FD0">
          <w:rPr>
            <w:lang w:val="en-US"/>
          </w:rPr>
          <w:t>Figure 1: Architektura Angulara; source: https://v2.angular.io/docs/ts/latest/guide/architecture.html</w:t>
        </w:r>
        <w:r w:rsidRPr="009D7FD0">
          <w:rPr>
            <w:lang w:val="en-US"/>
          </w:rPr>
          <w:tab/>
          <w:t>5</w:t>
        </w:r>
      </w:hyperlink>
    </w:p>
    <w:p w:rsidR="0074629B" w:rsidRPr="009D7FD0" w:rsidRDefault="0074629B">
      <w:pPr>
        <w:pStyle w:val="Textbody"/>
        <w:rPr>
          <w:lang w:val="en-US"/>
        </w:rPr>
      </w:pPr>
    </w:p>
    <w:sectPr w:rsidR="0074629B" w:rsidRPr="009D7FD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2C4" w:rsidRDefault="00A032C4">
      <w:r>
        <w:separator/>
      </w:r>
    </w:p>
  </w:endnote>
  <w:endnote w:type="continuationSeparator" w:id="0">
    <w:p w:rsidR="00A032C4" w:rsidRDefault="00A0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MS Gothic"/>
    <w:charset w:val="00"/>
    <w:family w:val="modern"/>
    <w:pitch w:val="fixed"/>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2C4" w:rsidRDefault="00A032C4">
      <w:r>
        <w:separator/>
      </w:r>
    </w:p>
  </w:footnote>
  <w:footnote w:type="continuationSeparator" w:id="0">
    <w:p w:rsidR="00A032C4" w:rsidRDefault="00A03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06567"/>
    <w:multiLevelType w:val="multilevel"/>
    <w:tmpl w:val="D8B8A4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EA53B5"/>
    <w:multiLevelType w:val="multilevel"/>
    <w:tmpl w:val="3DBCA3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F6D0C77"/>
    <w:multiLevelType w:val="multilevel"/>
    <w:tmpl w:val="E8E439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102119E"/>
    <w:multiLevelType w:val="multilevel"/>
    <w:tmpl w:val="12E64B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1666F08"/>
    <w:multiLevelType w:val="multilevel"/>
    <w:tmpl w:val="BD3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CF09A6"/>
    <w:multiLevelType w:val="multilevel"/>
    <w:tmpl w:val="CC4AEE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81B29F8"/>
    <w:multiLevelType w:val="multilevel"/>
    <w:tmpl w:val="7B469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45352B4"/>
    <w:multiLevelType w:val="multilevel"/>
    <w:tmpl w:val="2222B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4629B"/>
    <w:rsid w:val="0074629B"/>
    <w:rsid w:val="009D7FD0"/>
    <w:rsid w:val="00A032C4"/>
    <w:rsid w:val="00EF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C6D1"/>
  <w15:docId w15:val="{4990DA20-F5CE-4BC3-A944-3E61121C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egoe UI" w:hAnsi="Liberation Serif" w:cs="Tahoma"/>
        <w:color w:val="000000"/>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eastAsia="Times New Roman" w:cs="Times New Roman"/>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paragraph" w:styleId="Heading4">
    <w:name w:val="heading 4"/>
    <w:basedOn w:val="Heading"/>
    <w:next w:val="Textbody"/>
    <w:pPr>
      <w:spacing w:before="120"/>
      <w:outlineLvl w:val="3"/>
    </w:pPr>
    <w:rPr>
      <w:b/>
      <w:bCs/>
      <w:i/>
      <w:iCs/>
    </w:rPr>
  </w:style>
  <w:style w:type="paragraph" w:styleId="Heading5">
    <w:name w:val="heading 5"/>
    <w:basedOn w:val="Heading"/>
    <w:next w:val="Textbody"/>
    <w:pPr>
      <w:spacing w:before="120" w:after="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360" w:lineRule="auto"/>
      <w:jc w:val="both"/>
    </w:pPr>
    <w:rPr>
      <w:rFonts w:ascii="Times New Roman" w:eastAsia="Times New Roman" w:hAnsi="Times New Roman" w:cs="Times New Roman"/>
      <w:lang w:val="pl-PL"/>
    </w:rPr>
  </w:style>
  <w:style w:type="paragraph" w:customStyle="1" w:styleId="Heading">
    <w:name w:val="Heading"/>
    <w:basedOn w:val="Standard"/>
    <w:next w:val="Textbody"/>
    <w:pPr>
      <w:keepNext/>
      <w:spacing w:before="240" w:after="120" w:line="240" w:lineRule="auto"/>
    </w:pPr>
    <w:rPr>
      <w:rFonts w:eastAsia="Microsoft YaHei" w:cs="Arial"/>
      <w:sz w:val="28"/>
      <w:szCs w:val="28"/>
    </w:rPr>
  </w:style>
  <w:style w:type="paragraph" w:customStyle="1" w:styleId="Textbody">
    <w:name w:val="Text body"/>
    <w:basedOn w:val="Standard"/>
    <w:pPr>
      <w:spacing w:after="140" w:line="276" w:lineRule="auto"/>
    </w:pPr>
  </w:style>
  <w:style w:type="paragraph" w:styleId="Title">
    <w:name w:val="Title"/>
    <w:basedOn w:val="Heading"/>
    <w:next w:val="Textbody"/>
    <w:pPr>
      <w:jc w:val="center"/>
    </w:pPr>
    <w:rPr>
      <w:rFonts w:eastAsia="Times New Roman" w:cs="Times New Roman"/>
      <w:b/>
      <w:bCs/>
      <w:sz w:val="56"/>
      <w:szCs w:val="56"/>
    </w:rPr>
  </w:style>
  <w:style w:type="paragraph" w:customStyle="1" w:styleId="Addressee">
    <w:name w:val="Addressee"/>
    <w:basedOn w:val="Standard"/>
    <w:pPr>
      <w:suppressLineNumbers/>
      <w:spacing w:after="60"/>
    </w:pPr>
  </w:style>
  <w:style w:type="paragraph" w:styleId="Salutation">
    <w:name w:val="Salutation"/>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Index">
    <w:name w:val="Index"/>
    <w:basedOn w:val="Standard"/>
    <w:pPr>
      <w:suppressLineNumbers/>
    </w:p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styleId="Caption">
    <w:name w:val="caption"/>
    <w:basedOn w:val="Standard"/>
    <w:pPr>
      <w:suppressLineNumbers/>
      <w:spacing w:before="120" w:after="120"/>
    </w:pPr>
    <w:rPr>
      <w:i/>
      <w:iCs/>
      <w:sz w:val="20"/>
      <w:szCs w:val="20"/>
    </w:rPr>
  </w:style>
  <w:style w:type="paragraph" w:customStyle="1" w:styleId="Figure">
    <w:name w:val="Figure"/>
    <w:basedOn w:val="Caption"/>
  </w:style>
  <w:style w:type="paragraph" w:customStyle="1" w:styleId="BibliographyHeading">
    <w:name w:val="Bibliography Heading"/>
    <w:basedOn w:val="IndexHeading"/>
  </w:style>
  <w:style w:type="paragraph" w:customStyle="1" w:styleId="Tableindexheading">
    <w:name w:val="Table index heading"/>
    <w:basedOn w:val="IndexHeading"/>
  </w:style>
  <w:style w:type="paragraph" w:customStyle="1" w:styleId="FigureIndexHeading">
    <w:name w:val="Figure Index Heading"/>
    <w:basedOn w:val="IndexHeading"/>
  </w:style>
  <w:style w:type="paragraph" w:customStyle="1" w:styleId="FigureIndex1">
    <w:name w:val="Figure Index 1"/>
    <w:basedOn w:val="Index"/>
    <w:pPr>
      <w:tabs>
        <w:tab w:val="right" w:leader="dot" w:pos="9972"/>
      </w:tabs>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VisitedInternetLink">
    <w:name w:val="Visited Internet Link"/>
    <w:rPr>
      <w:color w:val="800000"/>
      <w:u w:val="single"/>
    </w:rPr>
  </w:style>
  <w:style w:type="paragraph" w:styleId="NormalWeb">
    <w:name w:val="Normal (Web)"/>
    <w:basedOn w:val="Normal"/>
    <w:uiPriority w:val="99"/>
    <w:unhideWhenUsed/>
    <w:rsid w:val="009D7FD0"/>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lang w:eastAsia="en-US" w:bidi="ar-SA"/>
    </w:rPr>
  </w:style>
  <w:style w:type="character" w:styleId="Hyperlink">
    <w:name w:val="Hyperlink"/>
    <w:basedOn w:val="DefaultParagraphFont"/>
    <w:uiPriority w:val="99"/>
    <w:semiHidden/>
    <w:unhideWhenUsed/>
    <w:rsid w:val="009D7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713">
      <w:bodyDiv w:val="1"/>
      <w:marLeft w:val="0"/>
      <w:marRight w:val="0"/>
      <w:marTop w:val="0"/>
      <w:marBottom w:val="0"/>
      <w:divBdr>
        <w:top w:val="none" w:sz="0" w:space="0" w:color="auto"/>
        <w:left w:val="none" w:sz="0" w:space="0" w:color="auto"/>
        <w:bottom w:val="none" w:sz="0" w:space="0" w:color="auto"/>
        <w:right w:val="none" w:sz="0" w:space="0" w:color="auto"/>
      </w:divBdr>
    </w:div>
    <w:div w:id="105469797">
      <w:bodyDiv w:val="1"/>
      <w:marLeft w:val="0"/>
      <w:marRight w:val="0"/>
      <w:marTop w:val="0"/>
      <w:marBottom w:val="0"/>
      <w:divBdr>
        <w:top w:val="none" w:sz="0" w:space="0" w:color="auto"/>
        <w:left w:val="none" w:sz="0" w:space="0" w:color="auto"/>
        <w:bottom w:val="none" w:sz="0" w:space="0" w:color="auto"/>
        <w:right w:val="none" w:sz="0" w:space="0" w:color="auto"/>
      </w:divBdr>
    </w:div>
    <w:div w:id="272445376">
      <w:bodyDiv w:val="1"/>
      <w:marLeft w:val="0"/>
      <w:marRight w:val="0"/>
      <w:marTop w:val="0"/>
      <w:marBottom w:val="0"/>
      <w:divBdr>
        <w:top w:val="none" w:sz="0" w:space="0" w:color="auto"/>
        <w:left w:val="none" w:sz="0" w:space="0" w:color="auto"/>
        <w:bottom w:val="none" w:sz="0" w:space="0" w:color="auto"/>
        <w:right w:val="none" w:sz="0" w:space="0" w:color="auto"/>
      </w:divBdr>
    </w:div>
    <w:div w:id="341053508">
      <w:bodyDiv w:val="1"/>
      <w:marLeft w:val="0"/>
      <w:marRight w:val="0"/>
      <w:marTop w:val="0"/>
      <w:marBottom w:val="0"/>
      <w:divBdr>
        <w:top w:val="none" w:sz="0" w:space="0" w:color="auto"/>
        <w:left w:val="none" w:sz="0" w:space="0" w:color="auto"/>
        <w:bottom w:val="none" w:sz="0" w:space="0" w:color="auto"/>
        <w:right w:val="none" w:sz="0" w:space="0" w:color="auto"/>
      </w:divBdr>
    </w:div>
    <w:div w:id="371080789">
      <w:bodyDiv w:val="1"/>
      <w:marLeft w:val="0"/>
      <w:marRight w:val="0"/>
      <w:marTop w:val="0"/>
      <w:marBottom w:val="0"/>
      <w:divBdr>
        <w:top w:val="none" w:sz="0" w:space="0" w:color="auto"/>
        <w:left w:val="none" w:sz="0" w:space="0" w:color="auto"/>
        <w:bottom w:val="none" w:sz="0" w:space="0" w:color="auto"/>
        <w:right w:val="none" w:sz="0" w:space="0" w:color="auto"/>
      </w:divBdr>
    </w:div>
    <w:div w:id="626088947">
      <w:bodyDiv w:val="1"/>
      <w:marLeft w:val="0"/>
      <w:marRight w:val="0"/>
      <w:marTop w:val="0"/>
      <w:marBottom w:val="0"/>
      <w:divBdr>
        <w:top w:val="none" w:sz="0" w:space="0" w:color="auto"/>
        <w:left w:val="none" w:sz="0" w:space="0" w:color="auto"/>
        <w:bottom w:val="none" w:sz="0" w:space="0" w:color="auto"/>
        <w:right w:val="none" w:sz="0" w:space="0" w:color="auto"/>
      </w:divBdr>
    </w:div>
    <w:div w:id="779372350">
      <w:bodyDiv w:val="1"/>
      <w:marLeft w:val="0"/>
      <w:marRight w:val="0"/>
      <w:marTop w:val="0"/>
      <w:marBottom w:val="0"/>
      <w:divBdr>
        <w:top w:val="none" w:sz="0" w:space="0" w:color="auto"/>
        <w:left w:val="none" w:sz="0" w:space="0" w:color="auto"/>
        <w:bottom w:val="none" w:sz="0" w:space="0" w:color="auto"/>
        <w:right w:val="none" w:sz="0" w:space="0" w:color="auto"/>
      </w:divBdr>
    </w:div>
    <w:div w:id="209639121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32">
          <w:marLeft w:val="0"/>
          <w:marRight w:val="0"/>
          <w:marTop w:val="0"/>
          <w:marBottom w:val="0"/>
          <w:divBdr>
            <w:top w:val="none" w:sz="0" w:space="0" w:color="auto"/>
            <w:left w:val="none" w:sz="0" w:space="0" w:color="auto"/>
            <w:bottom w:val="none" w:sz="0" w:space="0" w:color="auto"/>
            <w:right w:val="none" w:sz="0" w:space="0" w:color="auto"/>
          </w:divBdr>
          <w:divsChild>
            <w:div w:id="1336767835">
              <w:marLeft w:val="0"/>
              <w:marRight w:val="0"/>
              <w:marTop w:val="0"/>
              <w:marBottom w:val="0"/>
              <w:divBdr>
                <w:top w:val="none" w:sz="0" w:space="0" w:color="auto"/>
                <w:left w:val="none" w:sz="0" w:space="0" w:color="auto"/>
                <w:bottom w:val="none" w:sz="0" w:space="0" w:color="auto"/>
                <w:right w:val="none" w:sz="0" w:space="0" w:color="auto"/>
              </w:divBdr>
            </w:div>
            <w:div w:id="1500579517">
              <w:marLeft w:val="0"/>
              <w:marRight w:val="0"/>
              <w:marTop w:val="0"/>
              <w:marBottom w:val="0"/>
              <w:divBdr>
                <w:top w:val="none" w:sz="0" w:space="0" w:color="auto"/>
                <w:left w:val="none" w:sz="0" w:space="0" w:color="auto"/>
                <w:bottom w:val="none" w:sz="0" w:space="0" w:color="auto"/>
                <w:right w:val="none" w:sz="0" w:space="0" w:color="auto"/>
              </w:divBdr>
            </w:div>
            <w:div w:id="2062435362">
              <w:marLeft w:val="0"/>
              <w:marRight w:val="0"/>
              <w:marTop w:val="0"/>
              <w:marBottom w:val="0"/>
              <w:divBdr>
                <w:top w:val="none" w:sz="0" w:space="0" w:color="auto"/>
                <w:left w:val="none" w:sz="0" w:space="0" w:color="auto"/>
                <w:bottom w:val="none" w:sz="0" w:space="0" w:color="auto"/>
                <w:right w:val="none" w:sz="0" w:space="0" w:color="auto"/>
              </w:divBdr>
            </w:div>
            <w:div w:id="1434278146">
              <w:marLeft w:val="0"/>
              <w:marRight w:val="0"/>
              <w:marTop w:val="0"/>
              <w:marBottom w:val="0"/>
              <w:divBdr>
                <w:top w:val="none" w:sz="0" w:space="0" w:color="auto"/>
                <w:left w:val="none" w:sz="0" w:space="0" w:color="auto"/>
                <w:bottom w:val="none" w:sz="0" w:space="0" w:color="auto"/>
                <w:right w:val="none" w:sz="0" w:space="0" w:color="auto"/>
              </w:divBdr>
            </w:div>
            <w:div w:id="1352998499">
              <w:marLeft w:val="0"/>
              <w:marRight w:val="0"/>
              <w:marTop w:val="0"/>
              <w:marBottom w:val="0"/>
              <w:divBdr>
                <w:top w:val="none" w:sz="0" w:space="0" w:color="auto"/>
                <w:left w:val="none" w:sz="0" w:space="0" w:color="auto"/>
                <w:bottom w:val="none" w:sz="0" w:space="0" w:color="auto"/>
                <w:right w:val="none" w:sz="0" w:space="0" w:color="auto"/>
              </w:divBdr>
            </w:div>
            <w:div w:id="10534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__RefHeading___Toc1620_3542678710" TargetMode="External"/><Relationship Id="rId21" Type="http://schemas.openxmlformats.org/officeDocument/2006/relationships/hyperlink" Target="#__RefHeading___Toc650_1779744554" TargetMode="External"/><Relationship Id="rId42" Type="http://schemas.openxmlformats.org/officeDocument/2006/relationships/hyperlink" Target="#__RefHeading___Toc1726_1001084570" TargetMode="External"/><Relationship Id="rId47" Type="http://schemas.openxmlformats.org/officeDocument/2006/relationships/hyperlink" Target="#__RefHeading___Toc1736_1001084570" TargetMode="External"/><Relationship Id="rId63" Type="http://schemas.openxmlformats.org/officeDocument/2006/relationships/hyperlink" Target="#__RefHeading___Toc2243_2316832409" TargetMode="External"/><Relationship Id="rId68" Type="http://schemas.openxmlformats.org/officeDocument/2006/relationships/hyperlink" Target="#__RefHeading___Toc2510_3696906542" TargetMode="External"/><Relationship Id="rId84" Type="http://schemas.openxmlformats.org/officeDocument/2006/relationships/hyperlink" Target="https://v2.angular.io/docs/" TargetMode="External"/><Relationship Id="rId89" Type="http://schemas.openxmlformats.org/officeDocument/2006/relationships/hyperlink" Target="https://v2.angular.io/docs/ts/latest/api/common/index/NgFor-directive.html" TargetMode="External"/><Relationship Id="rId16" Type="http://schemas.openxmlformats.org/officeDocument/2006/relationships/hyperlink" Target="#__RefHeading___Toc1099_553182406" TargetMode="External"/><Relationship Id="rId107" Type="http://schemas.openxmlformats.org/officeDocument/2006/relationships/hyperlink" Target="https://www.doctrine-project.org/projects/doctrine-orm/en/2.8/reference/association-mapping.html" TargetMode="External"/><Relationship Id="rId11" Type="http://schemas.openxmlformats.org/officeDocument/2006/relationships/hyperlink" Target="#__RefHeading___Toc1030_553182406" TargetMode="External"/><Relationship Id="rId32" Type="http://schemas.openxmlformats.org/officeDocument/2006/relationships/hyperlink" Target="#__RefHeading___Toc1630_3542678710" TargetMode="External"/><Relationship Id="rId37" Type="http://schemas.openxmlformats.org/officeDocument/2006/relationships/hyperlink" Target="#__RefHeading___Toc1638_3542678710" TargetMode="External"/><Relationship Id="rId53" Type="http://schemas.openxmlformats.org/officeDocument/2006/relationships/hyperlink" Target="#__RefHeading___Toc2062_1869998819" TargetMode="External"/><Relationship Id="rId58" Type="http://schemas.openxmlformats.org/officeDocument/2006/relationships/hyperlink" Target="#__RefHeading___Toc2072_1869998819" TargetMode="External"/><Relationship Id="rId74" Type="http://schemas.openxmlformats.org/officeDocument/2006/relationships/hyperlink" Target="#__RefHeading___Toc126_3785674759" TargetMode="External"/><Relationship Id="rId79" Type="http://schemas.openxmlformats.org/officeDocument/2006/relationships/hyperlink" Target="#__RefHeading___Toc136_3785674759" TargetMode="External"/><Relationship Id="rId102" Type="http://schemas.openxmlformats.org/officeDocument/2006/relationships/hyperlink" Target="https://docs.docker.com/compose/" TargetMode="External"/><Relationship Id="rId5" Type="http://schemas.openxmlformats.org/officeDocument/2006/relationships/footnotes" Target="footnotes.xml"/><Relationship Id="rId90" Type="http://schemas.openxmlformats.org/officeDocument/2006/relationships/hyperlink" Target="https://v2.angular.io/docs/ts/latest/api/common/index/NgFor-directive.html" TargetMode="External"/><Relationship Id="rId95" Type="http://schemas.openxmlformats.org/officeDocument/2006/relationships/image" Target="media/image6.png"/><Relationship Id="rId22" Type="http://schemas.openxmlformats.org/officeDocument/2006/relationships/hyperlink" Target="#__RefHeading___Toc654_1779744554" TargetMode="External"/><Relationship Id="rId27" Type="http://schemas.openxmlformats.org/officeDocument/2006/relationships/hyperlink" Target="#__RefHeading___Toc1622_3542678710" TargetMode="External"/><Relationship Id="rId43" Type="http://schemas.openxmlformats.org/officeDocument/2006/relationships/hyperlink" Target="#__RefHeading___Toc1728_1001084570" TargetMode="External"/><Relationship Id="rId48" Type="http://schemas.openxmlformats.org/officeDocument/2006/relationships/hyperlink" Target="#__RefHeading___Toc2052_1869998819" TargetMode="External"/><Relationship Id="rId64" Type="http://schemas.openxmlformats.org/officeDocument/2006/relationships/hyperlink" Target="#__RefHeading___Toc2502_3696906542" TargetMode="External"/><Relationship Id="rId69" Type="http://schemas.openxmlformats.org/officeDocument/2006/relationships/hyperlink" Target="#__RefHeading___Toc2512_3696906542" TargetMode="External"/><Relationship Id="rId80" Type="http://schemas.openxmlformats.org/officeDocument/2006/relationships/hyperlink" Target="#__RefHeading___Toc138_3785674759" TargetMode="External"/><Relationship Id="rId85" Type="http://schemas.openxmlformats.org/officeDocument/2006/relationships/image" Target="media/image1.png"/><Relationship Id="rId12" Type="http://schemas.openxmlformats.org/officeDocument/2006/relationships/hyperlink" Target="#__RefHeading___Toc1041_553182406" TargetMode="External"/><Relationship Id="rId17" Type="http://schemas.openxmlformats.org/officeDocument/2006/relationships/hyperlink" Target="#__RefHeading___Toc1101_553182406" TargetMode="External"/><Relationship Id="rId33" Type="http://schemas.openxmlformats.org/officeDocument/2006/relationships/hyperlink" Target="#__RefHeading___Toc114_3785674759" TargetMode="External"/><Relationship Id="rId38" Type="http://schemas.openxmlformats.org/officeDocument/2006/relationships/hyperlink" Target="#__RefHeading___Toc1640_3542678710" TargetMode="External"/><Relationship Id="rId59" Type="http://schemas.openxmlformats.org/officeDocument/2006/relationships/hyperlink" Target="#__RefHeading___Toc2235_2316832409" TargetMode="External"/><Relationship Id="rId103" Type="http://schemas.openxmlformats.org/officeDocument/2006/relationships/hyperlink" Target="https://v2.angular.io/docs/ts/latest/api/common/index/NgFor-directive.html" TargetMode="External"/><Relationship Id="rId108" Type="http://schemas.openxmlformats.org/officeDocument/2006/relationships/hyperlink" Target="#Figure!0|sequence" TargetMode="External"/><Relationship Id="rId54" Type="http://schemas.openxmlformats.org/officeDocument/2006/relationships/hyperlink" Target="#__RefHeading___Toc2064_1869998819" TargetMode="External"/><Relationship Id="rId70" Type="http://schemas.openxmlformats.org/officeDocument/2006/relationships/hyperlink" Target="#__RefHeading___Toc118_3785674759" TargetMode="External"/><Relationship Id="rId75" Type="http://schemas.openxmlformats.org/officeDocument/2006/relationships/hyperlink" Target="#__RefHeading___Toc128_3785674759" TargetMode="External"/><Relationship Id="rId91" Type="http://schemas.openxmlformats.org/officeDocument/2006/relationships/image" Target="media/image2.png"/><Relationship Id="rId96" Type="http://schemas.openxmlformats.org/officeDocument/2006/relationships/hyperlink" Target="https://composer.github.io/installer.si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__RefHeading___Toc1059_553182406" TargetMode="External"/><Relationship Id="rId23" Type="http://schemas.openxmlformats.org/officeDocument/2006/relationships/hyperlink" Target="#__RefHeading___Toc656_1779744554" TargetMode="External"/><Relationship Id="rId28" Type="http://schemas.openxmlformats.org/officeDocument/2006/relationships/hyperlink" Target="#__RefHeading___Toc1110_553182406" TargetMode="External"/><Relationship Id="rId36" Type="http://schemas.openxmlformats.org/officeDocument/2006/relationships/hyperlink" Target="#__RefHeading___Toc1636_3542678710" TargetMode="External"/><Relationship Id="rId49" Type="http://schemas.openxmlformats.org/officeDocument/2006/relationships/hyperlink" Target="#__RefHeading___Toc2054_1869998819" TargetMode="External"/><Relationship Id="rId57" Type="http://schemas.openxmlformats.org/officeDocument/2006/relationships/hyperlink" Target="#__RefHeading___Toc2070_1869998819" TargetMode="External"/><Relationship Id="rId106" Type="http://schemas.openxmlformats.org/officeDocument/2006/relationships/hyperlink" Target="https://twig.symfony.com/" TargetMode="External"/><Relationship Id="rId10" Type="http://schemas.openxmlformats.org/officeDocument/2006/relationships/hyperlink" Target="#__RefHeading___Toc1028_553182406" TargetMode="External"/><Relationship Id="rId31" Type="http://schemas.openxmlformats.org/officeDocument/2006/relationships/hyperlink" Target="#__RefHeading___Toc1628_3542678710" TargetMode="External"/><Relationship Id="rId44" Type="http://schemas.openxmlformats.org/officeDocument/2006/relationships/hyperlink" Target="#__RefHeading___Toc1730_1001084570" TargetMode="External"/><Relationship Id="rId52" Type="http://schemas.openxmlformats.org/officeDocument/2006/relationships/hyperlink" Target="#__RefHeading___Toc2060_1869998819" TargetMode="External"/><Relationship Id="rId60" Type="http://schemas.openxmlformats.org/officeDocument/2006/relationships/hyperlink" Target="#__RefHeading___Toc2237_2316832409" TargetMode="External"/><Relationship Id="rId65" Type="http://schemas.openxmlformats.org/officeDocument/2006/relationships/hyperlink" Target="#__RefHeading___Toc2504_3696906542" TargetMode="External"/><Relationship Id="rId73" Type="http://schemas.openxmlformats.org/officeDocument/2006/relationships/hyperlink" Target="#__RefHeading___Toc124_3785674759" TargetMode="External"/><Relationship Id="rId78" Type="http://schemas.openxmlformats.org/officeDocument/2006/relationships/hyperlink" Target="#__RefHeading___Toc134_3785674759" TargetMode="External"/><Relationship Id="rId81" Type="http://schemas.openxmlformats.org/officeDocument/2006/relationships/hyperlink" Target="#__RefHeading___Toc140_3785674759" TargetMode="External"/><Relationship Id="rId86" Type="http://schemas.openxmlformats.org/officeDocument/2006/relationships/hyperlink" Target="https://v2.angular.io/docs/ts/latest/guide/architecture.html" TargetMode="External"/><Relationship Id="rId94" Type="http://schemas.openxmlformats.org/officeDocument/2006/relationships/image" Target="media/image5.png"/><Relationship Id="rId99" Type="http://schemas.openxmlformats.org/officeDocument/2006/relationships/hyperlink" Target="https://www.digitalocean.com/community/tutorials/how-to-install-and-use-composer-on-ubuntu-20-04" TargetMode="External"/><Relationship Id="rId101" Type="http://schemas.openxmlformats.org/officeDocument/2006/relationships/hyperlink" Target="https://www.doctrine-project.org/projects/doctrine-orm/en/2.8/reference/association-mapping.html" TargetMode="External"/><Relationship Id="rId4" Type="http://schemas.openxmlformats.org/officeDocument/2006/relationships/webSettings" Target="webSettings.xml"/><Relationship Id="rId9" Type="http://schemas.openxmlformats.org/officeDocument/2006/relationships/hyperlink" Target="#__RefHeading___Toc112_3785674759" TargetMode="External"/><Relationship Id="rId13" Type="http://schemas.openxmlformats.org/officeDocument/2006/relationships/hyperlink" Target="#__RefHeading___Toc1043_553182406" TargetMode="External"/><Relationship Id="rId18" Type="http://schemas.openxmlformats.org/officeDocument/2006/relationships/hyperlink" Target="#__RefHeading___Toc814_3489859086" TargetMode="External"/><Relationship Id="rId39" Type="http://schemas.openxmlformats.org/officeDocument/2006/relationships/hyperlink" Target="#__RefHeading___Toc1699_2073050271" TargetMode="External"/><Relationship Id="rId109" Type="http://schemas.openxmlformats.org/officeDocument/2006/relationships/fontTable" Target="fontTable.xml"/><Relationship Id="rId34" Type="http://schemas.openxmlformats.org/officeDocument/2006/relationships/hyperlink" Target="#__RefHeading___Toc1632_3542678710" TargetMode="External"/><Relationship Id="rId50" Type="http://schemas.openxmlformats.org/officeDocument/2006/relationships/hyperlink" Target="#__RefHeading___Toc2056_1869998819" TargetMode="External"/><Relationship Id="rId55" Type="http://schemas.openxmlformats.org/officeDocument/2006/relationships/hyperlink" Target="#__RefHeading___Toc2066_1869998819" TargetMode="External"/><Relationship Id="rId76" Type="http://schemas.openxmlformats.org/officeDocument/2006/relationships/hyperlink" Target="#__RefHeading___Toc130_3785674759" TargetMode="External"/><Relationship Id="rId97" Type="http://schemas.openxmlformats.org/officeDocument/2006/relationships/hyperlink" Target="https://www.digitalocean.com/community/tutorials/how-to-install-and-use-composer-on-ubuntu-20-04" TargetMode="External"/><Relationship Id="rId104" Type="http://schemas.openxmlformats.org/officeDocument/2006/relationships/hyperlink" Target="https://jasmine.github.io/" TargetMode="External"/><Relationship Id="rId7" Type="http://schemas.openxmlformats.org/officeDocument/2006/relationships/hyperlink" Target="#__RefHeading___Toc108_3785674759" TargetMode="External"/><Relationship Id="rId71" Type="http://schemas.openxmlformats.org/officeDocument/2006/relationships/hyperlink" Target="#__RefHeading___Toc120_3785674759" TargetMode="External"/><Relationship Id="rId92" Type="http://schemas.openxmlformats.org/officeDocument/2006/relationships/image" Target="media/image3.png"/><Relationship Id="rId2" Type="http://schemas.openxmlformats.org/officeDocument/2006/relationships/styles" Target="styles.xml"/><Relationship Id="rId29" Type="http://schemas.openxmlformats.org/officeDocument/2006/relationships/hyperlink" Target="#__RefHeading___Toc1624_3542678710" TargetMode="External"/><Relationship Id="rId24" Type="http://schemas.openxmlformats.org/officeDocument/2006/relationships/hyperlink" Target="#__RefHeading___Toc1108_553182406" TargetMode="External"/><Relationship Id="rId40" Type="http://schemas.openxmlformats.org/officeDocument/2006/relationships/hyperlink" Target="#__RefHeading___Toc116_3785674759" TargetMode="External"/><Relationship Id="rId45" Type="http://schemas.openxmlformats.org/officeDocument/2006/relationships/hyperlink" Target="#__RefHeading___Toc1732_1001084570" TargetMode="External"/><Relationship Id="rId66" Type="http://schemas.openxmlformats.org/officeDocument/2006/relationships/hyperlink" Target="#__RefHeading___Toc2506_3696906542" TargetMode="External"/><Relationship Id="rId87" Type="http://schemas.openxmlformats.org/officeDocument/2006/relationships/hyperlink" Target="https://v2.angular.io/docs/ts/latest/guide/architecture.html" TargetMode="External"/><Relationship Id="rId110" Type="http://schemas.openxmlformats.org/officeDocument/2006/relationships/theme" Target="theme/theme1.xml"/><Relationship Id="rId61" Type="http://schemas.openxmlformats.org/officeDocument/2006/relationships/hyperlink" Target="#__RefHeading___Toc2239_2316832409" TargetMode="External"/><Relationship Id="rId82" Type="http://schemas.openxmlformats.org/officeDocument/2006/relationships/hyperlink" Target="#__RefHeading___Toc818_3489859086" TargetMode="External"/><Relationship Id="rId19" Type="http://schemas.openxmlformats.org/officeDocument/2006/relationships/hyperlink" Target="#__RefHeading___Toc1103_553182406" TargetMode="External"/><Relationship Id="rId14" Type="http://schemas.openxmlformats.org/officeDocument/2006/relationships/hyperlink" Target="#__RefHeading___Toc1045_553182406" TargetMode="External"/><Relationship Id="rId30" Type="http://schemas.openxmlformats.org/officeDocument/2006/relationships/hyperlink" Target="#__RefHeading___Toc1626_3542678710" TargetMode="External"/><Relationship Id="rId35" Type="http://schemas.openxmlformats.org/officeDocument/2006/relationships/hyperlink" Target="#__RefHeading___Toc1634_3542678710" TargetMode="External"/><Relationship Id="rId56" Type="http://schemas.openxmlformats.org/officeDocument/2006/relationships/hyperlink" Target="#__RefHeading___Toc2068_1869998819" TargetMode="External"/><Relationship Id="rId77" Type="http://schemas.openxmlformats.org/officeDocument/2006/relationships/hyperlink" Target="#__RefHeading___Toc132_3785674759" TargetMode="External"/><Relationship Id="rId100" Type="http://schemas.openxmlformats.org/officeDocument/2006/relationships/hyperlink" Target="https://twig.symfony.com/" TargetMode="External"/><Relationship Id="rId105" Type="http://schemas.openxmlformats.org/officeDocument/2006/relationships/hyperlink" Target="https://www.digitalocean.com/community/tutorials/how-to-install-and-use-composer-on-ubuntu-20-04" TargetMode="External"/><Relationship Id="rId8" Type="http://schemas.openxmlformats.org/officeDocument/2006/relationships/hyperlink" Target="#__RefHeading___Toc110_3785674759" TargetMode="External"/><Relationship Id="rId51" Type="http://schemas.openxmlformats.org/officeDocument/2006/relationships/hyperlink" Target="#__RefHeading___Toc2058_1869998819" TargetMode="External"/><Relationship Id="rId72" Type="http://schemas.openxmlformats.org/officeDocument/2006/relationships/hyperlink" Target="#__RefHeading___Toc122_3785674759" TargetMode="External"/><Relationship Id="rId93" Type="http://schemas.openxmlformats.org/officeDocument/2006/relationships/image" Target="media/image4.png"/><Relationship Id="rId98" Type="http://schemas.openxmlformats.org/officeDocument/2006/relationships/hyperlink" Target="https://www.digitalocean.com/community/tutorials/how-to-install-and-use-composer-on-ubuntu-20-04" TargetMode="External"/><Relationship Id="rId3" Type="http://schemas.openxmlformats.org/officeDocument/2006/relationships/settings" Target="settings.xml"/><Relationship Id="rId25" Type="http://schemas.openxmlformats.org/officeDocument/2006/relationships/hyperlink" Target="#__RefHeading___Toc1138_553182406" TargetMode="External"/><Relationship Id="rId46" Type="http://schemas.openxmlformats.org/officeDocument/2006/relationships/hyperlink" Target="#__RefHeading___Toc1734_1001084570" TargetMode="External"/><Relationship Id="rId67" Type="http://schemas.openxmlformats.org/officeDocument/2006/relationships/hyperlink" Target="#__RefHeading___Toc2508_3696906542" TargetMode="External"/><Relationship Id="rId20" Type="http://schemas.openxmlformats.org/officeDocument/2006/relationships/hyperlink" Target="#__RefHeading___Toc816_3489859086" TargetMode="External"/><Relationship Id="rId41" Type="http://schemas.openxmlformats.org/officeDocument/2006/relationships/hyperlink" Target="#__RefHeading___Toc1724_1001084570" TargetMode="External"/><Relationship Id="rId62" Type="http://schemas.openxmlformats.org/officeDocument/2006/relationships/hyperlink" Target="#__RefHeading___Toc2241_2316832409" TargetMode="External"/><Relationship Id="rId83" Type="http://schemas.openxmlformats.org/officeDocument/2006/relationships/hyperlink" Target="https://github.com/Pyoneru/HEROES" TargetMode="External"/><Relationship Id="rId88" Type="http://schemas.openxmlformats.org/officeDocument/2006/relationships/hyperlink" Target="https://v2.angular.io/docs/ts/latest/api/common/index/NgFor-direc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5606</Words>
  <Characters>31955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EPLAN Software &amp; Service GmbH</Company>
  <LinksUpToDate>false</LinksUpToDate>
  <CharactersWithSpaces>37487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Niemczuk, Piotr</dc:creator>
  <cp:lastModifiedBy>Niemczuk, Piotr</cp:lastModifiedBy>
  <cp:revision>2</cp:revision>
  <dcterms:created xsi:type="dcterms:W3CDTF">2021-06-16T12:27:00Z</dcterms:created>
  <dcterms:modified xsi:type="dcterms:W3CDTF">2021-06-16T12:27:00Z</dcterms:modified>
</cp:coreProperties>
</file>