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045487049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Calibri Light" w:hAnsi="Calibri Light" w:eastAsia="" w:cs="" w:asciiTheme="majorHAnsi" w:cstheme="majorBidi" w:eastAsiaTheme="majorEastAsia" w:hAnsiTheme="majorHAnsi"/>
              <w:caps/>
              <w:color w:val="4472C4" w:themeColor="accent1"/>
              <w:sz w:val="80"/>
              <w:szCs w:val="80"/>
            </w:rPr>
          </w:pPr>
          <w:r>
            <w:rPr>
              <w:rFonts w:eastAsia="" w:cs="" w:ascii="Calibri Light" w:hAnsi="Calibri Light" w:asciiTheme="majorHAnsi" w:cstheme="majorBidi" w:eastAsiaTheme="majorEastAsia" w:hAnsiTheme="majorHAnsi"/>
              <w:caps/>
              <w:color w:val="4472C4" w:themeColor="accent1"/>
              <w:sz w:val="72"/>
              <w:szCs w:val="72"/>
            </w:rPr>
            <w:t>D-D Bouffe</w:t>
          </w:r>
        </w:p>
      </w:sdtContent>
    </w:sdt>
    <w:sdt>
      <w:sdtPr>
        <w:text/>
        <w:id w:val="16990238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ous-titre"/>
      </w:sdtPr>
      <w:sdtContent>
        <w:p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Lore et Background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w:drawing>
          <wp:inline distT="0" distB="0" distL="0" distR="3175">
            <wp:extent cx="758825" cy="478790"/>
            <wp:effectExtent l="0" t="0" r="0" b="0"/>
            <wp:docPr id="4" name="Imag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6DA49415">
                <wp:simplePos x="0" y="0"/>
                <wp:positionH relativeFrom="margin">
                  <wp:align>center</wp:align>
                </wp:positionH>
                <wp:positionV relativeFrom="page">
                  <wp:posOffset>9071610</wp:posOffset>
                </wp:positionV>
                <wp:extent cx="5760720" cy="574675"/>
                <wp:effectExtent l="0" t="0" r="0" b="12700"/>
                <wp:wrapNone/>
                <wp:docPr id="2" name="Zone de texte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74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  <w:sdt>
                              <w:sdtPr>
                                <w:alias w:val="Date "/>
                                <w:date w:fullDate="2019-05-10T00:00:00Z">
                                  <w:dateFormat w:val="dd MMMM 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 mai 2019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Société"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on_code_avec_le_cul inc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Adresse"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Zone de texte 142" stroked="f" style="position:absolute;margin-left:0pt;margin-top:714.3pt;width:453.5pt;height:45.15pt;mso-position-horizontal:center;mso-position-horizontal-relative:margin;mso-position-vertical-relative:page" wp14:anchorId="6DA4941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  <w:sdt>
                        <w:sdtPr>
                          <w:alias w:val="Date "/>
                          <w:date w:fullDate="2019-05-10T00:00:00Z">
                            <w:dateFormat w:val="dd MMMM 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10 mai 2019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Société"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</w:rPr>
                            <w:t>on_code_avec_le_cul inc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Adresse"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  <w:sz w:val="32"/>
          <w:u w:val="single"/>
        </w:rPr>
      </w:pPr>
      <w:r>
        <w:rPr>
          <w:i/>
          <w:sz w:val="32"/>
          <w:u w:val="single"/>
        </w:rPr>
        <w:t>Table des matières</w:t>
      </w:r>
      <w:r>
        <w:rPr>
          <w:i/>
          <w:sz w:val="32"/>
          <w:u w:val="single"/>
        </w:rPr>
        <w:t> :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Ressources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Potions</w:t>
      </w:r>
    </w:p>
    <w:p>
      <w:pPr>
        <w:pStyle w:val="ListParagraph"/>
        <w:numPr>
          <w:ilvl w:val="1"/>
          <w:numId w:val="1"/>
        </w:numPr>
        <w:rPr/>
      </w:pPr>
      <w:r>
        <w:rPr/>
        <w:t>Pommes de terre sautées (PV)</w:t>
      </w:r>
    </w:p>
    <w:p>
      <w:pPr>
        <w:pStyle w:val="ListParagraph"/>
        <w:numPr>
          <w:ilvl w:val="1"/>
          <w:numId w:val="1"/>
        </w:numPr>
        <w:rPr/>
      </w:pPr>
      <w:r>
        <w:rPr/>
        <w:t>Estouffade de pommes de terre et de carottes (PC)</w:t>
      </w:r>
    </w:p>
    <w:p>
      <w:pPr>
        <w:pStyle w:val="ListParagraph"/>
        <w:numPr>
          <w:ilvl w:val="1"/>
          <w:numId w:val="1"/>
        </w:numPr>
        <w:rPr/>
      </w:pPr>
      <w:r>
        <w:rPr/>
        <w:t>Daube à l’oignon (PVmax)</w:t>
      </w:r>
    </w:p>
    <w:p>
      <w:pPr>
        <w:pStyle w:val="ListParagraph"/>
        <w:numPr>
          <w:ilvl w:val="1"/>
          <w:numId w:val="1"/>
        </w:numPr>
        <w:rPr/>
      </w:pPr>
      <w:r>
        <w:rPr/>
        <w:t>Daube aux carottes (PCmax)</w:t>
      </w:r>
    </w:p>
    <w:p>
      <w:pPr>
        <w:pStyle w:val="ListParagraph"/>
        <w:numPr>
          <w:ilvl w:val="1"/>
          <w:numId w:val="1"/>
        </w:numPr>
        <w:rPr/>
      </w:pPr>
      <w:r>
        <w:rPr/>
        <w:t>Plat du terroir (Attaque)</w:t>
      </w:r>
    </w:p>
    <w:p>
      <w:pPr>
        <w:pStyle w:val="ListParagraph"/>
        <w:numPr>
          <w:ilvl w:val="1"/>
          <w:numId w:val="1"/>
        </w:numPr>
        <w:rPr/>
      </w:pPr>
      <w:r>
        <w:rPr/>
        <w:t>Canard et compotée d’oignons (Défense)</w:t>
      </w:r>
    </w:p>
    <w:p>
      <w:pPr>
        <w:pStyle w:val="ListParagraph"/>
        <w:numPr>
          <w:ilvl w:val="1"/>
          <w:numId w:val="1"/>
        </w:numPr>
        <w:rPr/>
      </w:pPr>
      <w:r>
        <w:rPr/>
        <w:t>Poêlée de canard aux carottes (Agilité)</w:t>
      </w:r>
    </w:p>
    <w:p>
      <w:pPr>
        <w:pStyle w:val="ListParagraph"/>
        <w:numPr>
          <w:ilvl w:val="1"/>
          <w:numId w:val="1"/>
        </w:numPr>
        <w:rPr/>
      </w:pPr>
      <w:r>
        <w:rPr/>
        <w:t>Daube à la graisse de canard (Initiative)</w:t>
      </w:r>
    </w:p>
    <w:p>
      <w:pPr>
        <w:pStyle w:val="ListParagraph"/>
        <w:numPr>
          <w:ilvl w:val="1"/>
          <w:numId w:val="1"/>
        </w:numPr>
        <w:rPr/>
      </w:pPr>
      <w:r>
        <w:rPr/>
        <w:t>Andouillettes de canard (Résurrection)</w:t>
      </w:r>
    </w:p>
    <w:p>
      <w:pPr>
        <w:pStyle w:val="ListParagraph"/>
        <w:numPr>
          <w:ilvl w:val="1"/>
          <w:numId w:val="1"/>
        </w:numPr>
        <w:rPr/>
      </w:pPr>
      <w:r>
        <w:rPr/>
        <w:t>Villageoise (PV)</w:t>
      </w:r>
    </w:p>
    <w:p>
      <w:pPr>
        <w:pStyle w:val="ListParagraph"/>
        <w:numPr>
          <w:ilvl w:val="1"/>
          <w:numId w:val="1"/>
        </w:numPr>
        <w:rPr/>
      </w:pPr>
      <w:r>
        <w:rPr/>
        <w:t>Kronembourg (PC)</w:t>
      </w:r>
    </w:p>
    <w:p>
      <w:pPr>
        <w:pStyle w:val="ListParagraph"/>
        <w:numPr>
          <w:ilvl w:val="1"/>
          <w:numId w:val="1"/>
        </w:numPr>
        <w:rPr/>
      </w:pPr>
      <w:r>
        <w:rPr/>
        <w:t>Gin (PV + PC)</w:t>
      </w:r>
    </w:p>
    <w:p>
      <w:pPr>
        <w:pStyle w:val="ListParagraph"/>
        <w:numPr>
          <w:ilvl w:val="1"/>
          <w:numId w:val="1"/>
        </w:numPr>
        <w:rPr/>
      </w:pPr>
      <w:r>
        <w:rPr/>
        <w:t>Captain Morgan (Défense)</w:t>
      </w:r>
    </w:p>
    <w:p>
      <w:pPr>
        <w:pStyle w:val="ListParagraph"/>
        <w:numPr>
          <w:ilvl w:val="1"/>
          <w:numId w:val="1"/>
        </w:numPr>
        <w:rPr/>
      </w:pPr>
      <w:r>
        <w:rPr/>
        <w:t>Jack Daniels (Attaque)</w:t>
      </w:r>
    </w:p>
    <w:p>
      <w:pPr>
        <w:pStyle w:val="ListParagraph"/>
        <w:numPr>
          <w:ilvl w:val="1"/>
          <w:numId w:val="1"/>
        </w:numPr>
        <w:rPr/>
      </w:pPr>
      <w:r>
        <w:rPr/>
        <w:t>Hic (Résurrection)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Armes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Fer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Dague de fer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Epée de fer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Masse de fer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Marteau de guerre en fer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Hache en fer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Fouet en fer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Acier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Dague d’acier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Epée d’acier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Masse d’acier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Marteau de guerre en acier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Hache d’acier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Fouet d’acier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Acier Sombre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Dague d’acier sombre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Epée d’acier sombre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Masse d’acier sombre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Marteau de guerre en acier sombre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Hache d’acier sombre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Fouet d’acier sombre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Armes Consommables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Armures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Héros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Ennemis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Boss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Compétences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Ressources</w:t>
      </w:r>
    </w:p>
    <w:tbl>
      <w:tblPr>
        <w:tblStyle w:val="Grilledutableau"/>
        <w:tblW w:w="42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3"/>
        <w:gridCol w:w="1812"/>
      </w:tblGrid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</w:t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Pommes de terre crues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Oignons crus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Carottes crues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Paleron de bœuf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Magret de canard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</w:tr>
      <w:tr>
        <w:trPr/>
        <w:tc>
          <w:tcPr>
            <w:tcW w:w="24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Andouillettes crues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Potions</w:t>
      </w:r>
    </w:p>
    <w:p>
      <w:pPr>
        <w:pStyle w:val="ListParagraph"/>
        <w:numPr>
          <w:ilvl w:val="1"/>
          <w:numId w:val="2"/>
        </w:numPr>
        <w:rPr/>
      </w:pPr>
      <w:r>
        <w:rPr/>
        <w:t>Pommes de terre sautées (PV)</w:t>
      </w:r>
    </w:p>
    <w:p>
      <w:pPr>
        <w:pStyle w:val="Normal"/>
        <w:rPr/>
      </w:pPr>
      <w:r>
        <w:rPr/>
        <w:t>Pommes de terre crues + Oignons crus – «Simple, rapide, efficace, on l’a juste fait frire en plus. Rend 15PV.» – 15PV</w:t>
      </w:r>
    </w:p>
    <w:p>
      <w:pPr>
        <w:pStyle w:val="ListParagraph"/>
        <w:numPr>
          <w:ilvl w:val="1"/>
          <w:numId w:val="2"/>
        </w:numPr>
        <w:rPr/>
      </w:pPr>
      <w:r>
        <w:rPr/>
        <w:t>Estouffade de pommes de terre et de carottes (PC)</w:t>
      </w:r>
    </w:p>
    <w:p>
      <w:pPr>
        <w:pStyle w:val="Normal"/>
        <w:rPr/>
      </w:pPr>
      <w:r>
        <w:rPr/>
        <w:t>Pommes de terre crues + Carottes crues – « Simple, rapide, efficace, on l’a juste fait frire en plus. Rend 10PC. » - 10PC</w:t>
      </w:r>
    </w:p>
    <w:p>
      <w:pPr>
        <w:pStyle w:val="ListParagraph"/>
        <w:numPr>
          <w:ilvl w:val="1"/>
          <w:numId w:val="2"/>
        </w:numPr>
        <w:rPr/>
      </w:pPr>
      <w:r>
        <w:rPr/>
        <w:t>Daube à l’oignon (PVmax)</w:t>
      </w:r>
    </w:p>
    <w:p>
      <w:pPr>
        <w:pStyle w:val="Normal"/>
        <w:rPr/>
      </w:pPr>
      <w:r>
        <w:rPr/>
        <w:t>Oignons crus + Paleron de bœuf – « Un beau morceau de viande bien tendre accompagné d’oignons. Augmente de 5 les PVmax » - 5PVmax</w:t>
      </w:r>
    </w:p>
    <w:p>
      <w:pPr>
        <w:pStyle w:val="ListParagraph"/>
        <w:numPr>
          <w:ilvl w:val="1"/>
          <w:numId w:val="2"/>
        </w:numPr>
        <w:rPr/>
      </w:pPr>
      <w:r>
        <w:rPr/>
        <w:t>Daube aux carottes (PCmax)</w:t>
      </w:r>
    </w:p>
    <w:p>
      <w:pPr>
        <w:pStyle w:val="Normal"/>
        <w:rPr/>
      </w:pPr>
      <w:r>
        <w:rPr/>
        <w:t>Carottes crues + Paleron de bœuf – « Un beau morceau de viande bien tendre accompagné de carottes. Augmente de 5 les PCmax » - 5PCmax</w:t>
      </w:r>
    </w:p>
    <w:p>
      <w:pPr>
        <w:pStyle w:val="ListParagraph"/>
        <w:numPr>
          <w:ilvl w:val="1"/>
          <w:numId w:val="2"/>
        </w:numPr>
        <w:rPr/>
      </w:pPr>
      <w:r>
        <w:rPr/>
        <w:t>Plat du terroir (Attaque)</w:t>
      </w:r>
    </w:p>
    <w:p>
      <w:pPr>
        <w:pStyle w:val="Normal"/>
        <w:rPr/>
      </w:pPr>
      <w:r>
        <w:rPr/>
        <w:t>Pommes de terre crues + Magret de canard cru – « Magnifique magret bien gras, et pour les légumes on a mis des patates !! Augmente de 1 l’attaque. » - 1 Attaque</w:t>
      </w:r>
    </w:p>
    <w:p>
      <w:pPr>
        <w:pStyle w:val="ListParagraph"/>
        <w:numPr>
          <w:ilvl w:val="1"/>
          <w:numId w:val="2"/>
        </w:numPr>
        <w:rPr/>
      </w:pPr>
      <w:r>
        <w:rPr/>
        <w:t>Canard et compotée d’oignons (Défense)</w:t>
      </w:r>
    </w:p>
    <w:p>
      <w:pPr>
        <w:pStyle w:val="Normal"/>
        <w:rPr/>
      </w:pPr>
      <w:r>
        <w:rPr/>
        <w:t>Magret de canard cru + Oignons crus – « On a fait griller le gras du canard, sans que ça cuise la viande, avec une compotée d’oignons, c’est un regal. Augmente de 1 la défénse. » - 1 Défense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Poêlée de canard aux carottes (Agilité)</w:t>
      </w:r>
    </w:p>
    <w:p>
      <w:pPr>
        <w:pStyle w:val="Normal"/>
        <w:rPr/>
      </w:pPr>
      <w:r>
        <w:rPr/>
        <w:t>Magret de canard cru +Carottes crues – « Le sucre des carottes sublime le gout de cette viande noble. Augmente de 2 l’Agilité. » - 2 Agilité</w:t>
      </w:r>
    </w:p>
    <w:p>
      <w:pPr>
        <w:pStyle w:val="ListParagraph"/>
        <w:numPr>
          <w:ilvl w:val="1"/>
          <w:numId w:val="2"/>
        </w:numPr>
        <w:rPr/>
      </w:pPr>
      <w:r>
        <w:rPr/>
        <w:t>Daube à la graisse de canard (Initiative)</w:t>
      </w:r>
    </w:p>
    <w:p>
      <w:pPr>
        <w:pStyle w:val="Normal"/>
        <w:rPr/>
      </w:pPr>
      <w:r>
        <w:rPr/>
        <w:t>Paleron de bœuf + Magret de canard – « De la viande au gras de viande. Parfait. Augmente de 2 de l’Initiative. » - 2 Initiative</w:t>
      </w:r>
    </w:p>
    <w:p>
      <w:pPr>
        <w:pStyle w:val="ListParagraph"/>
        <w:numPr>
          <w:ilvl w:val="1"/>
          <w:numId w:val="2"/>
        </w:numPr>
        <w:rPr/>
      </w:pPr>
      <w:r>
        <w:rPr/>
        <w:t>Andouillettes de canard (Résurrection)</w:t>
      </w:r>
    </w:p>
    <w:p>
      <w:pPr>
        <w:pStyle w:val="Normal"/>
        <w:rPr/>
      </w:pPr>
      <w:r>
        <w:rPr/>
        <w:t xml:space="preserve">Andouillettes crues + Magret de canard – « Ce plat est si divin, qu’il a convaincu jésus de revenir parmi les siens. Ressuscite un personnage mort. » - Résurrection – 10PV </w:t>
      </w:r>
    </w:p>
    <w:p>
      <w:pPr>
        <w:pStyle w:val="ListParagraph"/>
        <w:numPr>
          <w:ilvl w:val="1"/>
          <w:numId w:val="2"/>
        </w:numPr>
        <w:rPr/>
      </w:pPr>
      <w:r>
        <w:rPr/>
        <w:t>Villageoise (PV)</w:t>
      </w:r>
    </w:p>
    <w:p>
      <w:pPr>
        <w:pStyle w:val="Normal"/>
        <w:rPr/>
      </w:pPr>
      <w:r>
        <w:rPr/>
        <w:t>Se trouve sur les mobs et dans les salles cachées – « De la villageoise, ca fait toujours du bien aux connaisseurs. Rend 30PV. » - 30PV</w:t>
      </w:r>
    </w:p>
    <w:p>
      <w:pPr>
        <w:pStyle w:val="ListParagraph"/>
        <w:numPr>
          <w:ilvl w:val="1"/>
          <w:numId w:val="2"/>
        </w:numPr>
        <w:rPr/>
      </w:pPr>
      <w:r>
        <w:rPr/>
        <w:t>Kronenbourg (PC)</w:t>
      </w:r>
    </w:p>
    <w:p>
      <w:pPr>
        <w:pStyle w:val="Normal"/>
        <w:rPr/>
      </w:pPr>
      <w:r>
        <w:rPr/>
        <w:t>Se trouve sur les mobs et dans les salles cachées – « Une boisson sacrée accordant des pouvoirs magiques. Rend 20 PC. » -30 PC</w:t>
      </w:r>
    </w:p>
    <w:p>
      <w:pPr>
        <w:pStyle w:val="ListParagraph"/>
        <w:numPr>
          <w:ilvl w:val="1"/>
          <w:numId w:val="2"/>
        </w:numPr>
        <w:rPr/>
      </w:pPr>
      <w:r>
        <w:rPr/>
        <w:t>Gin (PV + PC)</w:t>
      </w:r>
    </w:p>
    <w:p>
      <w:pPr>
        <w:pStyle w:val="Normal"/>
        <w:rPr/>
      </w:pPr>
      <w:r>
        <w:rPr/>
        <w:t>Se trouve sur les mobs et dans les salles cachées – « On sait pas trop d’où ca vient, c’est plutôt rigolo comme boisson. Rend 15 PV et 15 PC . » - 15PV – 15PC</w:t>
      </w:r>
    </w:p>
    <w:p>
      <w:pPr>
        <w:pStyle w:val="ListParagraph"/>
        <w:numPr>
          <w:ilvl w:val="1"/>
          <w:numId w:val="2"/>
        </w:numPr>
        <w:rPr/>
      </w:pPr>
      <w:r>
        <w:rPr/>
        <w:t>Captain Morgan (Défense)</w:t>
      </w:r>
    </w:p>
    <w:p>
      <w:pPr>
        <w:pStyle w:val="Normal"/>
        <w:rPr/>
      </w:pPr>
      <w:r>
        <w:rPr/>
        <w:t>Se trouve sur les mobs et dans les salles cachées – « Une douce note de piraterie dans cette boisson… Augmente de 3 la défense. » - 3 Défense</w:t>
      </w:r>
    </w:p>
    <w:p>
      <w:pPr>
        <w:pStyle w:val="ListParagraph"/>
        <w:numPr>
          <w:ilvl w:val="1"/>
          <w:numId w:val="2"/>
        </w:numPr>
        <w:rPr/>
      </w:pPr>
      <w:r>
        <w:rPr/>
        <w:t>Jack Daniels (Attaque)</w:t>
      </w:r>
    </w:p>
    <w:p>
      <w:pPr>
        <w:pStyle w:val="Normal"/>
        <w:rPr/>
      </w:pPr>
      <w:r>
        <w:rPr/>
        <w:t>Se trouve sur les mobs et dans les salles cachées – « Si c’est fort, c’est que ça rend fort. Augmente de 3 l’attaque. » - 3 Attaque</w:t>
      </w:r>
    </w:p>
    <w:p>
      <w:pPr>
        <w:pStyle w:val="ListParagraph"/>
        <w:numPr>
          <w:ilvl w:val="1"/>
          <w:numId w:val="2"/>
        </w:numPr>
        <w:rPr/>
      </w:pPr>
      <w:r>
        <w:rPr/>
        <w:t>Hic (Résurrection)</w:t>
      </w:r>
    </w:p>
    <w:p>
      <w:pPr>
        <w:pStyle w:val="Normal"/>
        <w:rPr/>
      </w:pPr>
      <w:r>
        <w:rPr/>
        <w:t>Se trouve sur les mobs et dans les salles cachées – « Une boisson à réveiller les morts !! Ressuscite un personnage et lui rend ses PV et PC. » - Résurrection – 999PV – 999PC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Armes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1"/>
        <w:gridCol w:w="1870"/>
        <w:gridCol w:w="1610"/>
        <w:gridCol w:w="1602"/>
        <w:gridCol w:w="1749"/>
      </w:tblGrid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 sur Mini Boss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 sur Boss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Etage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Couteau à beurre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Pelle à tarte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Grille-Marrons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Presse purée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Ciseaux de boucher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Broche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Attendrisseur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Hachoir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Sabre à champagne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16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74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4) Armes consommables</w:t>
      </w:r>
    </w:p>
    <w:tbl>
      <w:tblPr>
        <w:tblStyle w:val="Grilledutableau"/>
        <w:tblW w:w="94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90"/>
        <w:gridCol w:w="1811"/>
        <w:gridCol w:w="1812"/>
        <w:gridCol w:w="1813"/>
        <w:gridCol w:w="1814"/>
      </w:tblGrid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Heal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Etage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Pastèque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Chaine de saucisse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 à moelle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Pain de campagne rassis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Meule de parmesan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Gigot d’agneau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Jambon affiné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Tête de cheval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Méchoui d’agneau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1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Espadon</w:t>
            </w:r>
          </w:p>
        </w:tc>
        <w:tc>
          <w:tcPr>
            <w:tcW w:w="18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8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12%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5) Armures</w:t>
      </w:r>
    </w:p>
    <w:tbl>
      <w:tblPr>
        <w:tblStyle w:val="Grilledutableau"/>
        <w:tblW w:w="93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19"/>
        <w:gridCol w:w="1060"/>
        <w:gridCol w:w="1735"/>
        <w:gridCol w:w="1735"/>
        <w:gridCol w:w="1826"/>
        <w:gridCol w:w="826"/>
      </w:tblGrid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Défense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 Boss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 Mini Boss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de drop Ennemis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Etage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Tablier de tissu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Caleçon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Plastron de saucisse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Peau de porc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Commode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Tonneau vermoulu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Marmite à bretelles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Cellophane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Carcasse de bœuf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Plastron de maille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Salopette orange</w:t>
            </w:r>
          </w:p>
        </w:tc>
        <w:tc>
          <w:tcPr>
            <w:tcW w:w="10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20%</w:t>
            </w:r>
          </w:p>
        </w:tc>
        <w:tc>
          <w:tcPr>
            <w:tcW w:w="17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15%</w:t>
            </w:r>
          </w:p>
        </w:tc>
        <w:tc>
          <w:tcPr>
            <w:tcW w:w="1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8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6) Héros</w:t>
      </w:r>
    </w:p>
    <w:tbl>
      <w:tblPr>
        <w:tblStyle w:val="Grilledutableau"/>
        <w:tblW w:w="83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0"/>
        <w:gridCol w:w="565"/>
        <w:gridCol w:w="556"/>
        <w:gridCol w:w="1048"/>
        <w:gridCol w:w="1059"/>
        <w:gridCol w:w="892"/>
        <w:gridCol w:w="1110"/>
        <w:gridCol w:w="1109"/>
      </w:tblGrid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PV</w:t>
            </w:r>
          </w:p>
        </w:tc>
        <w:tc>
          <w:tcPr>
            <w:tcW w:w="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</w:t>
            </w:r>
          </w:p>
        </w:tc>
        <w:tc>
          <w:tcPr>
            <w:tcW w:w="1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Défense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Agilité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Initiative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Utilité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Charcutier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DPS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Pilier de bar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Recruit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Crève-dalle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DPS/agi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Cuistot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Heal</w:t>
            </w:r>
          </w:p>
        </w:tc>
      </w:tr>
      <w:tr>
        <w:trPr/>
        <w:tc>
          <w:tcPr>
            <w:tcW w:w="19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Poivrot</w:t>
            </w:r>
          </w:p>
        </w:tc>
        <w:tc>
          <w:tcPr>
            <w:tcW w:w="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  <w:tc>
          <w:tcPr>
            <w:tcW w:w="5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1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Tank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7) Ennemis</w:t>
      </w:r>
    </w:p>
    <w:tbl>
      <w:tblPr>
        <w:tblStyle w:val="Grilledutableau"/>
        <w:tblW w:w="99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21"/>
        <w:gridCol w:w="531"/>
        <w:gridCol w:w="525"/>
        <w:gridCol w:w="1015"/>
        <w:gridCol w:w="1027"/>
        <w:gridCol w:w="860"/>
        <w:gridCol w:w="1078"/>
        <w:gridCol w:w="925"/>
        <w:gridCol w:w="1623"/>
      </w:tblGrid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PV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Défense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Agilité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Initiative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Etage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Utilité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Gros tas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Vieux poivrot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de gras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 Boss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Cuisinier Cannibale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Heal/tank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Simplet du village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Voleur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de jambon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 Boss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Pouilleux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Statut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Croque-mort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Invoc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d’andouillette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 Boss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Boomer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Kamikaze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Chevalier casse-croute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Tank/DPS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Nafnaff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 Boss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Ombre rampante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Esquive/statut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Psychopathe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DPS</w:t>
            </w:r>
          </w:p>
        </w:tc>
      </w:tr>
      <w:tr>
        <w:trPr/>
        <w:tc>
          <w:tcPr>
            <w:tcW w:w="23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Géant</w:t>
            </w:r>
          </w:p>
        </w:tc>
        <w:tc>
          <w:tcPr>
            <w:tcW w:w="5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5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8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 Boss</w:t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Boss</w:t>
      </w:r>
    </w:p>
    <w:tbl>
      <w:tblPr>
        <w:tblStyle w:val="Grilledutableau"/>
        <w:tblW w:w="92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14"/>
        <w:gridCol w:w="915"/>
        <w:gridCol w:w="913"/>
        <w:gridCol w:w="1070"/>
        <w:gridCol w:w="1074"/>
        <w:gridCol w:w="1021"/>
        <w:gridCol w:w="1091"/>
        <w:gridCol w:w="999"/>
      </w:tblGrid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PV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Défense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Agilité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Initiative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Etage</w:t>
            </w:r>
          </w:p>
        </w:tc>
      </w:tr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Maïté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 par Dieu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Deux par Dieu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Jerry le pestiféré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Ramsay l’hystérique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22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Merlin’s Panzerkampfwagen IV</w:t>
            </w:r>
          </w:p>
        </w:tc>
        <w:tc>
          <w:tcPr>
            <w:tcW w:w="9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10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10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Compétences</w:t>
      </w:r>
    </w:p>
    <w:tbl>
      <w:tblPr>
        <w:tblStyle w:val="Grilledutableau"/>
        <w:tblW w:w="96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8"/>
        <w:gridCol w:w="1565"/>
        <w:gridCol w:w="1018"/>
        <w:gridCol w:w="964"/>
        <w:gridCol w:w="1136"/>
        <w:gridCol w:w="1307"/>
        <w:gridCol w:w="675"/>
        <w:gridCol w:w="1253"/>
      </w:tblGrid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Personnage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Dégâts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Groupe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Statut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Effet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Coût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Taux réussite %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Charcutier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Coup de bide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>
          <w:trHeight w:val="353" w:hRule="atLeast"/>
        </w:trPr>
        <w:tc>
          <w:tcPr>
            <w:tcW w:w="17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Grognement</w:t>
            </w:r>
          </w:p>
        </w:tc>
        <w:tc>
          <w:tcPr>
            <w:tcW w:w="101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Buff</w:t>
            </w:r>
          </w:p>
        </w:tc>
        <w:tc>
          <w:tcPr>
            <w:tcW w:w="130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 -=2</w:t>
            </w:r>
          </w:p>
        </w:tc>
        <w:tc>
          <w:tcPr>
            <w:tcW w:w="67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Pilier de bar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Tournée général !!!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Augmente les chances de recrutement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</w:tr>
      <w:tr>
        <w:trPr>
          <w:trHeight w:val="441" w:hRule="atLeast"/>
        </w:trPr>
        <w:tc>
          <w:tcPr>
            <w:tcW w:w="17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</w:t>
            </w:r>
            <w:r>
              <w:rPr/>
              <w:t>enez, un peu de hik !</w:t>
            </w:r>
          </w:p>
        </w:tc>
        <w:tc>
          <w:tcPr>
            <w:tcW w:w="101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Buff</w:t>
            </w:r>
          </w:p>
        </w:tc>
        <w:tc>
          <w:tcPr>
            <w:tcW w:w="130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attaque+=2</w:t>
            </w:r>
          </w:p>
        </w:tc>
        <w:tc>
          <w:tcPr>
            <w:tcW w:w="67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Crève-dalle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Coup de surin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+4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17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Affutage de la lame</w:t>
            </w:r>
          </w:p>
        </w:tc>
        <w:tc>
          <w:tcPr>
            <w:tcW w:w="101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Buff</w:t>
            </w:r>
          </w:p>
        </w:tc>
        <w:tc>
          <w:tcPr>
            <w:tcW w:w="130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attaque+=4</w:t>
            </w:r>
          </w:p>
        </w:tc>
        <w:tc>
          <w:tcPr>
            <w:tcW w:w="67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Cuistot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taaable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Soigne les alliés de 10PV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17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Engraissement</w:t>
            </w:r>
          </w:p>
        </w:tc>
        <w:tc>
          <w:tcPr>
            <w:tcW w:w="101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Buff</w:t>
            </w:r>
          </w:p>
        </w:tc>
        <w:tc>
          <w:tcPr>
            <w:tcW w:w="130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defense+=2</w:t>
            </w:r>
          </w:p>
        </w:tc>
        <w:tc>
          <w:tcPr>
            <w:tcW w:w="67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Poivrot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C’est moi que tu regarde ?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Paralyse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</w:t>
            </w:r>
          </w:p>
        </w:tc>
      </w:tr>
      <w:tr>
        <w:trPr/>
        <w:tc>
          <w:tcPr>
            <w:tcW w:w="177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Lancer bouteille vide</w:t>
            </w:r>
          </w:p>
        </w:tc>
        <w:tc>
          <w:tcPr>
            <w:tcW w:w="101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+3</w:t>
            </w:r>
          </w:p>
        </w:tc>
        <w:tc>
          <w:tcPr>
            <w:tcW w:w="96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67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</w:tr>
      <w:tr>
        <w:trPr/>
        <w:tc>
          <w:tcPr>
            <w:tcW w:w="177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3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Cuisinier Cannibale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taable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Soigne les alliés de 5PV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Simplet du village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Tu veux une histoire ?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Endormi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Pouilleux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Haleine fétide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Empoisonné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Croque-mort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Venez à moi !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Invoque 2 </w:t>
            </w:r>
            <w:r>
              <w:rPr/>
              <w:t>zombie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Boomer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Boom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Consomme la totalité des PV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Ombre rampante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Vague de p</w:t>
            </w:r>
            <w:r>
              <w:rPr/>
              <w:t>eur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Paralysé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</w:t>
            </w:r>
          </w:p>
        </w:tc>
      </w:tr>
      <w:tr>
        <w:trPr/>
        <w:tc>
          <w:tcPr>
            <w:tcW w:w="177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3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de gras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coup</w:t>
            </w:r>
            <w:r>
              <w:rPr/>
              <w:t xml:space="preserve"> de glaire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Ralenti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de jambon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Tornade de guérande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Paralysé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d’andouillettes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Odeur infecte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Empoisonné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>
          <w:trHeight w:val="334" w:hRule="atLeast"/>
        </w:trPr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Golem Nafnaff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Paté piégé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Endormi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Géant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Coup de massue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5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18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64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6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07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3" w:type="dxa"/>
            <w:tcBorders/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Maïté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Grosse patate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+5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 par Dieu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Coup de bouteille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+7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Deux par Dieu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Rougeau pour les copains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Soigne l’équipe de 10PV</w:t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Jerry le Pestiféré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Caaaalin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Empoisonné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Ramsay l’Hystérique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Idiot sandwich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Paralysé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  <w:tr>
        <w:trPr/>
        <w:tc>
          <w:tcPr>
            <w:tcW w:w="17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Merlin’s Panzerkampfwagen IV</w:t>
            </w:r>
          </w:p>
        </w:tc>
        <w:tc>
          <w:tcPr>
            <w:tcW w:w="15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Obus magique</w:t>
            </w:r>
          </w:p>
        </w:tc>
        <w:tc>
          <w:tcPr>
            <w:tcW w:w="10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9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/</w:t>
            </w:r>
          </w:p>
        </w:tc>
        <w:tc>
          <w:tcPr>
            <w:tcW w:w="13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75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7</w:t>
            </w:r>
          </w:p>
        </w:tc>
        <w:tc>
          <w:tcPr>
            <w:tcW w:w="1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8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d960cf"/>
    <w:rPr>
      <w:rFonts w:eastAsia="" w:eastAsiaTheme="minorEastAsia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960cf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d960cf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ansinterligneCar"/>
    <w:uiPriority w:val="1"/>
    <w:qFormat/>
    <w:rsid w:val="00d960c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fr-FR" w:val="fr-FR" w:bidi="ar-SA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960c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0cf"/>
    <w:pPr>
      <w:spacing w:before="0" w:after="16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c63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3D2FE7E35C4DF4822BB948D49FD9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E8A37-F24E-4FEB-9112-B2921E19706A}"/>
      </w:docPartPr>
      <w:docPartBody>
        <w:p w:rsidR="00DC0A33" w:rsidRDefault="00BA043A" w:rsidP="00BA043A">
          <w:pPr>
            <w:pStyle w:val="1C3D2FE7E35C4DF4822BB948D49FD9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06F94D3C9D4D48118FE0D40C994CD4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840D2-A4E9-4E3F-A1ED-39343B866383}"/>
      </w:docPartPr>
      <w:docPartBody>
        <w:p w:rsidR="00DC0A33" w:rsidRDefault="00BA043A" w:rsidP="00BA043A">
          <w:pPr>
            <w:pStyle w:val="06F94D3C9D4D48118FE0D40C994CD43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3A"/>
    <w:rsid w:val="001E79D2"/>
    <w:rsid w:val="00436B6B"/>
    <w:rsid w:val="00555DFC"/>
    <w:rsid w:val="008F659C"/>
    <w:rsid w:val="009D5FAD"/>
    <w:rsid w:val="00AB51AD"/>
    <w:rsid w:val="00BA043A"/>
    <w:rsid w:val="00CD24FC"/>
    <w:rsid w:val="00D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C3D2FE7E35C4DF4822BB948D49FD9E2">
    <w:name w:val="1C3D2FE7E35C4DF4822BB948D49FD9E2"/>
    <w:rsid w:val="00BA043A"/>
  </w:style>
  <w:style w:type="paragraph" w:customStyle="1" w:styleId="06F94D3C9D4D48118FE0D40C994CD433">
    <w:name w:val="06F94D3C9D4D48118FE0D40C994CD433"/>
    <w:rsid w:val="00BA0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2019-05-10T00:00:00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Application>LibreOffice/5.3.6.1$Linux_X86_64 LibreOffice_project/30$Build-1</Application>
  <Pages>7</Pages>
  <Words>1538</Words>
  <Characters>5984</Characters>
  <CharactersWithSpaces>6752</CharactersWithSpaces>
  <Paragraphs>735</Paragraphs>
  <Company>on_code_avec_le_cul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2019-05-10T09:18:00Z</dcterms:created>
  <dc:creator>Pierre Henry</dc:creator>
  <dc:description/>
  <dc:language>fr-FR</dc:language>
  <cp:lastModifiedBy/>
  <cp:lastPrinted>2019-05-24T08:45:00Z</cp:lastPrinted>
  <dcterms:modified xsi:type="dcterms:W3CDTF">2019-05-27T12:40:57Z</dcterms:modified>
  <cp:revision>119</cp:revision>
  <dc:subject>Lore et Background</dc:subject>
  <dc:title>D-D Bouffe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on_code_avec_le_cul inc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