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0D6" w:rsidRDefault="00B970D6" w:rsidP="00B970D6">
      <w:pPr>
        <w:jc w:val="center"/>
        <w:rPr>
          <w:rFonts w:ascii="Times New Roman" w:eastAsia="BiauKaiTC Regular" w:hAnsi="Times New Roman" w:cs="Times New Roman"/>
          <w:sz w:val="48"/>
          <w:szCs w:val="48"/>
        </w:rPr>
      </w:pPr>
      <w:r w:rsidRPr="00B970D6">
        <w:rPr>
          <w:rFonts w:ascii="Times New Roman" w:eastAsia="BiauKaiTC Regular" w:hAnsi="Times New Roman" w:cs="Times New Roman"/>
          <w:sz w:val="48"/>
          <w:szCs w:val="48"/>
        </w:rPr>
        <w:t>Hw7 Problem 4</w:t>
      </w:r>
    </w:p>
    <w:p w:rsidR="00B970D6" w:rsidRPr="00B970D6" w:rsidRDefault="00B970D6" w:rsidP="00B970D6">
      <w:pPr>
        <w:jc w:val="center"/>
        <w:rPr>
          <w:rFonts w:ascii="Times New Roman" w:eastAsia="BiauKaiTC Regular" w:hAnsi="Times New Roman" w:cs="Times New Roman" w:hint="eastAsia"/>
          <w:sz w:val="32"/>
          <w:szCs w:val="32"/>
        </w:rPr>
      </w:pPr>
      <w:r w:rsidRPr="00B970D6">
        <w:rPr>
          <w:rFonts w:ascii="Times New Roman" w:eastAsia="BiauKaiTC Regular" w:hAnsi="Times New Roman" w:cs="Times New Roman" w:hint="eastAsia"/>
          <w:sz w:val="32"/>
          <w:szCs w:val="32"/>
        </w:rPr>
        <w:t>財金所碩三</w:t>
      </w:r>
      <w:r w:rsidRPr="00B970D6">
        <w:rPr>
          <w:rFonts w:ascii="Times New Roman" w:eastAsia="BiauKaiTC Regular" w:hAnsi="Times New Roman" w:cs="Times New Roman"/>
          <w:sz w:val="32"/>
          <w:szCs w:val="32"/>
        </w:rPr>
        <w:t>r10723057</w:t>
      </w:r>
      <w:r w:rsidRPr="00B970D6">
        <w:rPr>
          <w:rFonts w:ascii="Times New Roman" w:eastAsia="BiauKaiTC Regular" w:hAnsi="Times New Roman" w:cs="Times New Roman" w:hint="eastAsia"/>
          <w:sz w:val="32"/>
          <w:szCs w:val="32"/>
        </w:rPr>
        <w:t>黃元裕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>一個</w:t>
      </w:r>
      <w:r w:rsidRPr="00B970D6">
        <w:rPr>
          <w:rFonts w:ascii="Times New Roman" w:eastAsia="BiauKaiTC Regular" w:hAnsi="Times New Roman" w:cs="Times New Roman"/>
        </w:rPr>
        <w:t>C++</w:t>
      </w:r>
      <w:r w:rsidRPr="00B970D6">
        <w:rPr>
          <w:rFonts w:ascii="Times New Roman" w:eastAsia="BiauKaiTC Regular" w:hAnsi="Times New Roman" w:cs="Times New Roman"/>
        </w:rPr>
        <w:t>程式開發的任務，如果要用物件導向程式設計（</w:t>
      </w:r>
      <w:r w:rsidRPr="00B970D6">
        <w:rPr>
          <w:rFonts w:ascii="Times New Roman" w:eastAsia="BiauKaiTC Regular" w:hAnsi="Times New Roman" w:cs="Times New Roman"/>
        </w:rPr>
        <w:t>OOP</w:t>
      </w:r>
      <w:r w:rsidRPr="00B970D6">
        <w:rPr>
          <w:rFonts w:ascii="Times New Roman" w:eastAsia="BiauKaiTC Regular" w:hAnsi="Times New Roman" w:cs="Times New Roman"/>
        </w:rPr>
        <w:t>）來實作會比程序式程式設計（</w:t>
      </w:r>
      <w:r w:rsidRPr="00B970D6">
        <w:rPr>
          <w:rFonts w:ascii="Times New Roman" w:eastAsia="BiauKaiTC Regular" w:hAnsi="Times New Roman" w:cs="Times New Roman"/>
        </w:rPr>
        <w:t>Procedural Programming</w:t>
      </w:r>
      <w:r w:rsidRPr="00B970D6">
        <w:rPr>
          <w:rFonts w:ascii="Times New Roman" w:eastAsia="BiauKaiTC Regular" w:hAnsi="Times New Roman" w:cs="Times New Roman"/>
        </w:rPr>
        <w:t>）好得多的例子，是「線上圖書館管理系統」。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/>
        </w:rPr>
      </w:pPr>
    </w:p>
    <w:p w:rsidR="00B970D6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>在這個系統中，必須處理書籍、借閱者、員工等多種實體和它們之間的互動。以下是用物件導向來開發這個系統的一些優點：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 xml:space="preserve">1. </w:t>
      </w:r>
      <w:r w:rsidRPr="00B970D6">
        <w:rPr>
          <w:rFonts w:ascii="Times New Roman" w:eastAsia="BiauKaiTC Regular" w:hAnsi="Times New Roman" w:cs="Times New Roman"/>
        </w:rPr>
        <w:t>封裝（</w:t>
      </w:r>
      <w:r w:rsidRPr="00B970D6">
        <w:rPr>
          <w:rFonts w:ascii="Times New Roman" w:eastAsia="BiauKaiTC Regular" w:hAnsi="Times New Roman" w:cs="Times New Roman"/>
        </w:rPr>
        <w:t>Encapsulation</w:t>
      </w:r>
      <w:r w:rsidRPr="00B970D6">
        <w:rPr>
          <w:rFonts w:ascii="Times New Roman" w:eastAsia="BiauKaiTC Regular" w:hAnsi="Times New Roman" w:cs="Times New Roman"/>
        </w:rPr>
        <w:t>）：物件導向允許我們將資料和與之相關的行為打包在一起。例如，一個</w:t>
      </w:r>
      <w:r w:rsidRPr="00B970D6">
        <w:rPr>
          <w:rFonts w:ascii="Times New Roman" w:eastAsia="BiauKaiTC Regular" w:hAnsi="Times New Roman" w:cs="Times New Roman"/>
        </w:rPr>
        <w:t>Book</w:t>
      </w:r>
      <w:r w:rsidRPr="00B970D6">
        <w:rPr>
          <w:rFonts w:ascii="Times New Roman" w:eastAsia="BiauKaiTC Regular" w:hAnsi="Times New Roman" w:cs="Times New Roman"/>
        </w:rPr>
        <w:t>類別可以包含標題、作者、</w:t>
      </w:r>
      <w:r w:rsidRPr="00B970D6">
        <w:rPr>
          <w:rFonts w:ascii="Times New Roman" w:eastAsia="BiauKaiTC Regular" w:hAnsi="Times New Roman" w:cs="Times New Roman"/>
        </w:rPr>
        <w:t>ISBN</w:t>
      </w:r>
      <w:r w:rsidRPr="00B970D6">
        <w:rPr>
          <w:rFonts w:ascii="Times New Roman" w:eastAsia="BiauKaiTC Regular" w:hAnsi="Times New Roman" w:cs="Times New Roman"/>
        </w:rPr>
        <w:t>和方法，如借出和歸還。這使得程式更加模組化，易於維護和擴展。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 xml:space="preserve">2. </w:t>
      </w:r>
      <w:r w:rsidRPr="00B970D6">
        <w:rPr>
          <w:rFonts w:ascii="Times New Roman" w:eastAsia="BiauKaiTC Regular" w:hAnsi="Times New Roman" w:cs="Times New Roman"/>
        </w:rPr>
        <w:t>繼承（</w:t>
      </w:r>
      <w:r w:rsidRPr="00B970D6">
        <w:rPr>
          <w:rFonts w:ascii="Times New Roman" w:eastAsia="BiauKaiTC Regular" w:hAnsi="Times New Roman" w:cs="Times New Roman"/>
        </w:rPr>
        <w:t>Inheritance</w:t>
      </w:r>
      <w:r w:rsidRPr="00B970D6">
        <w:rPr>
          <w:rFonts w:ascii="Times New Roman" w:eastAsia="BiauKaiTC Regular" w:hAnsi="Times New Roman" w:cs="Times New Roman"/>
        </w:rPr>
        <w:t>）：系統中的不同類型的書籍可以從基礎的</w:t>
      </w:r>
      <w:r w:rsidRPr="00B970D6">
        <w:rPr>
          <w:rFonts w:ascii="Times New Roman" w:eastAsia="BiauKaiTC Regular" w:hAnsi="Times New Roman" w:cs="Times New Roman"/>
        </w:rPr>
        <w:t>Book</w:t>
      </w:r>
      <w:r w:rsidRPr="00B970D6">
        <w:rPr>
          <w:rFonts w:ascii="Times New Roman" w:eastAsia="BiauKaiTC Regular" w:hAnsi="Times New Roman" w:cs="Times New Roman"/>
        </w:rPr>
        <w:t>類別衍生，例如</w:t>
      </w:r>
      <w:r>
        <w:rPr>
          <w:rFonts w:ascii="Times New Roman" w:eastAsia="BiauKaiTC Regular" w:hAnsi="Times New Roman" w:cs="Times New Roman"/>
        </w:rPr>
        <w:t>D</w:t>
      </w:r>
      <w:r w:rsidRPr="00B970D6">
        <w:rPr>
          <w:rFonts w:ascii="Times New Roman" w:eastAsia="BiauKaiTC Regular" w:hAnsi="Times New Roman" w:cs="Times New Roman"/>
        </w:rPr>
        <w:t>igital</w:t>
      </w:r>
      <w:r>
        <w:rPr>
          <w:rFonts w:ascii="Times New Roman" w:eastAsia="BiauKaiTC Regular" w:hAnsi="Times New Roman" w:cs="Times New Roman"/>
        </w:rPr>
        <w:t xml:space="preserve"> B</w:t>
      </w:r>
      <w:r w:rsidRPr="00B970D6">
        <w:rPr>
          <w:rFonts w:ascii="Times New Roman" w:eastAsia="BiauKaiTC Regular" w:hAnsi="Times New Roman" w:cs="Times New Roman"/>
        </w:rPr>
        <w:t>ook</w:t>
      </w:r>
      <w:r w:rsidRPr="00B970D6">
        <w:rPr>
          <w:rFonts w:ascii="Times New Roman" w:eastAsia="BiauKaiTC Regular" w:hAnsi="Times New Roman" w:cs="Times New Roman"/>
        </w:rPr>
        <w:t>和</w:t>
      </w:r>
      <w:r w:rsidRPr="00B970D6">
        <w:rPr>
          <w:rFonts w:ascii="Times New Roman" w:eastAsia="BiauKaiTC Regular" w:hAnsi="Times New Roman" w:cs="Times New Roman"/>
        </w:rPr>
        <w:t>Physical</w:t>
      </w:r>
      <w:r>
        <w:rPr>
          <w:rFonts w:ascii="Times New Roman" w:eastAsia="BiauKaiTC Regular" w:hAnsi="Times New Roman" w:cs="Times New Roman"/>
        </w:rPr>
        <w:t xml:space="preserve"> B</w:t>
      </w:r>
      <w:r w:rsidRPr="00B970D6">
        <w:rPr>
          <w:rFonts w:ascii="Times New Roman" w:eastAsia="BiauKaiTC Regular" w:hAnsi="Times New Roman" w:cs="Times New Roman" w:hint="eastAsia"/>
        </w:rPr>
        <w:t>o</w:t>
      </w:r>
      <w:r w:rsidRPr="00B970D6">
        <w:rPr>
          <w:rFonts w:ascii="Times New Roman" w:eastAsia="BiauKaiTC Regular" w:hAnsi="Times New Roman" w:cs="Times New Roman"/>
        </w:rPr>
        <w:t>ok</w:t>
      </w:r>
      <w:r w:rsidRPr="00B970D6">
        <w:rPr>
          <w:rFonts w:ascii="Times New Roman" w:eastAsia="BiauKaiTC Regular" w:hAnsi="Times New Roman" w:cs="Times New Roman"/>
        </w:rPr>
        <w:t>。這允許我們在子類別中重用代碼並實現多態性，即用相同的介面操作不同的對象。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 xml:space="preserve">3. </w:t>
      </w:r>
      <w:r w:rsidRPr="00B970D6">
        <w:rPr>
          <w:rFonts w:ascii="Times New Roman" w:eastAsia="BiauKaiTC Regular" w:hAnsi="Times New Roman" w:cs="Times New Roman"/>
        </w:rPr>
        <w:t>多</w:t>
      </w:r>
      <w:r>
        <w:rPr>
          <w:rFonts w:ascii="Times New Roman" w:eastAsia="BiauKaiTC Regular" w:hAnsi="Times New Roman" w:cs="Times New Roman" w:hint="eastAsia"/>
        </w:rPr>
        <w:t>型</w:t>
      </w:r>
      <w:r w:rsidRPr="00B970D6">
        <w:rPr>
          <w:rFonts w:ascii="Times New Roman" w:eastAsia="BiauKaiTC Regular" w:hAnsi="Times New Roman" w:cs="Times New Roman"/>
        </w:rPr>
        <w:t>（</w:t>
      </w:r>
      <w:r w:rsidRPr="00B970D6">
        <w:rPr>
          <w:rFonts w:ascii="Times New Roman" w:eastAsia="BiauKaiTC Regular" w:hAnsi="Times New Roman" w:cs="Times New Roman"/>
        </w:rPr>
        <w:t>Polymorphism</w:t>
      </w:r>
      <w:r w:rsidRPr="00B970D6">
        <w:rPr>
          <w:rFonts w:ascii="Times New Roman" w:eastAsia="BiauKaiTC Regular" w:hAnsi="Times New Roman" w:cs="Times New Roman"/>
        </w:rPr>
        <w:t>）：這允許我們用一個通用的介面來引用不同類型的對象。例如，我們可以用</w:t>
      </w:r>
      <w:r w:rsidRPr="00B970D6">
        <w:rPr>
          <w:rFonts w:ascii="Times New Roman" w:eastAsia="BiauKaiTC Regular" w:hAnsi="Times New Roman" w:cs="Times New Roman"/>
        </w:rPr>
        <w:t>Book</w:t>
      </w:r>
      <w:r w:rsidRPr="00B970D6">
        <w:rPr>
          <w:rFonts w:ascii="Times New Roman" w:eastAsia="BiauKaiTC Regular" w:hAnsi="Times New Roman" w:cs="Times New Roman"/>
        </w:rPr>
        <w:t>類型的引用來處理所有類型的書籍，而在執行時，適當的方法將會被調用，不論它是</w:t>
      </w:r>
      <w:r w:rsidRPr="00B970D6">
        <w:rPr>
          <w:rFonts w:ascii="Times New Roman" w:eastAsia="BiauKaiTC Regular" w:hAnsi="Times New Roman" w:cs="Times New Roman"/>
        </w:rPr>
        <w:t>Digital</w:t>
      </w:r>
      <w:r>
        <w:rPr>
          <w:rFonts w:ascii="Times New Roman" w:eastAsia="BiauKaiTC Regular" w:hAnsi="Times New Roman" w:cs="Times New Roman"/>
        </w:rPr>
        <w:t xml:space="preserve"> </w:t>
      </w:r>
      <w:r w:rsidRPr="00B970D6">
        <w:rPr>
          <w:rFonts w:ascii="Times New Roman" w:eastAsia="BiauKaiTC Regular" w:hAnsi="Times New Roman" w:cs="Times New Roman"/>
        </w:rPr>
        <w:t>Book</w:t>
      </w:r>
      <w:r w:rsidRPr="00B970D6">
        <w:rPr>
          <w:rFonts w:ascii="Times New Roman" w:eastAsia="BiauKaiTC Regular" w:hAnsi="Times New Roman" w:cs="Times New Roman"/>
        </w:rPr>
        <w:t>或</w:t>
      </w:r>
      <w:r w:rsidRPr="00B970D6">
        <w:rPr>
          <w:rFonts w:ascii="Times New Roman" w:eastAsia="BiauKaiTC Regular" w:hAnsi="Times New Roman" w:cs="Times New Roman"/>
        </w:rPr>
        <w:t>Physical</w:t>
      </w:r>
      <w:r>
        <w:rPr>
          <w:rFonts w:ascii="Times New Roman" w:eastAsia="BiauKaiTC Regular" w:hAnsi="Times New Roman" w:cs="Times New Roman"/>
        </w:rPr>
        <w:t xml:space="preserve"> </w:t>
      </w:r>
      <w:r w:rsidRPr="00B970D6">
        <w:rPr>
          <w:rFonts w:ascii="Times New Roman" w:eastAsia="BiauKaiTC Regular" w:hAnsi="Times New Roman" w:cs="Times New Roman"/>
        </w:rPr>
        <w:t>Book</w:t>
      </w:r>
      <w:r w:rsidRPr="00B970D6">
        <w:rPr>
          <w:rFonts w:ascii="Times New Roman" w:eastAsia="BiauKaiTC Regular" w:hAnsi="Times New Roman" w:cs="Times New Roman"/>
        </w:rPr>
        <w:t>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 xml:space="preserve">4. </w:t>
      </w:r>
      <w:r w:rsidRPr="00B970D6">
        <w:rPr>
          <w:rFonts w:ascii="Times New Roman" w:eastAsia="BiauKaiTC Regular" w:hAnsi="Times New Roman" w:cs="Times New Roman"/>
        </w:rPr>
        <w:t>抽象（</w:t>
      </w:r>
      <w:r w:rsidRPr="00B970D6">
        <w:rPr>
          <w:rFonts w:ascii="Times New Roman" w:eastAsia="BiauKaiTC Regular" w:hAnsi="Times New Roman" w:cs="Times New Roman"/>
        </w:rPr>
        <w:t>Abstraction</w:t>
      </w:r>
      <w:r w:rsidRPr="00B970D6">
        <w:rPr>
          <w:rFonts w:ascii="Times New Roman" w:eastAsia="BiauKaiTC Regular" w:hAnsi="Times New Roman" w:cs="Times New Roman"/>
        </w:rPr>
        <w:t>）：物件導向允許我們創建抽象的類別和介面，這些抽象只顯示與特定上下文相關的操作和特徵，隱藏了實現的細節。例如，我們可以有一個</w:t>
      </w:r>
      <w:r w:rsidRPr="00B970D6">
        <w:rPr>
          <w:rFonts w:ascii="Times New Roman" w:eastAsia="BiauKaiTC Regular" w:hAnsi="Times New Roman" w:cs="Times New Roman"/>
        </w:rPr>
        <w:t>User</w:t>
      </w:r>
      <w:r w:rsidRPr="00B970D6">
        <w:rPr>
          <w:rFonts w:ascii="Times New Roman" w:eastAsia="BiauKaiTC Regular" w:hAnsi="Times New Roman" w:cs="Times New Roman"/>
        </w:rPr>
        <w:t>介面，它定義了所有類型的用戶都應該遵守的行為，而不管它們的具體類型。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/>
        </w:rPr>
      </w:pPr>
    </w:p>
    <w:p w:rsidR="00B970D6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>使用程序式程式設計來開發這個系統將導致許多問題：</w:t>
      </w:r>
    </w:p>
    <w:p w:rsidR="00B970D6" w:rsidRPr="00B970D6" w:rsidRDefault="00B970D6" w:rsidP="00B970D6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>程式代碼將會變得冗長和重複，因為相同的代碼需要在多個地方複製和修改。</w:t>
      </w:r>
    </w:p>
    <w:p w:rsidR="00B970D6" w:rsidRPr="00B970D6" w:rsidRDefault="00B970D6" w:rsidP="00B970D6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>維護和擴展系統將會變得困難，因為改變可能會牽涉到整個代碼庫的廣泛修改。</w:t>
      </w:r>
    </w:p>
    <w:p w:rsidR="00B970D6" w:rsidRPr="00B970D6" w:rsidRDefault="00B970D6" w:rsidP="00B970D6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>代碼的可讀性和可理解性將大幅下降，因為相關的資料和行為分散在不同的部分。</w:t>
      </w:r>
    </w:p>
    <w:p w:rsidR="00B970D6" w:rsidRPr="00B970D6" w:rsidRDefault="00B970D6" w:rsidP="00B970D6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</w:rPr>
      </w:pPr>
      <w:r w:rsidRPr="00B970D6">
        <w:rPr>
          <w:rFonts w:ascii="Times New Roman" w:eastAsia="BiauKaiTC Regular" w:hAnsi="Times New Roman" w:cs="Times New Roman"/>
        </w:rPr>
        <w:t>測試各個功能將變得更加困難，因為在程序式設計中，功能往往高度耦合且依賴於全局狀態。</w:t>
      </w:r>
    </w:p>
    <w:p w:rsidR="00B970D6" w:rsidRPr="00B970D6" w:rsidRDefault="00B970D6" w:rsidP="00B970D6">
      <w:pPr>
        <w:rPr>
          <w:rFonts w:ascii="Times New Roman" w:eastAsia="BiauKaiTC Regular" w:hAnsi="Times New Roman" w:cs="Times New Roman"/>
        </w:rPr>
      </w:pPr>
    </w:p>
    <w:p w:rsidR="008C0F8F" w:rsidRPr="00B970D6" w:rsidRDefault="00B970D6" w:rsidP="00B970D6">
      <w:pPr>
        <w:rPr>
          <w:rFonts w:ascii="Times New Roman" w:eastAsia="BiauKaiTC Regular" w:hAnsi="Times New Roman" w:cs="Times New Roman" w:hint="eastAsia"/>
        </w:rPr>
      </w:pPr>
      <w:r w:rsidRPr="00B970D6">
        <w:rPr>
          <w:rFonts w:ascii="Times New Roman" w:eastAsia="BiauKaiTC Regular" w:hAnsi="Times New Roman" w:cs="Times New Roman"/>
        </w:rPr>
        <w:t>總之，對於一個需要管理複雜資料和實體關係的系統，如線上圖書館管理系統，物件導向程式設計提供了一種更清晰、更有組織的方法來建構和維護系統，相對於程序式設計，它提供了更好的靈活性、可維護性和擴展性。</w:t>
      </w:r>
    </w:p>
    <w:sectPr w:rsidR="008C0F8F" w:rsidRPr="00B97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5F34"/>
    <w:multiLevelType w:val="hybridMultilevel"/>
    <w:tmpl w:val="B510D4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268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D6"/>
    <w:rsid w:val="00034F2C"/>
    <w:rsid w:val="00043AA9"/>
    <w:rsid w:val="00046FD2"/>
    <w:rsid w:val="004174E1"/>
    <w:rsid w:val="0044462F"/>
    <w:rsid w:val="005E3025"/>
    <w:rsid w:val="00643A46"/>
    <w:rsid w:val="00781342"/>
    <w:rsid w:val="00862011"/>
    <w:rsid w:val="008C0F8F"/>
    <w:rsid w:val="00A35775"/>
    <w:rsid w:val="00A83AF7"/>
    <w:rsid w:val="00B970D6"/>
    <w:rsid w:val="00C85B8C"/>
    <w:rsid w:val="00D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F407F"/>
  <w15:chartTrackingRefBased/>
  <w15:docId w15:val="{3F20D9EB-1BD9-1D43-A78A-4482F4C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0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2023-11-06T19:44:00Z</dcterms:created>
  <dcterms:modified xsi:type="dcterms:W3CDTF">2023-11-06T19:51:00Z</dcterms:modified>
</cp:coreProperties>
</file>