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3F3A" w:rsidRPr="009521F3" w:rsidRDefault="002E4630" w:rsidP="002E463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521F3">
        <w:rPr>
          <w:sz w:val="28"/>
          <w:szCs w:val="28"/>
          <w:highlight w:val="yellow"/>
        </w:rPr>
        <w:t xml:space="preserve">Budget </w:t>
      </w:r>
    </w:p>
    <w:p w:rsidR="002E4630" w:rsidRDefault="002E4630" w:rsidP="002E4630">
      <w:pPr>
        <w:pStyle w:val="ListParagraph"/>
        <w:rPr>
          <w:sz w:val="28"/>
          <w:szCs w:val="28"/>
        </w:rPr>
      </w:pPr>
      <w:r w:rsidRPr="009521F3">
        <w:rPr>
          <w:sz w:val="28"/>
          <w:szCs w:val="28"/>
          <w:highlight w:val="yellow"/>
        </w:rPr>
        <w:t xml:space="preserve">Dg can’t approve budget he only </w:t>
      </w:r>
      <w:proofErr w:type="gramStart"/>
      <w:r w:rsidRPr="009521F3">
        <w:rPr>
          <w:sz w:val="28"/>
          <w:szCs w:val="28"/>
          <w:highlight w:val="yellow"/>
        </w:rPr>
        <w:t>see</w:t>
      </w:r>
      <w:proofErr w:type="gramEnd"/>
      <w:r w:rsidRPr="009521F3">
        <w:rPr>
          <w:sz w:val="28"/>
          <w:szCs w:val="28"/>
          <w:highlight w:val="yellow"/>
        </w:rPr>
        <w:t xml:space="preserve"> button to reject despite the permission</w:t>
      </w:r>
      <w:r w:rsidR="004279F3" w:rsidRPr="009521F3">
        <w:rPr>
          <w:sz w:val="28"/>
          <w:szCs w:val="28"/>
          <w:highlight w:val="yellow"/>
        </w:rPr>
        <w:t xml:space="preserve"> </w:t>
      </w:r>
      <w:r w:rsidR="004279F3" w:rsidRPr="002A3995">
        <w:rPr>
          <w:color w:val="FF0000"/>
          <w:sz w:val="28"/>
          <w:szCs w:val="28"/>
        </w:rPr>
        <w:t>(it goes to accountant to approve first before going to dg)</w:t>
      </w:r>
    </w:p>
    <w:p w:rsidR="002E4630" w:rsidRPr="00A76AAD" w:rsidRDefault="002E4630" w:rsidP="002E4630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5627F3">
        <w:rPr>
          <w:sz w:val="28"/>
          <w:szCs w:val="28"/>
          <w:highlight w:val="yellow"/>
        </w:rPr>
        <w:t xml:space="preserve">The item </w:t>
      </w:r>
      <w:proofErr w:type="gramStart"/>
      <w:r w:rsidRPr="005627F3">
        <w:rPr>
          <w:sz w:val="28"/>
          <w:szCs w:val="28"/>
          <w:highlight w:val="yellow"/>
        </w:rPr>
        <w:t>requisition ,</w:t>
      </w:r>
      <w:proofErr w:type="gramEnd"/>
      <w:r w:rsidRPr="005627F3">
        <w:rPr>
          <w:sz w:val="28"/>
          <w:szCs w:val="28"/>
          <w:highlight w:val="yellow"/>
        </w:rPr>
        <w:t xml:space="preserve"> Bursar is unable to copy dg</w:t>
      </w:r>
      <w:r w:rsidR="00A76AAD">
        <w:rPr>
          <w:sz w:val="28"/>
          <w:szCs w:val="28"/>
        </w:rPr>
        <w:t xml:space="preserve"> </w:t>
      </w:r>
      <w:r w:rsidR="00A76AAD" w:rsidRPr="00A76AAD">
        <w:rPr>
          <w:color w:val="FF0000"/>
          <w:sz w:val="28"/>
          <w:szCs w:val="28"/>
        </w:rPr>
        <w:t xml:space="preserve">(copy dg </w:t>
      </w:r>
      <w:proofErr w:type="spellStart"/>
      <w:r w:rsidR="00A76AAD" w:rsidRPr="00A76AAD">
        <w:rPr>
          <w:color w:val="FF0000"/>
          <w:sz w:val="28"/>
          <w:szCs w:val="28"/>
        </w:rPr>
        <w:t>asin</w:t>
      </w:r>
      <w:proofErr w:type="spellEnd"/>
      <w:r w:rsidR="00A76AAD" w:rsidRPr="00A76AAD">
        <w:rPr>
          <w:color w:val="FF0000"/>
          <w:sz w:val="28"/>
          <w:szCs w:val="28"/>
        </w:rPr>
        <w:t xml:space="preserve"> how? He should notify him what he is sending?)</w:t>
      </w:r>
    </w:p>
    <w:p w:rsidR="002E4630" w:rsidRDefault="002E4630" w:rsidP="002E46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payment requisition doesn’t drop on dg dashboard DG for approval</w:t>
      </w:r>
    </w:p>
    <w:p w:rsidR="002E4630" w:rsidRDefault="002E4630" w:rsidP="002E46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unit heads under dg office didn’t see dg to send memo to</w:t>
      </w:r>
    </w:p>
    <w:p w:rsidR="002E4630" w:rsidRDefault="002E4630" w:rsidP="002E46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unit head under bursar and registrar couldn’t see both of them to send memo to them</w:t>
      </w:r>
    </w:p>
    <w:p w:rsidR="002E4630" w:rsidRPr="00341859" w:rsidRDefault="002E4630" w:rsidP="002E46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4848">
        <w:rPr>
          <w:sz w:val="28"/>
          <w:szCs w:val="28"/>
          <w:highlight w:val="yellow"/>
        </w:rPr>
        <w:t>The ability to give supper admin role to someone else is not working</w:t>
      </w:r>
      <w:r w:rsidR="00341859">
        <w:rPr>
          <w:sz w:val="28"/>
          <w:szCs w:val="28"/>
          <w:highlight w:val="yellow"/>
        </w:rPr>
        <w:t xml:space="preserve"> </w:t>
      </w:r>
      <w:r w:rsidR="00341859" w:rsidRPr="00341859">
        <w:rPr>
          <w:color w:val="FF0000"/>
          <w:sz w:val="28"/>
          <w:szCs w:val="28"/>
        </w:rPr>
        <w:t>(</w:t>
      </w:r>
      <w:r w:rsidR="00341859" w:rsidRPr="00341859">
        <w:rPr>
          <w:color w:val="FF0000"/>
          <w:sz w:val="28"/>
          <w:szCs w:val="28"/>
        </w:rPr>
        <w:t>after several tests</w:t>
      </w:r>
      <w:r w:rsidR="00341859" w:rsidRPr="00341859">
        <w:rPr>
          <w:color w:val="FF0000"/>
          <w:sz w:val="28"/>
          <w:szCs w:val="28"/>
        </w:rPr>
        <w:t>, I can say its working perfectly fine)</w:t>
      </w:r>
    </w:p>
    <w:p w:rsidR="002E4630" w:rsidRDefault="002E4630" w:rsidP="002E46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MEMO should be design to look like that sample we gave you with the approval table embedded in it</w:t>
      </w:r>
    </w:p>
    <w:p w:rsidR="002E4630" w:rsidRPr="00274848" w:rsidRDefault="002E4630" w:rsidP="002E463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274848">
        <w:rPr>
          <w:sz w:val="28"/>
          <w:szCs w:val="28"/>
          <w:highlight w:val="yellow"/>
        </w:rPr>
        <w:t>The tiny.url form has to be registered</w:t>
      </w:r>
      <w:r w:rsidR="007221E2" w:rsidRPr="007221E2">
        <w:rPr>
          <w:color w:val="FF0000"/>
          <w:sz w:val="28"/>
          <w:szCs w:val="28"/>
        </w:rPr>
        <w:t xml:space="preserve"> (I </w:t>
      </w:r>
      <w:proofErr w:type="spellStart"/>
      <w:r w:rsidR="007221E2" w:rsidRPr="007221E2">
        <w:rPr>
          <w:color w:val="FF0000"/>
          <w:sz w:val="28"/>
          <w:szCs w:val="28"/>
        </w:rPr>
        <w:t>belive</w:t>
      </w:r>
      <w:proofErr w:type="spellEnd"/>
      <w:r w:rsidR="007221E2" w:rsidRPr="007221E2">
        <w:rPr>
          <w:color w:val="FF0000"/>
          <w:sz w:val="28"/>
          <w:szCs w:val="28"/>
        </w:rPr>
        <w:t xml:space="preserve"> we are using tiny 6, and mine is 7, maybe Sunny should do that)</w:t>
      </w:r>
    </w:p>
    <w:p w:rsidR="002E4630" w:rsidRDefault="002E4630" w:rsidP="002E46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side bar is not responsive, </w:t>
      </w:r>
    </w:p>
    <w:p w:rsidR="002E4630" w:rsidRPr="002E4630" w:rsidRDefault="002E4630" w:rsidP="002E46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All the four secretary if we give them permission they should be able to receive the </w:t>
      </w:r>
      <w:proofErr w:type="spellStart"/>
      <w:r>
        <w:rPr>
          <w:sz w:val="28"/>
          <w:szCs w:val="28"/>
        </w:rPr>
        <w:t>memo,budget,document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projrect</w:t>
      </w:r>
      <w:proofErr w:type="spellEnd"/>
      <w:r>
        <w:rPr>
          <w:sz w:val="28"/>
          <w:szCs w:val="28"/>
        </w:rPr>
        <w:t xml:space="preserve"> and requisition sent to the DG and al</w:t>
      </w:r>
      <w:r w:rsidR="00417573">
        <w:rPr>
          <w:sz w:val="28"/>
          <w:szCs w:val="28"/>
        </w:rPr>
        <w:t>s</w:t>
      </w:r>
      <w:r>
        <w:rPr>
          <w:sz w:val="28"/>
          <w:szCs w:val="28"/>
        </w:rPr>
        <w:t>o be able to act on it</w:t>
      </w:r>
    </w:p>
    <w:sectPr w:rsidR="002E4630" w:rsidRPr="002E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A507B"/>
    <w:multiLevelType w:val="hybridMultilevel"/>
    <w:tmpl w:val="5F00F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925F1"/>
    <w:multiLevelType w:val="hybridMultilevel"/>
    <w:tmpl w:val="7C3A53D0"/>
    <w:lvl w:ilvl="0" w:tplc="D31A16D0">
      <w:start w:val="1"/>
      <w:numFmt w:val="decimal"/>
      <w:lvlText w:val="%1."/>
      <w:lvlJc w:val="left"/>
      <w:pPr>
        <w:ind w:left="1452" w:hanging="10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551138">
    <w:abstractNumId w:val="1"/>
  </w:num>
  <w:num w:numId="2" w16cid:durableId="83619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DB"/>
    <w:rsid w:val="002067DD"/>
    <w:rsid w:val="00274848"/>
    <w:rsid w:val="002A3995"/>
    <w:rsid w:val="002E4630"/>
    <w:rsid w:val="00341859"/>
    <w:rsid w:val="003F170E"/>
    <w:rsid w:val="00417573"/>
    <w:rsid w:val="004279F3"/>
    <w:rsid w:val="004E49DB"/>
    <w:rsid w:val="005627F3"/>
    <w:rsid w:val="007221E2"/>
    <w:rsid w:val="00771DEC"/>
    <w:rsid w:val="007F3F3A"/>
    <w:rsid w:val="009521F3"/>
    <w:rsid w:val="00A76AAD"/>
    <w:rsid w:val="00E7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3B6A"/>
  <w15:chartTrackingRefBased/>
  <w15:docId w15:val="{B8E6A103-8193-4A7D-9D68-C64BDD2B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Kabiru Sani</cp:lastModifiedBy>
  <cp:revision>10</cp:revision>
  <dcterms:created xsi:type="dcterms:W3CDTF">2025-05-01T08:01:00Z</dcterms:created>
  <dcterms:modified xsi:type="dcterms:W3CDTF">2025-05-07T12:50:00Z</dcterms:modified>
</cp:coreProperties>
</file>