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F0C3" w14:textId="2851838A" w:rsidR="00026266" w:rsidRDefault="00887B77" w:rsidP="00887B77">
      <w:pPr>
        <w:pStyle w:val="Studys"/>
        <w:jc w:val="center"/>
        <w:rPr>
          <w:sz w:val="40"/>
          <w:szCs w:val="32"/>
        </w:rPr>
      </w:pPr>
      <w:r w:rsidRPr="00887B77">
        <w:rPr>
          <w:sz w:val="40"/>
          <w:szCs w:val="32"/>
        </w:rPr>
        <w:t>La machine</w:t>
      </w:r>
      <w:r>
        <w:rPr>
          <w:sz w:val="40"/>
          <w:szCs w:val="32"/>
        </w:rPr>
        <w:t xml:space="preserve"> à laver programmée</w:t>
      </w:r>
    </w:p>
    <w:p w14:paraId="5A301468" w14:textId="01454EC9" w:rsidR="00887B77" w:rsidRDefault="00887B77" w:rsidP="00887B77">
      <w:pPr>
        <w:pStyle w:val="Studys"/>
        <w:numPr>
          <w:ilvl w:val="0"/>
          <w:numId w:val="1"/>
        </w:numPr>
        <w:jc w:val="left"/>
        <w:rPr>
          <w:sz w:val="32"/>
          <w:szCs w:val="24"/>
          <w:u w:val="single"/>
        </w:rPr>
      </w:pPr>
      <w:r w:rsidRPr="00887B77">
        <w:rPr>
          <w:sz w:val="32"/>
          <w:szCs w:val="24"/>
          <w:u w:val="single"/>
        </w:rPr>
        <w:t>Rappel</w:t>
      </w:r>
    </w:p>
    <w:p w14:paraId="5AEC219A" w14:textId="6BA96699" w:rsidR="00887B77" w:rsidRDefault="00887B77" w:rsidP="00887B77">
      <w:pPr>
        <w:pStyle w:val="Studys"/>
        <w:numPr>
          <w:ilvl w:val="0"/>
          <w:numId w:val="2"/>
        </w:numPr>
        <w:jc w:val="left"/>
        <w:rPr>
          <w:sz w:val="32"/>
          <w:szCs w:val="24"/>
        </w:rPr>
      </w:pPr>
      <w:r w:rsidRPr="00887B77">
        <w:rPr>
          <w:sz w:val="32"/>
          <w:szCs w:val="24"/>
        </w:rPr>
        <w:t>Réduire le texte au ¼ et indiquer</w:t>
      </w:r>
      <w:r>
        <w:rPr>
          <w:sz w:val="32"/>
          <w:szCs w:val="24"/>
        </w:rPr>
        <w:t xml:space="preserve"> les 50 mots avec une barre</w:t>
      </w:r>
    </w:p>
    <w:p w14:paraId="5CD1F304" w14:textId="0F681C89" w:rsidR="00887B77" w:rsidRDefault="00887B77" w:rsidP="00887B77">
      <w:pPr>
        <w:pStyle w:val="Studys"/>
        <w:numPr>
          <w:ilvl w:val="0"/>
          <w:numId w:val="2"/>
        </w:numPr>
        <w:jc w:val="left"/>
        <w:rPr>
          <w:sz w:val="32"/>
          <w:szCs w:val="24"/>
        </w:rPr>
      </w:pPr>
      <w:r>
        <w:rPr>
          <w:sz w:val="32"/>
          <w:szCs w:val="24"/>
        </w:rPr>
        <w:t>Trouver les équivalents (synonymes…)</w:t>
      </w:r>
    </w:p>
    <w:p w14:paraId="281B660C" w14:textId="384D40B4" w:rsidR="00887B77" w:rsidRDefault="00887B77" w:rsidP="00887B77">
      <w:pPr>
        <w:pStyle w:val="Studys"/>
        <w:numPr>
          <w:ilvl w:val="0"/>
          <w:numId w:val="2"/>
        </w:numPr>
        <w:jc w:val="left"/>
        <w:rPr>
          <w:sz w:val="32"/>
          <w:szCs w:val="24"/>
        </w:rPr>
      </w:pPr>
      <w:r>
        <w:rPr>
          <w:sz w:val="32"/>
          <w:szCs w:val="24"/>
        </w:rPr>
        <w:t>Garder l’ordre du texte</w:t>
      </w:r>
    </w:p>
    <w:p w14:paraId="06B8163B" w14:textId="762D9D2A" w:rsidR="00887B77" w:rsidRDefault="00887B77" w:rsidP="00887B77">
      <w:pPr>
        <w:pStyle w:val="Studys"/>
        <w:numPr>
          <w:ilvl w:val="0"/>
          <w:numId w:val="2"/>
        </w:numPr>
        <w:jc w:val="left"/>
        <w:rPr>
          <w:sz w:val="32"/>
          <w:szCs w:val="24"/>
        </w:rPr>
      </w:pPr>
      <w:r>
        <w:rPr>
          <w:sz w:val="32"/>
          <w:szCs w:val="24"/>
        </w:rPr>
        <w:t>Supprimer les exemples</w:t>
      </w:r>
    </w:p>
    <w:p w14:paraId="4EF34C84" w14:textId="71F7D961" w:rsidR="00C9514B" w:rsidRDefault="00C9514B" w:rsidP="00C9514B">
      <w:pPr>
        <w:pStyle w:val="Studys"/>
        <w:numPr>
          <w:ilvl w:val="0"/>
          <w:numId w:val="3"/>
        </w:numPr>
        <w:jc w:val="left"/>
        <w:rPr>
          <w:sz w:val="32"/>
          <w:szCs w:val="24"/>
        </w:rPr>
      </w:pPr>
      <w:r>
        <w:rPr>
          <w:sz w:val="32"/>
          <w:szCs w:val="24"/>
        </w:rPr>
        <w:t>Titre : La machine à laver et la ménagère connaissent leur programment (1 à 5)</w:t>
      </w:r>
    </w:p>
    <w:p w14:paraId="331BB1DD" w14:textId="634E508C" w:rsidR="00C9514B" w:rsidRDefault="00C9514B" w:rsidP="00C9514B">
      <w:pPr>
        <w:pStyle w:val="Studys"/>
        <w:numPr>
          <w:ilvl w:val="0"/>
          <w:numId w:val="3"/>
        </w:numPr>
        <w:jc w:val="left"/>
        <w:rPr>
          <w:sz w:val="32"/>
          <w:szCs w:val="24"/>
        </w:rPr>
      </w:pPr>
      <w:r>
        <w:rPr>
          <w:sz w:val="32"/>
          <w:szCs w:val="24"/>
        </w:rPr>
        <w:t>La publicité est toujours là pour vanter l’électronique (6 à 9)</w:t>
      </w:r>
    </w:p>
    <w:p w14:paraId="4E74F0B0" w14:textId="14536CF8" w:rsidR="00C9514B" w:rsidRDefault="00C9514B" w:rsidP="00C9514B">
      <w:pPr>
        <w:pStyle w:val="Studys"/>
        <w:numPr>
          <w:ilvl w:val="0"/>
          <w:numId w:val="3"/>
        </w:numPr>
        <w:jc w:val="left"/>
        <w:rPr>
          <w:sz w:val="32"/>
          <w:szCs w:val="24"/>
        </w:rPr>
      </w:pPr>
      <w:r>
        <w:rPr>
          <w:sz w:val="32"/>
          <w:szCs w:val="24"/>
        </w:rPr>
        <w:t>Un vocabulaire excessif et parfois étrange montre que l’électronique est partout</w:t>
      </w:r>
      <w:r w:rsidR="002E0BAD">
        <w:rPr>
          <w:sz w:val="32"/>
          <w:szCs w:val="24"/>
        </w:rPr>
        <w:t xml:space="preserve"> (10 à 16)</w:t>
      </w:r>
    </w:p>
    <w:p w14:paraId="5F882123" w14:textId="4C9C6765" w:rsidR="002E0BAD" w:rsidRDefault="002E0BAD" w:rsidP="00C9514B">
      <w:pPr>
        <w:pStyle w:val="Studys"/>
        <w:numPr>
          <w:ilvl w:val="0"/>
          <w:numId w:val="3"/>
        </w:numPr>
        <w:jc w:val="left"/>
        <w:rPr>
          <w:sz w:val="32"/>
          <w:szCs w:val="24"/>
        </w:rPr>
      </w:pPr>
      <w:r>
        <w:rPr>
          <w:sz w:val="32"/>
          <w:szCs w:val="24"/>
        </w:rPr>
        <w:t>La machine à laver programmée vise à faire sensation qu’a profiter de la naïveté</w:t>
      </w:r>
    </w:p>
    <w:p w14:paraId="2737643C" w14:textId="38CF128C" w:rsidR="002E0BAD" w:rsidRDefault="002E0BAD" w:rsidP="00C9514B">
      <w:pPr>
        <w:pStyle w:val="Studys"/>
        <w:numPr>
          <w:ilvl w:val="0"/>
          <w:numId w:val="3"/>
        </w:numPr>
        <w:jc w:val="left"/>
        <w:rPr>
          <w:sz w:val="32"/>
          <w:szCs w:val="24"/>
        </w:rPr>
      </w:pPr>
      <w:r>
        <w:rPr>
          <w:sz w:val="32"/>
          <w:szCs w:val="24"/>
        </w:rPr>
        <w:t>La terminologie employée entretient les discution des gens et est marquante</w:t>
      </w:r>
    </w:p>
    <w:p w14:paraId="7B0747C4" w14:textId="0AF53CA9" w:rsidR="002E0BAD" w:rsidRDefault="002E0BAD" w:rsidP="00C9514B">
      <w:pPr>
        <w:pStyle w:val="Studys"/>
        <w:numPr>
          <w:ilvl w:val="0"/>
          <w:numId w:val="3"/>
        </w:numPr>
        <w:jc w:val="left"/>
        <w:rPr>
          <w:sz w:val="32"/>
          <w:szCs w:val="24"/>
        </w:rPr>
      </w:pPr>
      <w:r>
        <w:rPr>
          <w:sz w:val="32"/>
          <w:szCs w:val="24"/>
        </w:rPr>
        <w:lastRenderedPageBreak/>
        <w:t xml:space="preserve">Le mélange de mots et des idées vient des tenants de la publicité et de la rédaction (28 à </w:t>
      </w:r>
      <w:r w:rsidR="008A359D">
        <w:rPr>
          <w:sz w:val="32"/>
          <w:szCs w:val="24"/>
        </w:rPr>
        <w:t>34)</w:t>
      </w:r>
    </w:p>
    <w:p w14:paraId="7D24CAC6" w14:textId="47482522" w:rsidR="008A359D" w:rsidRPr="00887B77" w:rsidRDefault="008A359D" w:rsidP="00C9514B">
      <w:pPr>
        <w:pStyle w:val="Studys"/>
        <w:numPr>
          <w:ilvl w:val="0"/>
          <w:numId w:val="3"/>
        </w:numPr>
        <w:jc w:val="left"/>
        <w:rPr>
          <w:sz w:val="32"/>
          <w:szCs w:val="24"/>
        </w:rPr>
      </w:pPr>
      <w:r>
        <w:rPr>
          <w:sz w:val="32"/>
          <w:szCs w:val="24"/>
        </w:rPr>
        <w:t>Tout le monde se laissera soumettre au règne de l’ordinateur au risque d’un conservatisme (35 à 42)</w:t>
      </w:r>
    </w:p>
    <w:sectPr w:rsidR="008A359D" w:rsidRPr="00887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581F"/>
    <w:multiLevelType w:val="hybridMultilevel"/>
    <w:tmpl w:val="AB0C8834"/>
    <w:lvl w:ilvl="0" w:tplc="716007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A21E6"/>
    <w:multiLevelType w:val="hybridMultilevel"/>
    <w:tmpl w:val="95520410"/>
    <w:lvl w:ilvl="0" w:tplc="F99A3F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B36F7"/>
    <w:multiLevelType w:val="hybridMultilevel"/>
    <w:tmpl w:val="B66A97BA"/>
    <w:lvl w:ilvl="0" w:tplc="E0D8599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292350">
    <w:abstractNumId w:val="2"/>
  </w:num>
  <w:num w:numId="2" w16cid:durableId="958416836">
    <w:abstractNumId w:val="1"/>
  </w:num>
  <w:num w:numId="3" w16cid:durableId="628513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08"/>
    <w:rsid w:val="00026266"/>
    <w:rsid w:val="002E0BAD"/>
    <w:rsid w:val="00887B77"/>
    <w:rsid w:val="008A359D"/>
    <w:rsid w:val="00910208"/>
    <w:rsid w:val="00C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D3C31"/>
  <w15:chartTrackingRefBased/>
  <w15:docId w15:val="{F9D54FD1-FB11-4DBF-950A-32DDC2F0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B77"/>
  </w:style>
  <w:style w:type="character" w:default="1" w:styleId="Policepardfaut">
    <w:name w:val="Default Paragraph Font"/>
    <w:uiPriority w:val="1"/>
    <w:semiHidden/>
    <w:unhideWhenUsed/>
    <w:rsid w:val="00887B77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887B77"/>
  </w:style>
  <w:style w:type="paragraph" w:customStyle="1" w:styleId="Studys">
    <w:name w:val="Studys"/>
    <w:basedOn w:val="Normal"/>
    <w:link w:val="StudysCar"/>
    <w:qFormat/>
    <w:rsid w:val="00887B77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887B77"/>
    <w:rPr>
      <w:rFonts w:ascii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mongin</dc:creator>
  <cp:keywords/>
  <dc:description/>
  <cp:lastModifiedBy>enzo mongin</cp:lastModifiedBy>
  <cp:revision>2</cp:revision>
  <dcterms:created xsi:type="dcterms:W3CDTF">2022-04-05T07:13:00Z</dcterms:created>
  <dcterms:modified xsi:type="dcterms:W3CDTF">2022-04-05T07:52:00Z</dcterms:modified>
</cp:coreProperties>
</file>