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7176" w14:textId="4E68CA0B" w:rsidR="00D725FD" w:rsidRPr="00D725FD" w:rsidRDefault="00D725FD" w:rsidP="00D725FD">
      <w:pPr>
        <w:pStyle w:val="Studys"/>
        <w:jc w:val="center"/>
        <w:rPr>
          <w:color w:val="FF0000"/>
          <w:sz w:val="40"/>
          <w:szCs w:val="32"/>
        </w:rPr>
      </w:pPr>
      <w:r w:rsidRPr="00D725FD">
        <w:rPr>
          <w:color w:val="FF0000"/>
          <w:sz w:val="40"/>
          <w:szCs w:val="32"/>
        </w:rPr>
        <w:t>A retenir cour de physique chapitre 1</w:t>
      </w:r>
    </w:p>
    <w:p w14:paraId="251BE3C9" w14:textId="39FE5D0D" w:rsidR="00D725FD" w:rsidRPr="00D725FD" w:rsidRDefault="00D725FD" w:rsidP="00D725FD">
      <w:pPr>
        <w:pStyle w:val="Studys"/>
        <w:jc w:val="center"/>
        <w:rPr>
          <w:color w:val="0070C0"/>
          <w:sz w:val="40"/>
          <w:szCs w:val="32"/>
        </w:rPr>
      </w:pPr>
    </w:p>
    <w:p w14:paraId="5028F21D" w14:textId="20F94369" w:rsidR="00D725FD" w:rsidRPr="00D725FD" w:rsidRDefault="00D725FD" w:rsidP="00D725FD">
      <w:pPr>
        <w:pStyle w:val="Studys"/>
        <w:jc w:val="left"/>
        <w:rPr>
          <w:color w:val="0070C0"/>
          <w:sz w:val="32"/>
          <w:szCs w:val="24"/>
        </w:rPr>
      </w:pPr>
      <w:r w:rsidRPr="00D725FD">
        <w:rPr>
          <w:color w:val="0070C0"/>
          <w:sz w:val="32"/>
          <w:szCs w:val="24"/>
        </w:rPr>
        <w:t xml:space="preserve">Détections : </w:t>
      </w:r>
    </w:p>
    <w:p w14:paraId="0AD2A35A" w14:textId="75B10498" w:rsidR="00D725FD" w:rsidRDefault="00D725FD" w:rsidP="00D725FD">
      <w:pPr>
        <w:pStyle w:val="Studys"/>
        <w:jc w:val="left"/>
        <w:rPr>
          <w:sz w:val="32"/>
          <w:szCs w:val="24"/>
        </w:rPr>
      </w:pPr>
      <w:r>
        <w:rPr>
          <w:sz w:val="32"/>
          <w:szCs w:val="24"/>
        </w:rPr>
        <w:t>H</w:t>
      </w:r>
      <w:r>
        <w:rPr>
          <w:sz w:val="32"/>
          <w:szCs w:val="24"/>
          <w:vertAlign w:val="subscript"/>
        </w:rPr>
        <w:t>2</w:t>
      </w:r>
      <w:r>
        <w:rPr>
          <w:sz w:val="32"/>
          <w:szCs w:val="24"/>
        </w:rPr>
        <w:t>O </w:t>
      </w:r>
      <w:r w:rsidR="00C71013">
        <w:rPr>
          <w:sz w:val="32"/>
          <w:szCs w:val="24"/>
        </w:rPr>
        <w:t xml:space="preserve">(eau) </w:t>
      </w:r>
      <w:r>
        <w:rPr>
          <w:sz w:val="32"/>
          <w:szCs w:val="24"/>
        </w:rPr>
        <w:t xml:space="preserve">: </w:t>
      </w:r>
      <w:r w:rsidRPr="00D725FD">
        <w:rPr>
          <w:color w:val="00B050"/>
          <w:sz w:val="32"/>
          <w:szCs w:val="24"/>
        </w:rPr>
        <w:t>cuivre anhydre</w:t>
      </w:r>
    </w:p>
    <w:p w14:paraId="233BCC01" w14:textId="4FD24289" w:rsidR="00D725FD" w:rsidRDefault="00D725FD" w:rsidP="00D725FD">
      <w:pPr>
        <w:pStyle w:val="Studys"/>
        <w:jc w:val="left"/>
        <w:rPr>
          <w:color w:val="00B050"/>
          <w:sz w:val="32"/>
          <w:szCs w:val="24"/>
        </w:rPr>
      </w:pPr>
      <w:r>
        <w:rPr>
          <w:sz w:val="32"/>
          <w:szCs w:val="24"/>
        </w:rPr>
        <w:t>CO</w:t>
      </w:r>
      <w:r>
        <w:rPr>
          <w:sz w:val="32"/>
          <w:szCs w:val="24"/>
          <w:vertAlign w:val="subscript"/>
        </w:rPr>
        <w:t>2</w:t>
      </w:r>
      <w:r>
        <w:rPr>
          <w:sz w:val="32"/>
          <w:szCs w:val="24"/>
        </w:rPr>
        <w:t> </w:t>
      </w:r>
      <w:r w:rsidR="00C71013">
        <w:rPr>
          <w:sz w:val="32"/>
          <w:szCs w:val="24"/>
        </w:rPr>
        <w:t>(dioxyde</w:t>
      </w:r>
      <w:r>
        <w:rPr>
          <w:sz w:val="32"/>
          <w:szCs w:val="24"/>
        </w:rPr>
        <w:t xml:space="preserve"> de </w:t>
      </w:r>
      <w:r w:rsidR="00C71013">
        <w:rPr>
          <w:sz w:val="32"/>
          <w:szCs w:val="24"/>
        </w:rPr>
        <w:t>carbone) :</w:t>
      </w:r>
      <w:r>
        <w:rPr>
          <w:sz w:val="32"/>
          <w:szCs w:val="24"/>
        </w:rPr>
        <w:t xml:space="preserve"> </w:t>
      </w:r>
      <w:r w:rsidRPr="00D725FD">
        <w:rPr>
          <w:color w:val="00B050"/>
          <w:sz w:val="32"/>
          <w:szCs w:val="24"/>
        </w:rPr>
        <w:t>eau de chaux</w:t>
      </w:r>
    </w:p>
    <w:p w14:paraId="43AD281A" w14:textId="78E90F34" w:rsidR="00D725FD" w:rsidRDefault="00D725FD" w:rsidP="00D725FD">
      <w:pPr>
        <w:pStyle w:val="Studys"/>
        <w:jc w:val="left"/>
        <w:rPr>
          <w:color w:val="00B050"/>
          <w:sz w:val="32"/>
          <w:szCs w:val="24"/>
        </w:rPr>
      </w:pPr>
      <w:r>
        <w:rPr>
          <w:color w:val="auto"/>
          <w:sz w:val="32"/>
          <w:szCs w:val="24"/>
        </w:rPr>
        <w:t>O</w:t>
      </w:r>
      <w:r>
        <w:rPr>
          <w:color w:val="auto"/>
          <w:sz w:val="32"/>
          <w:szCs w:val="24"/>
          <w:vertAlign w:val="subscript"/>
        </w:rPr>
        <w:t xml:space="preserve">2 </w:t>
      </w:r>
      <w:r>
        <w:rPr>
          <w:color w:val="auto"/>
          <w:sz w:val="32"/>
          <w:szCs w:val="24"/>
        </w:rPr>
        <w:t xml:space="preserve">(Dioxygène) : </w:t>
      </w:r>
      <w:r w:rsidRPr="00D725FD">
        <w:rPr>
          <w:color w:val="00B050"/>
          <w:sz w:val="32"/>
          <w:szCs w:val="24"/>
        </w:rPr>
        <w:t>buchette incandescente</w:t>
      </w:r>
    </w:p>
    <w:p w14:paraId="6B56DF55" w14:textId="230A240C" w:rsidR="00D725FD" w:rsidRDefault="00D725FD" w:rsidP="00D725FD">
      <w:pPr>
        <w:pStyle w:val="Studys"/>
        <w:jc w:val="left"/>
        <w:rPr>
          <w:color w:val="00B050"/>
          <w:sz w:val="32"/>
          <w:szCs w:val="24"/>
        </w:rPr>
      </w:pPr>
      <w:r>
        <w:rPr>
          <w:color w:val="auto"/>
          <w:sz w:val="32"/>
          <w:szCs w:val="24"/>
        </w:rPr>
        <w:t>H</w:t>
      </w:r>
      <w:r>
        <w:rPr>
          <w:color w:val="auto"/>
          <w:sz w:val="32"/>
          <w:szCs w:val="24"/>
          <w:vertAlign w:val="subscript"/>
        </w:rPr>
        <w:t>2</w:t>
      </w:r>
      <w:r>
        <w:rPr>
          <w:color w:val="auto"/>
          <w:sz w:val="32"/>
          <w:szCs w:val="24"/>
        </w:rPr>
        <w:t xml:space="preserve"> (Dihydrogène) : </w:t>
      </w:r>
      <w:r w:rsidRPr="00D725FD">
        <w:rPr>
          <w:color w:val="00B050"/>
          <w:sz w:val="32"/>
          <w:szCs w:val="24"/>
        </w:rPr>
        <w:t>détonation</w:t>
      </w:r>
    </w:p>
    <w:p w14:paraId="57159854" w14:textId="01FE4363" w:rsidR="00C71013" w:rsidRDefault="00C71013" w:rsidP="00D725FD">
      <w:pPr>
        <w:pStyle w:val="Studys"/>
        <w:jc w:val="left"/>
        <w:rPr>
          <w:color w:val="auto"/>
          <w:sz w:val="32"/>
          <w:szCs w:val="24"/>
        </w:rPr>
      </w:pPr>
      <w:hyperlink r:id="rId4" w:history="1">
        <w:r w:rsidRPr="00C71013">
          <w:rPr>
            <w:rStyle w:val="Lienhypertexte"/>
            <w:sz w:val="32"/>
            <w:szCs w:val="24"/>
          </w:rPr>
          <w:t>Changements d’état (illustration)</w:t>
        </w:r>
      </w:hyperlink>
    </w:p>
    <w:p w14:paraId="126BED8E" w14:textId="4BBD80B4" w:rsidR="00C71013" w:rsidRDefault="00C71013" w:rsidP="00D725FD">
      <w:pPr>
        <w:pStyle w:val="Studys"/>
        <w:jc w:val="left"/>
        <w:rPr>
          <w:color w:val="auto"/>
          <w:sz w:val="32"/>
          <w:szCs w:val="24"/>
        </w:rPr>
      </w:pPr>
      <w:r>
        <w:rPr>
          <w:color w:val="auto"/>
          <w:sz w:val="32"/>
          <w:szCs w:val="24"/>
        </w:rPr>
        <w:t>CCM = Chromatographie sur couche mince.</w:t>
      </w:r>
    </w:p>
    <w:p w14:paraId="3FFF5BD9" w14:textId="77777777" w:rsidR="00C71013" w:rsidRPr="00D725FD" w:rsidRDefault="00C71013" w:rsidP="00D725FD">
      <w:pPr>
        <w:pStyle w:val="Studys"/>
        <w:jc w:val="left"/>
        <w:rPr>
          <w:color w:val="auto"/>
          <w:sz w:val="32"/>
          <w:szCs w:val="24"/>
        </w:rPr>
      </w:pPr>
    </w:p>
    <w:sectPr w:rsidR="00C71013" w:rsidRPr="00D72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D"/>
    <w:rsid w:val="00182164"/>
    <w:rsid w:val="00C71013"/>
    <w:rsid w:val="00D7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83EA"/>
  <w15:chartTrackingRefBased/>
  <w15:docId w15:val="{8FEB50EE-9AC2-472A-B198-B75DEEA3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FD"/>
  </w:style>
  <w:style w:type="character" w:default="1" w:styleId="Policepardfaut">
    <w:name w:val="Default Paragraph Font"/>
    <w:uiPriority w:val="1"/>
    <w:semiHidden/>
    <w:unhideWhenUsed/>
    <w:rsid w:val="00D725F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725FD"/>
  </w:style>
  <w:style w:type="paragraph" w:customStyle="1" w:styleId="Studys">
    <w:name w:val="Studys"/>
    <w:basedOn w:val="Normal"/>
    <w:link w:val="StudysCar"/>
    <w:qFormat/>
    <w:rsid w:val="00D725FD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D725FD"/>
    <w:rPr>
      <w:rFonts w:ascii="Arial" w:hAnsi="Arial" w:cs="Arial"/>
      <w:color w:val="000000"/>
      <w:sz w:val="28"/>
    </w:rPr>
  </w:style>
  <w:style w:type="character" w:styleId="Lienhypertexte">
    <w:name w:val="Hyperlink"/>
    <w:basedOn w:val="Policepardfaut"/>
    <w:uiPriority w:val="99"/>
    <w:unhideWhenUsed/>
    <w:rsid w:val="00C710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1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yromseconde.monsite-orange.fr/file/ad8e0aa0d791404c9d8923b734f93b8d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2021-09-25T16:02:00Z</dcterms:created>
  <dcterms:modified xsi:type="dcterms:W3CDTF">2021-09-25T16:22:00Z</dcterms:modified>
</cp:coreProperties>
</file>