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120"/>
        <w:rPr>
          <w:lang w:eastAsia="ko-KR"/>
          <w:rFonts w:ascii="맑은 고딕" w:eastAsia="맑은 고딕" w:hAnsi="맑은 고딕" w:cs="맑은 고딕" w:hint="eastAsia"/>
          <w:color w:val="000000"/>
          <w:sz w:val="21"/>
          <w:szCs w:val="21"/>
          <w:rtl w:val="off"/>
        </w:rPr>
      </w:pPr>
      <w:r>
        <w:rPr>
          <w:rFonts w:ascii="맑은 고딕" w:eastAsia="맑은 고딕" w:hAnsi="맑은 고딕" w:cs="맑은 고딕"/>
          <w:b/>
          <w:bCs/>
          <w:color w:val="000000"/>
          <w:sz w:val="36"/>
          <w:szCs w:val="36"/>
        </w:rPr>
        <w:t>장호진 파트: 기여 항목 등록</w:t>
      </w:r>
      <w:r>
        <w:rPr>
          <w:lang w:eastAsia="ko-KR"/>
          <w:rFonts w:ascii="맑은 고딕" w:eastAsia="맑은 고딕" w:hAnsi="맑은 고딕" w:cs="맑은 고딕"/>
          <w:b/>
          <w:bCs/>
          <w:color w:val="000000"/>
          <w:sz w:val="36"/>
          <w:szCs w:val="36"/>
          <w:rtl w:val="off"/>
        </w:rPr>
        <w:t>·</w:t>
      </w:r>
      <w:r>
        <w:rPr>
          <w:rFonts w:ascii="맑은 고딕" w:eastAsia="맑은 고딕" w:hAnsi="맑은 고딕" w:cs="맑은 고딕"/>
          <w:b/>
          <w:bCs/>
          <w:color w:val="000000"/>
          <w:sz w:val="36"/>
          <w:szCs w:val="36"/>
        </w:rPr>
        <w:t>보고, 완료확인</w:t>
      </w:r>
    </w:p>
    <w:p>
      <w:pPr>
        <w:spacing w:after="120"/>
        <w:rPr>
          <w:lang/>
          <w:rFonts w:ascii="맑은 고딕" w:eastAsia="맑은 고딕" w:hAnsi="맑은 고딕" w:cs="맑은 고딕"/>
          <w:color w:val="000000"/>
          <w:sz w:val="21"/>
          <w:szCs w:val="21"/>
          <w:rtl w:val="off"/>
        </w:rPr>
      </w:pPr>
    </w:p>
    <w:p>
      <w:pPr>
        <w:spacing w:after="80" w:line="320"/>
        <w:rPr>
          <w:color w:val="000000"/>
        </w:rPr>
      </w:pPr>
      <w:r>
        <w:rPr>
          <w:lang w:eastAsia="ko-KR"/>
          <w:rFonts w:ascii="맑은 고딕" w:eastAsia="맑은 고딕" w:hAnsi="맑은 고딕" w:cs="맑은 고딕"/>
          <w:b/>
          <w:bCs/>
          <w:color w:val="000000"/>
          <w:sz w:val="28"/>
          <w:szCs w:val="28"/>
          <w:rtl w:val="off"/>
        </w:rPr>
        <w:t xml:space="preserve">1. 기술서 </w:t>
      </w:r>
    </w:p>
    <w:p>
      <w:pPr>
        <w:spacing w:after="40" w:line="320"/>
        <w:rPr>
          <w:color w:val="000000"/>
        </w:rPr>
      </w:pPr>
      <w:r>
        <w:rPr>
          <w:rFonts w:ascii="맑은 고딕" w:eastAsia="맑은 고딕" w:hAnsi="맑은 고딕" w:cs="맑은 고딕"/>
          <w:color w:val="000000"/>
          <w:sz w:val="21"/>
          <w:szCs w:val="21"/>
        </w:rPr>
        <w:t>과정 기록</w:t>
      </w:r>
    </w:p>
    <w:p>
      <w:pPr>
        <w:ind w:left="840"/>
        <w:spacing w:after="40" w:line="320"/>
        <w:rPr>
          <w:color w:val="000000"/>
        </w:rPr>
      </w:pPr>
      <w:r>
        <w:rPr>
          <w:rFonts w:ascii="맑은 고딕" w:eastAsia="맑은 고딕" w:hAnsi="맑은 고딕" w:cs="맑은 고딕"/>
          <w:color w:val="000000"/>
          <w:sz w:val="21"/>
          <w:szCs w:val="21"/>
        </w:rPr>
        <w:t>기여 항목 등록·보고</w:t>
      </w:r>
    </w:p>
    <w:p>
      <w:pPr>
        <w:pStyle w:val="a0"/>
        <w:ind w:leftChars="0" w:left="1620"/>
        <w:spacing w:after="40" w:line="320"/>
        <w:rPr>
          <w:color w:val="000000"/>
        </w:rPr>
      </w:pPr>
      <w:r>
        <w:rPr>
          <w:lang w:eastAsia="ko-KR"/>
          <w:rFonts w:ascii="맑은 고딕" w:eastAsia="맑은 고딕" w:hAnsi="맑은 고딕" w:cs="맑은 고딕"/>
          <w:color w:val="000000"/>
          <w:sz w:val="21"/>
          <w:szCs w:val="21"/>
          <w:rtl w:val="off"/>
        </w:rPr>
        <w:t>-</w:t>
      </w:r>
      <w:r>
        <w:rPr>
          <w:rFonts w:ascii="맑은 고딕" w:eastAsia="맑은 고딕" w:hAnsi="맑은 고딕" w:cs="맑은 고딕"/>
          <w:color w:val="000000"/>
          <w:sz w:val="21"/>
          <w:szCs w:val="21"/>
        </w:rPr>
        <w:t>기여 항목 등록·담당자 지정</w:t>
      </w:r>
    </w:p>
    <w:p>
      <w:pPr>
        <w:pStyle w:val="a0"/>
        <w:ind w:leftChars="0" w:left="1620"/>
        <w:spacing w:after="40" w:line="320"/>
        <w:rPr>
          <w:color w:val="000000"/>
        </w:rPr>
      </w:pPr>
      <w:r>
        <w:rPr>
          <w:lang w:eastAsia="ko-KR"/>
          <w:rFonts w:ascii="맑은 고딕" w:eastAsia="맑은 고딕" w:hAnsi="맑은 고딕" w:cs="맑은 고딕"/>
          <w:color w:val="000000"/>
          <w:sz w:val="21"/>
          <w:szCs w:val="21"/>
          <w:rtl w:val="off"/>
        </w:rPr>
        <w:t>-</w:t>
      </w:r>
      <w:r>
        <w:rPr>
          <w:rFonts w:ascii="맑은 고딕" w:eastAsia="맑은 고딕" w:hAnsi="맑은 고딕" w:cs="맑은 고딕"/>
          <w:color w:val="000000"/>
          <w:sz w:val="21"/>
          <w:szCs w:val="21"/>
        </w:rPr>
        <w:t>완료 보고</w:t>
      </w:r>
    </w:p>
    <w:p>
      <w:pPr>
        <w:ind w:left="840"/>
        <w:spacing w:after="40" w:line="320"/>
        <w:rPr>
          <w:color w:val="000000"/>
        </w:rPr>
      </w:pPr>
      <w:r>
        <w:rPr>
          <w:rFonts w:ascii="맑은 고딕" w:eastAsia="맑은 고딕" w:hAnsi="맑은 고딕" w:cs="맑은 고딕"/>
          <w:color w:val="000000"/>
          <w:sz w:val="21"/>
          <w:szCs w:val="21"/>
        </w:rPr>
        <w:t>완료확인</w:t>
      </w:r>
    </w:p>
    <w:p>
      <w:pPr>
        <w:ind w:left="1680"/>
        <w:spacing w:after="40" w:line="320"/>
        <w:rPr>
          <w:color w:val="000000"/>
        </w:rPr>
      </w:pPr>
      <w:r>
        <w:rPr>
          <w:lang w:eastAsia="ko-KR"/>
          <w:rFonts w:ascii="맑은 고딕" w:eastAsia="맑은 고딕" w:hAnsi="맑은 고딕" w:cs="맑은 고딕"/>
          <w:color w:val="000000"/>
          <w:sz w:val="21"/>
          <w:szCs w:val="21"/>
          <w:rtl w:val="off"/>
        </w:rPr>
        <w:t>-</w:t>
      </w:r>
      <w:r>
        <w:rPr>
          <w:rFonts w:ascii="맑은 고딕" w:eastAsia="맑은 고딕" w:hAnsi="맑은 고딕" w:cs="맑은 고딕"/>
          <w:color w:val="000000"/>
          <w:sz w:val="21"/>
          <w:szCs w:val="21"/>
        </w:rPr>
        <w:t>완료 보고 내용 확인</w:t>
      </w:r>
    </w:p>
    <w:p>
      <w:pPr>
        <w:pStyle w:val="a0"/>
        <w:ind w:leftChars="0" w:left="1620"/>
        <w:spacing w:after="40" w:line="320"/>
        <w:rPr>
          <w:color w:val="000000"/>
        </w:rPr>
      </w:pPr>
      <w:r>
        <w:rPr>
          <w:lang w:eastAsia="ko-KR"/>
          <w:rFonts w:ascii="맑은 고딕" w:eastAsia="맑은 고딕" w:hAnsi="맑은 고딕" w:cs="맑은 고딕"/>
          <w:color w:val="000000"/>
          <w:sz w:val="21"/>
          <w:szCs w:val="21"/>
          <w:rtl w:val="off"/>
        </w:rPr>
        <w:t>-</w:t>
      </w:r>
      <w:r>
        <w:rPr>
          <w:rFonts w:ascii="맑은 고딕" w:eastAsia="맑은 고딕" w:hAnsi="맑은 고딕" w:cs="맑은 고딕"/>
          <w:color w:val="000000"/>
          <w:sz w:val="21"/>
          <w:szCs w:val="21"/>
        </w:rPr>
        <w:t>완료확인 기록 저장</w:t>
      </w:r>
    </w:p>
    <w:p>
      <w:pPr>
        <w:pStyle w:val="a1"/>
        <w:pBdr>
          <w:bottom w:val="single" w:sz="6" w:space="4" w:color="2E2A4A"/>
        </w:pBdr>
        <w:spacing w:after="160" w:before="360"/>
        <w:rPr>
          <w:color w:val="000000"/>
        </w:rPr>
      </w:pPr>
      <w:r>
        <w:rPr>
          <w:rFonts w:ascii="맑은 고딕" w:eastAsia="맑은 고딕" w:hAnsi="맑은 고딕" w:cs="맑은 고딕"/>
          <w:b/>
          <w:bCs/>
          <w:color w:val="000000"/>
          <w:sz w:val="28"/>
          <w:szCs w:val="28"/>
        </w:rPr>
        <w:t>2. 기술서: REC-02 기여 항목 등록·보고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7126"/>
      </w:tblGrid>
      <w:t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lt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 w:line="240"/>
              <w:rPr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1"/>
                <w:szCs w:val="21"/>
              </w:rPr>
              <w:t>기능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rPr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1"/>
                <w:szCs w:val="21"/>
              </w:rPr>
              <w:t>REC-02 기여 항목 등록·보고</w:t>
            </w:r>
          </w:p>
        </w:tc>
      </w:tr>
      <w:t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lt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 w:line="240"/>
              <w:rPr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1"/>
                <w:szCs w:val="21"/>
              </w:rPr>
              <w:t>사용자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rPr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1"/>
                <w:szCs w:val="21"/>
              </w:rPr>
              <w:t>조장(등록·담당자 지정), 담당자로 지정된 조원(완료 보고)</w:t>
            </w:r>
          </w:p>
        </w:tc>
      </w:tr>
      <w:t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lt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 w:line="240"/>
              <w:rPr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1"/>
                <w:szCs w:val="21"/>
              </w:rPr>
              <w:t>개요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rPr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1"/>
                <w:szCs w:val="21"/>
              </w:rPr>
              <w:t>파일로 남지 않는 기여를 조장이 등록하며 담당자를 지정하고,</w:t>
            </w:r>
            <w:r>
              <w:rPr>
                <w:lang w:eastAsia="ko-KR"/>
                <w:rFonts w:ascii="맑은 고딕" w:eastAsia="맑은 고딕" w:hAnsi="맑은 고딕" w:cs="맑은 고딕"/>
                <w:color w:val="000000"/>
                <w:sz w:val="21"/>
                <w:szCs w:val="21"/>
                <w:rtl w:val="of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21"/>
                <w:szCs w:val="21"/>
              </w:rPr>
              <w:t>담당자가 완료</w:t>
            </w:r>
            <w:r>
              <w:rPr>
                <w:lang w:eastAsia="ko-KR"/>
                <w:rFonts w:ascii="맑은 고딕" w:eastAsia="맑은 고딕" w:hAnsi="맑은 고딕" w:cs="맑은 고딕"/>
                <w:color w:val="000000"/>
                <w:sz w:val="21"/>
                <w:szCs w:val="21"/>
                <w:rtl w:val="off"/>
              </w:rPr>
              <w:t xml:space="preserve">를 </w:t>
            </w:r>
            <w:r>
              <w:rPr>
                <w:rFonts w:ascii="맑은 고딕" w:eastAsia="맑은 고딕" w:hAnsi="맑은 고딕" w:cs="맑은 고딕"/>
                <w:color w:val="000000"/>
                <w:sz w:val="21"/>
                <w:szCs w:val="21"/>
              </w:rPr>
              <w:t>보고</w:t>
            </w:r>
          </w:p>
        </w:tc>
      </w:tr>
      <w:t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lt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 w:line="240"/>
              <w:rPr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1"/>
                <w:szCs w:val="21"/>
              </w:rPr>
              <w:t>세부 동작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rPr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1"/>
                <w:szCs w:val="21"/>
              </w:rPr>
              <w:t>기여 항목 등록·담당자 지정, 완료 보고</w:t>
            </w:r>
          </w:p>
        </w:tc>
      </w:tr>
      <w:t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lt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 w:line="240"/>
              <w:rPr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1"/>
                <w:szCs w:val="21"/>
              </w:rPr>
              <w:t>입력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rPr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1"/>
                <w:szCs w:val="21"/>
              </w:rPr>
              <w:t>담당자(같은 조 조원 중 선택), 완료 보고</w:t>
            </w:r>
          </w:p>
        </w:tc>
      </w:tr>
      <w:t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lt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  <w:spacing w:after="0" w:line="240"/>
              <w:rPr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1"/>
                <w:szCs w:val="21"/>
              </w:rPr>
              <w:t>결과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rPr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1"/>
                <w:szCs w:val="21"/>
              </w:rPr>
              <w:t>기여 항목 저장, 상태가 "</w:t>
            </w:r>
            <w:r>
              <w:rPr>
                <w:lang w:eastAsia="ko-KR"/>
                <w:rFonts w:ascii="맑은 고딕" w:eastAsia="맑은 고딕" w:hAnsi="맑은 고딕" w:cs="맑은 고딕"/>
                <w:color w:val="000000"/>
                <w:sz w:val="21"/>
                <w:szCs w:val="21"/>
                <w:rtl w:val="off"/>
              </w:rPr>
              <w:t>보고 됨</w:t>
            </w:r>
            <w:r>
              <w:rPr>
                <w:rFonts w:ascii="맑은 고딕" w:eastAsia="맑은 고딕" w:hAnsi="맑은 고딕" w:cs="맑은 고딕"/>
                <w:color w:val="000000"/>
                <w:sz w:val="21"/>
                <w:szCs w:val="21"/>
              </w:rPr>
              <w:t>"으로 변경</w:t>
            </w:r>
          </w:p>
        </w:tc>
      </w:tr>
    </w:tbl>
    <w:p>
      <w:pPr>
        <w:ind w:leftChars="0"/>
        <w:spacing w:after="60" w:line="320"/>
        <w:rPr>
          <w:lang w:eastAsia="ko-KR"/>
          <w:rFonts w:ascii="맑은 고딕" w:eastAsia="맑은 고딕" w:hAnsi="맑은 고딕" w:cs="맑은 고딕" w:hint="eastAsia"/>
          <w:color w:val="000000"/>
          <w:sz w:val="21"/>
          <w:szCs w:val="21"/>
          <w:rtl w:val="off"/>
        </w:rPr>
      </w:pPr>
    </w:p>
    <w:p>
      <w:pPr>
        <w:ind w:leftChars="0"/>
        <w:spacing w:after="60" w:line="320"/>
        <w:rPr>
          <w:lang w:eastAsia="ko-KR"/>
          <w:rFonts w:ascii="맑은 고딕" w:eastAsia="맑은 고딕" w:hAnsi="맑은 고딕" w:cs="맑은 고딕" w:hint="eastAsia"/>
          <w:color w:val="000000"/>
          <w:sz w:val="21"/>
          <w:szCs w:val="21"/>
          <w:rtl w:val="off"/>
        </w:rPr>
      </w:pPr>
      <w:r>
        <w:rPr>
          <w:rFonts w:ascii="맑은 고딕" w:eastAsia="맑은 고딕" w:hAnsi="맑은 고딕" w:cs="맑은 고딕"/>
          <w:b/>
          <w:bCs/>
          <w:color w:val="000000"/>
          <w:sz w:val="23"/>
          <w:szCs w:val="23"/>
        </w:rPr>
        <w:t xml:space="preserve">처리 순서: </w:t>
      </w:r>
      <w:r>
        <w:rPr>
          <w:lang w:eastAsia="ko-KR"/>
          <w:rFonts w:ascii="맑은 고딕" w:eastAsia="맑은 고딕" w:hAnsi="맑은 고딕" w:cs="맑은 고딕"/>
          <w:b/>
          <w:bCs/>
          <w:color w:val="000000"/>
          <w:sz w:val="23"/>
          <w:szCs w:val="23"/>
          <w:rtl w:val="off"/>
        </w:rPr>
        <w:t>기여 항목 등록</w:t>
      </w:r>
      <w:r>
        <w:rPr>
          <w:rFonts w:ascii="맑은 고딕" w:eastAsia="맑은 고딕" w:hAnsi="맑은 고딕" w:cs="맑은 고딕"/>
          <w:b/>
          <w:bCs/>
          <w:color w:val="000000"/>
          <w:sz w:val="23"/>
          <w:szCs w:val="23"/>
        </w:rPr>
        <w:t>·</w:t>
      </w:r>
      <w:r>
        <w:rPr>
          <w:lang w:eastAsia="ko-KR"/>
          <w:rFonts w:ascii="맑은 고딕" w:eastAsia="맑은 고딕" w:hAnsi="맑은 고딕" w:cs="맑은 고딕"/>
          <w:b/>
          <w:bCs/>
          <w:color w:val="000000"/>
          <w:sz w:val="23"/>
          <w:szCs w:val="23"/>
          <w:rtl w:val="off"/>
        </w:rPr>
        <w:t xml:space="preserve">담당자 지정 </w:t>
      </w:r>
    </w:p>
    <w:p>
      <w:pPr>
        <w:spacing w:after="60" w:line="320"/>
        <w:rPr>
          <w:lang w:eastAsia="ko-KR"/>
          <w:rFonts w:ascii="맑은 고딕" w:eastAsia="맑은 고딕" w:hAnsi="맑은 고딕" w:cs="맑은 고딕" w:hint="eastAsia"/>
          <w:color w:val="000000"/>
          <w:sz w:val="21"/>
          <w:szCs w:val="21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color w:val="000000"/>
          <w:sz w:val="21"/>
          <w:szCs w:val="21"/>
          <w:rtl w:val="off"/>
        </w:rPr>
        <w:t>1. 조장이 같은 조장이 같은 조 조원 중에서 담당자 선택</w:t>
      </w:r>
    </w:p>
    <w:p>
      <w:pPr>
        <w:ind w:leftChars="0"/>
        <w:spacing w:after="60" w:line="320"/>
        <w:rPr>
          <w:lang w:eastAsia="ko-KR"/>
          <w:rFonts w:ascii="맑은 고딕" w:eastAsia="맑은 고딕" w:hAnsi="맑은 고딕" w:cs="맑은 고딕" w:hint="eastAsia"/>
          <w:color w:val="000000"/>
          <w:sz w:val="21"/>
          <w:szCs w:val="21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color w:val="000000"/>
          <w:sz w:val="21"/>
          <w:szCs w:val="21"/>
          <w:rtl w:val="off"/>
        </w:rPr>
        <w:t xml:space="preserve">2. 서버가 사용자가 그 조의 조장인지, 선택한 담당자가 같은 조 조원인지 확인 </w:t>
      </w:r>
    </w:p>
    <w:p>
      <w:pPr>
        <w:ind w:leftChars="0"/>
        <w:spacing w:after="60" w:line="320"/>
        <w:rPr>
          <w:color w:val="000000"/>
        </w:rPr>
      </w:pPr>
      <w:r>
        <w:rPr>
          <w:lang w:eastAsia="ko-KR"/>
          <w:rFonts w:ascii="맑은 고딕" w:eastAsia="맑은 고딕" w:hAnsi="맑은 고딕" w:cs="맑은 고딕" w:hint="eastAsia"/>
          <w:color w:val="000000"/>
          <w:sz w:val="21"/>
          <w:szCs w:val="21"/>
          <w:rtl w:val="off"/>
        </w:rPr>
        <w:t xml:space="preserve">3. 서버가 기여 항목, 담당자, 등록시각 저장 </w:t>
      </w:r>
    </w:p>
    <w:p>
      <w:pPr>
        <w:pStyle w:val="b2"/>
        <w:spacing w:after="100" w:before="240"/>
        <w:rPr>
          <w:color w:val="000000"/>
        </w:rPr>
      </w:pPr>
      <w:r>
        <w:rPr>
          <w:rFonts w:ascii="맑은 고딕" w:eastAsia="맑은 고딕" w:hAnsi="맑은 고딕" w:cs="맑은 고딕"/>
          <w:b/>
          <w:bCs/>
          <w:color w:val="000000"/>
          <w:sz w:val="23"/>
          <w:szCs w:val="23"/>
        </w:rPr>
        <w:t>처리 순서: 완료 보고</w:t>
      </w:r>
    </w:p>
    <w:p>
      <w:pPr>
        <w:spacing w:after="60" w:line="320"/>
        <w:rPr>
          <w:lang w:eastAsia="ko-KR"/>
          <w:rFonts w:ascii="맑은 고딕" w:eastAsia="맑은 고딕" w:hAnsi="맑은 고딕" w:cs="맑은 고딕" w:hint="eastAsia"/>
          <w:color w:val="000000"/>
          <w:sz w:val="21"/>
          <w:szCs w:val="21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color w:val="000000"/>
          <w:sz w:val="21"/>
          <w:szCs w:val="21"/>
          <w:rtl w:val="off"/>
        </w:rPr>
        <w:t xml:space="preserve">1. </w:t>
      </w:r>
      <w:r>
        <w:rPr>
          <w:rFonts w:ascii="맑은 고딕" w:eastAsia="맑은 고딕" w:hAnsi="맑은 고딕" w:cs="맑은 고딕"/>
          <w:color w:val="000000"/>
          <w:sz w:val="21"/>
          <w:szCs w:val="21"/>
        </w:rPr>
        <w:t>담당자가 자기에게 지정된 항목을 선택하고 완료 보고 버튼 클릭</w:t>
      </w:r>
    </w:p>
    <w:p>
      <w:pPr>
        <w:ind w:leftChars="0"/>
        <w:spacing w:after="60" w:line="320"/>
        <w:rPr>
          <w:lang w:eastAsia="ko-KR"/>
          <w:rFonts w:ascii="맑은 고딕" w:eastAsia="맑은 고딕" w:hAnsi="맑은 고딕" w:cs="맑은 고딕" w:hint="eastAsia"/>
          <w:color w:val="000000"/>
          <w:sz w:val="21"/>
          <w:szCs w:val="21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color w:val="000000"/>
          <w:sz w:val="21"/>
          <w:szCs w:val="21"/>
          <w:rtl w:val="off"/>
        </w:rPr>
        <w:t xml:space="preserve">2. </w:t>
      </w:r>
      <w:r>
        <w:rPr>
          <w:lang w:eastAsia="ko-KR"/>
          <w:rFonts w:ascii="맑은 고딕" w:eastAsia="맑은 고딕" w:hAnsi="맑은 고딕" w:cs="맑은 고딕"/>
          <w:color w:val="000000"/>
          <w:sz w:val="21"/>
          <w:szCs w:val="21"/>
          <w:rtl w:val="off"/>
        </w:rPr>
        <w:t xml:space="preserve">서버가 보고하는 사람이 그 항목의 담당자인지, 아직 보고하지 않은 항목인지 확인 </w:t>
      </w:r>
    </w:p>
    <w:p>
      <w:pPr>
        <w:ind w:leftChars="0"/>
        <w:spacing w:after="60" w:line="320"/>
        <w:rPr>
          <w:lang w:eastAsia="ko-KR"/>
          <w:rFonts w:ascii="맑은 고딕" w:eastAsia="맑은 고딕" w:hAnsi="맑은 고딕" w:cs="맑은 고딕" w:hint="eastAsia"/>
          <w:color w:val="000000"/>
          <w:sz w:val="21"/>
          <w:szCs w:val="21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color w:val="000000"/>
          <w:sz w:val="21"/>
          <w:szCs w:val="21"/>
          <w:rtl w:val="off"/>
        </w:rPr>
        <w:t xml:space="preserve">※ 서버가 요청마다 사용자의 소속과 검사한다고 되어 있음 </w:t>
      </w:r>
    </w:p>
    <w:p>
      <w:pPr>
        <w:ind w:leftChars="0"/>
        <w:spacing w:after="60" w:line="320"/>
        <w:rPr>
          <w:color w:val="000000"/>
        </w:rPr>
      </w:pPr>
      <w:r>
        <w:rPr>
          <w:lang w:eastAsia="ko-KR"/>
          <w:rFonts w:ascii="맑은 고딕" w:eastAsia="맑은 고딕" w:hAnsi="맑은 고딕" w:cs="맑은 고딕" w:hint="eastAsia"/>
          <w:color w:val="000000"/>
          <w:sz w:val="21"/>
          <w:szCs w:val="21"/>
          <w:rtl w:val="off"/>
        </w:rPr>
        <w:t xml:space="preserve">3. </w:t>
      </w:r>
      <w:r>
        <w:rPr>
          <w:rFonts w:ascii="맑은 고딕" w:eastAsia="맑은 고딕" w:hAnsi="맑은 고딕" w:cs="맑은 고딕"/>
          <w:color w:val="000000"/>
          <w:sz w:val="21"/>
          <w:szCs w:val="21"/>
        </w:rPr>
        <w:t>서버가 상태를 "완료 보고됨"으로 바꾸고 보고 시각 저장</w:t>
      </w:r>
    </w:p>
    <w:p>
      <w:pPr>
        <w:pStyle w:val="b2"/>
        <w:spacing w:after="100" w:before="240"/>
        <w:rPr>
          <w:lang w:eastAsia="ko-KR"/>
          <w:rFonts w:ascii="맑은 고딕" w:eastAsia="맑은 고딕" w:hAnsi="맑은 고딕" w:cs="맑은 고딕" w:hint="eastAsia"/>
          <w:b/>
          <w:bCs/>
          <w:color w:val="000000"/>
          <w:sz w:val="23"/>
          <w:szCs w:val="23"/>
          <w:rtl w:val="off"/>
        </w:rPr>
      </w:pPr>
      <w:r>
        <w:rPr>
          <w:rFonts w:ascii="맑은 고딕" w:eastAsia="맑은 고딕" w:hAnsi="맑은 고딕" w:cs="맑은 고딕"/>
          <w:b/>
          <w:bCs/>
          <w:color w:val="000000"/>
          <w:sz w:val="23"/>
          <w:szCs w:val="23"/>
        </w:rPr>
        <w:t>업무 규칙</w:t>
      </w:r>
    </w:p>
    <w:p>
      <w:pPr>
        <w:ind w:leftChars="0"/>
        <w:spacing w:after="60" w:line="320"/>
        <w:rPr>
          <w:color w:val="000000"/>
        </w:rPr>
      </w:pPr>
      <w:r>
        <w:rPr>
          <w:lang w:eastAsia="ko-KR"/>
          <w:color w:val="000000"/>
          <w:rtl w:val="off"/>
        </w:rPr>
        <w:t xml:space="preserve">1. </w:t>
      </w:r>
      <w:r>
        <w:rPr>
          <w:rFonts w:ascii="맑은 고딕" w:eastAsia="맑은 고딕" w:hAnsi="맑은 고딕" w:cs="맑은 고딕"/>
          <w:color w:val="000000"/>
          <w:sz w:val="21"/>
          <w:szCs w:val="21"/>
        </w:rPr>
        <w:t>기여 항목은 해당 조의 조장만 등록할 수 있음</w:t>
      </w:r>
    </w:p>
    <w:p>
      <w:pPr>
        <w:ind w:leftChars="0"/>
        <w:spacing w:after="60" w:line="320"/>
        <w:rPr>
          <w:color w:val="000000"/>
        </w:rPr>
      </w:pPr>
      <w:r>
        <w:rPr>
          <w:lang w:eastAsia="ko-KR"/>
          <w:rFonts w:ascii="맑은 고딕" w:eastAsia="맑은 고딕" w:hAnsi="맑은 고딕" w:cs="맑은 고딕"/>
          <w:color w:val="000000"/>
          <w:sz w:val="21"/>
          <w:szCs w:val="21"/>
          <w:rtl w:val="off"/>
        </w:rPr>
        <w:t xml:space="preserve">2. </w:t>
      </w:r>
      <w:r>
        <w:rPr>
          <w:rFonts w:ascii="맑은 고딕" w:eastAsia="맑은 고딕" w:hAnsi="맑은 고딕" w:cs="맑은 고딕"/>
          <w:color w:val="000000"/>
          <w:sz w:val="21"/>
          <w:szCs w:val="21"/>
        </w:rPr>
        <w:t>조장은 기여 항목을 등록할 때 담당자를 지정함</w:t>
      </w:r>
    </w:p>
    <w:p>
      <w:pPr>
        <w:ind w:leftChars="0"/>
        <w:spacing w:after="60" w:line="320"/>
        <w:rPr>
          <w:color w:val="000000"/>
        </w:rPr>
      </w:pPr>
      <w:r>
        <w:rPr>
          <w:lang w:eastAsia="ko-KR"/>
          <w:rFonts w:ascii="맑은 고딕" w:eastAsia="맑은 고딕" w:hAnsi="맑은 고딕" w:cs="맑은 고딕"/>
          <w:color w:val="000000"/>
          <w:sz w:val="21"/>
          <w:szCs w:val="21"/>
          <w:rtl w:val="off"/>
        </w:rPr>
        <w:t xml:space="preserve">3. </w:t>
      </w:r>
      <w:r>
        <w:rPr>
          <w:rFonts w:ascii="맑은 고딕" w:eastAsia="맑은 고딕" w:hAnsi="맑은 고딕" w:cs="맑은 고딕"/>
          <w:color w:val="000000"/>
          <w:sz w:val="21"/>
          <w:szCs w:val="21"/>
        </w:rPr>
        <w:t>같은 조에 들어온 조원이면 누구나 담당자로 지정할 수 있음</w:t>
      </w:r>
    </w:p>
    <w:p>
      <w:pPr>
        <w:ind w:leftChars="0"/>
        <w:spacing w:after="60" w:line="320"/>
        <w:rPr>
          <w:color w:val="000000"/>
        </w:rPr>
      </w:pPr>
      <w:r>
        <w:rPr>
          <w:lang w:eastAsia="ko-KR"/>
          <w:rFonts w:ascii="맑은 고딕" w:eastAsia="맑은 고딕" w:hAnsi="맑은 고딕" w:cs="맑은 고딕"/>
          <w:color w:val="000000"/>
          <w:sz w:val="21"/>
          <w:szCs w:val="21"/>
          <w:rtl w:val="off"/>
        </w:rPr>
        <w:t xml:space="preserve">4. </w:t>
      </w:r>
      <w:r>
        <w:rPr>
          <w:rFonts w:ascii="맑은 고딕" w:eastAsia="맑은 고딕" w:hAnsi="맑은 고딕" w:cs="맑은 고딕"/>
          <w:color w:val="000000"/>
          <w:sz w:val="21"/>
          <w:szCs w:val="21"/>
        </w:rPr>
        <w:t xml:space="preserve">담당자는 역할 배정 기능에서 정한 역할과 관계없이 정할 수 있음 (예: </w:t>
      </w:r>
      <w:r>
        <w:rPr>
          <w:lang w:eastAsia="ko-KR"/>
          <w:rFonts w:ascii="맑은 고딕" w:eastAsia="맑은 고딕" w:hAnsi="맑은 고딕" w:cs="맑은 고딕"/>
          <w:color w:val="000000"/>
          <w:sz w:val="21"/>
          <w:szCs w:val="21"/>
          <w:rtl w:val="off"/>
        </w:rPr>
        <w:t xml:space="preserve">역할이 “문서                                                                                           화”인 조원이 아니어도 10월 13일 회의 진행 항목의 담당자가 될 수 있음                               </w:t>
      </w:r>
    </w:p>
    <w:p>
      <w:pPr>
        <w:ind w:leftChars="0"/>
        <w:spacing w:after="60" w:line="320"/>
        <w:rPr>
          <w:color w:val="000000"/>
        </w:rPr>
      </w:pPr>
      <w:r>
        <w:rPr>
          <w:lang w:eastAsia="ko-KR"/>
          <w:rFonts w:ascii="맑은 고딕" w:eastAsia="맑은 고딕" w:hAnsi="맑은 고딕" w:cs="맑은 고딕"/>
          <w:color w:val="000000"/>
          <w:sz w:val="21"/>
          <w:szCs w:val="21"/>
          <w:rtl w:val="off"/>
        </w:rPr>
        <w:t xml:space="preserve">5. </w:t>
      </w:r>
      <w:r>
        <w:rPr>
          <w:rFonts w:ascii="맑은 고딕" w:eastAsia="맑은 고딕" w:hAnsi="맑은 고딕" w:cs="맑은 고딕"/>
          <w:color w:val="000000"/>
          <w:sz w:val="21"/>
          <w:szCs w:val="21"/>
        </w:rPr>
        <w:t>완료 보고는 지정된 담당자 본인만 할 수 있음</w:t>
      </w:r>
    </w:p>
    <w:p>
      <w:pPr>
        <w:ind w:leftChars="0"/>
        <w:spacing w:after="60" w:line="320"/>
        <w:rPr>
          <w:color w:val="000000"/>
        </w:rPr>
      </w:pPr>
      <w:r>
        <w:rPr>
          <w:lang w:eastAsia="ko-KR"/>
          <w:rFonts w:ascii="맑은 고딕" w:eastAsia="맑은 고딕" w:hAnsi="맑은 고딕" w:cs="맑은 고딕"/>
          <w:color w:val="000000"/>
          <w:sz w:val="21"/>
          <w:szCs w:val="21"/>
          <w:rtl w:val="off"/>
        </w:rPr>
        <w:t xml:space="preserve">6. </w:t>
      </w:r>
      <w:r>
        <w:rPr>
          <w:rFonts w:ascii="맑은 고딕" w:eastAsia="맑은 고딕" w:hAnsi="맑은 고딕" w:cs="맑은 고딕"/>
          <w:color w:val="000000"/>
          <w:sz w:val="21"/>
          <w:szCs w:val="21"/>
        </w:rPr>
        <w:t>등록 시각과 보고 시각은 서버가 저장하며 사용자가 수정할 수 없음</w:t>
      </w:r>
    </w:p>
    <w:p>
      <w:pPr>
        <w:ind w:leftChars="0"/>
        <w:spacing w:after="60" w:line="320"/>
        <w:rPr>
          <w:color w:val="000000"/>
        </w:rPr>
      </w:pPr>
      <w:r>
        <w:rPr>
          <w:lang w:eastAsia="ko-KR"/>
          <w:rFonts w:ascii="맑은 고딕" w:eastAsia="맑은 고딕" w:hAnsi="맑은 고딕" w:cs="맑은 고딕"/>
          <w:color w:val="000000"/>
          <w:sz w:val="21"/>
          <w:szCs w:val="21"/>
          <w:rtl w:val="off"/>
        </w:rPr>
        <w:t xml:space="preserve">8. </w:t>
      </w:r>
      <w:r>
        <w:rPr>
          <w:rFonts w:ascii="맑은 고딕" w:eastAsia="맑은 고딕" w:hAnsi="맑은 고딕" w:cs="맑은 고딕"/>
          <w:color w:val="000000"/>
          <w:sz w:val="21"/>
          <w:szCs w:val="21"/>
        </w:rPr>
        <w:t>다른 조의 기여 항목은 볼 수 없음</w:t>
      </w:r>
    </w:p>
    <w:p>
      <w:pPr>
        <w:pStyle w:val="a2"/>
        <w:spacing w:after="100" w:before="240"/>
        <w:rPr>
          <w:color w:val="000000"/>
        </w:rPr>
      </w:pPr>
    </w:p>
    <w:p>
      <w:pPr>
        <w:spacing w:after="80" w:before="120"/>
        <w:rPr>
          <w:lang w:eastAsia="ko-KR"/>
          <w:rFonts w:ascii="맑은 고딕" w:eastAsia="맑은 고딕" w:hAnsi="맑은 고딕" w:cs="맑은 고딕" w:hint="eastAsia"/>
          <w:b/>
          <w:bCs/>
          <w:color w:val="000000"/>
          <w:sz w:val="21"/>
          <w:szCs w:val="21"/>
          <w:rtl w:val="off"/>
        </w:rPr>
      </w:pPr>
      <w:r>
        <w:rPr>
          <w:rFonts w:ascii="맑은 고딕" w:eastAsia="맑은 고딕" w:hAnsi="맑은 고딕" w:cs="맑은 고딕"/>
          <w:b/>
          <w:bCs/>
          <w:color w:val="000000"/>
          <w:sz w:val="21"/>
          <w:szCs w:val="21"/>
        </w:rPr>
        <w:t>모르겠음:</w:t>
      </w:r>
      <w:r>
        <w:rPr>
          <w:lang w:eastAsia="ko-KR"/>
          <w:rFonts w:ascii="맑은 고딕" w:eastAsia="맑은 고딕" w:hAnsi="맑은 고딕" w:cs="맑은 고딕"/>
          <w:b/>
          <w:bCs/>
          <w:color w:val="000000"/>
          <w:sz w:val="21"/>
          <w:szCs w:val="21"/>
          <w:rtl w:val="off"/>
        </w:rPr>
        <w:t xml:space="preserve"> 보고 완료후 갑자기 또 다른 보고 항목이 생긴다면 새 항목을 만들어서 진행해야하는지 </w:t>
      </w:r>
    </w:p>
    <w:p>
      <w:pPr>
        <w:spacing w:after="80" w:before="120"/>
        <w:rPr>
          <w:lang w:eastAsia="ko-KR"/>
          <w:rFonts w:ascii="맑은 고딕" w:eastAsia="맑은 고딕" w:hAnsi="맑은 고딕" w:cs="맑은 고딕" w:hint="eastAsia"/>
          <w:b/>
          <w:bCs/>
          <w:color w:val="000000"/>
          <w:sz w:val="21"/>
          <w:szCs w:val="21"/>
          <w:rtl w:val="off"/>
        </w:rPr>
      </w:pPr>
    </w:p>
    <w:p>
      <w:pPr>
        <w:spacing w:after="80" w:before="120"/>
        <w:rPr>
          <w:lang w:eastAsia="ko-KR"/>
          <w:rFonts w:ascii="맑은 고딕" w:eastAsia="맑은 고딕" w:hAnsi="맑은 고딕" w:cs="맑은 고딕" w:hint="eastAsia"/>
          <w:b/>
          <w:bCs/>
          <w:color w:val="000000"/>
          <w:sz w:val="21"/>
          <w:szCs w:val="21"/>
          <w:rtl w:val="off"/>
        </w:rPr>
      </w:pPr>
    </w:p>
    <w:p>
      <w:pPr>
        <w:spacing w:after="80" w:before="120"/>
        <w:rPr>
          <w:lang w:eastAsia="ko-KR"/>
          <w:rFonts w:ascii="맑은 고딕" w:eastAsia="맑은 고딕" w:hAnsi="맑은 고딕" w:cs="맑은 고딕" w:hint="eastAsia"/>
          <w:b/>
          <w:bCs/>
          <w:color w:val="000000"/>
          <w:sz w:val="21"/>
          <w:szCs w:val="21"/>
          <w:rtl w:val="off"/>
        </w:rPr>
      </w:pPr>
    </w:p>
    <w:p>
      <w:pPr>
        <w:spacing w:after="80" w:before="120"/>
        <w:rPr>
          <w:lang w:eastAsia="ko-KR"/>
          <w:rFonts w:ascii="맑은 고딕" w:eastAsia="맑은 고딕" w:hAnsi="맑은 고딕" w:cs="맑은 고딕" w:hint="eastAsia"/>
          <w:b/>
          <w:bCs/>
          <w:color w:val="000000"/>
          <w:sz w:val="21"/>
          <w:szCs w:val="21"/>
          <w:rtl w:val="off"/>
        </w:rPr>
      </w:pPr>
    </w:p>
    <w:p>
      <w:pPr>
        <w:spacing w:after="80" w:before="120"/>
        <w:rPr>
          <w:lang w:eastAsia="ko-KR"/>
          <w:rFonts w:ascii="맑은 고딕" w:eastAsia="맑은 고딕" w:hAnsi="맑은 고딕" w:cs="맑은 고딕" w:hint="eastAsia"/>
          <w:b/>
          <w:bCs/>
          <w:color w:val="000000"/>
          <w:sz w:val="21"/>
          <w:szCs w:val="21"/>
          <w:rtl w:val="off"/>
        </w:rPr>
      </w:pPr>
    </w:p>
    <w:p>
      <w:pPr>
        <w:spacing w:after="80" w:before="120"/>
        <w:rPr>
          <w:lang w:eastAsia="ko-KR"/>
          <w:rFonts w:ascii="맑은 고딕" w:eastAsia="맑은 고딕" w:hAnsi="맑은 고딕" w:cs="맑은 고딕" w:hint="eastAsia"/>
          <w:b/>
          <w:bCs/>
          <w:color w:val="000000"/>
          <w:sz w:val="21"/>
          <w:szCs w:val="21"/>
          <w:rtl w:val="off"/>
        </w:rPr>
      </w:pPr>
    </w:p>
    <w:p>
      <w:pPr>
        <w:spacing w:after="80" w:before="120"/>
        <w:rPr>
          <w:color w:val="000000"/>
        </w:rPr>
      </w:pPr>
      <w:r>
        <w:rPr>
          <w:lang w:eastAsia="ko-KR"/>
          <w:rFonts w:ascii="맑은 고딕" w:eastAsia="맑은 고딕" w:hAnsi="맑은 고딕" w:cs="맑은 고딕"/>
          <w:b/>
          <w:bCs/>
          <w:color w:val="000000"/>
          <w:sz w:val="21"/>
          <w:szCs w:val="21"/>
          <w:rtl w:val="off"/>
        </w:rPr>
        <w:t xml:space="preserve"> </w:t>
      </w:r>
    </w:p>
    <w:p>
      <w:pPr>
        <w:pStyle w:val="a1"/>
        <w:pBdr>
          <w:bottom w:val="single" w:sz="6" w:space="4" w:color="2E2A4A"/>
        </w:pBdr>
        <w:spacing w:after="160" w:before="360"/>
        <w:rPr>
          <w:color w:val="000000"/>
        </w:rPr>
      </w:pPr>
      <w:r>
        <w:rPr>
          <w:rFonts w:ascii="맑은 고딕" w:eastAsia="맑은 고딕" w:hAnsi="맑은 고딕" w:cs="맑은 고딕"/>
          <w:b/>
          <w:bCs/>
          <w:color w:val="000000"/>
          <w:sz w:val="28"/>
          <w:szCs w:val="28"/>
        </w:rPr>
        <w:t>3. 기술서: REC-03 완료확인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shd w:val="clear" w:color="auto" w:fill="auto"/>
      </w:tblPr>
      <w:tblGrid>
        <w:gridCol w:w="1900"/>
        <w:gridCol w:w="7126"/>
      </w:tblGrid>
      <w:t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rPr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1"/>
                <w:szCs w:val="21"/>
              </w:rPr>
              <w:t>기능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rPr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1"/>
                <w:szCs w:val="21"/>
              </w:rPr>
              <w:t>REC-03 완료확인</w:t>
            </w:r>
          </w:p>
        </w:tc>
      </w:tr>
      <w:t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rPr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1"/>
                <w:szCs w:val="21"/>
              </w:rPr>
              <w:t>사용자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rPr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1"/>
                <w:szCs w:val="21"/>
              </w:rPr>
              <w:t>조장, 조원 (보고한 담당자는 제외)</w:t>
            </w:r>
          </w:p>
        </w:tc>
      </w:tr>
      <w:t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rPr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1"/>
                <w:szCs w:val="21"/>
              </w:rPr>
              <w:t>개요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rPr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1"/>
                <w:szCs w:val="21"/>
              </w:rPr>
              <w:t xml:space="preserve">완료 보고된 산출물이나 기여 항목을 </w:t>
            </w:r>
            <w:r>
              <w:rPr>
                <w:lang w:eastAsia="ko-KR"/>
                <w:rFonts w:ascii="맑은 고딕" w:eastAsia="맑은 고딕" w:hAnsi="맑은 고딕" w:cs="맑은 고딕"/>
                <w:color w:val="000000"/>
                <w:sz w:val="21"/>
                <w:szCs w:val="21"/>
                <w:rtl w:val="off"/>
              </w:rPr>
              <w:t>조장,</w:t>
            </w:r>
            <w:r>
              <w:rPr>
                <w:rFonts w:ascii="맑은 고딕" w:eastAsia="맑은 고딕" w:hAnsi="맑은 고딕" w:cs="맑은 고딕"/>
                <w:color w:val="000000"/>
                <w:sz w:val="21"/>
                <w:szCs w:val="21"/>
              </w:rPr>
              <w:t>조원이 확인</w:t>
            </w:r>
          </w:p>
        </w:tc>
      </w:tr>
      <w:t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rPr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1"/>
                <w:szCs w:val="21"/>
              </w:rPr>
              <w:t>세부 동작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rPr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1"/>
                <w:szCs w:val="21"/>
              </w:rPr>
              <w:t>완료 보고 내용 확인, 완료확인 기록 저장</w:t>
            </w:r>
          </w:p>
        </w:tc>
      </w:tr>
      <w:t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rPr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1"/>
                <w:szCs w:val="21"/>
              </w:rPr>
              <w:t>입력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rPr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1"/>
                <w:szCs w:val="21"/>
              </w:rPr>
              <w:t>확인할 항목 선택, 확인 버튼 클릭</w:t>
            </w:r>
          </w:p>
        </w:tc>
      </w:tr>
      <w:t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rPr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1"/>
                <w:szCs w:val="21"/>
              </w:rPr>
              <w:t>결과</w:t>
            </w:r>
          </w:p>
        </w:tc>
        <w:tc>
          <w:tcPr>
            <w:tcW w:w="7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  <w:rPr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1"/>
                <w:szCs w:val="21"/>
              </w:rPr>
              <w:t>확인 시각 저장, 상태가 "완료확인됨"으로 변경</w:t>
            </w:r>
          </w:p>
        </w:tc>
      </w:tr>
    </w:tbl>
    <w:p>
      <w:pPr>
        <w:pStyle w:val="b2"/>
        <w:spacing w:after="100" w:before="240"/>
        <w:rPr>
          <w:lang w:eastAsia="ko-KR"/>
          <w:rFonts w:ascii="맑은 고딕" w:eastAsia="맑은 고딕" w:hAnsi="맑은 고딕" w:cs="맑은 고딕" w:hint="eastAsia"/>
          <w:b/>
          <w:bCs/>
          <w:color w:val="000000"/>
          <w:sz w:val="23"/>
          <w:szCs w:val="23"/>
          <w:rtl w:val="off"/>
        </w:rPr>
      </w:pPr>
    </w:p>
    <w:p>
      <w:pPr>
        <w:pStyle w:val="b2"/>
        <w:spacing w:after="100" w:before="240"/>
        <w:rPr>
          <w:color w:val="000000"/>
        </w:rPr>
      </w:pPr>
      <w:r>
        <w:rPr>
          <w:rFonts w:ascii="맑은 고딕" w:eastAsia="맑은 고딕" w:hAnsi="맑은 고딕" w:cs="맑은 고딕"/>
          <w:b/>
          <w:bCs/>
          <w:color w:val="000000"/>
          <w:sz w:val="23"/>
          <w:szCs w:val="23"/>
        </w:rPr>
        <w:t>처리 순서</w:t>
      </w:r>
    </w:p>
    <w:p>
      <w:pPr>
        <w:pStyle w:val="a0"/>
        <w:numPr>
          <w:ilvl w:val="0"/>
          <w:numId w:val="1"/>
        </w:numPr>
        <w:spacing w:after="60" w:line="320"/>
        <w:rPr>
          <w:color w:val="000000"/>
        </w:rPr>
      </w:pPr>
      <w:r>
        <w:rPr>
          <w:rFonts w:ascii="맑은 고딕" w:eastAsia="맑은 고딕" w:hAnsi="맑은 고딕" w:cs="맑은 고딕"/>
          <w:color w:val="000000"/>
          <w:sz w:val="21"/>
          <w:szCs w:val="21"/>
        </w:rPr>
        <w:t>사용자가 "완료 보고됨" 상태의 항목을 선택하고 보고 내용을 봄</w:t>
      </w:r>
    </w:p>
    <w:p>
      <w:pPr>
        <w:pStyle w:val="a0"/>
        <w:numPr>
          <w:ilvl w:val="0"/>
          <w:numId w:val="1"/>
        </w:numPr>
        <w:spacing w:after="60" w:line="320"/>
        <w:rPr>
          <w:color w:val="000000"/>
        </w:rPr>
      </w:pPr>
      <w:r>
        <w:rPr>
          <w:rFonts w:ascii="맑은 고딕" w:eastAsia="맑은 고딕" w:hAnsi="맑은 고딕" w:cs="맑은 고딕"/>
          <w:color w:val="000000"/>
          <w:sz w:val="21"/>
          <w:szCs w:val="21"/>
        </w:rPr>
        <w:t>사용자가 확인 버튼 클릭</w:t>
      </w:r>
    </w:p>
    <w:p>
      <w:pPr>
        <w:pStyle w:val="a0"/>
        <w:numPr>
          <w:ilvl w:val="0"/>
          <w:numId w:val="1"/>
        </w:numPr>
        <w:spacing w:after="60" w:line="320"/>
        <w:rPr>
          <w:color w:val="000000"/>
        </w:rPr>
      </w:pPr>
      <w:r>
        <w:rPr>
          <w:rFonts w:ascii="맑은 고딕" w:eastAsia="맑은 고딕" w:hAnsi="맑은 고딕" w:cs="맑은 고딕"/>
          <w:color w:val="000000"/>
          <w:sz w:val="21"/>
          <w:szCs w:val="21"/>
        </w:rPr>
        <w:t>서버가 같은 조 소속인지, 담당자 본인은 아닌지, 이미 확인한 적은 없는지 검사</w:t>
      </w:r>
    </w:p>
    <w:p>
      <w:pPr>
        <w:pStyle w:val="a0"/>
        <w:numPr>
          <w:ilvl w:val="0"/>
          <w:numId w:val="1"/>
        </w:numPr>
        <w:spacing w:after="60" w:line="320"/>
        <w:rPr>
          <w:color w:val="000000"/>
        </w:rPr>
      </w:pPr>
      <w:r>
        <w:rPr>
          <w:rFonts w:ascii="맑은 고딕" w:eastAsia="맑은 고딕" w:hAnsi="맑은 고딕" w:cs="맑은 고딕"/>
          <w:color w:val="000000"/>
          <w:sz w:val="21"/>
          <w:szCs w:val="21"/>
        </w:rPr>
        <w:t>서버가 확인자와 확인시각을 저장하고 상태 변경</w:t>
      </w:r>
    </w:p>
    <w:p>
      <w:pPr>
        <w:pStyle w:val="b2"/>
        <w:spacing w:after="100" w:before="240"/>
        <w:rPr>
          <w:color w:val="000000"/>
        </w:rPr>
      </w:pPr>
      <w:r>
        <w:rPr>
          <w:rFonts w:ascii="맑은 고딕" w:eastAsia="맑은 고딕" w:hAnsi="맑은 고딕" w:cs="맑은 고딕"/>
          <w:b/>
          <w:bCs/>
          <w:color w:val="000000"/>
          <w:sz w:val="23"/>
          <w:szCs w:val="23"/>
        </w:rPr>
        <w:t>업무 규칙</w:t>
      </w:r>
    </w:p>
    <w:p>
      <w:pPr>
        <w:pStyle w:val="a0"/>
        <w:numPr>
          <w:ilvl w:val="0"/>
          <w:numId w:val="2"/>
        </w:numPr>
        <w:spacing w:after="60" w:line="320"/>
        <w:rPr>
          <w:color w:val="000000"/>
        </w:rPr>
      </w:pPr>
      <w:r>
        <w:rPr>
          <w:rFonts w:ascii="맑은 고딕" w:eastAsia="맑은 고딕" w:hAnsi="맑은 고딕" w:cs="맑은 고딕"/>
          <w:color w:val="000000"/>
          <w:sz w:val="21"/>
          <w:szCs w:val="21"/>
        </w:rPr>
        <w:t>완료확인은 보고한 담당자가 아닌 같은 조의 다른 조원만 할 수 있음</w:t>
      </w:r>
    </w:p>
    <w:p>
      <w:pPr>
        <w:pStyle w:val="a0"/>
        <w:numPr>
          <w:ilvl w:val="0"/>
          <w:numId w:val="2"/>
        </w:numPr>
        <w:spacing w:after="60" w:line="320"/>
        <w:rPr>
          <w:color w:val="000000"/>
        </w:rPr>
      </w:pPr>
      <w:r>
        <w:rPr>
          <w:rFonts w:ascii="맑은 고딕" w:eastAsia="맑은 고딕" w:hAnsi="맑은 고딕" w:cs="맑은 고딕"/>
          <w:color w:val="000000"/>
          <w:sz w:val="21"/>
          <w:szCs w:val="21"/>
        </w:rPr>
        <w:t>완료 보고되지 않은 항목은 확인할 수 없음</w:t>
      </w:r>
    </w:p>
    <w:p>
      <w:pPr>
        <w:pStyle w:val="a0"/>
        <w:numPr>
          <w:ilvl w:val="0"/>
          <w:numId w:val="2"/>
        </w:numPr>
        <w:spacing w:after="60" w:line="320"/>
        <w:rPr>
          <w:color w:val="000000"/>
        </w:rPr>
      </w:pPr>
      <w:r>
        <w:rPr>
          <w:rFonts w:ascii="맑은 고딕" w:eastAsia="맑은 고딕" w:hAnsi="맑은 고딕" w:cs="맑은 고딕"/>
          <w:color w:val="000000"/>
          <w:sz w:val="21"/>
          <w:szCs w:val="21"/>
        </w:rPr>
        <w:t>확인 시각은 서버가 저장하며 사용자가 수정할 수 없음</w:t>
      </w:r>
    </w:p>
    <w:p>
      <w:pPr>
        <w:pStyle w:val="a0"/>
        <w:numPr>
          <w:ilvl w:val="0"/>
          <w:numId w:val="2"/>
        </w:numPr>
        <w:spacing w:after="60" w:line="320"/>
        <w:rPr>
          <w:color w:val="000000"/>
        </w:rPr>
      </w:pPr>
      <w:r>
        <w:rPr>
          <w:rFonts w:ascii="맑은 고딕" w:eastAsia="맑은 고딕" w:hAnsi="맑은 고딕" w:cs="맑은 고딕"/>
          <w:color w:val="000000"/>
          <w:sz w:val="21"/>
          <w:szCs w:val="21"/>
        </w:rPr>
        <w:t>확인 이력은 남기며 교수가 열람할 수 있음</w:t>
      </w:r>
    </w:p>
    <w:p>
      <w:pPr>
        <w:pStyle w:val="a0"/>
        <w:numPr>
          <w:ilvl w:val="0"/>
          <w:numId w:val="2"/>
        </w:numPr>
        <w:spacing w:after="60" w:line="320"/>
        <w:rPr>
          <w:color w:val="000000"/>
        </w:rPr>
      </w:pPr>
      <w:r>
        <w:rPr>
          <w:rFonts w:ascii="맑은 고딕" w:eastAsia="맑은 고딕" w:hAnsi="맑은 고딕" w:cs="맑은 고딕"/>
          <w:color w:val="000000"/>
          <w:sz w:val="21"/>
          <w:szCs w:val="21"/>
        </w:rPr>
        <w:t>다른 조의 항목은 확인할 수 없음</w:t>
      </w:r>
    </w:p>
    <w:p>
      <w:pPr>
        <w:spacing w:after="80" w:before="120"/>
        <w:rPr>
          <w:lang w:eastAsia="ko-KR"/>
          <w:rFonts w:ascii="맑은 고딕" w:eastAsia="맑은 고딕" w:hAnsi="맑은 고딕" w:cs="맑은 고딕" w:hint="eastAsia"/>
          <w:b/>
          <w:bCs/>
          <w:color w:val="000000"/>
          <w:sz w:val="21"/>
          <w:szCs w:val="21"/>
          <w:rtl w:val="off"/>
        </w:rPr>
      </w:pPr>
      <w:r>
        <w:rPr>
          <w:rFonts w:ascii="맑은 고딕" w:eastAsia="맑은 고딕" w:hAnsi="맑은 고딕" w:cs="맑은 고딕"/>
          <w:b/>
          <w:bCs/>
          <w:color w:val="000000"/>
          <w:sz w:val="21"/>
          <w:szCs w:val="21"/>
        </w:rPr>
        <w:t>모르겠음:</w:t>
      </w:r>
      <w:r>
        <w:rPr>
          <w:lang w:eastAsia="ko-KR"/>
          <w:rFonts w:ascii="맑은 고딕" w:eastAsia="맑은 고딕" w:hAnsi="맑은 고딕" w:cs="맑은 고딕"/>
          <w:b/>
          <w:bCs/>
          <w:color w:val="000000"/>
          <w:sz w:val="21"/>
          <w:szCs w:val="21"/>
          <w:rtl w:val="off"/>
        </w:rPr>
        <w:t xml:space="preserve"> 같은 조원이 항목을 한번 더 확인 할 수 있는지 그리고 확인하면 서버가 </w:t>
      </w:r>
    </w:p>
    <w:p>
      <w:pPr>
        <w:spacing w:after="80" w:before="120"/>
        <w:rPr>
          <w:lang w:eastAsia="ko-KR"/>
          <w:rFonts w:ascii="맑은 고딕" w:eastAsia="맑은 고딕" w:hAnsi="맑은 고딕" w:cs="맑은 고딕" w:hint="eastAsia"/>
          <w:b/>
          <w:bCs/>
          <w:color w:val="000000"/>
          <w:sz w:val="21"/>
          <w:szCs w:val="21"/>
          <w:rtl w:val="off"/>
        </w:rPr>
      </w:pPr>
      <w:r>
        <w:rPr>
          <w:lang w:eastAsia="ko-KR"/>
          <w:rFonts w:ascii="맑은 고딕" w:eastAsia="맑은 고딕" w:hAnsi="맑은 고딕" w:cs="맑은 고딕"/>
          <w:b/>
          <w:bCs/>
          <w:color w:val="000000"/>
          <w:sz w:val="21"/>
          <w:szCs w:val="21"/>
          <w:rtl w:val="off"/>
        </w:rPr>
        <w:t xml:space="preserve">다시 시간을 저장하고 남기는지 </w:t>
      </w:r>
      <w:r>
        <w:rPr>
          <w:rFonts w:ascii="맑은 고딕" w:eastAsia="맑은 고딕" w:hAnsi="맑은 고딕" w:cs="맑은 고딕"/>
          <w:b/>
          <w:bCs/>
          <w:color w:val="000000"/>
          <w:sz w:val="21"/>
          <w:szCs w:val="21"/>
        </w:rPr>
        <w:t xml:space="preserve"> </w:t>
      </w:r>
    </w:p>
    <w:p>
      <w:pPr>
        <w:spacing w:after="80" w:before="120"/>
        <w:rPr>
          <w:lang w:eastAsia="ko-KR"/>
          <w:rFonts w:ascii="맑은 고딕" w:eastAsia="맑은 고딕" w:hAnsi="맑은 고딕" w:cs="맑은 고딕" w:hint="eastAsia"/>
          <w:b/>
          <w:bCs/>
          <w:color w:val="000000"/>
          <w:sz w:val="21"/>
          <w:szCs w:val="21"/>
          <w:rtl w:val="off"/>
        </w:rPr>
      </w:pPr>
    </w:p>
    <w:p>
      <w:pPr>
        <w:spacing w:after="80" w:before="120"/>
        <w:rPr>
          <w:lang w:eastAsia="ko-KR"/>
          <w:rFonts w:ascii="맑은 고딕" w:eastAsia="맑은 고딕" w:hAnsi="맑은 고딕" w:cs="맑은 고딕" w:hint="eastAsia"/>
          <w:color w:val="000000"/>
          <w:sz w:val="21"/>
          <w:szCs w:val="21"/>
          <w:rtl w:val="off"/>
        </w:rPr>
      </w:pPr>
    </w:p>
    <w:p>
      <w:pPr>
        <w:spacing w:after="80" w:before="120"/>
        <w:rPr>
          <w:lang w:eastAsia="ko-KR"/>
          <w:rFonts w:ascii="맑은 고딕" w:eastAsia="맑은 고딕" w:hAnsi="맑은 고딕" w:cs="맑은 고딕" w:hint="eastAsia"/>
          <w:color w:val="000000"/>
          <w:sz w:val="21"/>
          <w:szCs w:val="21"/>
          <w:rtl w:val="off"/>
        </w:rPr>
      </w:pPr>
    </w:p>
    <w:p>
      <w:pPr>
        <w:spacing w:after="80" w:before="120"/>
        <w:rPr>
          <w:lang w:eastAsia="ko-KR"/>
          <w:rFonts w:ascii="맑은 고딕" w:eastAsia="맑은 고딕" w:hAnsi="맑은 고딕" w:cs="맑은 고딕" w:hint="eastAsia"/>
          <w:color w:val="000000"/>
          <w:sz w:val="21"/>
          <w:szCs w:val="21"/>
          <w:rtl w:val="off"/>
        </w:rPr>
      </w:pPr>
    </w:p>
    <w:p>
      <w:pPr>
        <w:spacing w:after="80" w:before="120"/>
        <w:rPr>
          <w:lang w:eastAsia="ko-KR"/>
          <w:rFonts w:ascii="맑은 고딕" w:eastAsia="맑은 고딕" w:hAnsi="맑은 고딕" w:cs="맑은 고딕" w:hint="eastAsia"/>
          <w:color w:val="000000"/>
          <w:sz w:val="21"/>
          <w:szCs w:val="21"/>
          <w:rtl w:val="off"/>
        </w:rPr>
      </w:pPr>
      <w:r>
        <w:rPr>
          <w:lang w:eastAsia="ko-KR"/>
          <w:rFonts w:ascii="맑은 고딕" w:eastAsia="맑은 고딕" w:hAnsi="맑은 고딕" w:cs="맑은 고딕"/>
          <w:b/>
          <w:bCs/>
          <w:color w:val="000000"/>
          <w:sz w:val="28"/>
          <w:szCs w:val="28"/>
          <w:rtl w:val="off"/>
        </w:rPr>
        <w:t>4. 질문 답변</w:t>
      </w:r>
    </w:p>
    <w:p>
      <w:pPr>
        <w:spacing w:after="60" w:before="160"/>
        <w:rPr>
          <w:color w:val="000000"/>
        </w:rPr>
      </w:pPr>
      <w:r>
        <w:rPr>
          <w:rFonts w:ascii="맑은 고딕" w:eastAsia="맑은 고딕" w:hAnsi="맑은 고딕" w:cs="맑은 고딕"/>
          <w:b/>
          <w:bCs/>
          <w:color w:val="000000"/>
          <w:sz w:val="21"/>
          <w:szCs w:val="21"/>
        </w:rPr>
        <w:t>1. 완료확인을 잘못 눌렀을 때 취소할 수 있어야 하나요?</w:t>
      </w:r>
    </w:p>
    <w:p>
      <w:pPr>
        <w:spacing w:after="80" w:line="320"/>
        <w:rPr>
          <w:color w:val="000000"/>
        </w:rPr>
      </w:pPr>
      <w:r>
        <w:rPr>
          <w:rFonts w:ascii="맑은 고딕" w:eastAsia="맑은 고딕" w:hAnsi="맑은 고딕" w:cs="맑은 고딕"/>
          <w:color w:val="000000"/>
          <w:sz w:val="21"/>
          <w:szCs w:val="21"/>
        </w:rPr>
        <w:t>취소할 수 있어야 합니다. 다만 기록을 지우지 않고 "취소됨"으로 남기며, 동료평가가 시작되기 전까지만 허용</w:t>
      </w:r>
      <w:r>
        <w:rPr>
          <w:lang w:eastAsia="ko-KR"/>
          <w:rFonts w:ascii="맑은 고딕" w:eastAsia="맑은 고딕" w:hAnsi="맑은 고딕" w:cs="맑은 고딕"/>
          <w:color w:val="000000"/>
          <w:sz w:val="21"/>
          <w:szCs w:val="21"/>
          <w:rtl w:val="off"/>
        </w:rPr>
        <w:t>합니다</w:t>
      </w:r>
      <w:r>
        <w:rPr>
          <w:rFonts w:ascii="맑은 고딕" w:eastAsia="맑은 고딕" w:hAnsi="맑은 고딕" w:cs="맑은 고딕"/>
          <w:color w:val="000000"/>
          <w:sz w:val="21"/>
          <w:szCs w:val="21"/>
        </w:rPr>
        <w:t xml:space="preserve"> 실수는 고칠 수 있어야 하지만, 개요서에서 교수가 확인 이력을 보고 확인이 몰리거나 특정 조원끼리만 오간 경우를 알아보게 하기로 했으므로 기록이 사라지면 안 됩니다</w:t>
      </w:r>
    </w:p>
    <w:p>
      <w:pPr>
        <w:spacing w:after="60" w:before="160"/>
        <w:rPr>
          <w:color w:val="000000"/>
        </w:rPr>
      </w:pPr>
      <w:r>
        <w:rPr>
          <w:rFonts w:ascii="맑은 고딕" w:eastAsia="맑은 고딕" w:hAnsi="맑은 고딕" w:cs="맑은 고딕"/>
          <w:b/>
          <w:bCs/>
          <w:color w:val="000000"/>
          <w:sz w:val="21"/>
          <w:szCs w:val="21"/>
        </w:rPr>
        <w:t>2. 기여 항목 완료 보고에 짧은 메모를 쓰게 해야 하나요?</w:t>
      </w:r>
    </w:p>
    <w:p>
      <w:pPr>
        <w:rPr/>
      </w:pPr>
      <w:r>
        <w:rPr/>
        <w:t>쓰게 해야 합니다. 기여 항목은 파일이 남지 않아서 메모가 유일한 설명입니다</w:t>
      </w:r>
      <w:r>
        <w:rPr>
          <w:lang w:eastAsia="ko-KR"/>
          <w:rtl w:val="off"/>
        </w:rPr>
        <w:t xml:space="preserve"> </w:t>
      </w:r>
      <w:r>
        <w:rPr/>
        <w:t>메모가 있어야 확인하는 조원이 무슨 일을 했는지 알고 판단할 수 있고, 평가자도 근거 패널에서 기여 내용을 알 수 있습니다</w:t>
      </w:r>
    </w:p>
    <w:p>
      <w:pPr>
        <w:spacing w:after="80" w:line="320"/>
        <w:rPr>
          <w:color w:val="000000"/>
        </w:rPr>
      </w:pPr>
    </w:p>
    <w:p>
      <w:pPr>
        <w:spacing w:after="60" w:before="160"/>
        <w:rPr>
          <w:color w:val="000000"/>
        </w:rPr>
      </w:pPr>
      <w:r>
        <w:rPr>
          <w:rFonts w:ascii="맑은 고딕" w:eastAsia="맑은 고딕" w:hAnsi="맑은 고딕" w:cs="맑은 고딕"/>
          <w:b/>
          <w:bCs/>
          <w:color w:val="000000"/>
          <w:sz w:val="21"/>
          <w:szCs w:val="21"/>
        </w:rPr>
        <w:t>3. 같은 사람이 같은 기록을 두 번 확인하는 것을 막으려면 완료확인 엔티티에 어떤 조건이 필요한가요?</w:t>
      </w:r>
      <w:r>
        <w:rPr>
          <w:lang w:eastAsia="ko-KR"/>
          <w:rFonts w:ascii="맑은 고딕" w:eastAsia="맑은 고딕" w:hAnsi="맑은 고딕" w:cs="맑은 고딕"/>
          <w:b/>
          <w:bCs/>
          <w:color w:val="000000"/>
          <w:sz w:val="21"/>
          <w:szCs w:val="21"/>
          <w:rtl w:val="off"/>
        </w:rPr>
        <w:t xml:space="preserve"> </w:t>
      </w:r>
    </w:p>
    <w:p>
      <w:pPr>
        <w:rPr/>
      </w:pPr>
      <w:r>
        <w:rPr>
          <w:lang w:eastAsia="ko-KR"/>
          <w:rtl w:val="off"/>
        </w:rPr>
        <w:t xml:space="preserve">확인 할 id 와 확인 한 id의 기록이 </w:t>
      </w:r>
      <w:r>
        <w:rPr/>
        <w:t>하나뿐이어야 합니다</w:t>
      </w:r>
      <w:r>
        <w:rPr>
          <w:lang w:eastAsia="ko-KR"/>
          <w:rtl w:val="off"/>
        </w:rPr>
        <w:t xml:space="preserve"> </w:t>
      </w:r>
      <w:r>
        <w:rPr/>
        <w:t xml:space="preserve">같은 사람이 같은 항목을 여러 번 확인하면 확인 횟수가 </w:t>
      </w:r>
      <w:r>
        <w:rPr>
          <w:lang w:eastAsia="ko-KR"/>
          <w:rtl w:val="off"/>
        </w:rPr>
        <w:t xml:space="preserve">많아져서 믿어야하는지 애매합니다 </w:t>
      </w:r>
      <w:r>
        <w:rPr/>
        <w:t>다만 취소된 기록은 제외하고 유효한 확인</w:t>
      </w:r>
      <w:r>
        <w:rPr>
          <w:lang w:eastAsia="ko-KR"/>
          <w:rtl w:val="off"/>
        </w:rPr>
        <w:t>은</w:t>
      </w:r>
      <w:r>
        <w:rPr/>
        <w:t xml:space="preserve"> 한 번으로 셉니다</w:t>
      </w:r>
      <w:r>
        <w:rPr>
          <w:lang w:eastAsia="ko-KR"/>
          <w:rtl w:val="off"/>
        </w:rPr>
        <w:t xml:space="preserve"> </w:t>
      </w:r>
      <w:r>
        <w:rPr/>
        <w:t>그래야 잘못 눌러서 취소한 사람이 다시 확인할 수 있습니다</w:t>
      </w:r>
    </w:p>
    <w:p>
      <w:pPr>
        <w:spacing w:after="80" w:line="320"/>
        <w:rPr>
          <w:color w:val="000000"/>
        </w:rPr>
      </w:pPr>
    </w:p>
    <w:p>
      <w:pPr>
        <w:spacing w:after="80" w:before="120"/>
      </w:pPr>
    </w:p>
    <w:sectPr>
      <w:pgSz w:w="11906" w:h="16838"/>
      <w:pgMar w:top="1985" w:right="1701" w:bottom="1701" w:left="1701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lvlText w:val="%1."/>
      <w:lvlJc w:val="left"/>
      <w:pPr>
        <w:ind w:left="540" w:hanging="360"/>
      </w:pPr>
    </w:lvl>
  </w:abstractNum>
  <w:abstractNum w:abstractNumId="1">
    <w:multiLevelType w:val="hybridMultilevel"/>
    <w:lvl w:ilvl="0" w:tentative="on">
      <w:start w:val="1"/>
      <w:lvlText w:val="%1."/>
      <w:lvlJc w:val="left"/>
      <w:pPr>
        <w:ind w:left="54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1"/>
        <w:szCs w:val="21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0">
    <w:name w:val="List Paragraph"/>
    <w:qFormat/>
  </w:style>
  <w:style w:type="paragraph" w:customStyle="1" w:styleId="a1">
    <w:name w:val="Heading 1"/>
    <w:next w:val="a2"/>
    <w:qFormat/>
    <w:rPr>
      <w:color w:val="2E74B5"/>
      <w:sz w:val="32"/>
      <w:szCs w:val="32"/>
    </w:rPr>
  </w:style>
  <w:style w:type="paragraph" w:customStyle="1" w:styleId="b2">
    <w:name w:val="Heading 2"/>
    <w:next w:val="a2"/>
    <w:qFormat/>
    <w:rPr>
      <w:color w:val="2E74B5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evigy</dc:creator>
  <cp:keywords/>
  <dc:description/>
  <cp:lastModifiedBy>evigy</cp:lastModifiedBy>
  <cp:revision>1</cp:revision>
  <dcterms:created xsi:type="dcterms:W3CDTF">2026-10-13T14:59:23Z</dcterms:created>
  <dcterms:modified xsi:type="dcterms:W3CDTF">2026-10-13T16:31:37Z</dcterms:modified>
  <cp:version>1200.0100.01</cp:version>
</cp:coreProperties>
</file>