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880E3D" w14:textId="2D322D4A" w:rsidR="00296A9C" w:rsidRDefault="00296A9C" w:rsidP="00296A9C">
      <w:pPr>
        <w:pStyle w:val="GemastikPenulis"/>
        <w:jc w:val="center"/>
        <w:rPr>
          <w:rFonts w:eastAsia="SimSun"/>
          <w:sz w:val="40"/>
          <w:szCs w:val="40"/>
          <w:lang w:eastAsia="zh-CN"/>
        </w:rPr>
      </w:pPr>
      <w:r w:rsidRPr="00296A9C">
        <w:rPr>
          <w:rFonts w:eastAsia="SimSun"/>
          <w:sz w:val="40"/>
          <w:szCs w:val="40"/>
          <w:lang w:eastAsia="zh-CN"/>
        </w:rPr>
        <w:t>Perencana Liburan Efisien melalui Navigasi Graph dan Evaluasi Rute.</w:t>
      </w:r>
    </w:p>
    <w:p w14:paraId="76D3DA6B" w14:textId="1657FDF2" w:rsidR="00296A9C" w:rsidRPr="00246CCD" w:rsidRDefault="00296A9C" w:rsidP="00296A9C">
      <w:pPr>
        <w:pStyle w:val="GemastikPenulis"/>
        <w:jc w:val="center"/>
        <w:rPr>
          <w:vertAlign w:val="superscript"/>
          <w:lang w:val="sv-SE"/>
        </w:rPr>
      </w:pPr>
      <w:r>
        <w:rPr>
          <w:lang w:val="sv-SE"/>
        </w:rPr>
        <w:t>Yoga Candra Putra</w:t>
      </w:r>
      <w:r w:rsidRPr="00B46A3A">
        <w:rPr>
          <w:vertAlign w:val="superscript"/>
        </w:rPr>
        <w:t>1</w:t>
      </w:r>
      <w:r w:rsidRPr="00B46A3A">
        <w:t xml:space="preserve">, </w:t>
      </w:r>
      <w:r>
        <w:rPr>
          <w:lang w:val="sv-SE"/>
        </w:rPr>
        <w:t>Mutia Alma Sovia</w:t>
      </w:r>
      <w:r w:rsidRPr="00B46A3A">
        <w:rPr>
          <w:vertAlign w:val="superscript"/>
        </w:rPr>
        <w:t>2</w:t>
      </w:r>
      <w:r w:rsidRPr="00B46A3A">
        <w:t xml:space="preserve">, </w:t>
      </w:r>
      <w:r>
        <w:rPr>
          <w:lang w:val="sv-SE"/>
        </w:rPr>
        <w:t>Muhammad Ibnu Reza</w:t>
      </w:r>
      <w:r w:rsidRPr="00B46A3A">
        <w:rPr>
          <w:vertAlign w:val="superscript"/>
        </w:rPr>
        <w:t>3</w:t>
      </w:r>
      <w:r w:rsidRPr="00B46A3A">
        <w:t xml:space="preserve">, </w:t>
      </w:r>
      <w:r>
        <w:rPr>
          <w:lang w:val="sv-SE"/>
        </w:rPr>
        <w:t>Elly Matul Ilmah</w:t>
      </w:r>
      <w:r w:rsidRPr="00246CCD">
        <w:rPr>
          <w:vertAlign w:val="superscript"/>
          <w:lang w:val="sv-SE"/>
        </w:rPr>
        <w:t>4</w:t>
      </w:r>
    </w:p>
    <w:p w14:paraId="386F2C9D" w14:textId="708B334C" w:rsidR="00296A9C" w:rsidRPr="00363802" w:rsidRDefault="00296A9C" w:rsidP="00296A9C">
      <w:pPr>
        <w:pStyle w:val="GemastikAfiliasi"/>
        <w:jc w:val="center"/>
        <w:rPr>
          <w:lang w:val="sv-SE"/>
        </w:rPr>
      </w:pPr>
      <w:r w:rsidRPr="00363802">
        <w:rPr>
          <w:vertAlign w:val="superscript"/>
        </w:rPr>
        <w:t>1</w:t>
      </w:r>
      <w:r w:rsidR="005A12DA" w:rsidRPr="00363802">
        <w:t>Fakultas Matematika dan Ilmu Pengetahuan Alam UNESA</w:t>
      </w:r>
      <w:r w:rsidRPr="00363802">
        <w:t xml:space="preserve">, </w:t>
      </w:r>
      <w:r w:rsidR="005A12DA" w:rsidRPr="00363802">
        <w:t>Bengkulu</w:t>
      </w:r>
      <w:r w:rsidRPr="00363802">
        <w:t xml:space="preserve">, </w:t>
      </w:r>
      <w:r w:rsidR="001938EE" w:rsidRPr="00363802">
        <w:t>60231</w:t>
      </w:r>
      <w:r w:rsidRPr="00363802">
        <w:t>, email:</w:t>
      </w:r>
      <w:r w:rsidRPr="00363802">
        <w:rPr>
          <w:lang w:val="sv-SE"/>
        </w:rPr>
        <w:t xml:space="preserve"> </w:t>
      </w:r>
      <w:r w:rsidR="001938EE" w:rsidRPr="00363802">
        <w:rPr>
          <w:lang w:val="sv-SE"/>
        </w:rPr>
        <w:t>25032014053@mhs.unesa.ac.id</w:t>
      </w:r>
    </w:p>
    <w:p w14:paraId="1C0F52B0" w14:textId="42AC80F7" w:rsidR="00296A9C" w:rsidRPr="00363802" w:rsidRDefault="00296A9C" w:rsidP="00296A9C">
      <w:pPr>
        <w:pStyle w:val="GemastikAfiliasi"/>
        <w:jc w:val="center"/>
        <w:rPr>
          <w:lang w:val="sv-SE"/>
        </w:rPr>
      </w:pPr>
      <w:r w:rsidRPr="00363802">
        <w:rPr>
          <w:vertAlign w:val="superscript"/>
          <w:lang w:val="sv-SE"/>
        </w:rPr>
        <w:t>2</w:t>
      </w:r>
      <w:r w:rsidR="005A12DA" w:rsidRPr="00363802">
        <w:t>Fakultas Matematika dan Ilmu Pengetahuan Alam UNESA, Mojokerto</w:t>
      </w:r>
      <w:r w:rsidRPr="00363802">
        <w:t xml:space="preserve">, </w:t>
      </w:r>
      <w:r w:rsidR="001938EE" w:rsidRPr="00363802">
        <w:t>60231</w:t>
      </w:r>
      <w:r w:rsidRPr="00363802">
        <w:t xml:space="preserve">, email: </w:t>
      </w:r>
      <w:r w:rsidR="001938EE" w:rsidRPr="00363802">
        <w:rPr>
          <w:lang w:val="sv-SE"/>
        </w:rPr>
        <w:t>25032014058@mhs.unesa.ac.id</w:t>
      </w:r>
    </w:p>
    <w:p w14:paraId="12E3E0A3" w14:textId="1669D3E2" w:rsidR="00296A9C" w:rsidRPr="00363802" w:rsidRDefault="00296A9C" w:rsidP="00296A9C">
      <w:pPr>
        <w:pStyle w:val="GemastikAfiliasi"/>
        <w:jc w:val="center"/>
        <w:rPr>
          <w:lang w:val="sv-SE"/>
        </w:rPr>
      </w:pPr>
      <w:r w:rsidRPr="00363802">
        <w:rPr>
          <w:vertAlign w:val="superscript"/>
          <w:lang w:val="sv-SE"/>
        </w:rPr>
        <w:t>3</w:t>
      </w:r>
      <w:r w:rsidR="005A12DA" w:rsidRPr="00363802">
        <w:t>Fakultas Matematika dan Ilmu Pengetahuan Alam UNESA</w:t>
      </w:r>
      <w:r w:rsidRPr="00363802">
        <w:t xml:space="preserve">, </w:t>
      </w:r>
      <w:r w:rsidR="005A12DA" w:rsidRPr="00363802">
        <w:t>Gresik</w:t>
      </w:r>
      <w:r w:rsidRPr="00363802">
        <w:t xml:space="preserve">, </w:t>
      </w:r>
      <w:r w:rsidR="001938EE" w:rsidRPr="00363802">
        <w:t>60231</w:t>
      </w:r>
      <w:r w:rsidRPr="00363802">
        <w:t xml:space="preserve">, email: </w:t>
      </w:r>
      <w:r w:rsidR="001938EE" w:rsidRPr="00363802">
        <w:rPr>
          <w:lang w:val="sv-SE"/>
        </w:rPr>
        <w:t>25032014031@mhs.unesa.ac.id</w:t>
      </w:r>
    </w:p>
    <w:p w14:paraId="4B2D979E" w14:textId="6A6A0E6C" w:rsidR="00296A9C" w:rsidRPr="00363802" w:rsidRDefault="00296A9C" w:rsidP="00296A9C">
      <w:pPr>
        <w:pStyle w:val="GemastikAfiliasi"/>
        <w:jc w:val="center"/>
        <w:rPr>
          <w:lang w:val="sv-SE"/>
        </w:rPr>
      </w:pPr>
      <w:r w:rsidRPr="00363802">
        <w:rPr>
          <w:vertAlign w:val="superscript"/>
          <w:lang w:val="sv-SE"/>
        </w:rPr>
        <w:t>4</w:t>
      </w:r>
      <w:r w:rsidR="005A12DA" w:rsidRPr="00363802">
        <w:t>Fakultas Matematika dan Ilmu Pengetahuan Alam UNESA</w:t>
      </w:r>
      <w:r w:rsidRPr="00363802">
        <w:t xml:space="preserve">, </w:t>
      </w:r>
      <w:r w:rsidR="0002775A" w:rsidRPr="00363802">
        <w:t>Surabaya</w:t>
      </w:r>
      <w:r w:rsidRPr="00363802">
        <w:t xml:space="preserve">, </w:t>
      </w:r>
      <w:r w:rsidR="001938EE" w:rsidRPr="00363802">
        <w:t>60231</w:t>
      </w:r>
      <w:r w:rsidRPr="00363802">
        <w:t xml:space="preserve">, email: </w:t>
      </w:r>
      <w:r w:rsidR="001938EE" w:rsidRPr="00363802">
        <w:rPr>
          <w:lang w:val="sv-SE"/>
        </w:rPr>
        <w:t>ellymatul@unesa.ac.id</w:t>
      </w:r>
    </w:p>
    <w:p w14:paraId="2F1E7066" w14:textId="5E5CCFDB" w:rsidR="00296A9C" w:rsidRPr="00363802" w:rsidRDefault="00296A9C" w:rsidP="00296A9C">
      <w:pPr>
        <w:spacing w:after="240"/>
        <w:jc w:val="center"/>
        <w:rPr>
          <w:rFonts w:ascii="Times New Roman" w:hAnsi="Times New Roman" w:cs="Times New Roman"/>
          <w:color w:val="77206D" w:themeColor="accent5" w:themeShade="BF"/>
          <w:lang w:val="sv-SE"/>
        </w:rPr>
      </w:pPr>
      <w:r w:rsidRPr="00363802">
        <w:rPr>
          <w:rFonts w:ascii="Times New Roman" w:hAnsi="Times New Roman" w:cs="Times New Roman"/>
          <w:i/>
          <w:iCs/>
          <w:sz w:val="14"/>
          <w:szCs w:val="14"/>
          <w:lang w:eastAsia="en-GB"/>
        </w:rPr>
        <w:t>Corresponding  Author</w:t>
      </w:r>
      <w:r w:rsidRPr="00363802">
        <w:rPr>
          <w:rFonts w:ascii="Times New Roman" w:hAnsi="Times New Roman" w:cs="Times New Roman"/>
          <w:sz w:val="14"/>
          <w:szCs w:val="14"/>
          <w:lang w:eastAsia="en-GB"/>
        </w:rPr>
        <w:t xml:space="preserve">: </w:t>
      </w:r>
      <w:r w:rsidRPr="00363802">
        <w:rPr>
          <w:rFonts w:ascii="Times New Roman" w:hAnsi="Times New Roman" w:cs="Times New Roman"/>
          <w:sz w:val="14"/>
          <w:szCs w:val="14"/>
          <w:lang w:val="sv-SE" w:eastAsia="en-GB"/>
        </w:rPr>
        <w:t>Yoga Candra Putra</w:t>
      </w:r>
    </w:p>
    <w:p w14:paraId="0CB151BF" w14:textId="77777777" w:rsidR="00296A9C" w:rsidRDefault="00296A9C" w:rsidP="5EACA6FB">
      <w:pPr>
        <w:rPr>
          <w:rFonts w:ascii="Times New Roman" w:eastAsia="Times New Roman" w:hAnsi="Times New Roman" w:cs="Times New Roman"/>
          <w:b/>
          <w:bCs/>
          <w:sz w:val="28"/>
          <w:szCs w:val="28"/>
        </w:rPr>
        <w:sectPr w:rsidR="00296A9C" w:rsidSect="00296A9C">
          <w:headerReference w:type="default" r:id="rId8"/>
          <w:footerReference w:type="default" r:id="rId9"/>
          <w:pgSz w:w="11906" w:h="16838" w:code="9"/>
          <w:pgMar w:top="1304" w:right="737" w:bottom="1021" w:left="737" w:header="720" w:footer="720" w:gutter="0"/>
          <w:cols w:space="403"/>
          <w:docGrid w:linePitch="360"/>
        </w:sectPr>
      </w:pPr>
    </w:p>
    <w:p w14:paraId="175C7B26" w14:textId="73C45EE5" w:rsidR="36A477F4" w:rsidRPr="00580562" w:rsidRDefault="007B0C76" w:rsidP="007B0C76">
      <w:pPr>
        <w:jc w:val="both"/>
        <w:rPr>
          <w:rFonts w:ascii="Times New Roman" w:eastAsia="Times New Roman" w:hAnsi="Times New Roman" w:cs="Times New Roman"/>
          <w:b/>
          <w:bCs/>
          <w:sz w:val="20"/>
          <w:szCs w:val="20"/>
        </w:rPr>
      </w:pPr>
      <w:r w:rsidRPr="00363802">
        <w:rPr>
          <w:rFonts w:ascii="Helvetica" w:eastAsia="Times New Roman" w:hAnsi="Helvetica" w:cs="Helvetica"/>
          <w:b/>
          <w:bCs/>
          <w:sz w:val="18"/>
          <w:szCs w:val="18"/>
          <w:lang w:val="en-US"/>
        </w:rPr>
        <w:t>Intisari</w:t>
      </w:r>
      <w:r w:rsidR="00DD5038" w:rsidRPr="00363802">
        <w:rPr>
          <w:rFonts w:ascii="Times New Roman" w:eastAsia="Times New Roman" w:hAnsi="Times New Roman" w:cs="Times New Roman"/>
          <w:b/>
          <w:bCs/>
          <w:sz w:val="18"/>
          <w:szCs w:val="18"/>
          <w:lang w:val="en-US"/>
        </w:rPr>
        <w:t xml:space="preserve"> </w:t>
      </w:r>
      <w:r w:rsidR="000F364C">
        <w:rPr>
          <w:rFonts w:ascii="Times New Roman" w:eastAsia="Times New Roman" w:hAnsi="Times New Roman" w:cs="Times New Roman"/>
          <w:b/>
          <w:bCs/>
          <w:sz w:val="20"/>
          <w:szCs w:val="20"/>
          <w:lang w:val="en-US"/>
        </w:rPr>
        <w:t xml:space="preserve">- </w:t>
      </w:r>
      <w:r w:rsidR="36A477F4" w:rsidRPr="00580562">
        <w:rPr>
          <w:rFonts w:ascii="Times New Roman" w:eastAsia="Times New Roman" w:hAnsi="Times New Roman" w:cs="Times New Roman"/>
          <w:sz w:val="20"/>
          <w:szCs w:val="20"/>
        </w:rPr>
        <w:t>Perencanaan liburan yang optimal merupakan permasalahan yang kompleks karena melibatkan banyak variabel seperti anggaran, preferensi pribadi, jarak tempuh, dan ketersediaan waktu. Pro</w:t>
      </w:r>
      <w:r w:rsidR="00E54EBB">
        <w:rPr>
          <w:rFonts w:ascii="Times New Roman" w:eastAsia="Times New Roman" w:hAnsi="Times New Roman" w:cs="Times New Roman"/>
          <w:sz w:val="20"/>
          <w:szCs w:val="20"/>
          <w:lang w:val="en-US"/>
        </w:rPr>
        <w:t>yek</w:t>
      </w:r>
      <w:r w:rsidR="36A477F4" w:rsidRPr="00580562">
        <w:rPr>
          <w:rFonts w:ascii="Times New Roman" w:eastAsia="Times New Roman" w:hAnsi="Times New Roman" w:cs="Times New Roman"/>
          <w:sz w:val="20"/>
          <w:szCs w:val="20"/>
        </w:rPr>
        <w:t xml:space="preserve"> </w:t>
      </w:r>
      <w:r w:rsidR="00E54EBB">
        <w:rPr>
          <w:rFonts w:ascii="Times New Roman" w:eastAsia="Times New Roman" w:hAnsi="Times New Roman" w:cs="Times New Roman"/>
          <w:sz w:val="20"/>
          <w:szCs w:val="20"/>
          <w:lang w:val="en-US"/>
        </w:rPr>
        <w:t>kami</w:t>
      </w:r>
      <w:r w:rsidR="36A477F4" w:rsidRPr="00580562">
        <w:rPr>
          <w:rFonts w:ascii="Times New Roman" w:eastAsia="Times New Roman" w:hAnsi="Times New Roman" w:cs="Times New Roman"/>
          <w:sz w:val="20"/>
          <w:szCs w:val="20"/>
        </w:rPr>
        <w:t xml:space="preserve"> menyajikan</w:t>
      </w:r>
      <w:r w:rsidR="0F85AE4A" w:rsidRPr="00580562">
        <w:rPr>
          <w:rFonts w:ascii="Times New Roman" w:eastAsia="Times New Roman" w:hAnsi="Times New Roman" w:cs="Times New Roman"/>
          <w:sz w:val="20"/>
          <w:szCs w:val="20"/>
        </w:rPr>
        <w:t xml:space="preserve"> </w:t>
      </w:r>
      <w:r w:rsidR="0F85AE4A" w:rsidRPr="00580562">
        <w:rPr>
          <w:rFonts w:ascii="Times New Roman" w:eastAsia="Times New Roman" w:hAnsi="Times New Roman" w:cs="Times New Roman"/>
          <w:b/>
          <w:bCs/>
          <w:sz w:val="20"/>
          <w:szCs w:val="20"/>
        </w:rPr>
        <w:t>Perencana Liburan Efisien melalui Navigasi Graph dan Evaluasi Rute (P.L.E.N.G.E.R)</w:t>
      </w:r>
      <w:r w:rsidR="36A477F4" w:rsidRPr="00580562">
        <w:rPr>
          <w:rFonts w:ascii="Times New Roman" w:eastAsia="Times New Roman" w:hAnsi="Times New Roman" w:cs="Times New Roman"/>
          <w:sz w:val="20"/>
          <w:szCs w:val="20"/>
        </w:rPr>
        <w:t xml:space="preserve">, sebuah sistem rekomendasi perjalanan cerdas berbasis web yang memanfaatkan pipeline enam modul </w:t>
      </w:r>
      <w:r w:rsidR="02065EC9" w:rsidRPr="00580562">
        <w:rPr>
          <w:rFonts w:ascii="Times New Roman" w:eastAsia="Times New Roman" w:hAnsi="Times New Roman" w:cs="Times New Roman"/>
          <w:i/>
          <w:iCs/>
          <w:sz w:val="20"/>
          <w:szCs w:val="20"/>
        </w:rPr>
        <w:t>Artificial Intelligence</w:t>
      </w:r>
      <w:r w:rsidR="36A477F4" w:rsidRPr="00580562">
        <w:rPr>
          <w:rFonts w:ascii="Times New Roman" w:eastAsia="Times New Roman" w:hAnsi="Times New Roman" w:cs="Times New Roman"/>
          <w:sz w:val="20"/>
          <w:szCs w:val="20"/>
        </w:rPr>
        <w:t xml:space="preserve"> (AI) untuk menghasilkan </w:t>
      </w:r>
      <w:r w:rsidR="36A477F4" w:rsidRPr="00580562">
        <w:rPr>
          <w:rFonts w:ascii="Times New Roman" w:eastAsia="Times New Roman" w:hAnsi="Times New Roman" w:cs="Times New Roman"/>
          <w:i/>
          <w:iCs/>
          <w:sz w:val="20"/>
          <w:szCs w:val="20"/>
        </w:rPr>
        <w:t>itinerary</w:t>
      </w:r>
      <w:r w:rsidR="36A477F4" w:rsidRPr="00580562">
        <w:rPr>
          <w:rFonts w:ascii="Times New Roman" w:eastAsia="Times New Roman" w:hAnsi="Times New Roman" w:cs="Times New Roman"/>
          <w:sz w:val="20"/>
          <w:szCs w:val="20"/>
        </w:rPr>
        <w:t xml:space="preserve"> liburan yang personal dan optimal. Sistem ini mengintegrasikan algoritma </w:t>
      </w:r>
      <w:r w:rsidR="36A477F4" w:rsidRPr="00580562">
        <w:rPr>
          <w:rFonts w:ascii="Times New Roman" w:eastAsia="Times New Roman" w:hAnsi="Times New Roman" w:cs="Times New Roman"/>
          <w:i/>
          <w:iCs/>
          <w:sz w:val="20"/>
          <w:szCs w:val="20"/>
        </w:rPr>
        <w:t>Hash Indexing</w:t>
      </w:r>
      <w:r w:rsidR="36A477F4" w:rsidRPr="00580562">
        <w:rPr>
          <w:rFonts w:ascii="Times New Roman" w:eastAsia="Times New Roman" w:hAnsi="Times New Roman" w:cs="Times New Roman"/>
          <w:sz w:val="20"/>
          <w:szCs w:val="20"/>
        </w:rPr>
        <w:t xml:space="preserve"> untuk pencarian data O(1), </w:t>
      </w:r>
      <w:r w:rsidR="36A477F4" w:rsidRPr="00580562">
        <w:rPr>
          <w:rFonts w:ascii="Times New Roman" w:eastAsia="Times New Roman" w:hAnsi="Times New Roman" w:cs="Times New Roman"/>
          <w:i/>
          <w:iCs/>
          <w:sz w:val="20"/>
          <w:szCs w:val="20"/>
        </w:rPr>
        <w:t>Weighted Scoring</w:t>
      </w:r>
      <w:r w:rsidR="36A477F4" w:rsidRPr="00580562">
        <w:rPr>
          <w:rFonts w:ascii="Times New Roman" w:eastAsia="Times New Roman" w:hAnsi="Times New Roman" w:cs="Times New Roman"/>
          <w:sz w:val="20"/>
          <w:szCs w:val="20"/>
        </w:rPr>
        <w:t xml:space="preserve"> untuk seleksi destinasi multi-kriteria, </w:t>
      </w:r>
      <w:r w:rsidR="36A477F4" w:rsidRPr="00580562">
        <w:rPr>
          <w:rFonts w:ascii="Times New Roman" w:eastAsia="Times New Roman" w:hAnsi="Times New Roman" w:cs="Times New Roman"/>
          <w:i/>
          <w:iCs/>
          <w:sz w:val="20"/>
          <w:szCs w:val="20"/>
        </w:rPr>
        <w:t>Beam Search</w:t>
      </w:r>
      <w:r w:rsidR="36A477F4" w:rsidRPr="00580562">
        <w:rPr>
          <w:rFonts w:ascii="Times New Roman" w:eastAsia="Times New Roman" w:hAnsi="Times New Roman" w:cs="Times New Roman"/>
          <w:sz w:val="20"/>
          <w:szCs w:val="20"/>
        </w:rPr>
        <w:t xml:space="preserve"> dengan modifikasi formula evaluasi f(n) = h(n) − g(n) untuk penyusunan </w:t>
      </w:r>
      <w:r w:rsidR="36A477F4" w:rsidRPr="00580562">
        <w:rPr>
          <w:rFonts w:ascii="Times New Roman" w:eastAsia="Times New Roman" w:hAnsi="Times New Roman" w:cs="Times New Roman"/>
          <w:i/>
          <w:iCs/>
          <w:sz w:val="20"/>
          <w:szCs w:val="20"/>
        </w:rPr>
        <w:t>itinerary</w:t>
      </w:r>
      <w:r w:rsidR="36A477F4" w:rsidRPr="00580562">
        <w:rPr>
          <w:rFonts w:ascii="Times New Roman" w:eastAsia="Times New Roman" w:hAnsi="Times New Roman" w:cs="Times New Roman"/>
          <w:sz w:val="20"/>
          <w:szCs w:val="20"/>
        </w:rPr>
        <w:t xml:space="preserve"> harian, serta </w:t>
      </w:r>
      <w:r w:rsidR="36A477F4" w:rsidRPr="00580562">
        <w:rPr>
          <w:rFonts w:ascii="Times New Roman" w:eastAsia="Times New Roman" w:hAnsi="Times New Roman" w:cs="Times New Roman"/>
          <w:i/>
          <w:iCs/>
          <w:sz w:val="20"/>
          <w:szCs w:val="20"/>
        </w:rPr>
        <w:t>Cosine Similarity</w:t>
      </w:r>
      <w:r w:rsidR="36A477F4" w:rsidRPr="00580562">
        <w:rPr>
          <w:rFonts w:ascii="Times New Roman" w:eastAsia="Times New Roman" w:hAnsi="Times New Roman" w:cs="Times New Roman"/>
          <w:sz w:val="20"/>
          <w:szCs w:val="20"/>
        </w:rPr>
        <w:t xml:space="preserve"> untuk rekomendasi alternatif. Selain itu, dua varian algoritma pencarian </w:t>
      </w:r>
      <w:r w:rsidR="36A477F4" w:rsidRPr="00580562">
        <w:rPr>
          <w:rFonts w:ascii="Times New Roman" w:eastAsia="Times New Roman" w:hAnsi="Times New Roman" w:cs="Times New Roman"/>
          <w:i/>
          <w:iCs/>
          <w:sz w:val="20"/>
          <w:szCs w:val="20"/>
        </w:rPr>
        <w:t>Uniform Cost Search</w:t>
      </w:r>
      <w:r w:rsidR="36A477F4" w:rsidRPr="00580562">
        <w:rPr>
          <w:rFonts w:ascii="Times New Roman" w:eastAsia="Times New Roman" w:hAnsi="Times New Roman" w:cs="Times New Roman"/>
          <w:sz w:val="20"/>
          <w:szCs w:val="20"/>
        </w:rPr>
        <w:t xml:space="preserve"> (UCS) dan </w:t>
      </w:r>
      <w:r w:rsidR="02FCDF3B" w:rsidRPr="00580562">
        <w:rPr>
          <w:rFonts w:ascii="Times New Roman" w:eastAsia="Times New Roman" w:hAnsi="Times New Roman" w:cs="Times New Roman"/>
          <w:i/>
          <w:iCs/>
          <w:sz w:val="20"/>
          <w:szCs w:val="20"/>
        </w:rPr>
        <w:t xml:space="preserve">Breadth First </w:t>
      </w:r>
      <w:r w:rsidR="36A477F4" w:rsidRPr="00580562">
        <w:rPr>
          <w:rFonts w:ascii="Times New Roman" w:eastAsia="Times New Roman" w:hAnsi="Times New Roman" w:cs="Times New Roman"/>
          <w:i/>
          <w:iCs/>
          <w:sz w:val="20"/>
          <w:szCs w:val="20"/>
        </w:rPr>
        <w:t>Search</w:t>
      </w:r>
      <w:r w:rsidR="2838394C" w:rsidRPr="00580562">
        <w:rPr>
          <w:rFonts w:ascii="Times New Roman" w:eastAsia="Times New Roman" w:hAnsi="Times New Roman" w:cs="Times New Roman"/>
          <w:sz w:val="20"/>
          <w:szCs w:val="20"/>
        </w:rPr>
        <w:t xml:space="preserve"> (BFS)</w:t>
      </w:r>
      <w:r w:rsidR="36A477F4" w:rsidRPr="00580562">
        <w:rPr>
          <w:rFonts w:ascii="Times New Roman" w:eastAsia="Times New Roman" w:hAnsi="Times New Roman" w:cs="Times New Roman"/>
          <w:sz w:val="20"/>
          <w:szCs w:val="20"/>
        </w:rPr>
        <w:t xml:space="preserve"> diimplementasikan sebagai pembanding. </w:t>
      </w:r>
      <w:r w:rsidR="00E54EBB">
        <w:rPr>
          <w:rFonts w:ascii="Times New Roman" w:eastAsia="Times New Roman" w:hAnsi="Times New Roman" w:cs="Times New Roman"/>
          <w:sz w:val="20"/>
          <w:szCs w:val="20"/>
          <w:lang w:val="en-US"/>
        </w:rPr>
        <w:t xml:space="preserve">Proyek </w:t>
      </w:r>
      <w:r w:rsidR="36A477F4" w:rsidRPr="00580562">
        <w:rPr>
          <w:rFonts w:ascii="Times New Roman" w:eastAsia="Times New Roman" w:hAnsi="Times New Roman" w:cs="Times New Roman"/>
          <w:sz w:val="20"/>
          <w:szCs w:val="20"/>
        </w:rPr>
        <w:t xml:space="preserve">dibangun menggunakan </w:t>
      </w:r>
      <w:r w:rsidR="36A477F4" w:rsidRPr="00580562">
        <w:rPr>
          <w:rFonts w:ascii="Times New Roman" w:eastAsia="Times New Roman" w:hAnsi="Times New Roman" w:cs="Times New Roman"/>
          <w:i/>
          <w:iCs/>
          <w:sz w:val="20"/>
          <w:szCs w:val="20"/>
        </w:rPr>
        <w:t>Next.js</w:t>
      </w:r>
      <w:r w:rsidR="36A477F4" w:rsidRPr="00580562">
        <w:rPr>
          <w:rFonts w:ascii="Times New Roman" w:eastAsia="Times New Roman" w:hAnsi="Times New Roman" w:cs="Times New Roman"/>
          <w:sz w:val="20"/>
          <w:szCs w:val="20"/>
        </w:rPr>
        <w:t xml:space="preserve"> 14, </w:t>
      </w:r>
      <w:r w:rsidR="36A477F4" w:rsidRPr="00580562">
        <w:rPr>
          <w:rFonts w:ascii="Times New Roman" w:eastAsia="Times New Roman" w:hAnsi="Times New Roman" w:cs="Times New Roman"/>
          <w:i/>
          <w:iCs/>
          <w:sz w:val="20"/>
          <w:szCs w:val="20"/>
        </w:rPr>
        <w:t>TypeScript</w:t>
      </w:r>
      <w:r w:rsidR="36A477F4" w:rsidRPr="00580562">
        <w:rPr>
          <w:rFonts w:ascii="Times New Roman" w:eastAsia="Times New Roman" w:hAnsi="Times New Roman" w:cs="Times New Roman"/>
          <w:sz w:val="20"/>
          <w:szCs w:val="20"/>
        </w:rPr>
        <w:t xml:space="preserve">, dan </w:t>
      </w:r>
      <w:r w:rsidR="36A477F4" w:rsidRPr="00580562">
        <w:rPr>
          <w:rFonts w:ascii="Times New Roman" w:eastAsia="Times New Roman" w:hAnsi="Times New Roman" w:cs="Times New Roman"/>
          <w:i/>
          <w:iCs/>
          <w:sz w:val="20"/>
          <w:szCs w:val="20"/>
        </w:rPr>
        <w:t>PostgreSQL</w:t>
      </w:r>
      <w:r w:rsidR="36A477F4" w:rsidRPr="00580562">
        <w:rPr>
          <w:rFonts w:ascii="Times New Roman" w:eastAsia="Times New Roman" w:hAnsi="Times New Roman" w:cs="Times New Roman"/>
          <w:sz w:val="20"/>
          <w:szCs w:val="20"/>
        </w:rPr>
        <w:t>, dengan integrasi API eksternal (</w:t>
      </w:r>
      <w:r w:rsidR="36A477F4" w:rsidRPr="00580562">
        <w:rPr>
          <w:rFonts w:ascii="Times New Roman" w:eastAsia="Times New Roman" w:hAnsi="Times New Roman" w:cs="Times New Roman"/>
          <w:i/>
          <w:iCs/>
          <w:sz w:val="20"/>
          <w:szCs w:val="20"/>
        </w:rPr>
        <w:t>Booking.com, OpenTripMap, Skyscanner</w:t>
      </w:r>
      <w:r w:rsidR="36A477F4" w:rsidRPr="00580562">
        <w:rPr>
          <w:rFonts w:ascii="Times New Roman" w:eastAsia="Times New Roman" w:hAnsi="Times New Roman" w:cs="Times New Roman"/>
          <w:sz w:val="20"/>
          <w:szCs w:val="20"/>
        </w:rPr>
        <w:t xml:space="preserve">) untuk data real-time. Hasil </w:t>
      </w:r>
      <w:r w:rsidRPr="00580562">
        <w:rPr>
          <w:rFonts w:ascii="Times New Roman" w:eastAsia="Times New Roman" w:hAnsi="Times New Roman" w:cs="Times New Roman"/>
          <w:sz w:val="20"/>
          <w:szCs w:val="20"/>
          <w:lang w:val="en-US"/>
        </w:rPr>
        <w:t>simulasi</w:t>
      </w:r>
      <w:r w:rsidR="36A477F4" w:rsidRPr="00580562">
        <w:rPr>
          <w:rFonts w:ascii="Times New Roman" w:eastAsia="Times New Roman" w:hAnsi="Times New Roman" w:cs="Times New Roman"/>
          <w:sz w:val="20"/>
          <w:szCs w:val="20"/>
        </w:rPr>
        <w:t xml:space="preserve"> menunjukkan bahwa pendekatan </w:t>
      </w:r>
      <w:r w:rsidR="36A477F4" w:rsidRPr="00580562">
        <w:rPr>
          <w:rFonts w:ascii="Times New Roman" w:eastAsia="Times New Roman" w:hAnsi="Times New Roman" w:cs="Times New Roman"/>
          <w:i/>
          <w:iCs/>
          <w:sz w:val="20"/>
          <w:szCs w:val="20"/>
        </w:rPr>
        <w:t>Beam Search</w:t>
      </w:r>
      <w:r w:rsidR="36A477F4" w:rsidRPr="00580562">
        <w:rPr>
          <w:rFonts w:ascii="Times New Roman" w:eastAsia="Times New Roman" w:hAnsi="Times New Roman" w:cs="Times New Roman"/>
          <w:sz w:val="20"/>
          <w:szCs w:val="20"/>
        </w:rPr>
        <w:t xml:space="preserve"> menghasilkan </w:t>
      </w:r>
      <w:r w:rsidR="36A477F4" w:rsidRPr="00580562">
        <w:rPr>
          <w:rFonts w:ascii="Times New Roman" w:eastAsia="Times New Roman" w:hAnsi="Times New Roman" w:cs="Times New Roman"/>
          <w:i/>
          <w:iCs/>
          <w:sz w:val="20"/>
          <w:szCs w:val="20"/>
        </w:rPr>
        <w:t>itinerary</w:t>
      </w:r>
      <w:r w:rsidR="36A477F4" w:rsidRPr="00580562">
        <w:rPr>
          <w:rFonts w:ascii="Times New Roman" w:eastAsia="Times New Roman" w:hAnsi="Times New Roman" w:cs="Times New Roman"/>
          <w:sz w:val="20"/>
          <w:szCs w:val="20"/>
        </w:rPr>
        <w:t xml:space="preserve"> yang paling personal dan seimbang antara kualitas rekomendasi dan efisiensi biaya, sementara UCS unggul dalam meminimalkan biaya dan A* optimal untuk pencarian rute terpendek.</w:t>
      </w:r>
    </w:p>
    <w:p w14:paraId="128D04CE" w14:textId="2A52A217" w:rsidR="5D39FCC3" w:rsidRPr="00580562" w:rsidRDefault="5D39FCC3" w:rsidP="5EACA6FB">
      <w:pPr>
        <w:jc w:val="both"/>
        <w:rPr>
          <w:rFonts w:ascii="Times New Roman" w:eastAsia="Times New Roman" w:hAnsi="Times New Roman" w:cs="Times New Roman"/>
          <w:i/>
          <w:iCs/>
          <w:sz w:val="20"/>
          <w:szCs w:val="20"/>
        </w:rPr>
      </w:pPr>
      <w:r w:rsidRPr="00580562">
        <w:rPr>
          <w:rFonts w:ascii="Times New Roman" w:eastAsia="Times New Roman" w:hAnsi="Times New Roman" w:cs="Times New Roman"/>
          <w:sz w:val="20"/>
          <w:szCs w:val="20"/>
        </w:rPr>
        <w:t>Kata Kunci</w:t>
      </w:r>
      <w:r w:rsidR="51F6B6D6" w:rsidRPr="00580562">
        <w:rPr>
          <w:rFonts w:ascii="Times New Roman" w:eastAsia="Times New Roman" w:hAnsi="Times New Roman" w:cs="Times New Roman"/>
          <w:sz w:val="20"/>
          <w:szCs w:val="20"/>
        </w:rPr>
        <w:t xml:space="preserve">: </w:t>
      </w:r>
      <w:r w:rsidR="51F6B6D6" w:rsidRPr="00580562">
        <w:rPr>
          <w:rFonts w:ascii="Times New Roman" w:eastAsia="Times New Roman" w:hAnsi="Times New Roman" w:cs="Times New Roman"/>
          <w:i/>
          <w:iCs/>
          <w:sz w:val="20"/>
          <w:szCs w:val="20"/>
        </w:rPr>
        <w:t xml:space="preserve">Beam Search, </w:t>
      </w:r>
      <w:r w:rsidR="2858BFA8" w:rsidRPr="00580562">
        <w:rPr>
          <w:rFonts w:ascii="Times New Roman" w:eastAsia="Times New Roman" w:hAnsi="Times New Roman" w:cs="Times New Roman"/>
          <w:i/>
          <w:iCs/>
          <w:sz w:val="20"/>
          <w:szCs w:val="20"/>
        </w:rPr>
        <w:t>Artificial intelligence</w:t>
      </w:r>
      <w:r w:rsidR="51F6B6D6" w:rsidRPr="00580562">
        <w:rPr>
          <w:rFonts w:ascii="Times New Roman" w:eastAsia="Times New Roman" w:hAnsi="Times New Roman" w:cs="Times New Roman"/>
          <w:i/>
          <w:iCs/>
          <w:sz w:val="20"/>
          <w:szCs w:val="20"/>
        </w:rPr>
        <w:t>, Sistem Rekomendasi, Perencanaan Perjalanan, Cosine Similarity, A* Search, Uniform Cost Search, Weighted Scoring</w:t>
      </w:r>
    </w:p>
    <w:p w14:paraId="0999B7A0" w14:textId="77777777" w:rsidR="00296A9C" w:rsidRDefault="00296A9C" w:rsidP="5EACA6FB">
      <w:pPr>
        <w:pStyle w:val="ListParagraph"/>
        <w:numPr>
          <w:ilvl w:val="0"/>
          <w:numId w:val="6"/>
        </w:numPr>
        <w:jc w:val="both"/>
        <w:rPr>
          <w:rFonts w:ascii="Times New Roman" w:eastAsia="Times New Roman" w:hAnsi="Times New Roman" w:cs="Times New Roman"/>
          <w:b/>
          <w:bCs/>
          <w:sz w:val="28"/>
          <w:szCs w:val="28"/>
        </w:rPr>
        <w:sectPr w:rsidR="00296A9C" w:rsidSect="00296A9C">
          <w:type w:val="continuous"/>
          <w:pgSz w:w="11906" w:h="16838" w:code="9"/>
          <w:pgMar w:top="1304" w:right="737" w:bottom="1021" w:left="737" w:header="720" w:footer="720" w:gutter="0"/>
          <w:cols w:space="403"/>
          <w:docGrid w:linePitch="360"/>
        </w:sectPr>
      </w:pPr>
    </w:p>
    <w:p w14:paraId="13F20468" w14:textId="4ECC5737" w:rsidR="0EE4FD02" w:rsidRPr="000F364C" w:rsidRDefault="0EE4FD02" w:rsidP="00DF18C3">
      <w:pPr>
        <w:pStyle w:val="ListParagraph"/>
        <w:numPr>
          <w:ilvl w:val="0"/>
          <w:numId w:val="6"/>
        </w:numPr>
        <w:spacing w:after="0"/>
        <w:jc w:val="both"/>
        <w:rPr>
          <w:rFonts w:ascii="Helvetica" w:eastAsia="Times New Roman" w:hAnsi="Helvetica" w:cs="Helvetica"/>
          <w:b/>
          <w:bCs/>
          <w:sz w:val="18"/>
          <w:szCs w:val="18"/>
        </w:rPr>
      </w:pPr>
      <w:r w:rsidRPr="000F364C">
        <w:rPr>
          <w:rFonts w:ascii="Helvetica" w:eastAsia="Times New Roman" w:hAnsi="Helvetica" w:cs="Helvetica"/>
          <w:b/>
          <w:bCs/>
          <w:sz w:val="18"/>
          <w:szCs w:val="18"/>
        </w:rPr>
        <w:t>Pendahuluan</w:t>
      </w:r>
    </w:p>
    <w:p w14:paraId="54B7ACF0" w14:textId="250205B7" w:rsidR="7027A704" w:rsidRPr="00DF18C3" w:rsidRDefault="7027A704" w:rsidP="00386018">
      <w:pPr>
        <w:pStyle w:val="GemastikBody"/>
        <w:rPr>
          <w:rFonts w:eastAsia="Times New Roman"/>
          <w:lang w:val="en-US"/>
        </w:rPr>
      </w:pPr>
      <w:r w:rsidRPr="00DF18C3">
        <w:rPr>
          <w:rFonts w:eastAsia="Times New Roman"/>
          <w:noProof/>
          <w:lang w:val="en-US"/>
        </w:rPr>
        <w:t xml:space="preserve">Sektor pariwisata domestik Indonesia menunjukkan tren pemulihan yang kuat pasca-pandemi. Badan Pusat Statistik mencatat </w:t>
      </w:r>
      <w:r w:rsidR="00B879BD" w:rsidRPr="00DF18C3">
        <w:rPr>
          <w:rFonts w:eastAsia="Times New Roman"/>
          <w:lang w:val="en-US"/>
        </w:rPr>
        <w:t>industri pariwisata Indonesia mengalami pertumbuhan signifikan pasca-pandemi, dengan jumlah wisatawan domestik mencapai 1,02 miliar perjalanan pada tahun 2024</w:t>
      </w:r>
      <w:r w:rsidRPr="00DF18C3">
        <w:rPr>
          <w:rFonts w:eastAsia="Times New Roman"/>
          <w:noProof/>
          <w:lang w:val="en-US"/>
        </w:rPr>
        <w:t xml:space="preserve">, sebuah angka yang mencerminkan tingginya minat masyarakat terhadap kegiatan wisata. Meski demikian, proses perencanaan perjalanan itu sendiri masih menjadi kendala tersendiri. Sebagian besar wisatawan menyusun itinerary secara manual melalui pencarian terpisah di berbagai platform  satu situs untuk akomodasi, situs lain untuk transportasi, ditambah rekomendasi tempat wisata dari media sosial. Pendekatan ini tidak hanya memakan waktu, tetapi juga cenderung menghasilkan rencana perjalanan yang kurang efisien, baik dari segi biaya maupun penggunaan waktu </w:t>
      </w:r>
      <w:sdt>
        <w:sdtPr>
          <w:rPr>
            <w:rFonts w:eastAsia="Times New Roman"/>
            <w:color w:val="000000"/>
            <w:lang w:val="en-US"/>
          </w:rPr>
          <w:tag w:val="MENDELEY_CITATION_v3_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"/>
          <w:id w:val="229204518"/>
          <w:placeholder>
            <w:docPart w:val="DefaultPlaceholder_-1854013440"/>
          </w:placeholder>
        </w:sdtPr>
        <w:sdtEndPr/>
        <w:sdtContent>
          <w:r w:rsidR="000E0B58" w:rsidRPr="00DF18C3">
            <w:rPr>
              <w:rFonts w:eastAsia="Times New Roman"/>
              <w:color w:val="000000"/>
              <w:lang w:val="en-US"/>
            </w:rPr>
            <w:t>[1]</w:t>
          </w:r>
        </w:sdtContent>
      </w:sdt>
      <w:r w:rsidRPr="00DF18C3">
        <w:rPr>
          <w:rFonts w:eastAsia="Times New Roman"/>
          <w:noProof/>
          <w:lang w:val="en-US"/>
        </w:rPr>
        <w:t>.</w:t>
      </w:r>
    </w:p>
    <w:p w14:paraId="607410E7" w14:textId="49FD420A" w:rsidR="7027A704" w:rsidRPr="00DF18C3" w:rsidRDefault="7027A704" w:rsidP="00386018">
      <w:pPr>
        <w:pStyle w:val="GemastikBody"/>
        <w:rPr>
          <w:rFonts w:eastAsia="Times New Roman"/>
          <w:lang w:val="en-US"/>
        </w:rPr>
      </w:pPr>
      <w:r w:rsidRPr="00DF18C3">
        <w:rPr>
          <w:rFonts w:eastAsia="Times New Roman"/>
          <w:noProof/>
          <w:lang w:val="en-US"/>
        </w:rPr>
        <w:t xml:space="preserve">Dari sudut pandang AI, menyusun rencana perjalanan wisata bukanlah persoalan yang sederhana. Seorang wisatawan perlu menentukan kota tujuan, mengalokasikan dana ke berbagai komponen pengeluaran seperti transportasi, penginapan, makan, dan tiket masuk, sekaligus menyusun urutan kunjungan ke sejumlah </w:t>
      </w:r>
      <w:r w:rsidRPr="00DF18C3">
        <w:rPr>
          <w:rFonts w:eastAsia="Times New Roman"/>
          <w:i/>
          <w:iCs/>
          <w:noProof/>
          <w:lang w:val="en-US"/>
        </w:rPr>
        <w:t>Point of Interest</w:t>
      </w:r>
      <w:r w:rsidRPr="00DF18C3">
        <w:rPr>
          <w:rFonts w:eastAsia="Times New Roman"/>
          <w:noProof/>
          <w:lang w:val="en-US"/>
        </w:rPr>
        <w:t xml:space="preserve"> (POI) dengan memperhitungkan jam buka-tutup dan jarak antar lokasi dalam satu hari. Di atas itu semua, destinasi yang dipilih juga harus sesuai dengan selera pribadi wisatawan. </w:t>
      </w:r>
      <w:r w:rsidR="4B88C5B5" w:rsidRPr="00DF18C3">
        <w:rPr>
          <w:rFonts w:eastAsia="Times New Roman"/>
          <w:noProof/>
          <w:lang w:val="en-US"/>
        </w:rPr>
        <w:t>Dalam dunia AI</w:t>
      </w:r>
      <w:r w:rsidRPr="00DF18C3">
        <w:rPr>
          <w:rFonts w:eastAsia="Times New Roman"/>
          <w:noProof/>
          <w:lang w:val="en-US"/>
        </w:rPr>
        <w:t xml:space="preserve">, jenis persoalan ini dikategorikan sebagai </w:t>
      </w:r>
      <w:r w:rsidRPr="00E54EBB">
        <w:rPr>
          <w:rFonts w:eastAsia="Times New Roman"/>
          <w:i/>
          <w:iCs/>
          <w:noProof/>
          <w:lang w:val="en-US"/>
        </w:rPr>
        <w:t>Constraint Satisfaction Problem</w:t>
      </w:r>
      <w:r w:rsidRPr="00DF18C3">
        <w:rPr>
          <w:rFonts w:eastAsia="Times New Roman"/>
          <w:noProof/>
          <w:lang w:val="en-US"/>
        </w:rPr>
        <w:t xml:space="preserve"> yang dipadukan dengan optimasi multi-objektif </w:t>
      </w:r>
      <w:sdt>
        <w:sdtPr>
          <w:rPr>
            <w:rFonts w:eastAsia="Times New Roman"/>
            <w:color w:val="000000"/>
            <w:lang w:val="en-US"/>
          </w:rPr>
          <w:tag w:val="MENDELEY_CITATION_v3_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"/>
          <w:id w:val="-377166885"/>
          <w:placeholder>
            <w:docPart w:val="DefaultPlaceholder_-1854013440"/>
          </w:placeholder>
        </w:sdtPr>
        <w:sdtEndPr/>
        <w:sdtContent>
          <w:r w:rsidR="000E0B58" w:rsidRPr="00DF18C3">
            <w:rPr>
              <w:rFonts w:eastAsia="Times New Roman"/>
              <w:color w:val="000000"/>
              <w:lang w:val="en-US"/>
            </w:rPr>
            <w:t>[2]</w:t>
          </w:r>
        </w:sdtContent>
      </w:sdt>
      <w:r w:rsidRPr="00DF18C3">
        <w:rPr>
          <w:rFonts w:eastAsia="Times New Roman"/>
          <w:noProof/>
          <w:lang w:val="en-US"/>
        </w:rPr>
        <w:t xml:space="preserve"> dan kerumitannya meningkat secara eksponensial ketika jumlah destinasi serta variabel pertimbangan semakin banyak.</w:t>
      </w:r>
    </w:p>
    <w:p w14:paraId="0E7BD493" w14:textId="4E64445A" w:rsidR="6FC59AF1" w:rsidRPr="00DF18C3" w:rsidRDefault="6FC59AF1" w:rsidP="00386018">
      <w:pPr>
        <w:pStyle w:val="GemastikBody"/>
        <w:rPr>
          <w:rFonts w:eastAsia="Times New Roman"/>
          <w:lang w:val="en-US"/>
        </w:rPr>
      </w:pPr>
      <w:r w:rsidRPr="00DF18C3">
        <w:rPr>
          <w:rFonts w:eastAsia="Times New Roman"/>
          <w:noProof/>
          <w:lang w:val="en-US"/>
        </w:rPr>
        <w:t xml:space="preserve">Beberapa pendekatan telah diusulkan untuk menyelesaikan permasalahan serupa. Algoritma </w:t>
      </w:r>
      <w:r w:rsidRPr="00DF18C3">
        <w:rPr>
          <w:rFonts w:eastAsia="Times New Roman"/>
          <w:i/>
          <w:iCs/>
          <w:noProof/>
          <w:lang w:val="en-US"/>
        </w:rPr>
        <w:t>Greedy</w:t>
      </w:r>
      <w:r w:rsidRPr="00DF18C3">
        <w:rPr>
          <w:rFonts w:eastAsia="Times New Roman"/>
          <w:noProof/>
          <w:lang w:val="en-US"/>
        </w:rPr>
        <w:t xml:space="preserve"> dan heuristik sederhana memberikan solusi cepat namun sering kali tidak optimal </w:t>
      </w:r>
      <w:sdt>
        <w:sdtPr>
          <w:rPr>
            <w:rFonts w:eastAsia="Times New Roman"/>
            <w:color w:val="000000"/>
            <w:lang w:val="en-US"/>
          </w:rPr>
          <w:tag w:val="MENDELEY_CITATION_v3_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"/>
          <w:id w:val="-1935352950"/>
          <w:placeholder>
            <w:docPart w:val="DefaultPlaceholder_-1854013440"/>
          </w:placeholder>
        </w:sdtPr>
        <w:sdtEndPr/>
        <w:sdtContent>
          <w:r w:rsidR="000E0B58" w:rsidRPr="00DF18C3">
            <w:rPr>
              <w:rFonts w:eastAsia="Times New Roman"/>
              <w:color w:val="000000"/>
              <w:lang w:val="en-US"/>
            </w:rPr>
            <w:t>[3]</w:t>
          </w:r>
        </w:sdtContent>
      </w:sdt>
      <w:r w:rsidRPr="00DF18C3">
        <w:rPr>
          <w:rFonts w:eastAsia="Times New Roman"/>
          <w:noProof/>
          <w:lang w:val="en-US"/>
        </w:rPr>
        <w:t xml:space="preserve">. Algoritma genetika dan simulated annealing menawarkan solusi mendekati optimal namun memerlukan waktu komputasi yang signifikan </w:t>
      </w:r>
      <w:sdt>
        <w:sdtPr>
          <w:rPr>
            <w:rFonts w:eastAsia="Times New Roman"/>
            <w:color w:val="000000"/>
            <w:lang w:val="en-US"/>
          </w:rPr>
          <w:tag w:val="MENDELEY_CITATION_v3_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"/>
          <w:id w:val="-1818714394"/>
          <w:placeholder>
            <w:docPart w:val="DefaultPlaceholder_-1854013440"/>
          </w:placeholder>
        </w:sdtPr>
        <w:sdtEndPr/>
        <w:sdtContent>
          <w:r w:rsidR="000E0B58" w:rsidRPr="00DF18C3">
            <w:rPr>
              <w:rFonts w:eastAsia="Times New Roman"/>
              <w:color w:val="000000"/>
              <w:lang w:val="en-US"/>
            </w:rPr>
            <w:t>[4]</w:t>
          </w:r>
        </w:sdtContent>
      </w:sdt>
      <w:r w:rsidRPr="00DF18C3">
        <w:rPr>
          <w:rFonts w:eastAsia="Times New Roman"/>
          <w:noProof/>
          <w:lang w:val="en-US"/>
        </w:rPr>
        <w:t xml:space="preserve">. Pendekatan berbasis </w:t>
      </w:r>
      <w:r w:rsidRPr="00DF18C3">
        <w:rPr>
          <w:rFonts w:eastAsia="Times New Roman"/>
          <w:noProof/>
          <w:lang w:val="en-US"/>
        </w:rPr>
        <w:t xml:space="preserve">graph search seperti A* telah terbukti efektif untuk pencarian rute optimal dengan fungsi heuristik yang </w:t>
      </w:r>
      <w:r w:rsidRPr="00DF18C3">
        <w:rPr>
          <w:rFonts w:eastAsia="Times New Roman"/>
          <w:i/>
          <w:iCs/>
          <w:noProof/>
          <w:lang w:val="en-US"/>
        </w:rPr>
        <w:t>admissible</w:t>
      </w:r>
      <w:r w:rsidRPr="00DF18C3">
        <w:rPr>
          <w:rFonts w:eastAsia="Times New Roman"/>
          <w:noProof/>
          <w:lang w:val="en-US"/>
        </w:rPr>
        <w:t xml:space="preserve"> </w:t>
      </w:r>
      <w:sdt>
        <w:sdtPr>
          <w:rPr>
            <w:rFonts w:eastAsia="Times New Roman"/>
            <w:color w:val="000000"/>
            <w:lang w:val="en-US"/>
          </w:rPr>
          <w:tag w:val="MENDELEY_CITATION_v3_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"/>
          <w:id w:val="-2016445444"/>
          <w:placeholder>
            <w:docPart w:val="DefaultPlaceholder_-1854013440"/>
          </w:placeholder>
        </w:sdtPr>
        <w:sdtEndPr/>
        <w:sdtContent>
          <w:r w:rsidR="000E0B58" w:rsidRPr="00DF18C3">
            <w:rPr>
              <w:rFonts w:eastAsia="Times New Roman"/>
              <w:color w:val="000000"/>
              <w:lang w:val="en-US"/>
            </w:rPr>
            <w:t>[5]</w:t>
          </w:r>
        </w:sdtContent>
      </w:sdt>
      <w:r w:rsidR="40C1F8EA" w:rsidRPr="00DF18C3">
        <w:rPr>
          <w:rFonts w:eastAsia="Times New Roman"/>
          <w:noProof/>
          <w:lang w:val="en-US"/>
        </w:rPr>
        <w:t>, tetapi cakupannya terbatas pada satu aspek perencanaan saja. Kenyataannya, belum ada satu algoritma tunggal yang sanggup menangani seluruh aspek perencanaan wisata secara menyeluruh.</w:t>
      </w:r>
    </w:p>
    <w:p w14:paraId="31AD005A" w14:textId="7E82167E" w:rsidR="40C1F8EA" w:rsidRPr="00DF18C3" w:rsidRDefault="40C1F8EA" w:rsidP="00386018">
      <w:pPr>
        <w:pStyle w:val="GemastikBody"/>
        <w:rPr>
          <w:rFonts w:eastAsia="Times New Roman"/>
          <w:sz w:val="16"/>
          <w:szCs w:val="16"/>
          <w:lang w:val="en-US"/>
        </w:rPr>
      </w:pPr>
      <w:r w:rsidRPr="00DF18C3">
        <w:rPr>
          <w:rFonts w:eastAsia="Times New Roman"/>
          <w:noProof/>
          <w:lang w:val="en-US"/>
        </w:rPr>
        <w:t>Dari</w:t>
      </w:r>
      <w:r w:rsidR="00386018" w:rsidRPr="00DF18C3">
        <w:rPr>
          <w:rFonts w:eastAsia="Times New Roman"/>
          <w:noProof/>
          <w:lang w:val="en-US"/>
        </w:rPr>
        <w:t xml:space="preserve"> </w:t>
      </w:r>
      <w:r w:rsidRPr="00DF18C3">
        <w:rPr>
          <w:rFonts w:eastAsia="Times New Roman"/>
          <w:noProof/>
          <w:lang w:val="en-US"/>
        </w:rPr>
        <w:t>permasalahan-permasalahan yang disebutkan, untuk pro</w:t>
      </w:r>
      <w:r w:rsidR="00E54EBB">
        <w:rPr>
          <w:rFonts w:eastAsia="Times New Roman"/>
          <w:lang w:val="en-US"/>
        </w:rPr>
        <w:t>y</w:t>
      </w:r>
      <w:r w:rsidRPr="00DF18C3">
        <w:rPr>
          <w:rFonts w:eastAsia="Times New Roman"/>
          <w:noProof/>
          <w:lang w:val="en-US"/>
        </w:rPr>
        <w:t>ek ini kami mengambil pendekatan yang berbeda. Alih-alih mengandalkan satu algoritma untuk semua tahapan, dirancang sebuah pipeline yang membagi proses perencanaan ke dalam beberapa sub-masalah, di mana setiap sub-masalah diselesaikan menggunakan algo</w:t>
      </w:r>
      <w:r w:rsidR="64BDF7AF" w:rsidRPr="00DF18C3">
        <w:rPr>
          <w:rFonts w:eastAsia="Times New Roman"/>
          <w:noProof/>
          <w:lang w:val="en-US"/>
        </w:rPr>
        <w:t>ritma</w:t>
      </w:r>
      <w:r w:rsidRPr="00DF18C3">
        <w:rPr>
          <w:rFonts w:eastAsia="Times New Roman"/>
          <w:noProof/>
          <w:lang w:val="en-US"/>
        </w:rPr>
        <w:t xml:space="preserve"> yang paling sesuai. Pada tahap penyusunan itinerary harian, digunakan </w:t>
      </w:r>
      <w:r w:rsidRPr="00DF18C3">
        <w:rPr>
          <w:rFonts w:eastAsia="Times New Roman"/>
          <w:i/>
          <w:iCs/>
          <w:noProof/>
          <w:lang w:val="en-US"/>
        </w:rPr>
        <w:t>Beam Search</w:t>
      </w:r>
      <w:r w:rsidRPr="00DF18C3">
        <w:rPr>
          <w:rFonts w:eastAsia="Times New Roman"/>
          <w:noProof/>
          <w:lang w:val="en-US"/>
        </w:rPr>
        <w:t xml:space="preserve"> dengan formula evaluasi yang dimodifikasi menjadi f(n) = h(n) − g(n) berbeda dari formula A* klasik, karena dalam konteks wisata yang ingin dicapai bukan biaya terendah melainkan pengalaman terbaik dalam batas anggaran yang tersedia. Sebagai bahan perbandingan, dua algoritma lain turut diimplementasikan: U</w:t>
      </w:r>
      <w:r w:rsidR="33A2A53D" w:rsidRPr="00DF18C3">
        <w:rPr>
          <w:rFonts w:eastAsia="Times New Roman"/>
          <w:noProof/>
          <w:lang w:val="en-US"/>
        </w:rPr>
        <w:t>CS</w:t>
      </w:r>
      <w:r w:rsidRPr="00DF18C3">
        <w:rPr>
          <w:rFonts w:eastAsia="Times New Roman"/>
          <w:noProof/>
          <w:lang w:val="en-US"/>
        </w:rPr>
        <w:t xml:space="preserve"> yang berorientasi pada efisiensi biaya, dan B</w:t>
      </w:r>
      <w:r w:rsidR="47AB8569" w:rsidRPr="00DF18C3">
        <w:rPr>
          <w:rFonts w:eastAsia="Times New Roman"/>
          <w:noProof/>
          <w:lang w:val="en-US"/>
        </w:rPr>
        <w:t>FS</w:t>
      </w:r>
      <w:r w:rsidRPr="00DF18C3">
        <w:rPr>
          <w:rFonts w:eastAsia="Times New Roman"/>
          <w:noProof/>
          <w:lang w:val="en-US"/>
        </w:rPr>
        <w:t xml:space="preserve"> yang mengutamakan cakupan eksplorasi. Perbandingan ketiga algoritma ini diharapkan dapat memberikan gambaran mengenai bagaimana perbedaan strategi pencarian mempengaruhi kualitas </w:t>
      </w:r>
      <w:r w:rsidRPr="00DF18C3">
        <w:rPr>
          <w:rFonts w:eastAsia="Times New Roman"/>
          <w:i/>
          <w:iCs/>
          <w:noProof/>
          <w:lang w:val="en-US"/>
        </w:rPr>
        <w:t>itinerary</w:t>
      </w:r>
      <w:r w:rsidRPr="00DF18C3">
        <w:rPr>
          <w:rFonts w:eastAsia="Times New Roman"/>
          <w:noProof/>
          <w:lang w:val="en-US"/>
        </w:rPr>
        <w:t xml:space="preserve"> yang dihasilkan.</w:t>
      </w:r>
    </w:p>
    <w:p w14:paraId="72A6DAFA" w14:textId="4B1EEBDB" w:rsidR="723A938C" w:rsidRPr="00DF18C3" w:rsidRDefault="723A938C" w:rsidP="00DF18C3">
      <w:pPr>
        <w:pStyle w:val="ListParagraph"/>
        <w:numPr>
          <w:ilvl w:val="0"/>
          <w:numId w:val="6"/>
        </w:numPr>
        <w:spacing w:before="240" w:after="0"/>
        <w:jc w:val="both"/>
        <w:rPr>
          <w:rFonts w:ascii="Helvetica" w:eastAsia="Times New Roman" w:hAnsi="Helvetica" w:cs="Helvetica"/>
          <w:b/>
          <w:bCs/>
          <w:sz w:val="18"/>
          <w:szCs w:val="18"/>
          <w:lang w:val="en-US"/>
        </w:rPr>
      </w:pPr>
      <w:r w:rsidRPr="00DF18C3">
        <w:rPr>
          <w:rFonts w:ascii="Helvetica" w:eastAsia="Times New Roman" w:hAnsi="Helvetica" w:cs="Helvetica"/>
          <w:b/>
          <w:bCs/>
          <w:sz w:val="18"/>
          <w:szCs w:val="18"/>
          <w:lang w:val="en-US"/>
        </w:rPr>
        <w:t>Tinjauan Pustaka</w:t>
      </w:r>
    </w:p>
    <w:p w14:paraId="7CF6499D" w14:textId="2B1E5F68" w:rsidR="0C06D2D7" w:rsidRPr="00DF18C3" w:rsidRDefault="0C06D2D7" w:rsidP="00DF18C3">
      <w:pPr>
        <w:spacing w:after="0"/>
        <w:jc w:val="both"/>
        <w:rPr>
          <w:rFonts w:ascii="Helvetica" w:eastAsia="Times New Roman" w:hAnsi="Helvetica" w:cs="Helvetica"/>
          <w:b/>
          <w:bCs/>
          <w:sz w:val="18"/>
          <w:szCs w:val="18"/>
          <w:lang w:val="en-US"/>
        </w:rPr>
      </w:pPr>
      <w:r w:rsidRPr="00DF18C3">
        <w:rPr>
          <w:rFonts w:ascii="Helvetica" w:eastAsia="Times New Roman" w:hAnsi="Helvetica" w:cs="Helvetica"/>
          <w:b/>
          <w:bCs/>
          <w:sz w:val="18"/>
          <w:szCs w:val="18"/>
          <w:lang w:val="en-US"/>
        </w:rPr>
        <w:t>2.1 Algoritma Pencarian pada A</w:t>
      </w:r>
      <w:r w:rsidR="08DC09BF" w:rsidRPr="00DF18C3">
        <w:rPr>
          <w:rFonts w:ascii="Helvetica" w:eastAsia="Times New Roman" w:hAnsi="Helvetica" w:cs="Helvetica"/>
          <w:b/>
          <w:bCs/>
          <w:sz w:val="18"/>
          <w:szCs w:val="18"/>
          <w:lang w:val="en-US"/>
        </w:rPr>
        <w:t>I</w:t>
      </w:r>
    </w:p>
    <w:p w14:paraId="2C0B7B60" w14:textId="2745FF75" w:rsidR="1BAAA8FC" w:rsidRPr="00DF18C3" w:rsidRDefault="1BAAA8FC" w:rsidP="00386018">
      <w:pPr>
        <w:pStyle w:val="GemastikBody"/>
        <w:rPr>
          <w:rFonts w:eastAsia="Times New Roman"/>
          <w:lang w:val="en-US"/>
        </w:rPr>
      </w:pPr>
      <w:r w:rsidRPr="00DF18C3">
        <w:rPr>
          <w:rFonts w:eastAsia="Times New Roman"/>
          <w:noProof/>
          <w:lang w:val="en-US"/>
        </w:rPr>
        <w:t xml:space="preserve">Algoritma pencarian merupakan komponen fundamental dalam </w:t>
      </w:r>
      <w:r w:rsidR="39ACA9A2" w:rsidRPr="00DF18C3">
        <w:rPr>
          <w:rFonts w:eastAsia="Times New Roman"/>
          <w:noProof/>
          <w:lang w:val="en-US"/>
        </w:rPr>
        <w:t>A</w:t>
      </w:r>
      <w:r w:rsidR="17BD36D6" w:rsidRPr="00DF18C3">
        <w:rPr>
          <w:rFonts w:eastAsia="Times New Roman"/>
          <w:noProof/>
          <w:lang w:val="en-US"/>
        </w:rPr>
        <w:t>I</w:t>
      </w:r>
      <w:r w:rsidRPr="00DF18C3">
        <w:rPr>
          <w:rFonts w:eastAsia="Times New Roman"/>
          <w:noProof/>
          <w:lang w:val="en-US"/>
        </w:rPr>
        <w:t xml:space="preserve"> yang digunakan untuk menavigasi </w:t>
      </w:r>
      <w:r w:rsidRPr="00DF18C3">
        <w:rPr>
          <w:rFonts w:eastAsia="Times New Roman"/>
          <w:i/>
          <w:iCs/>
          <w:noProof/>
          <w:lang w:val="en-US"/>
        </w:rPr>
        <w:t>state space</w:t>
      </w:r>
      <w:r w:rsidRPr="00DF18C3">
        <w:rPr>
          <w:rFonts w:eastAsia="Times New Roman"/>
          <w:noProof/>
          <w:lang w:val="en-US"/>
        </w:rPr>
        <w:t xml:space="preserve"> guna menemukan solusi optimal atau mendekati optimal</w:t>
      </w:r>
      <w:r w:rsidR="00C334AD" w:rsidRPr="00DF18C3">
        <w:rPr>
          <w:rFonts w:eastAsia="Times New Roman"/>
          <w:lang w:val="en-US"/>
        </w:rPr>
        <w:t xml:space="preserve"> </w:t>
      </w:r>
      <w:sdt>
        <w:sdtPr>
          <w:rPr>
            <w:rFonts w:eastAsia="Times New Roman"/>
            <w:color w:val="000000"/>
            <w:lang w:val="en-US"/>
          </w:rPr>
          <w:tag w:val="MENDELEY_CITATION_v3_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"/>
          <w:id w:val="177015138"/>
          <w:placeholder>
            <w:docPart w:val="DefaultPlaceholder_-1854013440"/>
          </w:placeholder>
        </w:sdtPr>
        <w:sdtEndPr/>
        <w:sdtContent>
          <w:r w:rsidR="000E0B58" w:rsidRPr="00DF18C3">
            <w:rPr>
              <w:rFonts w:eastAsia="Times New Roman"/>
              <w:color w:val="000000"/>
              <w:lang w:val="en-US"/>
            </w:rPr>
            <w:t>[6]</w:t>
          </w:r>
        </w:sdtContent>
      </w:sdt>
      <w:r w:rsidRPr="00DF18C3">
        <w:rPr>
          <w:rFonts w:eastAsia="Times New Roman"/>
          <w:noProof/>
          <w:lang w:val="en-US"/>
        </w:rPr>
        <w:t xml:space="preserve">. Dalam konteks perencanaan perjalanan, </w:t>
      </w:r>
      <w:r w:rsidRPr="00DF18C3">
        <w:rPr>
          <w:rFonts w:eastAsia="Times New Roman"/>
          <w:i/>
          <w:iCs/>
          <w:noProof/>
          <w:lang w:val="en-US"/>
        </w:rPr>
        <w:t>state space</w:t>
      </w:r>
      <w:r w:rsidRPr="00DF18C3">
        <w:rPr>
          <w:rFonts w:eastAsia="Times New Roman"/>
          <w:noProof/>
          <w:lang w:val="en-US"/>
        </w:rPr>
        <w:t xml:space="preserve"> terdiri dari konfigurasi-konfigurasi yang mungkin dari lokasi, waktu, dan sumber daya yang tersisa.</w:t>
      </w:r>
    </w:p>
    <w:p w14:paraId="16C4B608" w14:textId="3A3CE032" w:rsidR="1BAAA8FC" w:rsidRPr="00DF18C3" w:rsidRDefault="1BAAA8FC" w:rsidP="00386018">
      <w:pPr>
        <w:pStyle w:val="GemastikBody"/>
        <w:rPr>
          <w:rFonts w:eastAsia="Times New Roman"/>
          <w:lang w:val="en-US"/>
        </w:rPr>
      </w:pPr>
      <w:r w:rsidRPr="00DF18C3">
        <w:rPr>
          <w:rFonts w:eastAsia="Times New Roman"/>
          <w:i/>
          <w:iCs/>
          <w:noProof/>
          <w:lang w:val="en-US"/>
        </w:rPr>
        <w:lastRenderedPageBreak/>
        <w:t>A* Search</w:t>
      </w:r>
      <w:r w:rsidRPr="00DF18C3">
        <w:rPr>
          <w:rFonts w:eastAsia="Times New Roman"/>
          <w:noProof/>
          <w:lang w:val="en-US"/>
        </w:rPr>
        <w:t xml:space="preserve"> merupakan algoritma pencarian </w:t>
      </w:r>
      <w:r w:rsidRPr="00DF18C3">
        <w:rPr>
          <w:rFonts w:eastAsia="Times New Roman"/>
          <w:i/>
          <w:iCs/>
          <w:noProof/>
          <w:lang w:val="en-US"/>
        </w:rPr>
        <w:t>informed</w:t>
      </w:r>
      <w:r w:rsidRPr="00DF18C3">
        <w:rPr>
          <w:rFonts w:eastAsia="Times New Roman"/>
          <w:noProof/>
          <w:lang w:val="en-US"/>
        </w:rPr>
        <w:t xml:space="preserve"> yang menggabungkan biaya aktual g(n) dari node awal ke node n dengan estimasi heuristik h(n) dari node n ke tujuan, menghasilkan fungsi evaluasi f(n) = g(n) + h(n). A* dijamin menemukan solusi optimal selama heuristik yang digunakan bersifat </w:t>
      </w:r>
      <w:r w:rsidRPr="00DF18C3">
        <w:rPr>
          <w:rFonts w:eastAsia="Times New Roman"/>
          <w:i/>
          <w:iCs/>
          <w:noProof/>
          <w:lang w:val="en-US"/>
        </w:rPr>
        <w:t>admissible</w:t>
      </w:r>
      <w:r w:rsidR="000F364C" w:rsidRPr="00DF18C3">
        <w:rPr>
          <w:rFonts w:eastAsia="Times New Roman"/>
          <w:lang w:val="en-US"/>
        </w:rPr>
        <w:t xml:space="preserve"> </w:t>
      </w:r>
      <w:r w:rsidRPr="00DF18C3">
        <w:rPr>
          <w:rFonts w:eastAsia="Times New Roman"/>
          <w:noProof/>
          <w:lang w:val="en-US"/>
        </w:rPr>
        <w:t xml:space="preserve">yakni tidak pernah meng-overestimate biaya aktual </w:t>
      </w:r>
      <w:sdt>
        <w:sdtPr>
          <w:rPr>
            <w:rFonts w:eastAsia="Times New Roman"/>
            <w:color w:val="000000"/>
            <w:lang w:val="en-US"/>
          </w:rPr>
          <w:tag w:val="MENDELEY_CITATION_v3_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"/>
          <w:id w:val="-851341051"/>
          <w:placeholder>
            <w:docPart w:val="DefaultPlaceholder_-1854013440"/>
          </w:placeholder>
        </w:sdtPr>
        <w:sdtEndPr/>
        <w:sdtContent>
          <w:r w:rsidR="000E0B58" w:rsidRPr="00DF18C3">
            <w:rPr>
              <w:rFonts w:eastAsia="Times New Roman"/>
              <w:color w:val="000000"/>
              <w:lang w:val="en-US"/>
            </w:rPr>
            <w:t>[7]</w:t>
          </w:r>
        </w:sdtContent>
      </w:sdt>
      <w:r w:rsidRPr="00DF18C3">
        <w:rPr>
          <w:rFonts w:eastAsia="Times New Roman"/>
          <w:noProof/>
          <w:lang w:val="en-US"/>
        </w:rPr>
        <w:t>.</w:t>
      </w:r>
    </w:p>
    <w:p w14:paraId="4BF94EF0" w14:textId="07953A5F" w:rsidR="1BAAA8FC" w:rsidRPr="00DF18C3" w:rsidRDefault="1BAAA8FC" w:rsidP="5EACA6FB">
      <w:pPr>
        <w:spacing w:after="0"/>
        <w:ind w:firstLine="720"/>
        <w:jc w:val="both"/>
        <w:rPr>
          <w:rFonts w:ascii="Times New Roman" w:eastAsia="Times New Roman" w:hAnsi="Times New Roman" w:cs="Times New Roman"/>
          <w:sz w:val="20"/>
          <w:szCs w:val="20"/>
          <w:lang w:val="en-US"/>
        </w:rPr>
      </w:pPr>
      <w:r w:rsidRPr="00DF18C3">
        <w:rPr>
          <w:rFonts w:ascii="Times New Roman" w:eastAsia="Times New Roman" w:hAnsi="Times New Roman" w:cs="Times New Roman"/>
          <w:sz w:val="20"/>
          <w:szCs w:val="20"/>
          <w:lang w:val="en-US"/>
        </w:rPr>
        <w:t xml:space="preserve">UCS merupakan kasus khusus dari A* dengan h(n) = 0 untuk semua node. UCS mengekspansi node berdasarkan biaya kumulatif g(n) terendah, sehingga dijamin menemukan solusi dengan biaya minimum tanpa memerlukan fungsi heuristik </w:t>
      </w:r>
      <w:sdt>
        <w:sdtPr>
          <w:rPr>
            <w:rFonts w:ascii="Times New Roman" w:eastAsia="Times New Roman" w:hAnsi="Times New Roman" w:cs="Times New Roman"/>
            <w:color w:val="000000"/>
            <w:sz w:val="20"/>
            <w:szCs w:val="20"/>
            <w:lang w:val="en-US"/>
          </w:rPr>
          <w:tag w:val="MENDELEY_CITATION_v3_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"/>
          <w:id w:val="-1604955428"/>
          <w:placeholder>
            <w:docPart w:val="DefaultPlaceholder_-1854013440"/>
          </w:placeholder>
        </w:sdtPr>
        <w:sdtEndPr/>
        <w:sdtContent>
          <w:r w:rsidR="000E0B58" w:rsidRPr="00DF18C3">
            <w:rPr>
              <w:rFonts w:ascii="Times New Roman" w:eastAsia="Times New Roman" w:hAnsi="Times New Roman" w:cs="Times New Roman"/>
              <w:color w:val="000000"/>
              <w:sz w:val="20"/>
              <w:szCs w:val="20"/>
              <w:lang w:val="en-US"/>
            </w:rPr>
            <w:t>[6]</w:t>
          </w:r>
        </w:sdtContent>
      </w:sdt>
      <w:r w:rsidRPr="00DF18C3">
        <w:rPr>
          <w:rFonts w:ascii="Times New Roman" w:eastAsia="Times New Roman" w:hAnsi="Times New Roman" w:cs="Times New Roman"/>
          <w:sz w:val="20"/>
          <w:szCs w:val="20"/>
          <w:lang w:val="en-US"/>
        </w:rPr>
        <w:t>.</w:t>
      </w:r>
      <w:r w:rsidR="42E98FFD" w:rsidRPr="00DF18C3">
        <w:rPr>
          <w:rFonts w:ascii="Times New Roman" w:eastAsia="Times New Roman" w:hAnsi="Times New Roman" w:cs="Times New Roman"/>
          <w:sz w:val="20"/>
          <w:szCs w:val="20"/>
          <w:lang w:val="en-US"/>
        </w:rPr>
        <w:t xml:space="preserve"> Kelemahannya adalah </w:t>
      </w:r>
      <w:r w:rsidR="352BB2E8" w:rsidRPr="00DF18C3">
        <w:rPr>
          <w:rFonts w:ascii="Times New Roman" w:eastAsia="Times New Roman" w:hAnsi="Times New Roman" w:cs="Times New Roman"/>
          <w:i/>
          <w:iCs/>
          <w:sz w:val="20"/>
          <w:szCs w:val="20"/>
          <w:lang w:val="en-US"/>
        </w:rPr>
        <w:t>uninformed</w:t>
      </w:r>
      <w:r w:rsidR="42E98FFD" w:rsidRPr="00DF18C3">
        <w:rPr>
          <w:rFonts w:ascii="Times New Roman" w:eastAsia="Times New Roman" w:hAnsi="Times New Roman" w:cs="Times New Roman"/>
          <w:sz w:val="20"/>
          <w:szCs w:val="20"/>
          <w:lang w:val="en-US"/>
        </w:rPr>
        <w:t xml:space="preserve"> sehingga jumlah node yang dikunjungi cenderung lebih besar.</w:t>
      </w:r>
    </w:p>
    <w:p w14:paraId="42BD93AE" w14:textId="1CCD5A70" w:rsidR="1BAAA8FC" w:rsidRPr="00DF18C3" w:rsidRDefault="1BAAA8FC" w:rsidP="00386018">
      <w:pPr>
        <w:pStyle w:val="GemastikBody"/>
        <w:rPr>
          <w:rFonts w:eastAsia="Times New Roman"/>
          <w:lang w:val="en-US"/>
        </w:rPr>
      </w:pPr>
      <w:r w:rsidRPr="00DF18C3">
        <w:rPr>
          <w:rFonts w:eastAsia="Times New Roman"/>
          <w:i/>
          <w:iCs/>
          <w:noProof/>
          <w:lang w:val="en-US"/>
        </w:rPr>
        <w:t>Beam Search</w:t>
      </w:r>
      <w:r w:rsidRPr="00DF18C3">
        <w:rPr>
          <w:rFonts w:eastAsia="Times New Roman"/>
          <w:noProof/>
          <w:lang w:val="en-US"/>
        </w:rPr>
        <w:t xml:space="preserve"> merupakan varian dari </w:t>
      </w:r>
      <w:r w:rsidR="000F364C" w:rsidRPr="00DF18C3">
        <w:rPr>
          <w:rFonts w:eastAsia="Times New Roman"/>
          <w:lang w:val="en-US"/>
        </w:rPr>
        <w:t>BFS</w:t>
      </w:r>
      <w:r w:rsidRPr="00DF18C3">
        <w:rPr>
          <w:rFonts w:eastAsia="Times New Roman"/>
          <w:noProof/>
          <w:lang w:val="en-US"/>
        </w:rPr>
        <w:t xml:space="preserve"> yang membatasi jumlah </w:t>
      </w:r>
      <w:r w:rsidRPr="00DF18C3">
        <w:rPr>
          <w:rFonts w:eastAsia="Times New Roman"/>
          <w:i/>
          <w:iCs/>
          <w:noProof/>
          <w:lang w:val="en-US"/>
        </w:rPr>
        <w:t>node</w:t>
      </w:r>
      <w:r w:rsidRPr="00DF18C3">
        <w:rPr>
          <w:rFonts w:eastAsia="Times New Roman"/>
          <w:noProof/>
          <w:lang w:val="en-US"/>
        </w:rPr>
        <w:t xml:space="preserve"> yang dipertahankan pada setiap level pencarian sebanyak </w:t>
      </w:r>
      <w:r w:rsidRPr="00DF18C3">
        <w:rPr>
          <w:rFonts w:eastAsia="Times New Roman"/>
          <w:i/>
          <w:iCs/>
          <w:noProof/>
          <w:lang w:val="en-US"/>
        </w:rPr>
        <w:t>beam width k</w:t>
      </w:r>
      <w:r w:rsidRPr="00DF18C3">
        <w:rPr>
          <w:rFonts w:eastAsia="Times New Roman"/>
          <w:noProof/>
          <w:lang w:val="en-US"/>
        </w:rPr>
        <w:t xml:space="preserve"> </w:t>
      </w:r>
      <w:sdt>
        <w:sdtPr>
          <w:rPr>
            <w:rFonts w:eastAsia="Times New Roman"/>
            <w:color w:val="000000"/>
            <w:lang w:val="en-US"/>
          </w:rPr>
          <w:tag w:val="MENDELEY_CITATION_v3_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"/>
          <w:id w:val="-1773863130"/>
          <w:placeholder>
            <w:docPart w:val="DefaultPlaceholder_-1854013440"/>
          </w:placeholder>
        </w:sdtPr>
        <w:sdtEndPr/>
        <w:sdtContent>
          <w:r w:rsidR="000E0B58" w:rsidRPr="00DF18C3">
            <w:rPr>
              <w:rFonts w:eastAsia="Times New Roman"/>
              <w:color w:val="000000"/>
              <w:lang w:val="en-US"/>
            </w:rPr>
            <w:t>[8]</w:t>
          </w:r>
        </w:sdtContent>
      </w:sdt>
      <w:r w:rsidRPr="00DF18C3">
        <w:rPr>
          <w:rFonts w:eastAsia="Times New Roman"/>
          <w:noProof/>
          <w:lang w:val="en-US"/>
        </w:rPr>
        <w:t xml:space="preserve">. Pendekatan ini menawarkan </w:t>
      </w:r>
      <w:r w:rsidRPr="00DF18C3">
        <w:rPr>
          <w:rFonts w:eastAsia="Times New Roman"/>
          <w:i/>
          <w:iCs/>
          <w:noProof/>
          <w:lang w:val="en-US"/>
        </w:rPr>
        <w:t>trade-off</w:t>
      </w:r>
      <w:r w:rsidRPr="00DF18C3">
        <w:rPr>
          <w:rFonts w:eastAsia="Times New Roman"/>
          <w:noProof/>
          <w:lang w:val="en-US"/>
        </w:rPr>
        <w:t xml:space="preserve"> antara kualitas solusi dan efisiensi komputasi, dengan kompleksitas O(W × N) per level</w:t>
      </w:r>
      <w:r w:rsidR="5BBF4501" w:rsidRPr="00DF18C3">
        <w:rPr>
          <w:rFonts w:eastAsia="Times New Roman"/>
          <w:noProof/>
          <w:lang w:val="en-US"/>
        </w:rPr>
        <w:t xml:space="preserve"> di mana W adalah </w:t>
      </w:r>
      <w:r w:rsidR="5BBF4501" w:rsidRPr="00DF18C3">
        <w:rPr>
          <w:rFonts w:eastAsia="Times New Roman"/>
          <w:i/>
          <w:iCs/>
          <w:noProof/>
          <w:lang w:val="en-US"/>
        </w:rPr>
        <w:t>beam width</w:t>
      </w:r>
      <w:r w:rsidR="5BBF4501" w:rsidRPr="00DF18C3">
        <w:rPr>
          <w:rFonts w:eastAsia="Times New Roman"/>
          <w:noProof/>
          <w:lang w:val="en-US"/>
        </w:rPr>
        <w:t xml:space="preserve"> dan N adalah jumlah kandidat.</w:t>
      </w:r>
    </w:p>
    <w:p w14:paraId="576D39D3" w14:textId="70DA68B3" w:rsidR="4DD44765" w:rsidRPr="00DF18C3" w:rsidRDefault="4DD44765" w:rsidP="00DF18C3">
      <w:pPr>
        <w:spacing w:before="240" w:after="0"/>
        <w:jc w:val="both"/>
        <w:rPr>
          <w:rFonts w:ascii="Helvetica" w:eastAsia="Times New Roman" w:hAnsi="Helvetica" w:cs="Helvetica"/>
          <w:b/>
          <w:bCs/>
          <w:sz w:val="18"/>
          <w:szCs w:val="18"/>
          <w:lang w:val="en-US"/>
        </w:rPr>
      </w:pPr>
      <w:r w:rsidRPr="00DF18C3">
        <w:rPr>
          <w:rFonts w:ascii="Helvetica" w:eastAsia="Times New Roman" w:hAnsi="Helvetica" w:cs="Helvetica"/>
          <w:b/>
          <w:bCs/>
          <w:sz w:val="18"/>
          <w:szCs w:val="18"/>
          <w:lang w:val="en-US"/>
        </w:rPr>
        <w:t>2.2 Cosine Similarity untuk Fitur Rekomendasi</w:t>
      </w:r>
    </w:p>
    <w:p w14:paraId="6950BE6D" w14:textId="4FD13F40" w:rsidR="527B778A" w:rsidRPr="00DF18C3" w:rsidRDefault="527B778A" w:rsidP="00386018">
      <w:pPr>
        <w:pStyle w:val="GemastikBody"/>
        <w:rPr>
          <w:rFonts w:eastAsia="Times New Roman"/>
          <w:lang w:val="en-US"/>
        </w:rPr>
      </w:pPr>
      <w:r w:rsidRPr="00DF18C3">
        <w:rPr>
          <w:rFonts w:eastAsia="Times New Roman"/>
          <w:i/>
          <w:iCs/>
          <w:noProof/>
          <w:lang w:val="en-US"/>
        </w:rPr>
        <w:t>Cosine Similarity</w:t>
      </w:r>
      <w:r w:rsidRPr="00DF18C3">
        <w:rPr>
          <w:rFonts w:eastAsia="Times New Roman"/>
          <w:noProof/>
          <w:lang w:val="en-US"/>
        </w:rPr>
        <w:t xml:space="preserve"> mengukur kesamaan antara dua vektor non-zero dengan menghitung kosinus sudut di antara keduanya </w:t>
      </w:r>
      <w:sdt>
        <w:sdtPr>
          <w:rPr>
            <w:rFonts w:eastAsia="Times New Roman"/>
            <w:color w:val="000000"/>
            <w:lang w:val="en-US"/>
          </w:rPr>
          <w:tag w:val="MENDELEY_CITATION_v3_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"/>
          <w:id w:val="79418310"/>
          <w:placeholder>
            <w:docPart w:val="DefaultPlaceholder_-1854013440"/>
          </w:placeholder>
        </w:sdtPr>
        <w:sdtEndPr/>
        <w:sdtContent>
          <w:r w:rsidR="000E0B58" w:rsidRPr="00DF18C3">
            <w:rPr>
              <w:rFonts w:eastAsia="Times New Roman"/>
              <w:color w:val="000000"/>
              <w:lang w:val="en-US"/>
            </w:rPr>
            <w:t>[9]</w:t>
          </w:r>
        </w:sdtContent>
      </w:sdt>
      <w:r w:rsidRPr="00DF18C3">
        <w:rPr>
          <w:rFonts w:eastAsia="Times New Roman"/>
          <w:noProof/>
          <w:lang w:val="en-US"/>
        </w:rPr>
        <w:t xml:space="preserve">. Nilainya berada pada rentang [−1, 1], di mana 1 menunjukkan rekomendasi yang </w:t>
      </w:r>
      <w:r w:rsidR="524912E5" w:rsidRPr="00DF18C3">
        <w:rPr>
          <w:rFonts w:eastAsia="Times New Roman"/>
          <w:noProof/>
          <w:lang w:val="en-US"/>
        </w:rPr>
        <w:t>sesuai dengen pref</w:t>
      </w:r>
      <w:r w:rsidR="00911726">
        <w:rPr>
          <w:rFonts w:eastAsia="Times New Roman"/>
          <w:noProof/>
          <w:lang w:val="en-US"/>
        </w:rPr>
        <w:t>e</w:t>
      </w:r>
      <w:r w:rsidR="524912E5" w:rsidRPr="00DF18C3">
        <w:rPr>
          <w:rFonts w:eastAsia="Times New Roman"/>
          <w:noProof/>
          <w:lang w:val="en-US"/>
        </w:rPr>
        <w:t>rensi user</w:t>
      </w:r>
      <w:r w:rsidRPr="00DF18C3">
        <w:rPr>
          <w:rFonts w:eastAsia="Times New Roman"/>
          <w:noProof/>
          <w:lang w:val="en-US"/>
        </w:rPr>
        <w:t xml:space="preserve">. Dalam sistem rekomendasi, teknik ini banyak digunakan pada </w:t>
      </w:r>
      <w:r w:rsidRPr="00DF18C3">
        <w:rPr>
          <w:rFonts w:eastAsia="Times New Roman"/>
          <w:i/>
          <w:iCs/>
          <w:noProof/>
          <w:lang w:val="en-US"/>
        </w:rPr>
        <w:t>content-based filtering</w:t>
      </w:r>
      <w:r w:rsidRPr="00DF18C3">
        <w:rPr>
          <w:rFonts w:eastAsia="Times New Roman"/>
          <w:noProof/>
          <w:lang w:val="en-US"/>
        </w:rPr>
        <w:t>, di mana setiap item direpresentasikan sebagai vektor fitur dan kesamaan dih</w:t>
      </w:r>
      <w:r w:rsidR="00D51FB3">
        <w:rPr>
          <w:rFonts w:eastAsia="Times New Roman"/>
          <w:noProof/>
          <w:lang w:val="en-US"/>
        </w:rPr>
        <w:t>i</w:t>
      </w:r>
      <w:r w:rsidRPr="00DF18C3">
        <w:rPr>
          <w:rFonts w:eastAsia="Times New Roman"/>
          <w:noProof/>
          <w:lang w:val="en-US"/>
        </w:rPr>
        <w:t xml:space="preserve">tung berdasarkan "arah" vektor, bukan magnitudonya </w:t>
      </w:r>
      <w:sdt>
        <w:sdtPr>
          <w:rPr>
            <w:rFonts w:eastAsia="Times New Roman"/>
            <w:color w:val="000000"/>
            <w:lang w:val="en-US"/>
          </w:rPr>
          <w:tag w:val="MENDELEY_CITATION_v3_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"/>
          <w:id w:val="-23484177"/>
          <w:placeholder>
            <w:docPart w:val="DefaultPlaceholder_-1854013440"/>
          </w:placeholder>
        </w:sdtPr>
        <w:sdtEndPr/>
        <w:sdtContent>
          <w:r w:rsidR="000E0B58" w:rsidRPr="00DF18C3">
            <w:rPr>
              <w:rFonts w:eastAsia="Times New Roman"/>
              <w:color w:val="000000"/>
              <w:lang w:val="en-US"/>
            </w:rPr>
            <w:t>[10]</w:t>
          </w:r>
        </w:sdtContent>
      </w:sdt>
      <w:r w:rsidRPr="00DF18C3">
        <w:rPr>
          <w:rFonts w:eastAsia="Times New Roman"/>
          <w:noProof/>
          <w:lang w:val="en-US"/>
        </w:rPr>
        <w:t xml:space="preserve">. Keunggulan </w:t>
      </w:r>
      <w:r w:rsidRPr="00DF18C3">
        <w:rPr>
          <w:rFonts w:eastAsia="Times New Roman"/>
          <w:i/>
          <w:iCs/>
          <w:noProof/>
          <w:lang w:val="en-US"/>
        </w:rPr>
        <w:t>Cosine Similarity</w:t>
      </w:r>
      <w:r w:rsidRPr="00DF18C3">
        <w:rPr>
          <w:rFonts w:eastAsia="Times New Roman"/>
          <w:noProof/>
          <w:lang w:val="en-US"/>
        </w:rPr>
        <w:t xml:space="preserve"> dibandingkan </w:t>
      </w:r>
      <w:r w:rsidRPr="00DF18C3">
        <w:rPr>
          <w:rFonts w:eastAsia="Times New Roman"/>
          <w:i/>
          <w:iCs/>
          <w:noProof/>
          <w:lang w:val="en-US"/>
        </w:rPr>
        <w:t>Euclidean Distance</w:t>
      </w:r>
      <w:r w:rsidRPr="00DF18C3">
        <w:rPr>
          <w:rFonts w:eastAsia="Times New Roman"/>
          <w:noProof/>
          <w:lang w:val="en-US"/>
        </w:rPr>
        <w:t xml:space="preserve"> adalah ketahanannya terhadap perbedaan skala dua item dengan profil proporsional dianggap mirip meskipun nilai absolutnya berbeda.</w:t>
      </w:r>
    </w:p>
    <w:p w14:paraId="1BE9CC83" w14:textId="15494285" w:rsidR="37BDABC9" w:rsidRPr="00DF18C3" w:rsidRDefault="37BDABC9" w:rsidP="00DF18C3">
      <w:pPr>
        <w:spacing w:before="240" w:after="0"/>
        <w:rPr>
          <w:rFonts w:ascii="Helvetica" w:eastAsia="Times New Roman" w:hAnsi="Helvetica" w:cs="Helvetica"/>
          <w:b/>
          <w:bCs/>
          <w:sz w:val="18"/>
          <w:szCs w:val="18"/>
        </w:rPr>
      </w:pPr>
      <w:r w:rsidRPr="00DF18C3">
        <w:rPr>
          <w:rFonts w:ascii="Helvetica" w:eastAsia="Times New Roman" w:hAnsi="Helvetica" w:cs="Helvetica"/>
          <w:b/>
          <w:bCs/>
          <w:sz w:val="18"/>
          <w:szCs w:val="18"/>
        </w:rPr>
        <w:t>2.3 Hash Indexing</w:t>
      </w:r>
      <w:r w:rsidR="335077DA" w:rsidRPr="00DF18C3">
        <w:rPr>
          <w:rFonts w:ascii="Helvetica" w:eastAsia="Times New Roman" w:hAnsi="Helvetica" w:cs="Helvetica"/>
          <w:b/>
          <w:bCs/>
          <w:sz w:val="18"/>
          <w:szCs w:val="18"/>
        </w:rPr>
        <w:t xml:space="preserve"> dan Formula Haversine</w:t>
      </w:r>
    </w:p>
    <w:p w14:paraId="0F186CF4" w14:textId="5F12CE81" w:rsidR="2DAFD488" w:rsidRPr="00DF18C3" w:rsidRDefault="2DAFD488" w:rsidP="00386018">
      <w:pPr>
        <w:pStyle w:val="GemastikBody"/>
        <w:rPr>
          <w:rFonts w:eastAsia="Times New Roman"/>
          <w:sz w:val="16"/>
          <w:szCs w:val="16"/>
          <w:lang w:val="en-US"/>
        </w:rPr>
      </w:pPr>
      <w:r w:rsidRPr="00DF18C3">
        <w:rPr>
          <w:rFonts w:eastAsia="Times New Roman"/>
          <w:i/>
          <w:iCs/>
          <w:noProof/>
          <w:lang w:val="en-US"/>
        </w:rPr>
        <w:t>Hash Indexing</w:t>
      </w:r>
      <w:r w:rsidRPr="00DF18C3">
        <w:rPr>
          <w:rFonts w:eastAsia="Times New Roman"/>
          <w:noProof/>
          <w:lang w:val="en-US"/>
        </w:rPr>
        <w:t xml:space="preserve"> memetakan</w:t>
      </w:r>
      <w:r w:rsidR="5E06E72D" w:rsidRPr="00DF18C3">
        <w:rPr>
          <w:rFonts w:eastAsia="Times New Roman"/>
          <w:noProof/>
          <w:lang w:val="en-US"/>
        </w:rPr>
        <w:t xml:space="preserve"> ID data</w:t>
      </w:r>
      <w:r w:rsidRPr="00DF18C3">
        <w:rPr>
          <w:rFonts w:eastAsia="Times New Roman"/>
          <w:noProof/>
          <w:lang w:val="en-US"/>
        </w:rPr>
        <w:t xml:space="preserve"> ke lokasi penyimpanan melalui fungsi hash, memungkinkan pencarian dalam waktu rata-rata O(1) </w:t>
      </w:r>
      <w:sdt>
        <w:sdtPr>
          <w:rPr>
            <w:rFonts w:eastAsia="Times New Roman"/>
            <w:color w:val="000000"/>
            <w:szCs w:val="16"/>
            <w:lang w:val="en-US"/>
          </w:rPr>
          <w:tag w:val="MENDELEY_CITATION_v3_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"/>
          <w:id w:val="1940027223"/>
          <w:placeholder>
            <w:docPart w:val="DefaultPlaceholder_-1854013440"/>
          </w:placeholder>
        </w:sdtPr>
        <w:sdtEndPr/>
        <w:sdtContent>
          <w:r w:rsidR="000E0B58" w:rsidRPr="00DF18C3">
            <w:rPr>
              <w:rFonts w:eastAsia="Times New Roman"/>
              <w:color w:val="000000"/>
              <w:szCs w:val="16"/>
              <w:lang w:val="en-US"/>
            </w:rPr>
            <w:t>[11]</w:t>
          </w:r>
        </w:sdtContent>
      </w:sdt>
      <w:r w:rsidRPr="00DF18C3">
        <w:rPr>
          <w:rFonts w:eastAsia="Times New Roman"/>
          <w:noProof/>
          <w:lang w:val="en-US"/>
        </w:rPr>
        <w:t xml:space="preserve">. Teknik </w:t>
      </w:r>
      <w:r w:rsidRPr="00DF18C3">
        <w:rPr>
          <w:rFonts w:eastAsia="Times New Roman"/>
          <w:i/>
          <w:iCs/>
          <w:noProof/>
          <w:lang w:val="en-US"/>
        </w:rPr>
        <w:t>weighted character</w:t>
      </w:r>
      <w:r w:rsidR="001E5E46" w:rsidRPr="00DF18C3">
        <w:rPr>
          <w:rFonts w:eastAsia="Times New Roman"/>
          <w:i/>
          <w:iCs/>
          <w:sz w:val="16"/>
          <w:szCs w:val="16"/>
          <w:lang w:val="en-US"/>
        </w:rPr>
        <w:t xml:space="preserve"> </w:t>
      </w:r>
      <w:r w:rsidRPr="00DF18C3">
        <w:rPr>
          <w:rFonts w:eastAsia="Times New Roman"/>
          <w:i/>
          <w:iCs/>
          <w:noProof/>
          <w:lang w:val="en-US"/>
        </w:rPr>
        <w:t>hashing</w:t>
      </w:r>
      <w:r w:rsidRPr="00DF18C3">
        <w:rPr>
          <w:rFonts w:eastAsia="Times New Roman"/>
          <w:noProof/>
          <w:lang w:val="en-US"/>
        </w:rPr>
        <w:t xml:space="preserve">, yang mempertimbangkan posisi karakter, menghasilkan distribusi lebih merata dan meminimalkan kolisi </w:t>
      </w:r>
      <w:sdt>
        <w:sdtPr>
          <w:rPr>
            <w:rFonts w:eastAsia="Times New Roman"/>
            <w:color w:val="000000"/>
            <w:szCs w:val="16"/>
            <w:lang w:val="en-US"/>
          </w:rPr>
          <w:tag w:val="MENDELEY_CITATION_v3_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"/>
          <w:id w:val="913519406"/>
          <w:placeholder>
            <w:docPart w:val="DefaultPlaceholder_-1854013440"/>
          </w:placeholder>
        </w:sdtPr>
        <w:sdtEndPr/>
        <w:sdtContent>
          <w:r w:rsidR="000E0B58" w:rsidRPr="00DF18C3">
            <w:rPr>
              <w:rFonts w:eastAsia="Times New Roman"/>
              <w:color w:val="000000"/>
              <w:szCs w:val="16"/>
              <w:lang w:val="en-US"/>
            </w:rPr>
            <w:t>[12]</w:t>
          </w:r>
        </w:sdtContent>
      </w:sdt>
      <w:r w:rsidRPr="00DF18C3">
        <w:rPr>
          <w:rFonts w:eastAsia="Times New Roman"/>
          <w:noProof/>
          <w:lang w:val="en-US"/>
        </w:rPr>
        <w:t xml:space="preserve">. Sementara itu, formula </w:t>
      </w:r>
      <w:r w:rsidRPr="00DF18C3">
        <w:rPr>
          <w:rFonts w:eastAsia="Times New Roman"/>
          <w:i/>
          <w:iCs/>
          <w:noProof/>
          <w:lang w:val="en-US"/>
        </w:rPr>
        <w:t>Haversine</w:t>
      </w:r>
      <w:r w:rsidRPr="00DF18C3">
        <w:rPr>
          <w:rFonts w:eastAsia="Times New Roman"/>
          <w:noProof/>
          <w:lang w:val="en-US"/>
        </w:rPr>
        <w:t xml:space="preserve"> menghitung jarak </w:t>
      </w:r>
      <w:r w:rsidRPr="00DF18C3">
        <w:rPr>
          <w:rFonts w:eastAsia="Times New Roman"/>
          <w:i/>
          <w:iCs/>
          <w:noProof/>
          <w:lang w:val="en-US"/>
        </w:rPr>
        <w:t>great-circle</w:t>
      </w:r>
      <w:r w:rsidRPr="00DF18C3">
        <w:rPr>
          <w:rFonts w:eastAsia="Times New Roman"/>
          <w:noProof/>
          <w:lang w:val="en-US"/>
        </w:rPr>
        <w:t xml:space="preserve"> antara dua titik di permukaan bumi berdasarkan koordinat </w:t>
      </w:r>
      <w:r w:rsidRPr="00DF18C3">
        <w:rPr>
          <w:rFonts w:eastAsia="Times New Roman"/>
          <w:i/>
          <w:iCs/>
          <w:noProof/>
          <w:lang w:val="en-US"/>
        </w:rPr>
        <w:t xml:space="preserve">latitude </w:t>
      </w:r>
      <w:r w:rsidRPr="00DF18C3">
        <w:rPr>
          <w:rFonts w:eastAsia="Times New Roman"/>
          <w:noProof/>
          <w:lang w:val="en-US"/>
        </w:rPr>
        <w:t xml:space="preserve">dan </w:t>
      </w:r>
      <w:r w:rsidRPr="00DF18C3">
        <w:rPr>
          <w:rFonts w:eastAsia="Times New Roman"/>
          <w:i/>
          <w:iCs/>
          <w:noProof/>
          <w:lang w:val="en-US"/>
        </w:rPr>
        <w:t xml:space="preserve">longitude </w:t>
      </w:r>
      <w:sdt>
        <w:sdtPr>
          <w:rPr>
            <w:rFonts w:eastAsia="Times New Roman"/>
            <w:color w:val="000000"/>
            <w:szCs w:val="16"/>
            <w:lang w:val="en-US"/>
          </w:rPr>
          <w:tag w:val="MENDELEY_CITATION_v3_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"/>
          <w:id w:val="-1155064334"/>
          <w:placeholder>
            <w:docPart w:val="DefaultPlaceholder_-1854013440"/>
          </w:placeholder>
        </w:sdtPr>
        <w:sdtEndPr/>
        <w:sdtContent>
          <w:r w:rsidR="000E0B58" w:rsidRPr="00DF18C3">
            <w:rPr>
              <w:rFonts w:eastAsia="Times New Roman"/>
              <w:color w:val="000000"/>
              <w:szCs w:val="16"/>
              <w:lang w:val="en-US"/>
            </w:rPr>
            <w:t>[7]</w:t>
          </w:r>
        </w:sdtContent>
      </w:sdt>
      <w:r w:rsidRPr="00DF18C3">
        <w:rPr>
          <w:rFonts w:eastAsia="Times New Roman"/>
          <w:noProof/>
          <w:lang w:val="en-US"/>
        </w:rPr>
        <w:t>. Dalam implementas</w:t>
      </w:r>
      <w:r w:rsidR="785E1377" w:rsidRPr="00DF18C3">
        <w:rPr>
          <w:rFonts w:eastAsia="Times New Roman"/>
          <w:noProof/>
          <w:lang w:val="en-US"/>
        </w:rPr>
        <w:t>inya</w:t>
      </w:r>
      <w:r w:rsidRPr="00DF18C3">
        <w:rPr>
          <w:rFonts w:eastAsia="Times New Roman"/>
          <w:noProof/>
          <w:lang w:val="en-US"/>
        </w:rPr>
        <w:t>, faktor koreksi sering ditambahkan untuk me</w:t>
      </w:r>
      <w:r w:rsidR="61063795" w:rsidRPr="00DF18C3">
        <w:rPr>
          <w:rFonts w:eastAsia="Times New Roman"/>
          <w:noProof/>
          <w:lang w:val="en-US"/>
        </w:rPr>
        <w:t>mperkirakan</w:t>
      </w:r>
      <w:r w:rsidRPr="00DF18C3">
        <w:rPr>
          <w:rFonts w:eastAsia="Times New Roman"/>
          <w:noProof/>
          <w:lang w:val="en-US"/>
        </w:rPr>
        <w:t xml:space="preserve"> jarak jalan yang biasanya lebih panjang dari jarak garis lurus akibat kontur jalan berkelok </w:t>
      </w:r>
      <w:sdt>
        <w:sdtPr>
          <w:rPr>
            <w:rFonts w:eastAsia="Times New Roman"/>
            <w:color w:val="000000"/>
            <w:szCs w:val="16"/>
            <w:lang w:val="en-US"/>
          </w:rPr>
          <w:tag w:val="MENDELEY_CITATION_v3_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"/>
          <w:id w:val="1461300717"/>
          <w:placeholder>
            <w:docPart w:val="DefaultPlaceholder_-1854013440"/>
          </w:placeholder>
        </w:sdtPr>
        <w:sdtEndPr/>
        <w:sdtContent>
          <w:r w:rsidR="000E0B58" w:rsidRPr="00DF18C3">
            <w:rPr>
              <w:rFonts w:eastAsia="Times New Roman"/>
              <w:color w:val="000000"/>
              <w:szCs w:val="16"/>
              <w:lang w:val="en-US"/>
            </w:rPr>
            <w:t>[13]</w:t>
          </w:r>
        </w:sdtContent>
      </w:sdt>
      <w:r w:rsidRPr="00DF18C3">
        <w:rPr>
          <w:rFonts w:eastAsia="Times New Roman"/>
          <w:noProof/>
          <w:lang w:val="en-US"/>
        </w:rPr>
        <w:t>.</w:t>
      </w:r>
    </w:p>
    <w:p w14:paraId="76E32D5B" w14:textId="27891E3D" w:rsidR="1624568D" w:rsidRPr="00DF18C3" w:rsidRDefault="1624568D" w:rsidP="00DF18C3">
      <w:pPr>
        <w:pStyle w:val="ListParagraph"/>
        <w:numPr>
          <w:ilvl w:val="0"/>
          <w:numId w:val="6"/>
        </w:numPr>
        <w:spacing w:before="240" w:after="0"/>
        <w:rPr>
          <w:rFonts w:ascii="Helvetica" w:eastAsia="Times New Roman" w:hAnsi="Helvetica" w:cs="Helvetica"/>
          <w:b/>
          <w:bCs/>
          <w:sz w:val="18"/>
          <w:szCs w:val="18"/>
        </w:rPr>
      </w:pPr>
      <w:r w:rsidRPr="00DF18C3">
        <w:rPr>
          <w:rFonts w:ascii="Helvetica" w:eastAsia="Times New Roman" w:hAnsi="Helvetica" w:cs="Helvetica"/>
          <w:b/>
          <w:bCs/>
          <w:sz w:val="18"/>
          <w:szCs w:val="18"/>
        </w:rPr>
        <w:t>Per</w:t>
      </w:r>
      <w:r w:rsidR="008B4876">
        <w:rPr>
          <w:rFonts w:ascii="Helvetica" w:eastAsia="Times New Roman" w:hAnsi="Helvetica" w:cs="Helvetica"/>
          <w:b/>
          <w:bCs/>
          <w:sz w:val="18"/>
          <w:szCs w:val="18"/>
          <w:lang w:val="en-US"/>
        </w:rPr>
        <w:t>a</w:t>
      </w:r>
      <w:r w:rsidRPr="00DF18C3">
        <w:rPr>
          <w:rFonts w:ascii="Helvetica" w:eastAsia="Times New Roman" w:hAnsi="Helvetica" w:cs="Helvetica"/>
          <w:b/>
          <w:bCs/>
          <w:sz w:val="18"/>
          <w:szCs w:val="18"/>
        </w:rPr>
        <w:t>ncangan Sistem</w:t>
      </w:r>
    </w:p>
    <w:p w14:paraId="3B16493D" w14:textId="77777777" w:rsidR="00386018" w:rsidRPr="00DF18C3" w:rsidRDefault="1624568D" w:rsidP="00DF18C3">
      <w:pPr>
        <w:spacing w:after="0"/>
        <w:rPr>
          <w:rFonts w:ascii="Helvetica" w:eastAsia="Times New Roman" w:hAnsi="Helvetica" w:cs="Helvetica"/>
          <w:b/>
          <w:bCs/>
          <w:sz w:val="18"/>
          <w:szCs w:val="18"/>
        </w:rPr>
      </w:pPr>
      <w:r w:rsidRPr="00DF18C3">
        <w:rPr>
          <w:rFonts w:ascii="Helvetica" w:eastAsia="Times New Roman" w:hAnsi="Helvetica" w:cs="Helvetica"/>
          <w:b/>
          <w:bCs/>
          <w:sz w:val="18"/>
          <w:szCs w:val="18"/>
        </w:rPr>
        <w:t>3.1 Arsitektur Sistem</w:t>
      </w:r>
    </w:p>
    <w:p w14:paraId="63E84B22" w14:textId="1A0EA286" w:rsidR="5EACA6FB" w:rsidRPr="00DF18C3" w:rsidRDefault="1624568D" w:rsidP="00DF18C3">
      <w:pPr>
        <w:pStyle w:val="GemastikBody"/>
        <w:spacing w:after="240"/>
        <w:rPr>
          <w:rFonts w:eastAsia="Times New Roman"/>
          <w:b/>
          <w:bCs/>
          <w:sz w:val="16"/>
          <w:szCs w:val="16"/>
        </w:rPr>
      </w:pPr>
      <w:r w:rsidRPr="00DF18C3">
        <w:rPr>
          <w:rFonts w:eastAsia="Times New Roman"/>
          <w:noProof/>
          <w:lang w:val="en-US"/>
        </w:rPr>
        <w:t>S</w:t>
      </w:r>
      <w:r w:rsidR="487A711D" w:rsidRPr="00DF18C3">
        <w:rPr>
          <w:rFonts w:eastAsia="Times New Roman"/>
          <w:noProof/>
          <w:lang w:val="en-US"/>
        </w:rPr>
        <w:t xml:space="preserve">istem </w:t>
      </w:r>
      <w:r w:rsidR="7C625BBA" w:rsidRPr="00DF18C3">
        <w:rPr>
          <w:rFonts w:eastAsia="Times New Roman"/>
          <w:noProof/>
          <w:lang w:val="en-US"/>
        </w:rPr>
        <w:t>P.L.E.N.G.E.R</w:t>
      </w:r>
      <w:r w:rsidR="487A711D" w:rsidRPr="00DF18C3">
        <w:rPr>
          <w:rFonts w:eastAsia="Times New Roman"/>
          <w:noProof/>
          <w:lang w:val="en-US"/>
        </w:rPr>
        <w:t xml:space="preserve"> dirancang menggunakan arsitektur </w:t>
      </w:r>
      <w:r w:rsidR="487A711D" w:rsidRPr="00DF18C3">
        <w:rPr>
          <w:rFonts w:eastAsia="Times New Roman"/>
          <w:i/>
          <w:iCs/>
          <w:noProof/>
          <w:lang w:val="en-US"/>
        </w:rPr>
        <w:t>client-server</w:t>
      </w:r>
      <w:r w:rsidR="487A711D" w:rsidRPr="00DF18C3">
        <w:rPr>
          <w:rFonts w:eastAsia="Times New Roman"/>
          <w:noProof/>
          <w:lang w:val="en-US"/>
        </w:rPr>
        <w:t xml:space="preserve"> tiga lapis (</w:t>
      </w:r>
      <w:r w:rsidR="487A711D" w:rsidRPr="00DF18C3">
        <w:rPr>
          <w:rFonts w:eastAsia="Times New Roman"/>
          <w:i/>
          <w:iCs/>
          <w:noProof/>
          <w:lang w:val="en-US"/>
        </w:rPr>
        <w:t>three-tier architecture</w:t>
      </w:r>
      <w:r w:rsidR="487A711D" w:rsidRPr="00DF18C3">
        <w:rPr>
          <w:rFonts w:eastAsia="Times New Roman"/>
          <w:noProof/>
          <w:lang w:val="en-US"/>
        </w:rPr>
        <w:t xml:space="preserve">) yang memisahkan antara lapisan presentasi, logika bisnis, dan data. Pemilihan arsitektur ini didasarkan pada pertimbangan modularitas: setiap lapisan dapat dikembangkan dan diuji secara independen, memudahkan penambahan fitur di masa mendatang. Lapisan presentasi dibangun menggunakan </w:t>
      </w:r>
      <w:r w:rsidR="487A711D" w:rsidRPr="00DF18C3">
        <w:rPr>
          <w:rFonts w:eastAsia="Times New Roman"/>
          <w:i/>
          <w:iCs/>
          <w:noProof/>
          <w:lang w:val="en-US"/>
        </w:rPr>
        <w:t>Next.js</w:t>
      </w:r>
      <w:r w:rsidR="487A711D" w:rsidRPr="00DF18C3">
        <w:rPr>
          <w:rFonts w:eastAsia="Times New Roman"/>
          <w:noProof/>
          <w:lang w:val="en-US"/>
        </w:rPr>
        <w:t xml:space="preserve"> 14 dengan </w:t>
      </w:r>
      <w:r w:rsidR="487A711D" w:rsidRPr="00DF18C3">
        <w:rPr>
          <w:rFonts w:eastAsia="Times New Roman"/>
          <w:i/>
          <w:iCs/>
          <w:noProof/>
          <w:lang w:val="en-US"/>
        </w:rPr>
        <w:t>App Router</w:t>
      </w:r>
      <w:r w:rsidR="487A711D" w:rsidRPr="00DF18C3">
        <w:rPr>
          <w:rFonts w:eastAsia="Times New Roman"/>
          <w:noProof/>
          <w:lang w:val="en-US"/>
        </w:rPr>
        <w:t xml:space="preserve"> yang mendukung </w:t>
      </w:r>
      <w:r w:rsidR="487A711D" w:rsidRPr="00DF18C3">
        <w:rPr>
          <w:rFonts w:eastAsia="Times New Roman"/>
          <w:i/>
          <w:iCs/>
          <w:noProof/>
          <w:lang w:val="en-US"/>
        </w:rPr>
        <w:t xml:space="preserve">Server-Side Rendering </w:t>
      </w:r>
      <w:r w:rsidR="487A711D" w:rsidRPr="00DF18C3">
        <w:rPr>
          <w:rFonts w:eastAsia="Times New Roman"/>
          <w:noProof/>
          <w:lang w:val="en-US"/>
        </w:rPr>
        <w:t xml:space="preserve">dan </w:t>
      </w:r>
      <w:r w:rsidR="487A711D" w:rsidRPr="00DF18C3">
        <w:rPr>
          <w:rFonts w:eastAsia="Times New Roman"/>
          <w:i/>
          <w:iCs/>
          <w:noProof/>
          <w:lang w:val="en-US"/>
        </w:rPr>
        <w:t>API routes</w:t>
      </w:r>
      <w:r w:rsidR="487A711D" w:rsidRPr="00DF18C3">
        <w:rPr>
          <w:rFonts w:eastAsia="Times New Roman"/>
          <w:noProof/>
          <w:lang w:val="en-US"/>
        </w:rPr>
        <w:t xml:space="preserve"> terintegrasi. Lapisan logika bisnis terdapat pada </w:t>
      </w:r>
      <w:r w:rsidR="487A711D" w:rsidRPr="00DF18C3">
        <w:rPr>
          <w:rFonts w:eastAsia="Times New Roman"/>
          <w:i/>
          <w:iCs/>
          <w:noProof/>
          <w:lang w:val="en-US"/>
        </w:rPr>
        <w:t>API routes</w:t>
      </w:r>
      <w:r w:rsidR="487A711D" w:rsidRPr="00DF18C3">
        <w:rPr>
          <w:rFonts w:eastAsia="Times New Roman"/>
          <w:noProof/>
          <w:lang w:val="en-US"/>
        </w:rPr>
        <w:t xml:space="preserve"> yang menjalankan </w:t>
      </w:r>
      <w:r w:rsidR="487A711D" w:rsidRPr="00DF18C3">
        <w:rPr>
          <w:rFonts w:eastAsia="Times New Roman"/>
          <w:i/>
          <w:iCs/>
          <w:noProof/>
          <w:lang w:val="en-US"/>
        </w:rPr>
        <w:t>pipeline</w:t>
      </w:r>
      <w:r w:rsidR="487A711D" w:rsidRPr="00DF18C3">
        <w:rPr>
          <w:rFonts w:eastAsia="Times New Roman"/>
          <w:noProof/>
          <w:lang w:val="en-US"/>
        </w:rPr>
        <w:t xml:space="preserve"> AI, sementara lapisan data dikelola oleh </w:t>
      </w:r>
      <w:r w:rsidR="487A711D" w:rsidRPr="00DF18C3">
        <w:rPr>
          <w:rFonts w:eastAsia="Times New Roman"/>
          <w:i/>
          <w:iCs/>
          <w:noProof/>
          <w:lang w:val="en-US"/>
        </w:rPr>
        <w:t>PostgreSQL</w:t>
      </w:r>
      <w:r w:rsidR="487A711D" w:rsidRPr="00DF18C3">
        <w:rPr>
          <w:rFonts w:eastAsia="Times New Roman"/>
          <w:noProof/>
          <w:lang w:val="en-US"/>
        </w:rPr>
        <w:t xml:space="preserve"> melalui </w:t>
      </w:r>
      <w:r w:rsidR="487A711D" w:rsidRPr="00DF18C3">
        <w:rPr>
          <w:rFonts w:eastAsia="Times New Roman"/>
          <w:i/>
          <w:iCs/>
          <w:noProof/>
          <w:lang w:val="en-US"/>
        </w:rPr>
        <w:t>Prisma ORM</w:t>
      </w:r>
      <w:r w:rsidR="487A711D" w:rsidRPr="00DF18C3">
        <w:rPr>
          <w:rFonts w:eastAsia="Times New Roman"/>
          <w:noProof/>
          <w:lang w:val="en-US"/>
        </w:rPr>
        <w:t>.</w:t>
      </w:r>
    </w:p>
    <w:p w14:paraId="7CAB1711" w14:textId="7D94EA01" w:rsidR="1BFECF86" w:rsidRDefault="1BFECF86" w:rsidP="003E39D5">
      <w:pPr>
        <w:spacing w:after="0"/>
        <w:jc w:val="center"/>
      </w:pPr>
      <w:r>
        <w:drawing>
          <wp:inline distT="0" distB="0" distL="0" distR="0" wp14:anchorId="2F48F18E" wp14:editId="3E7D5C57">
            <wp:extent cx="2363701" cy="2148840"/>
            <wp:effectExtent l="0" t="0" r="0" b="3810"/>
            <wp:docPr id="17619505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50512" name="Picture 1761950512"/>
                    <pic:cNvPicPr/>
                  </pic:nvPicPr>
                  <pic:blipFill>
                    <a:blip r:embed="rId10">
                      <a:extLst>
                        <a:ext uri="{28A0092B-C50C-407E-A947-70E740481C1C}">
                          <a14:useLocalDpi xmlns:a14="http://schemas.microsoft.com/office/drawing/2010/main"/>
                        </a:ext>
                      </a:extLst>
                    </a:blip>
                    <a:srcRect t="9090"/>
                    <a:stretch>
                      <a:fillRect/>
                    </a:stretch>
                  </pic:blipFill>
                  <pic:spPr>
                    <a:xfrm>
                      <a:off x="0" y="0"/>
                      <a:ext cx="2369307" cy="2153936"/>
                    </a:xfrm>
                    <a:prstGeom prst="rect">
                      <a:avLst/>
                    </a:prstGeom>
                  </pic:spPr>
                </pic:pic>
              </a:graphicData>
            </a:graphic>
          </wp:inline>
        </w:drawing>
      </w:r>
    </w:p>
    <w:p w14:paraId="780746DC" w14:textId="2AC8637D" w:rsidR="1BFECF86" w:rsidRPr="00DF18C3" w:rsidRDefault="1BFECF86" w:rsidP="5EACA6FB">
      <w:pPr>
        <w:jc w:val="center"/>
        <w:rPr>
          <w:rFonts w:ascii="Helvetica" w:eastAsia="Times New Roman" w:hAnsi="Helvetica" w:cs="Helvetica"/>
          <w:sz w:val="14"/>
          <w:szCs w:val="14"/>
          <w:lang w:val="en-US"/>
        </w:rPr>
      </w:pPr>
      <w:r w:rsidRPr="00DF18C3">
        <w:rPr>
          <w:rFonts w:ascii="Helvetica" w:eastAsia="Times New Roman" w:hAnsi="Helvetica" w:cs="Helvetica"/>
          <w:b/>
          <w:bCs/>
          <w:sz w:val="14"/>
          <w:szCs w:val="14"/>
          <w:lang w:val="en-US"/>
        </w:rPr>
        <w:t>Gambar 1</w:t>
      </w:r>
      <w:r w:rsidRPr="00DF18C3">
        <w:rPr>
          <w:rFonts w:ascii="Helvetica" w:eastAsia="Times New Roman" w:hAnsi="Helvetica" w:cs="Helvetica"/>
          <w:sz w:val="14"/>
          <w:szCs w:val="14"/>
          <w:lang w:val="en-US"/>
        </w:rPr>
        <w:t xml:space="preserve"> - Arsitektur Sistem </w:t>
      </w:r>
      <w:r w:rsidR="31531A49" w:rsidRPr="00DF18C3">
        <w:rPr>
          <w:rFonts w:ascii="Helvetica" w:eastAsia="Times New Roman" w:hAnsi="Helvetica" w:cs="Helvetica"/>
          <w:sz w:val="14"/>
          <w:szCs w:val="14"/>
          <w:lang w:val="en-US"/>
        </w:rPr>
        <w:t>P.L.E.N.G.E.R</w:t>
      </w:r>
    </w:p>
    <w:p w14:paraId="1494D419" w14:textId="3EAA4603" w:rsidR="3D92F7DC" w:rsidRDefault="3D92F7DC" w:rsidP="5EACA6FB">
      <w:pPr>
        <w:jc w:val="both"/>
        <w:rPr>
          <w:rFonts w:ascii="Times New Roman" w:eastAsia="Times New Roman" w:hAnsi="Times New Roman" w:cs="Times New Roman"/>
          <w:sz w:val="32"/>
          <w:szCs w:val="32"/>
          <w:lang w:val="en-US"/>
        </w:rPr>
      </w:pPr>
      <w:r w:rsidRPr="5EACA6FB">
        <w:rPr>
          <w:rFonts w:ascii="Times New Roman" w:eastAsia="Times New Roman" w:hAnsi="Times New Roman" w:cs="Times New Roman"/>
          <w:b/>
          <w:bCs/>
          <w:sz w:val="20"/>
          <w:szCs w:val="20"/>
          <w:lang w:val="en-US"/>
        </w:rPr>
        <w:t>Gambar 1</w:t>
      </w:r>
      <w:r w:rsidRPr="5EACA6FB">
        <w:rPr>
          <w:rFonts w:ascii="Times New Roman" w:eastAsia="Times New Roman" w:hAnsi="Times New Roman" w:cs="Times New Roman"/>
          <w:sz w:val="20"/>
          <w:szCs w:val="20"/>
          <w:lang w:val="en-US"/>
        </w:rPr>
        <w:t xml:space="preserve"> menunjukkan arsitektur sistem. Komponen </w:t>
      </w:r>
      <w:r w:rsidRPr="00A87DC6">
        <w:rPr>
          <w:rFonts w:ascii="Times New Roman" w:eastAsia="Times New Roman" w:hAnsi="Times New Roman" w:cs="Times New Roman"/>
          <w:i/>
          <w:iCs/>
          <w:sz w:val="20"/>
          <w:szCs w:val="20"/>
          <w:lang w:val="en-US"/>
        </w:rPr>
        <w:t>client</w:t>
      </w:r>
      <w:r w:rsidRPr="5EACA6FB">
        <w:rPr>
          <w:rFonts w:ascii="Times New Roman" w:eastAsia="Times New Roman" w:hAnsi="Times New Roman" w:cs="Times New Roman"/>
          <w:sz w:val="20"/>
          <w:szCs w:val="20"/>
          <w:lang w:val="en-US"/>
        </w:rPr>
        <w:t xml:space="preserve"> terdiri dari empat halaman utama: </w:t>
      </w:r>
      <w:r w:rsidRPr="00A87DC6">
        <w:rPr>
          <w:rFonts w:ascii="Times New Roman" w:eastAsia="Times New Roman" w:hAnsi="Times New Roman" w:cs="Times New Roman"/>
          <w:i/>
          <w:iCs/>
          <w:sz w:val="20"/>
          <w:szCs w:val="20"/>
          <w:lang w:val="en-US"/>
        </w:rPr>
        <w:t>Landing Page</w:t>
      </w:r>
      <w:r w:rsidRPr="5EACA6FB">
        <w:rPr>
          <w:rFonts w:ascii="Times New Roman" w:eastAsia="Times New Roman" w:hAnsi="Times New Roman" w:cs="Times New Roman"/>
          <w:sz w:val="20"/>
          <w:szCs w:val="20"/>
          <w:lang w:val="en-US"/>
        </w:rPr>
        <w:t xml:space="preserve"> sebagai titik masuk, </w:t>
      </w:r>
      <w:r w:rsidRPr="00A87DC6">
        <w:rPr>
          <w:rFonts w:ascii="Times New Roman" w:eastAsia="Times New Roman" w:hAnsi="Times New Roman" w:cs="Times New Roman"/>
          <w:i/>
          <w:iCs/>
          <w:sz w:val="20"/>
          <w:szCs w:val="20"/>
          <w:lang w:val="en-US"/>
        </w:rPr>
        <w:t>AI Planner</w:t>
      </w:r>
      <w:r w:rsidRPr="5EACA6FB">
        <w:rPr>
          <w:rFonts w:ascii="Times New Roman" w:eastAsia="Times New Roman" w:hAnsi="Times New Roman" w:cs="Times New Roman"/>
          <w:sz w:val="20"/>
          <w:szCs w:val="20"/>
          <w:lang w:val="en-US"/>
        </w:rPr>
        <w:t xml:space="preserve"> sebagai antarmuka perencanaan, halaman Destinasi untuk eksplorasi manual, dan </w:t>
      </w:r>
      <w:r w:rsidRPr="00A87DC6">
        <w:rPr>
          <w:rFonts w:ascii="Times New Roman" w:eastAsia="Times New Roman" w:hAnsi="Times New Roman" w:cs="Times New Roman"/>
          <w:i/>
          <w:iCs/>
          <w:sz w:val="20"/>
          <w:szCs w:val="20"/>
          <w:lang w:val="en-US"/>
        </w:rPr>
        <w:t>Dashboard</w:t>
      </w:r>
      <w:r w:rsidRPr="5EACA6FB">
        <w:rPr>
          <w:rFonts w:ascii="Times New Roman" w:eastAsia="Times New Roman" w:hAnsi="Times New Roman" w:cs="Times New Roman"/>
          <w:sz w:val="20"/>
          <w:szCs w:val="20"/>
          <w:lang w:val="en-US"/>
        </w:rPr>
        <w:t xml:space="preserve"> yang dilindungi autentikasi. Komunikasi antara </w:t>
      </w:r>
      <w:r w:rsidRPr="00A87DC6">
        <w:rPr>
          <w:rFonts w:ascii="Times New Roman" w:eastAsia="Times New Roman" w:hAnsi="Times New Roman" w:cs="Times New Roman"/>
          <w:i/>
          <w:iCs/>
          <w:sz w:val="20"/>
          <w:szCs w:val="20"/>
          <w:lang w:val="en-US"/>
        </w:rPr>
        <w:t>client</w:t>
      </w:r>
      <w:r w:rsidRPr="5EACA6FB">
        <w:rPr>
          <w:rFonts w:ascii="Times New Roman" w:eastAsia="Times New Roman" w:hAnsi="Times New Roman" w:cs="Times New Roman"/>
          <w:sz w:val="20"/>
          <w:szCs w:val="20"/>
          <w:lang w:val="en-US"/>
        </w:rPr>
        <w:t xml:space="preserve"> dan </w:t>
      </w:r>
      <w:r w:rsidRPr="00A87DC6">
        <w:rPr>
          <w:rFonts w:ascii="Times New Roman" w:eastAsia="Times New Roman" w:hAnsi="Times New Roman" w:cs="Times New Roman"/>
          <w:i/>
          <w:iCs/>
          <w:sz w:val="20"/>
          <w:szCs w:val="20"/>
          <w:lang w:val="en-US"/>
        </w:rPr>
        <w:t>server</w:t>
      </w:r>
      <w:r w:rsidRPr="5EACA6FB">
        <w:rPr>
          <w:rFonts w:ascii="Times New Roman" w:eastAsia="Times New Roman" w:hAnsi="Times New Roman" w:cs="Times New Roman"/>
          <w:sz w:val="20"/>
          <w:szCs w:val="20"/>
          <w:lang w:val="en-US"/>
        </w:rPr>
        <w:t xml:space="preserve"> dilakukan melalui </w:t>
      </w:r>
      <w:r w:rsidRPr="00386018">
        <w:rPr>
          <w:rFonts w:ascii="Times New Roman" w:eastAsia="Times New Roman" w:hAnsi="Times New Roman" w:cs="Times New Roman"/>
          <w:sz w:val="20"/>
          <w:szCs w:val="20"/>
          <w:lang w:val="en-US"/>
        </w:rPr>
        <w:t>REST</w:t>
      </w:r>
      <w:r w:rsidRPr="00A87DC6">
        <w:rPr>
          <w:rFonts w:ascii="Times New Roman" w:eastAsia="Times New Roman" w:hAnsi="Times New Roman" w:cs="Times New Roman"/>
          <w:i/>
          <w:iCs/>
          <w:sz w:val="20"/>
          <w:szCs w:val="20"/>
          <w:lang w:val="en-US"/>
        </w:rPr>
        <w:t xml:space="preserve"> </w:t>
      </w:r>
      <w:r w:rsidRPr="00A87DC6">
        <w:rPr>
          <w:rFonts w:ascii="Times New Roman" w:eastAsia="Times New Roman" w:hAnsi="Times New Roman" w:cs="Times New Roman"/>
          <w:sz w:val="20"/>
          <w:szCs w:val="20"/>
          <w:lang w:val="en-US"/>
        </w:rPr>
        <w:t>API</w:t>
      </w:r>
      <w:r w:rsidRPr="5EACA6FB">
        <w:rPr>
          <w:rFonts w:ascii="Times New Roman" w:eastAsia="Times New Roman" w:hAnsi="Times New Roman" w:cs="Times New Roman"/>
          <w:sz w:val="20"/>
          <w:szCs w:val="20"/>
          <w:lang w:val="en-US"/>
        </w:rPr>
        <w:t xml:space="preserve">, dengan </w:t>
      </w:r>
      <w:r w:rsidRPr="00A87DC6">
        <w:rPr>
          <w:rFonts w:ascii="Times New Roman" w:eastAsia="Times New Roman" w:hAnsi="Times New Roman" w:cs="Times New Roman"/>
          <w:i/>
          <w:iCs/>
          <w:sz w:val="20"/>
          <w:szCs w:val="20"/>
          <w:lang w:val="en-US"/>
        </w:rPr>
        <w:t>endpoint</w:t>
      </w:r>
      <w:r w:rsidRPr="5EACA6FB">
        <w:rPr>
          <w:rFonts w:ascii="Times New Roman" w:eastAsia="Times New Roman" w:hAnsi="Times New Roman" w:cs="Times New Roman"/>
          <w:sz w:val="20"/>
          <w:szCs w:val="20"/>
          <w:lang w:val="en-US"/>
        </w:rPr>
        <w:t xml:space="preserve"> utama POST /api/generate-itinerary yang menerima parameter perencanaan dan mengembalikan hasil </w:t>
      </w:r>
      <w:r w:rsidRPr="00A87DC6">
        <w:rPr>
          <w:rFonts w:ascii="Times New Roman" w:eastAsia="Times New Roman" w:hAnsi="Times New Roman" w:cs="Times New Roman"/>
          <w:i/>
          <w:iCs/>
          <w:sz w:val="20"/>
          <w:szCs w:val="20"/>
          <w:lang w:val="en-US"/>
        </w:rPr>
        <w:t>pipeline AI</w:t>
      </w:r>
      <w:r w:rsidRPr="5EACA6FB">
        <w:rPr>
          <w:rFonts w:ascii="Times New Roman" w:eastAsia="Times New Roman" w:hAnsi="Times New Roman" w:cs="Times New Roman"/>
          <w:sz w:val="20"/>
          <w:szCs w:val="20"/>
          <w:lang w:val="en-US"/>
        </w:rPr>
        <w:t xml:space="preserve"> dalam format </w:t>
      </w:r>
      <w:r w:rsidRPr="00A87DC6">
        <w:rPr>
          <w:rFonts w:ascii="Times New Roman" w:eastAsia="Times New Roman" w:hAnsi="Times New Roman" w:cs="Times New Roman"/>
          <w:i/>
          <w:iCs/>
          <w:sz w:val="20"/>
          <w:szCs w:val="20"/>
          <w:lang w:val="en-US"/>
        </w:rPr>
        <w:t>JSON</w:t>
      </w:r>
      <w:r w:rsidRPr="5EACA6FB">
        <w:rPr>
          <w:rFonts w:ascii="Times New Roman" w:eastAsia="Times New Roman" w:hAnsi="Times New Roman" w:cs="Times New Roman"/>
          <w:sz w:val="20"/>
          <w:szCs w:val="20"/>
          <w:lang w:val="en-US"/>
        </w:rPr>
        <w:t>.</w:t>
      </w:r>
    </w:p>
    <w:p w14:paraId="0B435637" w14:textId="0ACAE13F" w:rsidR="0E07BE02" w:rsidRPr="000F364C" w:rsidRDefault="0E07BE02" w:rsidP="00DF18C3">
      <w:pPr>
        <w:spacing w:after="0"/>
        <w:jc w:val="center"/>
        <w:rPr>
          <w:rFonts w:ascii="Times New Roman" w:eastAsia="Times New Roman" w:hAnsi="Times New Roman" w:cs="Times New Roman"/>
          <w:sz w:val="16"/>
          <w:szCs w:val="16"/>
          <w:lang w:val="en-US"/>
        </w:rPr>
      </w:pPr>
      <w:r w:rsidRPr="000F364C">
        <w:rPr>
          <w:rFonts w:ascii="Times New Roman" w:eastAsia="Times New Roman" w:hAnsi="Times New Roman" w:cs="Times New Roman"/>
          <w:b/>
          <w:bCs/>
          <w:sz w:val="16"/>
          <w:szCs w:val="16"/>
          <w:lang w:val="en-US"/>
        </w:rPr>
        <w:t xml:space="preserve">Tabel 1 </w:t>
      </w:r>
      <w:r w:rsidR="5FA60323" w:rsidRPr="000F364C">
        <w:rPr>
          <w:rFonts w:ascii="Times New Roman" w:eastAsia="Times New Roman" w:hAnsi="Times New Roman" w:cs="Times New Roman"/>
          <w:b/>
          <w:bCs/>
          <w:sz w:val="16"/>
          <w:szCs w:val="16"/>
          <w:lang w:val="en-US"/>
        </w:rPr>
        <w:t>-</w:t>
      </w:r>
      <w:r w:rsidRPr="000F364C">
        <w:rPr>
          <w:rFonts w:ascii="Times New Roman" w:eastAsia="Times New Roman" w:hAnsi="Times New Roman" w:cs="Times New Roman"/>
          <w:b/>
          <w:bCs/>
          <w:sz w:val="16"/>
          <w:szCs w:val="16"/>
          <w:lang w:val="en-US"/>
        </w:rPr>
        <w:t xml:space="preserve"> </w:t>
      </w:r>
      <w:r w:rsidRPr="000F364C">
        <w:rPr>
          <w:rFonts w:ascii="Times New Roman" w:eastAsia="Times New Roman" w:hAnsi="Times New Roman" w:cs="Times New Roman"/>
          <w:sz w:val="16"/>
          <w:szCs w:val="16"/>
          <w:lang w:val="en-US"/>
        </w:rPr>
        <w:t>Tools yang digunakan dalam pembuatan proyek</w:t>
      </w:r>
      <w:r w:rsidR="57284EE5" w:rsidRPr="000F364C">
        <w:rPr>
          <w:rFonts w:ascii="Times New Roman" w:eastAsia="Times New Roman" w:hAnsi="Times New Roman" w:cs="Times New Roman"/>
          <w:sz w:val="16"/>
          <w:szCs w:val="16"/>
          <w:lang w:val="en-US"/>
        </w:rPr>
        <w:t xml:space="preserve"> P.L.E.N.G.E.R</w:t>
      </w:r>
    </w:p>
    <w:tbl>
      <w:tblPr>
        <w:tblStyle w:val="TableGrid"/>
        <w:tblW w:w="0" w:type="auto"/>
        <w:tblLook w:val="04A0" w:firstRow="1" w:lastRow="0" w:firstColumn="1" w:lastColumn="0" w:noHBand="0" w:noVBand="1"/>
      </w:tblPr>
      <w:tblGrid>
        <w:gridCol w:w="1734"/>
        <w:gridCol w:w="1750"/>
        <w:gridCol w:w="1510"/>
      </w:tblGrid>
      <w:tr w:rsidR="5EACA6FB" w14:paraId="56785953" w14:textId="77777777" w:rsidTr="004F2D9A">
        <w:trPr>
          <w:trHeight w:val="300"/>
        </w:trPr>
        <w:tc>
          <w:tcPr>
            <w:tcW w:w="3480"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vAlign w:val="center"/>
          </w:tcPr>
          <w:p w14:paraId="24BE4018" w14:textId="7DECE3BE" w:rsidR="1EF0EE1B" w:rsidRPr="004F2D9A" w:rsidRDefault="004F2D9A" w:rsidP="004F2D9A">
            <w:pPr>
              <w:jc w:val="center"/>
              <w:rPr>
                <w:rFonts w:ascii="Times New Roman" w:eastAsia="Times New Roman" w:hAnsi="Times New Roman" w:cs="Times New Roman"/>
                <w:b/>
                <w:bCs/>
                <w:sz w:val="16"/>
                <w:szCs w:val="16"/>
                <w:lang w:val="en-US"/>
              </w:rPr>
            </w:pPr>
            <w:r w:rsidRPr="004F2D9A">
              <w:rPr>
                <w:rFonts w:ascii="Times New Roman" w:eastAsia="Times New Roman" w:hAnsi="Times New Roman" w:cs="Times New Roman"/>
                <w:b/>
                <w:bCs/>
                <w:sz w:val="16"/>
                <w:szCs w:val="16"/>
                <w:lang w:val="en-US"/>
              </w:rPr>
              <w:t>JENIS</w:t>
            </w:r>
          </w:p>
        </w:tc>
        <w:tc>
          <w:tcPr>
            <w:tcW w:w="3480"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vAlign w:val="center"/>
          </w:tcPr>
          <w:p w14:paraId="049DA7E3" w14:textId="1C3F2E78" w:rsidR="5EACA6FB" w:rsidRPr="004F2D9A" w:rsidRDefault="004F2D9A" w:rsidP="004F2D9A">
            <w:pPr>
              <w:jc w:val="center"/>
              <w:rPr>
                <w:rFonts w:ascii="Times New Roman" w:eastAsia="Times New Roman" w:hAnsi="Times New Roman" w:cs="Times New Roman"/>
                <w:b/>
                <w:bCs/>
                <w:color w:val="000000" w:themeColor="text1"/>
                <w:sz w:val="16"/>
                <w:szCs w:val="16"/>
                <w:lang w:val="en-US"/>
              </w:rPr>
            </w:pPr>
            <w:r w:rsidRPr="004F2D9A">
              <w:rPr>
                <w:rFonts w:ascii="Times New Roman" w:eastAsia="Times New Roman" w:hAnsi="Times New Roman" w:cs="Times New Roman"/>
                <w:b/>
                <w:bCs/>
                <w:color w:val="000000" w:themeColor="text1"/>
                <w:sz w:val="16"/>
                <w:szCs w:val="16"/>
                <w:lang w:val="en-US"/>
              </w:rPr>
              <w:t>TOOLS</w:t>
            </w:r>
          </w:p>
        </w:tc>
        <w:tc>
          <w:tcPr>
            <w:tcW w:w="3480"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vAlign w:val="center"/>
          </w:tcPr>
          <w:p w14:paraId="2C3D868E" w14:textId="2C7A5EC4" w:rsidR="5EACA6FB" w:rsidRPr="004F2D9A" w:rsidRDefault="004F2D9A" w:rsidP="004F2D9A">
            <w:pPr>
              <w:jc w:val="center"/>
              <w:rPr>
                <w:rFonts w:ascii="Times New Roman" w:eastAsia="Times New Roman" w:hAnsi="Times New Roman" w:cs="Times New Roman"/>
                <w:b/>
                <w:bCs/>
                <w:color w:val="000000" w:themeColor="text1"/>
                <w:sz w:val="16"/>
                <w:szCs w:val="16"/>
                <w:lang w:val="en-US"/>
              </w:rPr>
            </w:pPr>
            <w:r w:rsidRPr="004F2D9A">
              <w:rPr>
                <w:rFonts w:ascii="Times New Roman" w:eastAsia="Times New Roman" w:hAnsi="Times New Roman" w:cs="Times New Roman"/>
                <w:b/>
                <w:bCs/>
                <w:color w:val="000000" w:themeColor="text1"/>
                <w:sz w:val="16"/>
                <w:szCs w:val="16"/>
                <w:lang w:val="en-US"/>
              </w:rPr>
              <w:t>VERSI</w:t>
            </w:r>
          </w:p>
        </w:tc>
      </w:tr>
      <w:tr w:rsidR="5EACA6FB" w14:paraId="3223CB21" w14:textId="77777777" w:rsidTr="5EACA6FB">
        <w:trPr>
          <w:trHeight w:val="300"/>
        </w:trPr>
        <w:tc>
          <w:tcPr>
            <w:tcW w:w="3480" w:type="dxa"/>
            <w:tcBorders>
              <w:top w:val="single" w:sz="8" w:space="0" w:color="auto"/>
              <w:left w:val="single" w:sz="8" w:space="0" w:color="auto"/>
              <w:bottom w:val="single" w:sz="8" w:space="0" w:color="auto"/>
              <w:right w:val="single" w:sz="8" w:space="0" w:color="auto"/>
            </w:tcBorders>
            <w:tcMar>
              <w:left w:w="108" w:type="dxa"/>
              <w:right w:w="108" w:type="dxa"/>
            </w:tcMar>
          </w:tcPr>
          <w:p w14:paraId="6BA69F4C" w14:textId="72836D65" w:rsidR="5EACA6FB" w:rsidRPr="00DF18C3" w:rsidRDefault="5EACA6FB" w:rsidP="5EACA6FB">
            <w:pPr>
              <w:rPr>
                <w:rFonts w:ascii="Times New Roman" w:eastAsia="Times New Roman" w:hAnsi="Times New Roman" w:cs="Times New Roman"/>
                <w:sz w:val="18"/>
                <w:szCs w:val="18"/>
                <w:lang w:val="en-US"/>
              </w:rPr>
            </w:pPr>
            <w:r w:rsidRPr="00DF18C3">
              <w:rPr>
                <w:rFonts w:ascii="Times New Roman" w:eastAsia="Times New Roman" w:hAnsi="Times New Roman" w:cs="Times New Roman"/>
                <w:sz w:val="18"/>
                <w:szCs w:val="18"/>
                <w:lang w:val="en-US"/>
              </w:rPr>
              <w:t>Framework</w:t>
            </w:r>
          </w:p>
        </w:tc>
        <w:tc>
          <w:tcPr>
            <w:tcW w:w="3480" w:type="dxa"/>
            <w:tcBorders>
              <w:top w:val="single" w:sz="8" w:space="0" w:color="auto"/>
              <w:left w:val="single" w:sz="8" w:space="0" w:color="auto"/>
              <w:bottom w:val="single" w:sz="8" w:space="0" w:color="auto"/>
              <w:right w:val="single" w:sz="8" w:space="0" w:color="auto"/>
            </w:tcBorders>
            <w:tcMar>
              <w:left w:w="108" w:type="dxa"/>
              <w:right w:w="108" w:type="dxa"/>
            </w:tcMar>
          </w:tcPr>
          <w:p w14:paraId="55D7AEE3" w14:textId="1E0C2ABF" w:rsidR="5EACA6FB" w:rsidRPr="00DF18C3" w:rsidRDefault="5EACA6FB" w:rsidP="5EACA6FB">
            <w:pPr>
              <w:rPr>
                <w:rFonts w:ascii="Times New Roman" w:eastAsia="Times New Roman" w:hAnsi="Times New Roman" w:cs="Times New Roman"/>
                <w:sz w:val="18"/>
                <w:szCs w:val="18"/>
                <w:lang w:val="en-US"/>
              </w:rPr>
            </w:pPr>
            <w:r w:rsidRPr="00DF18C3">
              <w:rPr>
                <w:rFonts w:ascii="Times New Roman" w:eastAsia="Times New Roman" w:hAnsi="Times New Roman" w:cs="Times New Roman"/>
                <w:sz w:val="18"/>
                <w:szCs w:val="18"/>
                <w:lang w:val="en-US"/>
              </w:rPr>
              <w:t>Next.js (App Router)</w:t>
            </w:r>
          </w:p>
        </w:tc>
        <w:tc>
          <w:tcPr>
            <w:tcW w:w="3480" w:type="dxa"/>
            <w:tcBorders>
              <w:top w:val="single" w:sz="8" w:space="0" w:color="auto"/>
              <w:left w:val="single" w:sz="8" w:space="0" w:color="auto"/>
              <w:bottom w:val="single" w:sz="8" w:space="0" w:color="auto"/>
              <w:right w:val="single" w:sz="8" w:space="0" w:color="auto"/>
            </w:tcBorders>
            <w:tcMar>
              <w:left w:w="108" w:type="dxa"/>
              <w:right w:w="108" w:type="dxa"/>
            </w:tcMar>
          </w:tcPr>
          <w:p w14:paraId="0304BF3B" w14:textId="3ACB5CAB" w:rsidR="5EACA6FB" w:rsidRPr="00DF18C3" w:rsidRDefault="5EACA6FB" w:rsidP="5EACA6FB">
            <w:pPr>
              <w:rPr>
                <w:rFonts w:ascii="Times New Roman" w:eastAsia="Times New Roman" w:hAnsi="Times New Roman" w:cs="Times New Roman"/>
                <w:sz w:val="18"/>
                <w:szCs w:val="18"/>
                <w:lang w:val="en-US"/>
              </w:rPr>
            </w:pPr>
            <w:r w:rsidRPr="00DF18C3">
              <w:rPr>
                <w:rFonts w:ascii="Times New Roman" w:eastAsia="Times New Roman" w:hAnsi="Times New Roman" w:cs="Times New Roman"/>
                <w:sz w:val="18"/>
                <w:szCs w:val="18"/>
                <w:lang w:val="en-US"/>
              </w:rPr>
              <w:t>14</w:t>
            </w:r>
          </w:p>
        </w:tc>
      </w:tr>
      <w:tr w:rsidR="5EACA6FB" w14:paraId="76197335" w14:textId="77777777" w:rsidTr="5EACA6FB">
        <w:trPr>
          <w:trHeight w:val="300"/>
        </w:trPr>
        <w:tc>
          <w:tcPr>
            <w:tcW w:w="3480" w:type="dxa"/>
            <w:tcBorders>
              <w:top w:val="single" w:sz="8" w:space="0" w:color="auto"/>
              <w:left w:val="single" w:sz="8" w:space="0" w:color="auto"/>
              <w:bottom w:val="single" w:sz="8" w:space="0" w:color="auto"/>
              <w:right w:val="single" w:sz="8" w:space="0" w:color="auto"/>
            </w:tcBorders>
            <w:tcMar>
              <w:left w:w="108" w:type="dxa"/>
              <w:right w:w="108" w:type="dxa"/>
            </w:tcMar>
          </w:tcPr>
          <w:p w14:paraId="40970104" w14:textId="71CCCABE" w:rsidR="5EACA6FB" w:rsidRPr="00DF18C3" w:rsidRDefault="5EACA6FB" w:rsidP="5EACA6FB">
            <w:pPr>
              <w:rPr>
                <w:rFonts w:ascii="Times New Roman" w:eastAsia="Times New Roman" w:hAnsi="Times New Roman" w:cs="Times New Roman"/>
                <w:sz w:val="18"/>
                <w:szCs w:val="18"/>
                <w:lang w:val="en-US"/>
              </w:rPr>
            </w:pPr>
            <w:r w:rsidRPr="00DF18C3">
              <w:rPr>
                <w:rFonts w:ascii="Times New Roman" w:eastAsia="Times New Roman" w:hAnsi="Times New Roman" w:cs="Times New Roman"/>
                <w:sz w:val="18"/>
                <w:szCs w:val="18"/>
                <w:lang w:val="en-US"/>
              </w:rPr>
              <w:t>Bahasa Pemrograman</w:t>
            </w:r>
          </w:p>
        </w:tc>
        <w:tc>
          <w:tcPr>
            <w:tcW w:w="3480" w:type="dxa"/>
            <w:tcBorders>
              <w:top w:val="single" w:sz="8" w:space="0" w:color="auto"/>
              <w:left w:val="single" w:sz="8" w:space="0" w:color="auto"/>
              <w:bottom w:val="single" w:sz="8" w:space="0" w:color="auto"/>
              <w:right w:val="single" w:sz="8" w:space="0" w:color="auto"/>
            </w:tcBorders>
            <w:tcMar>
              <w:left w:w="108" w:type="dxa"/>
              <w:right w:w="108" w:type="dxa"/>
            </w:tcMar>
          </w:tcPr>
          <w:p w14:paraId="62B1A14B" w14:textId="5CF8E222" w:rsidR="5EACA6FB" w:rsidRPr="00DF18C3" w:rsidRDefault="5EACA6FB" w:rsidP="5EACA6FB">
            <w:pPr>
              <w:rPr>
                <w:rFonts w:ascii="Times New Roman" w:eastAsia="Times New Roman" w:hAnsi="Times New Roman" w:cs="Times New Roman"/>
                <w:sz w:val="18"/>
                <w:szCs w:val="18"/>
                <w:lang w:val="en-US"/>
              </w:rPr>
            </w:pPr>
            <w:r w:rsidRPr="00DF18C3">
              <w:rPr>
                <w:rFonts w:ascii="Times New Roman" w:eastAsia="Times New Roman" w:hAnsi="Times New Roman" w:cs="Times New Roman"/>
                <w:sz w:val="18"/>
                <w:szCs w:val="18"/>
                <w:lang w:val="en-US"/>
              </w:rPr>
              <w:t>TypeScript</w:t>
            </w:r>
          </w:p>
        </w:tc>
        <w:tc>
          <w:tcPr>
            <w:tcW w:w="3480" w:type="dxa"/>
            <w:tcBorders>
              <w:top w:val="single" w:sz="8" w:space="0" w:color="auto"/>
              <w:left w:val="single" w:sz="8" w:space="0" w:color="auto"/>
              <w:bottom w:val="single" w:sz="8" w:space="0" w:color="auto"/>
              <w:right w:val="single" w:sz="8" w:space="0" w:color="auto"/>
            </w:tcBorders>
            <w:tcMar>
              <w:left w:w="108" w:type="dxa"/>
              <w:right w:w="108" w:type="dxa"/>
            </w:tcMar>
          </w:tcPr>
          <w:p w14:paraId="0BDCDB45" w14:textId="154699B5" w:rsidR="5EACA6FB" w:rsidRPr="00DF18C3" w:rsidRDefault="5EACA6FB" w:rsidP="5EACA6FB">
            <w:pPr>
              <w:rPr>
                <w:rFonts w:ascii="Times New Roman" w:eastAsia="Times New Roman" w:hAnsi="Times New Roman" w:cs="Times New Roman"/>
                <w:sz w:val="18"/>
                <w:szCs w:val="18"/>
                <w:lang w:val="en-US"/>
              </w:rPr>
            </w:pPr>
            <w:r w:rsidRPr="00DF18C3">
              <w:rPr>
                <w:rFonts w:ascii="Times New Roman" w:eastAsia="Times New Roman" w:hAnsi="Times New Roman" w:cs="Times New Roman"/>
                <w:sz w:val="18"/>
                <w:szCs w:val="18"/>
                <w:lang w:val="en-US"/>
              </w:rPr>
              <w:t>5.x</w:t>
            </w:r>
          </w:p>
        </w:tc>
      </w:tr>
      <w:tr w:rsidR="5EACA6FB" w14:paraId="066FA276" w14:textId="77777777" w:rsidTr="5EACA6FB">
        <w:trPr>
          <w:trHeight w:val="300"/>
        </w:trPr>
        <w:tc>
          <w:tcPr>
            <w:tcW w:w="3480" w:type="dxa"/>
            <w:tcBorders>
              <w:top w:val="single" w:sz="8" w:space="0" w:color="auto"/>
              <w:left w:val="single" w:sz="8" w:space="0" w:color="auto"/>
              <w:bottom w:val="single" w:sz="8" w:space="0" w:color="auto"/>
              <w:right w:val="single" w:sz="8" w:space="0" w:color="auto"/>
            </w:tcBorders>
            <w:tcMar>
              <w:left w:w="108" w:type="dxa"/>
              <w:right w:w="108" w:type="dxa"/>
            </w:tcMar>
          </w:tcPr>
          <w:p w14:paraId="7F12D8A0" w14:textId="6A324E61" w:rsidR="5EACA6FB" w:rsidRPr="00DF18C3" w:rsidRDefault="5EACA6FB" w:rsidP="5EACA6FB">
            <w:pPr>
              <w:rPr>
                <w:rFonts w:ascii="Times New Roman" w:eastAsia="Times New Roman" w:hAnsi="Times New Roman" w:cs="Times New Roman"/>
                <w:sz w:val="18"/>
                <w:szCs w:val="18"/>
                <w:lang w:val="en-US"/>
              </w:rPr>
            </w:pPr>
            <w:r w:rsidRPr="00DF18C3">
              <w:rPr>
                <w:rFonts w:ascii="Times New Roman" w:eastAsia="Times New Roman" w:hAnsi="Times New Roman" w:cs="Times New Roman"/>
                <w:sz w:val="18"/>
                <w:szCs w:val="18"/>
                <w:lang w:val="en-US"/>
              </w:rPr>
              <w:t>Styling</w:t>
            </w:r>
          </w:p>
        </w:tc>
        <w:tc>
          <w:tcPr>
            <w:tcW w:w="3480" w:type="dxa"/>
            <w:tcBorders>
              <w:top w:val="single" w:sz="8" w:space="0" w:color="auto"/>
              <w:left w:val="single" w:sz="8" w:space="0" w:color="auto"/>
              <w:bottom w:val="single" w:sz="8" w:space="0" w:color="auto"/>
              <w:right w:val="single" w:sz="8" w:space="0" w:color="auto"/>
            </w:tcBorders>
            <w:tcMar>
              <w:left w:w="108" w:type="dxa"/>
              <w:right w:w="108" w:type="dxa"/>
            </w:tcMar>
          </w:tcPr>
          <w:p w14:paraId="362724CC" w14:textId="772AE55C" w:rsidR="5EACA6FB" w:rsidRPr="00DF18C3" w:rsidRDefault="5EACA6FB" w:rsidP="5EACA6FB">
            <w:pPr>
              <w:rPr>
                <w:rFonts w:ascii="Times New Roman" w:eastAsia="Times New Roman" w:hAnsi="Times New Roman" w:cs="Times New Roman"/>
                <w:sz w:val="18"/>
                <w:szCs w:val="18"/>
                <w:lang w:val="en-US"/>
              </w:rPr>
            </w:pPr>
            <w:r w:rsidRPr="00DF18C3">
              <w:rPr>
                <w:rFonts w:ascii="Times New Roman" w:eastAsia="Times New Roman" w:hAnsi="Times New Roman" w:cs="Times New Roman"/>
                <w:sz w:val="18"/>
                <w:szCs w:val="18"/>
                <w:lang w:val="en-US"/>
              </w:rPr>
              <w:t>Tailwind CSS</w:t>
            </w:r>
          </w:p>
        </w:tc>
        <w:tc>
          <w:tcPr>
            <w:tcW w:w="3480" w:type="dxa"/>
            <w:tcBorders>
              <w:top w:val="single" w:sz="8" w:space="0" w:color="auto"/>
              <w:left w:val="single" w:sz="8" w:space="0" w:color="auto"/>
              <w:bottom w:val="single" w:sz="8" w:space="0" w:color="auto"/>
              <w:right w:val="single" w:sz="8" w:space="0" w:color="auto"/>
            </w:tcBorders>
            <w:tcMar>
              <w:left w:w="108" w:type="dxa"/>
              <w:right w:w="108" w:type="dxa"/>
            </w:tcMar>
          </w:tcPr>
          <w:p w14:paraId="5C749A20" w14:textId="1DDFF929" w:rsidR="5EACA6FB" w:rsidRPr="00DF18C3" w:rsidRDefault="5EACA6FB" w:rsidP="5EACA6FB">
            <w:pPr>
              <w:rPr>
                <w:rFonts w:ascii="Times New Roman" w:eastAsia="Times New Roman" w:hAnsi="Times New Roman" w:cs="Times New Roman"/>
                <w:sz w:val="18"/>
                <w:szCs w:val="18"/>
                <w:lang w:val="en-US"/>
              </w:rPr>
            </w:pPr>
            <w:r w:rsidRPr="00DF18C3">
              <w:rPr>
                <w:rFonts w:ascii="Times New Roman" w:eastAsia="Times New Roman" w:hAnsi="Times New Roman" w:cs="Times New Roman"/>
                <w:sz w:val="18"/>
                <w:szCs w:val="18"/>
                <w:lang w:val="en-US"/>
              </w:rPr>
              <w:t>3</w:t>
            </w:r>
          </w:p>
        </w:tc>
      </w:tr>
      <w:tr w:rsidR="5EACA6FB" w14:paraId="249F4D1A" w14:textId="77777777" w:rsidTr="5EACA6FB">
        <w:trPr>
          <w:trHeight w:val="300"/>
        </w:trPr>
        <w:tc>
          <w:tcPr>
            <w:tcW w:w="3480" w:type="dxa"/>
            <w:tcBorders>
              <w:top w:val="single" w:sz="8" w:space="0" w:color="auto"/>
              <w:left w:val="single" w:sz="8" w:space="0" w:color="auto"/>
              <w:bottom w:val="single" w:sz="8" w:space="0" w:color="auto"/>
              <w:right w:val="single" w:sz="8" w:space="0" w:color="auto"/>
            </w:tcBorders>
            <w:tcMar>
              <w:left w:w="108" w:type="dxa"/>
              <w:right w:w="108" w:type="dxa"/>
            </w:tcMar>
          </w:tcPr>
          <w:p w14:paraId="39EF8568" w14:textId="03C820DC" w:rsidR="5EACA6FB" w:rsidRPr="00DF18C3" w:rsidRDefault="5EACA6FB" w:rsidP="5EACA6FB">
            <w:pPr>
              <w:rPr>
                <w:rFonts w:ascii="Times New Roman" w:eastAsia="Times New Roman" w:hAnsi="Times New Roman" w:cs="Times New Roman"/>
                <w:sz w:val="18"/>
                <w:szCs w:val="18"/>
                <w:lang w:val="en-US"/>
              </w:rPr>
            </w:pPr>
            <w:r w:rsidRPr="00DF18C3">
              <w:rPr>
                <w:rFonts w:ascii="Times New Roman" w:eastAsia="Times New Roman" w:hAnsi="Times New Roman" w:cs="Times New Roman"/>
                <w:sz w:val="18"/>
                <w:szCs w:val="18"/>
                <w:lang w:val="en-US"/>
              </w:rPr>
              <w:t>ORM</w:t>
            </w:r>
          </w:p>
        </w:tc>
        <w:tc>
          <w:tcPr>
            <w:tcW w:w="3480" w:type="dxa"/>
            <w:tcBorders>
              <w:top w:val="single" w:sz="8" w:space="0" w:color="auto"/>
              <w:left w:val="single" w:sz="8" w:space="0" w:color="auto"/>
              <w:bottom w:val="single" w:sz="8" w:space="0" w:color="auto"/>
              <w:right w:val="single" w:sz="8" w:space="0" w:color="auto"/>
            </w:tcBorders>
            <w:tcMar>
              <w:left w:w="108" w:type="dxa"/>
              <w:right w:w="108" w:type="dxa"/>
            </w:tcMar>
          </w:tcPr>
          <w:p w14:paraId="495B67E6" w14:textId="2A8B32A3" w:rsidR="5EACA6FB" w:rsidRPr="00DF18C3" w:rsidRDefault="5EACA6FB" w:rsidP="5EACA6FB">
            <w:pPr>
              <w:rPr>
                <w:rFonts w:ascii="Times New Roman" w:eastAsia="Times New Roman" w:hAnsi="Times New Roman" w:cs="Times New Roman"/>
                <w:sz w:val="18"/>
                <w:szCs w:val="18"/>
                <w:lang w:val="en-US"/>
              </w:rPr>
            </w:pPr>
            <w:r w:rsidRPr="00DF18C3">
              <w:rPr>
                <w:rFonts w:ascii="Times New Roman" w:eastAsia="Times New Roman" w:hAnsi="Times New Roman" w:cs="Times New Roman"/>
                <w:sz w:val="18"/>
                <w:szCs w:val="18"/>
                <w:lang w:val="en-US"/>
              </w:rPr>
              <w:t>Prisma</w:t>
            </w:r>
          </w:p>
        </w:tc>
        <w:tc>
          <w:tcPr>
            <w:tcW w:w="3480" w:type="dxa"/>
            <w:tcBorders>
              <w:top w:val="single" w:sz="8" w:space="0" w:color="auto"/>
              <w:left w:val="single" w:sz="8" w:space="0" w:color="auto"/>
              <w:bottom w:val="single" w:sz="8" w:space="0" w:color="auto"/>
              <w:right w:val="single" w:sz="8" w:space="0" w:color="auto"/>
            </w:tcBorders>
            <w:tcMar>
              <w:left w:w="108" w:type="dxa"/>
              <w:right w:w="108" w:type="dxa"/>
            </w:tcMar>
          </w:tcPr>
          <w:p w14:paraId="6C53C42D" w14:textId="596C0AC5" w:rsidR="5EACA6FB" w:rsidRPr="00DF18C3" w:rsidRDefault="5EACA6FB" w:rsidP="5EACA6FB">
            <w:pPr>
              <w:rPr>
                <w:rFonts w:ascii="Times New Roman" w:eastAsia="Times New Roman" w:hAnsi="Times New Roman" w:cs="Times New Roman"/>
                <w:sz w:val="18"/>
                <w:szCs w:val="18"/>
                <w:lang w:val="en-US"/>
              </w:rPr>
            </w:pPr>
            <w:r w:rsidRPr="00DF18C3">
              <w:rPr>
                <w:rFonts w:ascii="Times New Roman" w:eastAsia="Times New Roman" w:hAnsi="Times New Roman" w:cs="Times New Roman"/>
                <w:sz w:val="18"/>
                <w:szCs w:val="18"/>
                <w:lang w:val="en-US"/>
              </w:rPr>
              <w:t>7</w:t>
            </w:r>
          </w:p>
        </w:tc>
      </w:tr>
      <w:tr w:rsidR="5EACA6FB" w14:paraId="3FB5BEAC" w14:textId="77777777" w:rsidTr="5EACA6FB">
        <w:trPr>
          <w:trHeight w:val="300"/>
        </w:trPr>
        <w:tc>
          <w:tcPr>
            <w:tcW w:w="3480" w:type="dxa"/>
            <w:tcBorders>
              <w:top w:val="single" w:sz="8" w:space="0" w:color="auto"/>
              <w:left w:val="single" w:sz="8" w:space="0" w:color="auto"/>
              <w:bottom w:val="single" w:sz="8" w:space="0" w:color="auto"/>
              <w:right w:val="single" w:sz="8" w:space="0" w:color="auto"/>
            </w:tcBorders>
            <w:tcMar>
              <w:left w:w="108" w:type="dxa"/>
              <w:right w:w="108" w:type="dxa"/>
            </w:tcMar>
          </w:tcPr>
          <w:p w14:paraId="6D2E208E" w14:textId="151AACB4" w:rsidR="5EACA6FB" w:rsidRPr="00DF18C3" w:rsidRDefault="5EACA6FB" w:rsidP="5EACA6FB">
            <w:pPr>
              <w:rPr>
                <w:rFonts w:ascii="Times New Roman" w:eastAsia="Times New Roman" w:hAnsi="Times New Roman" w:cs="Times New Roman"/>
                <w:sz w:val="18"/>
                <w:szCs w:val="18"/>
                <w:lang w:val="en-US"/>
              </w:rPr>
            </w:pPr>
            <w:r w:rsidRPr="00DF18C3">
              <w:rPr>
                <w:rFonts w:ascii="Times New Roman" w:eastAsia="Times New Roman" w:hAnsi="Times New Roman" w:cs="Times New Roman"/>
                <w:sz w:val="18"/>
                <w:szCs w:val="18"/>
                <w:lang w:val="en-US"/>
              </w:rPr>
              <w:t>Database</w:t>
            </w:r>
          </w:p>
        </w:tc>
        <w:tc>
          <w:tcPr>
            <w:tcW w:w="3480" w:type="dxa"/>
            <w:tcBorders>
              <w:top w:val="single" w:sz="8" w:space="0" w:color="auto"/>
              <w:left w:val="single" w:sz="8" w:space="0" w:color="auto"/>
              <w:bottom w:val="single" w:sz="8" w:space="0" w:color="auto"/>
              <w:right w:val="single" w:sz="8" w:space="0" w:color="auto"/>
            </w:tcBorders>
            <w:tcMar>
              <w:left w:w="108" w:type="dxa"/>
              <w:right w:w="108" w:type="dxa"/>
            </w:tcMar>
          </w:tcPr>
          <w:p w14:paraId="289CCB2F" w14:textId="19BA0C3D" w:rsidR="5EACA6FB" w:rsidRPr="00DF18C3" w:rsidRDefault="5EACA6FB" w:rsidP="5EACA6FB">
            <w:pPr>
              <w:rPr>
                <w:rFonts w:ascii="Times New Roman" w:eastAsia="Times New Roman" w:hAnsi="Times New Roman" w:cs="Times New Roman"/>
                <w:sz w:val="18"/>
                <w:szCs w:val="18"/>
                <w:lang w:val="en-US"/>
              </w:rPr>
            </w:pPr>
            <w:r w:rsidRPr="00DF18C3">
              <w:rPr>
                <w:rFonts w:ascii="Times New Roman" w:eastAsia="Times New Roman" w:hAnsi="Times New Roman" w:cs="Times New Roman"/>
                <w:sz w:val="18"/>
                <w:szCs w:val="18"/>
                <w:lang w:val="en-US"/>
              </w:rPr>
              <w:t>PostgreSQL</w:t>
            </w:r>
          </w:p>
        </w:tc>
        <w:tc>
          <w:tcPr>
            <w:tcW w:w="3480" w:type="dxa"/>
            <w:tcBorders>
              <w:top w:val="single" w:sz="8" w:space="0" w:color="auto"/>
              <w:left w:val="single" w:sz="8" w:space="0" w:color="auto"/>
              <w:bottom w:val="single" w:sz="8" w:space="0" w:color="auto"/>
              <w:right w:val="single" w:sz="8" w:space="0" w:color="auto"/>
            </w:tcBorders>
            <w:tcMar>
              <w:left w:w="108" w:type="dxa"/>
              <w:right w:w="108" w:type="dxa"/>
            </w:tcMar>
          </w:tcPr>
          <w:p w14:paraId="56DB455E" w14:textId="13308DF2" w:rsidR="5EACA6FB" w:rsidRPr="00DF18C3" w:rsidRDefault="5EACA6FB" w:rsidP="5EACA6FB">
            <w:pPr>
              <w:rPr>
                <w:rFonts w:ascii="Times New Roman" w:eastAsia="Times New Roman" w:hAnsi="Times New Roman" w:cs="Times New Roman"/>
                <w:sz w:val="18"/>
                <w:szCs w:val="18"/>
                <w:lang w:val="en-US"/>
              </w:rPr>
            </w:pPr>
            <w:r w:rsidRPr="00DF18C3">
              <w:rPr>
                <w:rFonts w:ascii="Times New Roman" w:eastAsia="Times New Roman" w:hAnsi="Times New Roman" w:cs="Times New Roman"/>
                <w:sz w:val="18"/>
                <w:szCs w:val="18"/>
                <w:lang w:val="en-US"/>
              </w:rPr>
              <w:t>≥ 14</w:t>
            </w:r>
          </w:p>
        </w:tc>
      </w:tr>
      <w:tr w:rsidR="5EACA6FB" w14:paraId="0F0B1F19" w14:textId="77777777" w:rsidTr="5EACA6FB">
        <w:trPr>
          <w:trHeight w:val="300"/>
        </w:trPr>
        <w:tc>
          <w:tcPr>
            <w:tcW w:w="3480" w:type="dxa"/>
            <w:tcBorders>
              <w:top w:val="single" w:sz="8" w:space="0" w:color="auto"/>
              <w:left w:val="single" w:sz="8" w:space="0" w:color="auto"/>
              <w:bottom w:val="single" w:sz="8" w:space="0" w:color="auto"/>
              <w:right w:val="single" w:sz="8" w:space="0" w:color="auto"/>
            </w:tcBorders>
            <w:tcMar>
              <w:left w:w="108" w:type="dxa"/>
              <w:right w:w="108" w:type="dxa"/>
            </w:tcMar>
          </w:tcPr>
          <w:p w14:paraId="06E50CEF" w14:textId="6D4C964E" w:rsidR="5EACA6FB" w:rsidRPr="00DF18C3" w:rsidRDefault="5EACA6FB" w:rsidP="5EACA6FB">
            <w:pPr>
              <w:rPr>
                <w:rFonts w:ascii="Times New Roman" w:eastAsia="Times New Roman" w:hAnsi="Times New Roman" w:cs="Times New Roman"/>
                <w:sz w:val="18"/>
                <w:szCs w:val="18"/>
                <w:lang w:val="en-US"/>
              </w:rPr>
            </w:pPr>
            <w:r w:rsidRPr="00DF18C3">
              <w:rPr>
                <w:rFonts w:ascii="Times New Roman" w:eastAsia="Times New Roman" w:hAnsi="Times New Roman" w:cs="Times New Roman"/>
                <w:sz w:val="18"/>
                <w:szCs w:val="18"/>
                <w:lang w:val="en-US"/>
              </w:rPr>
              <w:t>Autentikasi</w:t>
            </w:r>
          </w:p>
        </w:tc>
        <w:tc>
          <w:tcPr>
            <w:tcW w:w="3480" w:type="dxa"/>
            <w:tcBorders>
              <w:top w:val="single" w:sz="8" w:space="0" w:color="auto"/>
              <w:left w:val="single" w:sz="8" w:space="0" w:color="auto"/>
              <w:bottom w:val="single" w:sz="8" w:space="0" w:color="auto"/>
              <w:right w:val="single" w:sz="8" w:space="0" w:color="auto"/>
            </w:tcBorders>
            <w:tcMar>
              <w:left w:w="108" w:type="dxa"/>
              <w:right w:w="108" w:type="dxa"/>
            </w:tcMar>
          </w:tcPr>
          <w:p w14:paraId="33CA47EA" w14:textId="04B73FDD" w:rsidR="5EACA6FB" w:rsidRPr="00DF18C3" w:rsidRDefault="5EACA6FB" w:rsidP="5EACA6FB">
            <w:pPr>
              <w:rPr>
                <w:rFonts w:ascii="Times New Roman" w:eastAsia="Times New Roman" w:hAnsi="Times New Roman" w:cs="Times New Roman"/>
                <w:sz w:val="18"/>
                <w:szCs w:val="18"/>
                <w:lang w:val="en-US"/>
              </w:rPr>
            </w:pPr>
            <w:r w:rsidRPr="00DF18C3">
              <w:rPr>
                <w:rFonts w:ascii="Times New Roman" w:eastAsia="Times New Roman" w:hAnsi="Times New Roman" w:cs="Times New Roman"/>
                <w:sz w:val="18"/>
                <w:szCs w:val="18"/>
                <w:lang w:val="en-US"/>
              </w:rPr>
              <w:t>JWT + PBKDF2 (SHA-256)</w:t>
            </w:r>
          </w:p>
        </w:tc>
        <w:tc>
          <w:tcPr>
            <w:tcW w:w="3480" w:type="dxa"/>
            <w:tcBorders>
              <w:top w:val="single" w:sz="8" w:space="0" w:color="auto"/>
              <w:left w:val="single" w:sz="8" w:space="0" w:color="auto"/>
              <w:bottom w:val="single" w:sz="8" w:space="0" w:color="auto"/>
              <w:right w:val="single" w:sz="8" w:space="0" w:color="auto"/>
            </w:tcBorders>
            <w:tcMar>
              <w:left w:w="108" w:type="dxa"/>
              <w:right w:w="108" w:type="dxa"/>
            </w:tcMar>
          </w:tcPr>
          <w:p w14:paraId="51D10C76" w14:textId="020466DE" w:rsidR="7697DDB4" w:rsidRPr="00DF18C3" w:rsidRDefault="7697DDB4" w:rsidP="5EACA6FB">
            <w:pPr>
              <w:rPr>
                <w:rFonts w:ascii="Times New Roman" w:eastAsia="Times New Roman" w:hAnsi="Times New Roman" w:cs="Times New Roman"/>
                <w:sz w:val="18"/>
                <w:szCs w:val="18"/>
                <w:lang w:val="en-US"/>
              </w:rPr>
            </w:pPr>
            <w:r w:rsidRPr="00DF18C3">
              <w:rPr>
                <w:rFonts w:ascii="Times New Roman" w:eastAsia="Times New Roman" w:hAnsi="Times New Roman" w:cs="Times New Roman"/>
                <w:sz w:val="18"/>
                <w:szCs w:val="18"/>
                <w:lang w:val="en-US"/>
              </w:rPr>
              <w:t>-</w:t>
            </w:r>
          </w:p>
        </w:tc>
      </w:tr>
      <w:tr w:rsidR="5EACA6FB" w14:paraId="2F940BC1" w14:textId="77777777" w:rsidTr="5EACA6FB">
        <w:trPr>
          <w:trHeight w:val="300"/>
        </w:trPr>
        <w:tc>
          <w:tcPr>
            <w:tcW w:w="3480" w:type="dxa"/>
            <w:tcBorders>
              <w:top w:val="single" w:sz="8" w:space="0" w:color="auto"/>
              <w:left w:val="single" w:sz="8" w:space="0" w:color="auto"/>
              <w:bottom w:val="single" w:sz="8" w:space="0" w:color="auto"/>
              <w:right w:val="single" w:sz="8" w:space="0" w:color="auto"/>
            </w:tcBorders>
            <w:tcMar>
              <w:left w:w="108" w:type="dxa"/>
              <w:right w:w="108" w:type="dxa"/>
            </w:tcMar>
          </w:tcPr>
          <w:p w14:paraId="6029F49E" w14:textId="33110C4F" w:rsidR="5EACA6FB" w:rsidRPr="00DF18C3" w:rsidRDefault="5EACA6FB" w:rsidP="5EACA6FB">
            <w:pPr>
              <w:rPr>
                <w:rFonts w:ascii="Times New Roman" w:eastAsia="Times New Roman" w:hAnsi="Times New Roman" w:cs="Times New Roman"/>
                <w:sz w:val="18"/>
                <w:szCs w:val="18"/>
                <w:lang w:val="en-US"/>
              </w:rPr>
            </w:pPr>
            <w:r w:rsidRPr="00DF18C3">
              <w:rPr>
                <w:rFonts w:ascii="Times New Roman" w:eastAsia="Times New Roman" w:hAnsi="Times New Roman" w:cs="Times New Roman"/>
                <w:sz w:val="18"/>
                <w:szCs w:val="18"/>
                <w:lang w:val="en-US"/>
              </w:rPr>
              <w:t>API Eksternal</w:t>
            </w:r>
          </w:p>
        </w:tc>
        <w:tc>
          <w:tcPr>
            <w:tcW w:w="3480" w:type="dxa"/>
            <w:tcBorders>
              <w:top w:val="single" w:sz="8" w:space="0" w:color="auto"/>
              <w:left w:val="single" w:sz="8" w:space="0" w:color="auto"/>
              <w:bottom w:val="single" w:sz="8" w:space="0" w:color="auto"/>
              <w:right w:val="single" w:sz="8" w:space="0" w:color="auto"/>
            </w:tcBorders>
            <w:tcMar>
              <w:left w:w="108" w:type="dxa"/>
              <w:right w:w="108" w:type="dxa"/>
            </w:tcMar>
          </w:tcPr>
          <w:p w14:paraId="35313C66" w14:textId="57B7FF36" w:rsidR="5EACA6FB" w:rsidRPr="00DF18C3" w:rsidRDefault="5EACA6FB" w:rsidP="5EACA6FB">
            <w:pPr>
              <w:rPr>
                <w:rFonts w:ascii="Times New Roman" w:eastAsia="Times New Roman" w:hAnsi="Times New Roman" w:cs="Times New Roman"/>
                <w:sz w:val="18"/>
                <w:szCs w:val="18"/>
                <w:lang w:val="en-US"/>
              </w:rPr>
            </w:pPr>
            <w:r w:rsidRPr="00DF18C3">
              <w:rPr>
                <w:rFonts w:ascii="Times New Roman" w:eastAsia="Times New Roman" w:hAnsi="Times New Roman" w:cs="Times New Roman"/>
                <w:sz w:val="18"/>
                <w:szCs w:val="18"/>
                <w:lang w:val="en-US"/>
              </w:rPr>
              <w:t>Booking.com, Skyscanner, OpenTripMap</w:t>
            </w:r>
          </w:p>
        </w:tc>
        <w:tc>
          <w:tcPr>
            <w:tcW w:w="3480" w:type="dxa"/>
            <w:tcBorders>
              <w:top w:val="single" w:sz="8" w:space="0" w:color="auto"/>
              <w:left w:val="single" w:sz="8" w:space="0" w:color="auto"/>
              <w:bottom w:val="single" w:sz="8" w:space="0" w:color="auto"/>
              <w:right w:val="single" w:sz="8" w:space="0" w:color="auto"/>
            </w:tcBorders>
            <w:tcMar>
              <w:left w:w="108" w:type="dxa"/>
              <w:right w:w="108" w:type="dxa"/>
            </w:tcMar>
          </w:tcPr>
          <w:p w14:paraId="2CB3889F" w14:textId="394F7DDA" w:rsidR="5EACA6FB" w:rsidRPr="00DF18C3" w:rsidRDefault="5EACA6FB" w:rsidP="5EACA6FB">
            <w:pPr>
              <w:rPr>
                <w:rFonts w:ascii="Times New Roman" w:eastAsia="Times New Roman" w:hAnsi="Times New Roman" w:cs="Times New Roman"/>
                <w:sz w:val="18"/>
                <w:szCs w:val="18"/>
                <w:lang w:val="en-US"/>
              </w:rPr>
            </w:pPr>
            <w:r w:rsidRPr="00DF18C3">
              <w:rPr>
                <w:rFonts w:ascii="Times New Roman" w:eastAsia="Times New Roman" w:hAnsi="Times New Roman" w:cs="Times New Roman"/>
                <w:sz w:val="18"/>
                <w:szCs w:val="18"/>
                <w:lang w:val="en-US"/>
              </w:rPr>
              <w:t>RapidAPI</w:t>
            </w:r>
          </w:p>
        </w:tc>
      </w:tr>
    </w:tbl>
    <w:p w14:paraId="5F114E26" w14:textId="5BC4A822" w:rsidR="5C563FCD" w:rsidRPr="00DF18C3" w:rsidRDefault="00112FC3" w:rsidP="00DF18C3">
      <w:pPr>
        <w:spacing w:before="240" w:after="0"/>
        <w:rPr>
          <w:rFonts w:ascii="Helvetica" w:eastAsia="Times New Roman" w:hAnsi="Helvetica" w:cs="Helvetica"/>
          <w:b/>
          <w:bCs/>
          <w:sz w:val="18"/>
          <w:szCs w:val="18"/>
          <w:lang w:val="en-US"/>
        </w:rPr>
      </w:pPr>
      <w:r>
        <w:rPr>
          <w:rFonts w:ascii="Helvetica" w:eastAsia="Times New Roman" w:hAnsi="Helvetica" w:cs="Helvetica"/>
          <w:b/>
          <w:bCs/>
          <w:sz w:val="18"/>
          <w:szCs w:val="18"/>
          <w:lang w:val="en-US"/>
        </w:rPr>
        <w:t>3</w:t>
      </w:r>
      <w:r w:rsidR="5C563FCD" w:rsidRPr="00DF18C3">
        <w:rPr>
          <w:rFonts w:ascii="Helvetica" w:eastAsia="Times New Roman" w:hAnsi="Helvetica" w:cs="Helvetica"/>
          <w:b/>
          <w:bCs/>
          <w:sz w:val="18"/>
          <w:szCs w:val="18"/>
          <w:lang w:val="en-US"/>
        </w:rPr>
        <w:t>.</w:t>
      </w:r>
      <w:r w:rsidR="21E7D3CA" w:rsidRPr="00DF18C3">
        <w:rPr>
          <w:rFonts w:ascii="Helvetica" w:eastAsia="Times New Roman" w:hAnsi="Helvetica" w:cs="Helvetica"/>
          <w:b/>
          <w:bCs/>
          <w:sz w:val="18"/>
          <w:szCs w:val="18"/>
          <w:lang w:val="en-US"/>
        </w:rPr>
        <w:t>2</w:t>
      </w:r>
      <w:r w:rsidR="5C563FCD" w:rsidRPr="00DF18C3">
        <w:rPr>
          <w:rFonts w:ascii="Helvetica" w:eastAsia="Times New Roman" w:hAnsi="Helvetica" w:cs="Helvetica"/>
          <w:b/>
          <w:bCs/>
          <w:sz w:val="18"/>
          <w:szCs w:val="18"/>
          <w:lang w:val="en-US"/>
        </w:rPr>
        <w:t xml:space="preserve"> Data Flow </w:t>
      </w:r>
    </w:p>
    <w:p w14:paraId="7E516B22" w14:textId="2B373EC7" w:rsidR="5C563FCD" w:rsidRPr="00B14A96" w:rsidRDefault="5C563FCD" w:rsidP="00386018">
      <w:pPr>
        <w:pStyle w:val="GemastikBody"/>
        <w:rPr>
          <w:rFonts w:eastAsia="Times New Roman"/>
          <w:sz w:val="16"/>
          <w:szCs w:val="16"/>
          <w:lang w:val="en-US"/>
        </w:rPr>
      </w:pPr>
      <w:r w:rsidRPr="00B14A96">
        <w:rPr>
          <w:rFonts w:eastAsia="Times New Roman"/>
          <w:noProof/>
          <w:lang w:val="en-US"/>
        </w:rPr>
        <w:t xml:space="preserve">Ketika pengguna memasukkan parameter perencanaan (budget, durasi, kota asal, dan preferensi), sistem menjalankan </w:t>
      </w:r>
      <w:r w:rsidRPr="00B14A96">
        <w:rPr>
          <w:rFonts w:eastAsia="Times New Roman"/>
          <w:i/>
          <w:iCs/>
          <w:noProof/>
          <w:lang w:val="en-US"/>
        </w:rPr>
        <w:t>pipeline</w:t>
      </w:r>
      <w:r w:rsidRPr="00B14A96">
        <w:rPr>
          <w:rFonts w:eastAsia="Times New Roman"/>
          <w:noProof/>
          <w:lang w:val="en-US"/>
        </w:rPr>
        <w:t xml:space="preserve"> 10 langkah berikut:</w:t>
      </w:r>
    </w:p>
    <w:p w14:paraId="604D1363" w14:textId="2315B338" w:rsidR="216F9AEF" w:rsidRDefault="216F9AEF" w:rsidP="5EACA6FB">
      <w:pPr>
        <w:jc w:val="center"/>
      </w:pPr>
      <w:r>
        <w:lastRenderedPageBreak/>
        <w:drawing>
          <wp:inline distT="0" distB="0" distL="0" distR="0" wp14:anchorId="1608294B" wp14:editId="7E418AF1">
            <wp:extent cx="2100943" cy="2952214"/>
            <wp:effectExtent l="0" t="0" r="0" b="635"/>
            <wp:docPr id="20810161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16107" name="Picture 2081016107"/>
                    <pic:cNvPicPr/>
                  </pic:nvPicPr>
                  <pic:blipFill>
                    <a:blip r:embed="rId11">
                      <a:extLst>
                        <a:ext uri="{28A0092B-C50C-407E-A947-70E740481C1C}">
                          <a14:useLocalDpi xmlns:a14="http://schemas.microsoft.com/office/drawing/2010/main"/>
                        </a:ext>
                      </a:extLst>
                    </a:blip>
                    <a:srcRect l="14550" r="14285"/>
                    <a:stretch>
                      <a:fillRect/>
                    </a:stretch>
                  </pic:blipFill>
                  <pic:spPr>
                    <a:xfrm>
                      <a:off x="0" y="0"/>
                      <a:ext cx="2106203" cy="2959605"/>
                    </a:xfrm>
                    <a:prstGeom prst="rect">
                      <a:avLst/>
                    </a:prstGeom>
                  </pic:spPr>
                </pic:pic>
              </a:graphicData>
            </a:graphic>
          </wp:inline>
        </w:drawing>
      </w:r>
    </w:p>
    <w:p w14:paraId="09C8BF66" w14:textId="0E54233F" w:rsidR="216F9AEF" w:rsidRPr="00B14A96" w:rsidRDefault="216F9AEF" w:rsidP="5EACA6FB">
      <w:pPr>
        <w:jc w:val="center"/>
        <w:rPr>
          <w:rFonts w:ascii="Helvetica" w:eastAsia="Times New Roman" w:hAnsi="Helvetica" w:cs="Helvetica"/>
          <w:sz w:val="14"/>
          <w:szCs w:val="14"/>
        </w:rPr>
      </w:pPr>
      <w:r w:rsidRPr="00B14A96">
        <w:rPr>
          <w:rFonts w:ascii="Helvetica" w:eastAsia="Times New Roman" w:hAnsi="Helvetica" w:cs="Helvetica"/>
          <w:b/>
          <w:bCs/>
          <w:sz w:val="14"/>
          <w:szCs w:val="14"/>
        </w:rPr>
        <w:t xml:space="preserve">Gambar 2 </w:t>
      </w:r>
      <w:r w:rsidR="00A87DC6" w:rsidRPr="00B14A96">
        <w:rPr>
          <w:rFonts w:ascii="Helvetica" w:eastAsia="Times New Roman" w:hAnsi="Helvetica" w:cs="Helvetica"/>
          <w:b/>
          <w:bCs/>
          <w:sz w:val="14"/>
          <w:szCs w:val="14"/>
          <w:lang w:val="en-US"/>
        </w:rPr>
        <w:t>-</w:t>
      </w:r>
      <w:r w:rsidRPr="00B14A96">
        <w:rPr>
          <w:rFonts w:ascii="Helvetica" w:eastAsia="Times New Roman" w:hAnsi="Helvetica" w:cs="Helvetica"/>
          <w:b/>
          <w:bCs/>
          <w:sz w:val="14"/>
          <w:szCs w:val="14"/>
        </w:rPr>
        <w:t xml:space="preserve"> </w:t>
      </w:r>
      <w:r w:rsidRPr="00B14A96">
        <w:rPr>
          <w:rFonts w:ascii="Helvetica" w:eastAsia="Times New Roman" w:hAnsi="Helvetica" w:cs="Helvetica"/>
          <w:sz w:val="14"/>
          <w:szCs w:val="14"/>
        </w:rPr>
        <w:t>Diagram Data Flow Pip</w:t>
      </w:r>
      <w:r w:rsidR="00A15F26">
        <w:rPr>
          <w:rFonts w:ascii="Helvetica" w:eastAsia="Times New Roman" w:hAnsi="Helvetica" w:cs="Helvetica"/>
          <w:sz w:val="14"/>
          <w:szCs w:val="14"/>
          <w:lang w:val="en-US"/>
        </w:rPr>
        <w:t>e</w:t>
      </w:r>
      <w:r w:rsidRPr="00B14A96">
        <w:rPr>
          <w:rFonts w:ascii="Helvetica" w:eastAsia="Times New Roman" w:hAnsi="Helvetica" w:cs="Helvetica"/>
          <w:sz w:val="14"/>
          <w:szCs w:val="14"/>
        </w:rPr>
        <w:t>line P.L.</w:t>
      </w:r>
      <w:r w:rsidR="0065576E">
        <w:rPr>
          <w:rFonts w:ascii="Helvetica" w:eastAsia="Times New Roman" w:hAnsi="Helvetica" w:cs="Helvetica"/>
          <w:sz w:val="14"/>
          <w:szCs w:val="14"/>
          <w:lang w:val="en-US"/>
        </w:rPr>
        <w:t>E.</w:t>
      </w:r>
      <w:r w:rsidRPr="00B14A96">
        <w:rPr>
          <w:rFonts w:ascii="Helvetica" w:eastAsia="Times New Roman" w:hAnsi="Helvetica" w:cs="Helvetica"/>
          <w:sz w:val="14"/>
          <w:szCs w:val="14"/>
        </w:rPr>
        <w:t>N.G.E.R</w:t>
      </w:r>
    </w:p>
    <w:p w14:paraId="793B3A45" w14:textId="46CBA530" w:rsidR="776DBB92" w:rsidRPr="00B14A96" w:rsidRDefault="776DBB92" w:rsidP="00B14A96">
      <w:pPr>
        <w:pStyle w:val="GemastikBody"/>
        <w:spacing w:after="240"/>
        <w:rPr>
          <w:rFonts w:eastAsia="Times New Roman"/>
          <w:sz w:val="16"/>
          <w:szCs w:val="16"/>
          <w:lang w:val="en-US"/>
        </w:rPr>
      </w:pPr>
      <w:r w:rsidRPr="00B14A96">
        <w:rPr>
          <w:rFonts w:eastAsia="Times New Roman"/>
          <w:i/>
          <w:iCs/>
          <w:noProof/>
          <w:lang w:val="en-US"/>
        </w:rPr>
        <w:t>Pipeline</w:t>
      </w:r>
      <w:r w:rsidRPr="00B14A96">
        <w:rPr>
          <w:rFonts w:eastAsia="Times New Roman"/>
          <w:noProof/>
          <w:lang w:val="en-US"/>
        </w:rPr>
        <w:t xml:space="preserve"> dimulai dengan pengambilan data hotel dari lima kota secara acak melalui Booking.com API (maksimal empat hotel per kota). Data hotel diindeks menggunakan </w:t>
      </w:r>
      <w:r w:rsidRPr="00B14A96">
        <w:rPr>
          <w:rFonts w:eastAsia="Times New Roman"/>
          <w:i/>
          <w:iCs/>
          <w:noProof/>
          <w:lang w:val="en-US"/>
        </w:rPr>
        <w:t>Hash Indexing</w:t>
      </w:r>
      <w:r w:rsidRPr="00B14A96">
        <w:rPr>
          <w:rFonts w:eastAsia="Times New Roman"/>
          <w:noProof/>
          <w:lang w:val="en-US"/>
        </w:rPr>
        <w:t xml:space="preserve"> untuk pencarian O(1), kemudian </w:t>
      </w:r>
      <w:r w:rsidRPr="00B14A96">
        <w:rPr>
          <w:rFonts w:eastAsia="Times New Roman"/>
          <w:i/>
          <w:iCs/>
          <w:noProof/>
          <w:lang w:val="en-US"/>
        </w:rPr>
        <w:t>Weighted Scoring</w:t>
      </w:r>
      <w:r w:rsidRPr="00B14A96">
        <w:rPr>
          <w:rFonts w:eastAsia="Times New Roman"/>
          <w:noProof/>
          <w:lang w:val="en-US"/>
        </w:rPr>
        <w:t xml:space="preserve"> menghitung skor multi-kriteria dan </w:t>
      </w:r>
      <w:r w:rsidRPr="00B14A96">
        <w:rPr>
          <w:rFonts w:eastAsia="Times New Roman"/>
          <w:i/>
          <w:iCs/>
          <w:noProof/>
          <w:lang w:val="en-US"/>
        </w:rPr>
        <w:t>Hard Budget</w:t>
      </w:r>
      <w:r w:rsidRPr="00B14A96">
        <w:rPr>
          <w:rFonts w:eastAsia="Times New Roman"/>
          <w:noProof/>
          <w:lang w:val="en-US"/>
        </w:rPr>
        <w:t xml:space="preserve"> Filter mengeliminasi akomodasi yang melebihi budget. Destinasi dengan skor tertinggi dipilih, mode transportasi ditentukan otomatis berdasarkan jarak, lalu POI di sekitar hotel diambil dari OpenTripMap</w:t>
      </w:r>
      <w:r w:rsidR="00A87DC6" w:rsidRPr="00B14A96">
        <w:rPr>
          <w:rFonts w:eastAsia="Times New Roman"/>
          <w:sz w:val="16"/>
          <w:szCs w:val="16"/>
          <w:lang w:val="en-US"/>
        </w:rPr>
        <w:t xml:space="preserve"> </w:t>
      </w:r>
      <w:r w:rsidRPr="00B14A96">
        <w:rPr>
          <w:rFonts w:eastAsia="Times New Roman"/>
          <w:noProof/>
          <w:lang w:val="en-US"/>
        </w:rPr>
        <w:t xml:space="preserve">API. </w:t>
      </w:r>
      <w:r w:rsidRPr="00B14A96">
        <w:rPr>
          <w:rFonts w:eastAsia="Times New Roman"/>
          <w:i/>
          <w:iCs/>
          <w:noProof/>
          <w:lang w:val="en-US"/>
        </w:rPr>
        <w:t>Beam Search</w:t>
      </w:r>
      <w:r w:rsidRPr="00B14A96">
        <w:rPr>
          <w:rFonts w:eastAsia="Times New Roman"/>
          <w:noProof/>
          <w:lang w:val="en-US"/>
        </w:rPr>
        <w:t xml:space="preserve"> menyusun </w:t>
      </w:r>
      <w:r w:rsidRPr="00B14A96">
        <w:rPr>
          <w:rFonts w:eastAsia="Times New Roman"/>
          <w:i/>
          <w:iCs/>
          <w:noProof/>
          <w:lang w:val="en-US"/>
        </w:rPr>
        <w:t>itinerary</w:t>
      </w:r>
      <w:r w:rsidRPr="00B14A96">
        <w:rPr>
          <w:rFonts w:eastAsia="Times New Roman"/>
          <w:noProof/>
          <w:lang w:val="en-US"/>
        </w:rPr>
        <w:t xml:space="preserve"> harian, dan </w:t>
      </w:r>
      <w:r w:rsidRPr="00B14A96">
        <w:rPr>
          <w:rFonts w:eastAsia="Times New Roman"/>
          <w:i/>
          <w:iCs/>
          <w:noProof/>
          <w:lang w:val="en-US"/>
        </w:rPr>
        <w:t>Cosine Similarity</w:t>
      </w:r>
      <w:r w:rsidRPr="00B14A96">
        <w:rPr>
          <w:rFonts w:eastAsia="Times New Roman"/>
          <w:noProof/>
          <w:lang w:val="en-US"/>
        </w:rPr>
        <w:t xml:space="preserve"> mencari alternatif serupa. Hasil akhir berupa </w:t>
      </w:r>
      <w:r w:rsidRPr="00B14A96">
        <w:rPr>
          <w:rFonts w:eastAsia="Times New Roman"/>
          <w:i/>
          <w:iCs/>
          <w:noProof/>
          <w:lang w:val="en-US"/>
        </w:rPr>
        <w:t>JSON response</w:t>
      </w:r>
      <w:r w:rsidRPr="00B14A96">
        <w:rPr>
          <w:rFonts w:eastAsia="Times New Roman"/>
          <w:noProof/>
          <w:lang w:val="en-US"/>
        </w:rPr>
        <w:t xml:space="preserve"> lengkap dengan </w:t>
      </w:r>
      <w:r w:rsidRPr="00B14A96">
        <w:rPr>
          <w:rFonts w:eastAsia="Times New Roman"/>
          <w:i/>
          <w:iCs/>
          <w:noProof/>
          <w:lang w:val="en-US"/>
        </w:rPr>
        <w:t>itinerary</w:t>
      </w:r>
      <w:r w:rsidRPr="00B14A96">
        <w:rPr>
          <w:rFonts w:eastAsia="Times New Roman"/>
          <w:noProof/>
          <w:lang w:val="en-US"/>
        </w:rPr>
        <w:t>, estimasi biaya per komponen, serta daftar alternatif.</w:t>
      </w:r>
    </w:p>
    <w:p w14:paraId="70FE7CF1" w14:textId="0A36E38A" w:rsidR="18A1A52A" w:rsidRDefault="18A1A52A" w:rsidP="5EACA6FB">
      <w:pPr>
        <w:jc w:val="center"/>
      </w:pPr>
      <w:r>
        <w:drawing>
          <wp:inline distT="0" distB="0" distL="0" distR="0" wp14:anchorId="3B089C52" wp14:editId="42BC3A53">
            <wp:extent cx="3070860" cy="1569879"/>
            <wp:effectExtent l="0" t="0" r="0" b="0"/>
            <wp:docPr id="384746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46058" name="Picture 384746058"/>
                    <pic:cNvPicPr/>
                  </pic:nvPicPr>
                  <pic:blipFill>
                    <a:blip r:embed="rId12">
                      <a:extLst>
                        <a:ext uri="{28A0092B-C50C-407E-A947-70E740481C1C}">
                          <a14:useLocalDpi xmlns:a14="http://schemas.microsoft.com/office/drawing/2010/main"/>
                        </a:ext>
                      </a:extLst>
                    </a:blip>
                    <a:stretch>
                      <a:fillRect/>
                    </a:stretch>
                  </pic:blipFill>
                  <pic:spPr>
                    <a:xfrm>
                      <a:off x="0" y="0"/>
                      <a:ext cx="3084382" cy="1576792"/>
                    </a:xfrm>
                    <a:prstGeom prst="rect">
                      <a:avLst/>
                    </a:prstGeom>
                  </pic:spPr>
                </pic:pic>
              </a:graphicData>
            </a:graphic>
          </wp:inline>
        </w:drawing>
      </w:r>
    </w:p>
    <w:p w14:paraId="4F57662A" w14:textId="5D87D23F" w:rsidR="18A1A52A" w:rsidRPr="00B14A96" w:rsidRDefault="18A1A52A" w:rsidP="5EACA6FB">
      <w:pPr>
        <w:jc w:val="center"/>
        <w:rPr>
          <w:rFonts w:ascii="Helvetica" w:hAnsi="Helvetica" w:cs="Helvetica"/>
          <w:sz w:val="14"/>
          <w:szCs w:val="14"/>
        </w:rPr>
      </w:pPr>
      <w:r w:rsidRPr="00B14A96">
        <w:rPr>
          <w:rFonts w:ascii="Helvetica" w:eastAsia="Times New Roman" w:hAnsi="Helvetica" w:cs="Helvetica"/>
          <w:b/>
          <w:bCs/>
          <w:sz w:val="14"/>
          <w:szCs w:val="14"/>
        </w:rPr>
        <w:t xml:space="preserve">Gambar 3 </w:t>
      </w:r>
      <w:r w:rsidR="128A0C30" w:rsidRPr="00B14A96">
        <w:rPr>
          <w:rFonts w:ascii="Helvetica" w:eastAsia="Times New Roman" w:hAnsi="Helvetica" w:cs="Helvetica"/>
          <w:b/>
          <w:bCs/>
          <w:sz w:val="14"/>
          <w:szCs w:val="14"/>
        </w:rPr>
        <w:t>-</w:t>
      </w:r>
      <w:r w:rsidRPr="00B14A96">
        <w:rPr>
          <w:rFonts w:ascii="Helvetica" w:eastAsia="Times New Roman" w:hAnsi="Helvetica" w:cs="Helvetica"/>
          <w:b/>
          <w:bCs/>
          <w:sz w:val="14"/>
          <w:szCs w:val="14"/>
        </w:rPr>
        <w:t xml:space="preserve"> </w:t>
      </w:r>
      <w:r w:rsidRPr="00B14A96">
        <w:rPr>
          <w:rFonts w:ascii="Helvetica" w:eastAsia="Times New Roman" w:hAnsi="Helvetica" w:cs="Helvetica"/>
          <w:sz w:val="14"/>
          <w:szCs w:val="14"/>
        </w:rPr>
        <w:t>Tampilan</w:t>
      </w:r>
      <w:r w:rsidR="06F59624" w:rsidRPr="00B14A96">
        <w:rPr>
          <w:rFonts w:ascii="Helvetica" w:eastAsia="Times New Roman" w:hAnsi="Helvetica" w:cs="Helvetica"/>
          <w:sz w:val="14"/>
          <w:szCs w:val="14"/>
        </w:rPr>
        <w:t xml:space="preserve"> </w:t>
      </w:r>
      <w:r w:rsidRPr="00B14A96">
        <w:rPr>
          <w:rFonts w:ascii="Helvetica" w:eastAsia="Times New Roman" w:hAnsi="Helvetica" w:cs="Helvetica"/>
          <w:sz w:val="14"/>
          <w:szCs w:val="14"/>
        </w:rPr>
        <w:t>Beranda P.L.E.N.G.E.R</w:t>
      </w:r>
    </w:p>
    <w:p w14:paraId="3A6B91DF" w14:textId="2641F031" w:rsidR="60A221BF" w:rsidRDefault="60A221BF" w:rsidP="5EACA6FB">
      <w:pPr>
        <w:jc w:val="center"/>
      </w:pPr>
      <w:r>
        <w:drawing>
          <wp:inline distT="0" distB="0" distL="0" distR="0" wp14:anchorId="2184FCA5" wp14:editId="6081CB5D">
            <wp:extent cx="3108960" cy="1669075"/>
            <wp:effectExtent l="0" t="0" r="0" b="7620"/>
            <wp:docPr id="15760666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66645" name="Picture 1576066645"/>
                    <pic:cNvPicPr/>
                  </pic:nvPicPr>
                  <pic:blipFill>
                    <a:blip r:embed="rId13">
                      <a:extLst>
                        <a:ext uri="{28A0092B-C50C-407E-A947-70E740481C1C}">
                          <a14:useLocalDpi xmlns:a14="http://schemas.microsoft.com/office/drawing/2010/main"/>
                        </a:ext>
                      </a:extLst>
                    </a:blip>
                    <a:stretch>
                      <a:fillRect/>
                    </a:stretch>
                  </pic:blipFill>
                  <pic:spPr>
                    <a:xfrm>
                      <a:off x="0" y="0"/>
                      <a:ext cx="3120688" cy="1675371"/>
                    </a:xfrm>
                    <a:prstGeom prst="rect">
                      <a:avLst/>
                    </a:prstGeom>
                  </pic:spPr>
                </pic:pic>
              </a:graphicData>
            </a:graphic>
          </wp:inline>
        </w:drawing>
      </w:r>
    </w:p>
    <w:p w14:paraId="02D13822" w14:textId="06D83129" w:rsidR="60A221BF" w:rsidRPr="00B14A96" w:rsidRDefault="60A221BF" w:rsidP="5EACA6FB">
      <w:pPr>
        <w:jc w:val="center"/>
        <w:rPr>
          <w:rFonts w:ascii="Helvetica" w:eastAsia="Times New Roman" w:hAnsi="Helvetica" w:cs="Helvetica"/>
          <w:sz w:val="14"/>
          <w:szCs w:val="14"/>
        </w:rPr>
      </w:pPr>
      <w:r w:rsidRPr="00B14A96">
        <w:rPr>
          <w:rFonts w:ascii="Helvetica" w:eastAsia="Times New Roman" w:hAnsi="Helvetica" w:cs="Helvetica"/>
          <w:b/>
          <w:bCs/>
          <w:sz w:val="14"/>
          <w:szCs w:val="14"/>
        </w:rPr>
        <w:t xml:space="preserve">Gambar 4 </w:t>
      </w:r>
      <w:r w:rsidR="4B6E1437" w:rsidRPr="00B14A96">
        <w:rPr>
          <w:rFonts w:ascii="Helvetica" w:eastAsia="Times New Roman" w:hAnsi="Helvetica" w:cs="Helvetica"/>
          <w:b/>
          <w:bCs/>
          <w:sz w:val="14"/>
          <w:szCs w:val="14"/>
        </w:rPr>
        <w:t>-</w:t>
      </w:r>
      <w:r w:rsidRPr="00B14A96">
        <w:rPr>
          <w:rFonts w:ascii="Helvetica" w:eastAsia="Times New Roman" w:hAnsi="Helvetica" w:cs="Helvetica"/>
          <w:b/>
          <w:bCs/>
          <w:sz w:val="14"/>
          <w:szCs w:val="14"/>
        </w:rPr>
        <w:t xml:space="preserve"> </w:t>
      </w:r>
      <w:r w:rsidRPr="00B14A96">
        <w:rPr>
          <w:rFonts w:ascii="Helvetica" w:eastAsia="Times New Roman" w:hAnsi="Helvetica" w:cs="Helvetica"/>
          <w:sz w:val="14"/>
          <w:szCs w:val="14"/>
        </w:rPr>
        <w:t>Tampilan AI Planner P.L.</w:t>
      </w:r>
      <w:r w:rsidR="0065576E">
        <w:rPr>
          <w:rFonts w:ascii="Helvetica" w:eastAsia="Times New Roman" w:hAnsi="Helvetica" w:cs="Helvetica"/>
          <w:sz w:val="14"/>
          <w:szCs w:val="14"/>
          <w:lang w:val="en-US"/>
        </w:rPr>
        <w:t>E.</w:t>
      </w:r>
      <w:r w:rsidRPr="00B14A96">
        <w:rPr>
          <w:rFonts w:ascii="Helvetica" w:eastAsia="Times New Roman" w:hAnsi="Helvetica" w:cs="Helvetica"/>
          <w:sz w:val="14"/>
          <w:szCs w:val="14"/>
        </w:rPr>
        <w:t>N.G.E.R</w:t>
      </w:r>
    </w:p>
    <w:p w14:paraId="47627A06" w14:textId="3B1ED75D" w:rsidR="0E8C30B2" w:rsidRPr="00B14A96" w:rsidRDefault="0E8C30B2" w:rsidP="00B14A96">
      <w:pPr>
        <w:pStyle w:val="ListParagraph"/>
        <w:numPr>
          <w:ilvl w:val="0"/>
          <w:numId w:val="6"/>
        </w:numPr>
        <w:spacing w:after="0"/>
        <w:rPr>
          <w:rFonts w:ascii="Helvetica" w:eastAsia="Times New Roman" w:hAnsi="Helvetica" w:cs="Helvetica"/>
          <w:b/>
          <w:bCs/>
          <w:sz w:val="18"/>
          <w:szCs w:val="18"/>
          <w:lang w:val="en-US"/>
        </w:rPr>
      </w:pPr>
      <w:r w:rsidRPr="00B14A96">
        <w:rPr>
          <w:rFonts w:ascii="Helvetica" w:eastAsia="Times New Roman" w:hAnsi="Helvetica" w:cs="Helvetica"/>
          <w:b/>
          <w:bCs/>
          <w:sz w:val="18"/>
          <w:szCs w:val="18"/>
          <w:lang w:val="en-US"/>
        </w:rPr>
        <w:t>Implementasi Algoritma</w:t>
      </w:r>
    </w:p>
    <w:p w14:paraId="66F8DC8D" w14:textId="343C7316" w:rsidR="0E8C30B2" w:rsidRPr="00B14A96" w:rsidRDefault="0E8C30B2" w:rsidP="00386018">
      <w:pPr>
        <w:pStyle w:val="GemastikBody"/>
        <w:rPr>
          <w:rFonts w:eastAsia="Times New Roman"/>
          <w:lang w:val="en-US"/>
        </w:rPr>
      </w:pPr>
      <w:r w:rsidRPr="00B14A96">
        <w:rPr>
          <w:rFonts w:eastAsia="Times New Roman"/>
          <w:noProof/>
          <w:lang w:val="en-US"/>
        </w:rPr>
        <w:t xml:space="preserve">Bagian ini menjelaskan secara detail implementasi setiap modul algoritma dalam </w:t>
      </w:r>
      <w:r w:rsidRPr="00B14A96">
        <w:rPr>
          <w:rFonts w:eastAsia="Times New Roman"/>
          <w:i/>
          <w:iCs/>
          <w:noProof/>
          <w:lang w:val="en-US"/>
        </w:rPr>
        <w:t>pipeline</w:t>
      </w:r>
      <w:r w:rsidRPr="00B14A96">
        <w:rPr>
          <w:rFonts w:eastAsia="Times New Roman"/>
          <w:noProof/>
          <w:lang w:val="en-US"/>
        </w:rPr>
        <w:t xml:space="preserve"> sistem </w:t>
      </w:r>
      <w:r w:rsidR="2C41C901" w:rsidRPr="00B14A96">
        <w:rPr>
          <w:rFonts w:eastAsia="Times New Roman"/>
          <w:noProof/>
          <w:lang w:val="en-US"/>
        </w:rPr>
        <w:t>P.L.E.N.G.E.R</w:t>
      </w:r>
      <w:r w:rsidRPr="00B14A96">
        <w:rPr>
          <w:rFonts w:eastAsia="Times New Roman"/>
          <w:noProof/>
          <w:lang w:val="en-US"/>
        </w:rPr>
        <w:t>. Seluruh algoritma diimplementasikan dalam bahasa TypeScript dan terdapat pada modul lib/Algorithms.ts, lib/algorithms_ucs.ts, dan lib/a-star.ts.</w:t>
      </w:r>
      <w:r w:rsidR="1DBE3AD6" w:rsidRPr="00B14A96">
        <w:rPr>
          <w:rFonts w:eastAsia="Times New Roman"/>
          <w:noProof/>
          <w:lang w:val="en-US"/>
        </w:rPr>
        <w:t xml:space="preserve"> Pada bagian ini mencaku</w:t>
      </w:r>
      <w:r w:rsidR="00386018" w:rsidRPr="00B14A96">
        <w:rPr>
          <w:rFonts w:eastAsia="Times New Roman"/>
          <w:lang w:val="en-US"/>
        </w:rPr>
        <w:t>p</w:t>
      </w:r>
      <w:r w:rsidR="1DBE3AD6" w:rsidRPr="00B14A96">
        <w:rPr>
          <w:rFonts w:eastAsia="Times New Roman"/>
          <w:noProof/>
          <w:lang w:val="en-US"/>
        </w:rPr>
        <w:t xml:space="preserve"> formula, kode implementasi, rasional desain, dan analisis kompleksitas.</w:t>
      </w:r>
    </w:p>
    <w:p w14:paraId="27211D79" w14:textId="47DF8866" w:rsidR="76EEEE74" w:rsidRPr="00B14A96" w:rsidRDefault="76EEEE74" w:rsidP="00B14A96">
      <w:pPr>
        <w:spacing w:before="240" w:after="0"/>
        <w:rPr>
          <w:rFonts w:ascii="Helvetica" w:eastAsia="Times New Roman" w:hAnsi="Helvetica" w:cs="Helvetica"/>
          <w:b/>
          <w:bCs/>
          <w:sz w:val="18"/>
          <w:szCs w:val="18"/>
          <w:lang w:val="en-US"/>
        </w:rPr>
      </w:pPr>
      <w:r w:rsidRPr="00B14A96">
        <w:rPr>
          <w:rFonts w:ascii="Helvetica" w:eastAsia="Times New Roman" w:hAnsi="Helvetica" w:cs="Helvetica"/>
          <w:b/>
          <w:bCs/>
          <w:sz w:val="18"/>
          <w:szCs w:val="18"/>
          <w:lang w:val="en-US"/>
        </w:rPr>
        <w:t xml:space="preserve">4.1 Modul 1 </w:t>
      </w:r>
      <w:r w:rsidR="39A6B322" w:rsidRPr="00B14A96">
        <w:rPr>
          <w:rFonts w:ascii="Helvetica" w:eastAsia="Times New Roman" w:hAnsi="Helvetica" w:cs="Helvetica"/>
          <w:b/>
          <w:bCs/>
          <w:sz w:val="18"/>
          <w:szCs w:val="18"/>
          <w:lang w:val="en-US"/>
        </w:rPr>
        <w:t>-</w:t>
      </w:r>
      <w:r w:rsidRPr="00B14A96">
        <w:rPr>
          <w:rFonts w:ascii="Helvetica" w:eastAsia="Times New Roman" w:hAnsi="Helvetica" w:cs="Helvetica"/>
          <w:b/>
          <w:bCs/>
          <w:sz w:val="18"/>
          <w:szCs w:val="18"/>
          <w:lang w:val="en-US"/>
        </w:rPr>
        <w:t xml:space="preserve"> Hash Indexing </w:t>
      </w:r>
    </w:p>
    <w:p w14:paraId="15551334" w14:textId="2C0CA519" w:rsidR="05E1AC7F" w:rsidRPr="00B14A96" w:rsidRDefault="05E1AC7F" w:rsidP="00386018">
      <w:pPr>
        <w:pStyle w:val="GemastikBody"/>
        <w:rPr>
          <w:rFonts w:eastAsia="Times New Roman"/>
          <w:noProof/>
          <w:lang w:val="en-US"/>
        </w:rPr>
      </w:pPr>
      <w:r w:rsidRPr="00B14A96">
        <w:rPr>
          <w:rFonts w:eastAsia="Times New Roman"/>
          <w:i/>
          <w:iCs/>
          <w:noProof/>
          <w:lang w:val="en-US"/>
        </w:rPr>
        <w:t>Hash Indexing</w:t>
      </w:r>
      <w:r w:rsidRPr="00B14A96">
        <w:rPr>
          <w:rFonts w:eastAsia="Times New Roman"/>
          <w:noProof/>
          <w:lang w:val="en-US"/>
        </w:rPr>
        <w:t xml:space="preserve"> digunakan untuk mengindeks data akomodasi ke dalam</w:t>
      </w:r>
      <w:r w:rsidR="33283F33" w:rsidRPr="00B14A96">
        <w:rPr>
          <w:rFonts w:eastAsia="Times New Roman"/>
          <w:noProof/>
          <w:lang w:val="en-US"/>
        </w:rPr>
        <w:t xml:space="preserve"> bucket. Formula yang digunakan sebagai berikut :</w:t>
      </w:r>
    </w:p>
    <w:p w14:paraId="7C268B44" w14:textId="77777777" w:rsidR="00DF18C3" w:rsidRDefault="00DF18C3" w:rsidP="00386018">
      <w:pPr>
        <w:pStyle w:val="GemastikBody"/>
        <w:rPr>
          <w:rFonts w:eastAsia="Times New Roman"/>
          <w:lang w:val="en-US"/>
        </w:rPr>
      </w:pPr>
    </w:p>
    <w:p w14:paraId="61D3FDF2" w14:textId="7B97DC9E" w:rsidR="33283F33" w:rsidRPr="009C4621" w:rsidRDefault="009C4621" w:rsidP="009C4621">
      <w:pPr>
        <w:jc w:val="center"/>
        <w:rPr>
          <w:rFonts w:ascii="Times New Roman" w:eastAsia="Times New Roman" w:hAnsi="Times New Roman" w:cs="Times New Roman"/>
        </w:rPr>
      </w:pPr>
      <m:oMath>
        <m:r>
          <m:rPr>
            <m:sty m:val="p"/>
          </m:rPr>
          <w:rPr>
            <w:rFonts w:ascii="Cambria Math" w:hAnsi="Cambria Math"/>
            <w:sz w:val="22"/>
            <w:szCs w:val="22"/>
          </w:rPr>
          <m:t>h</m:t>
        </m:r>
        <m:d>
          <m:dPr>
            <m:ctrlPr>
              <w:rPr>
                <w:rFonts w:ascii="Cambria Math" w:hAnsi="Cambria Math"/>
                <w:sz w:val="22"/>
                <w:szCs w:val="22"/>
              </w:rPr>
            </m:ctrlPr>
          </m:dPr>
          <m:e>
            <m:r>
              <w:rPr>
                <w:rFonts w:ascii="Cambria Math" w:hAnsi="Cambria Math"/>
                <w:sz w:val="22"/>
                <w:szCs w:val="22"/>
              </w:rPr>
              <m:t>s</m:t>
            </m:r>
            <m:ctrlPr>
              <w:rPr>
                <w:rFonts w:ascii="Cambria Math" w:hAnsi="Cambria Math"/>
                <w:i/>
                <w:sz w:val="22"/>
                <w:szCs w:val="22"/>
              </w:rPr>
            </m:ctrlPr>
          </m:e>
        </m:d>
        <m:r>
          <w:rPr>
            <w:rFonts w:ascii="Cambria Math" w:hAnsi="Cambria Math"/>
            <w:sz w:val="22"/>
            <w:szCs w:val="22"/>
          </w:rPr>
          <m:t>=</m:t>
        </m:r>
        <m:d>
          <m:dPr>
            <m:ctrlPr>
              <w:rPr>
                <w:rFonts w:ascii="Cambria Math" w:hAnsi="Cambria Math"/>
                <w:sz w:val="22"/>
                <w:szCs w:val="22"/>
              </w:rPr>
            </m:ctrlPr>
          </m:dPr>
          <m:e>
            <m:nary>
              <m:naryPr>
                <m:chr m:val="∑"/>
                <m:subHide m:val="1"/>
                <m:supHide m:val="1"/>
                <m:ctrlPr>
                  <w:rPr>
                    <w:rFonts w:ascii="Cambria Math" w:hAnsi="Cambria Math"/>
                    <w:sz w:val="22"/>
                    <w:szCs w:val="22"/>
                  </w:rPr>
                </m:ctrlPr>
              </m:naryPr>
              <m:sub/>
              <m:sup/>
              <m:e>
                <m:r>
                  <w:rPr>
                    <w:rFonts w:ascii="Cambria Math" w:hAnsi="Cambria Math"/>
                    <w:sz w:val="22"/>
                    <w:szCs w:val="22"/>
                  </w:rPr>
                  <m:t>charCode</m:t>
                </m:r>
                <m:d>
                  <m:dPr>
                    <m:ctrlPr>
                      <w:rPr>
                        <w:rFonts w:ascii="Cambria Math" w:hAnsi="Cambria Math"/>
                        <w:sz w:val="22"/>
                        <w:szCs w:val="22"/>
                      </w:rPr>
                    </m:ctrlPr>
                  </m:dPr>
                  <m:e>
                    <m:r>
                      <w:rPr>
                        <w:rFonts w:ascii="Cambria Math" w:hAnsi="Cambria Math"/>
                        <w:sz w:val="22"/>
                        <w:szCs w:val="22"/>
                      </w:rPr>
                      <m:t>s</m:t>
                    </m:r>
                    <m:d>
                      <m:dPr>
                        <m:begChr m:val="["/>
                        <m:endChr m:val="]"/>
                        <m:ctrlPr>
                          <w:rPr>
                            <w:rFonts w:ascii="Cambria Math" w:hAnsi="Cambria Math"/>
                            <w:sz w:val="22"/>
                            <w:szCs w:val="22"/>
                          </w:rPr>
                        </m:ctrlPr>
                      </m:dPr>
                      <m:e>
                        <m:r>
                          <w:rPr>
                            <w:rFonts w:ascii="Cambria Math" w:hAnsi="Cambria Math"/>
                            <w:sz w:val="22"/>
                            <w:szCs w:val="22"/>
                          </w:rPr>
                          <m:t>i</m:t>
                        </m:r>
                        <m:ctrlPr>
                          <w:rPr>
                            <w:rFonts w:ascii="Cambria Math" w:hAnsi="Cambria Math"/>
                            <w:i/>
                            <w:sz w:val="22"/>
                            <w:szCs w:val="22"/>
                          </w:rPr>
                        </m:ctrlPr>
                      </m:e>
                    </m:d>
                    <m:ctrlPr>
                      <w:rPr>
                        <w:rFonts w:ascii="Cambria Math" w:hAnsi="Cambria Math"/>
                        <w:i/>
                        <w:sz w:val="22"/>
                        <w:szCs w:val="22"/>
                      </w:rPr>
                    </m:ctrlPr>
                  </m:e>
                </m:d>
              </m:e>
            </m:nary>
            <m:r>
              <m:rPr>
                <m:sty m:val="p"/>
              </m:rPr>
              <w:rPr>
                <w:rFonts w:ascii="Cambria Math" w:hAnsi="Cambria Math"/>
                <w:sz w:val="22"/>
                <w:szCs w:val="22"/>
              </w:rPr>
              <m:t>×</m:t>
            </m:r>
            <m:d>
              <m:dPr>
                <m:ctrlPr>
                  <w:rPr>
                    <w:rFonts w:ascii="Cambria Math" w:hAnsi="Cambria Math"/>
                    <w:sz w:val="22"/>
                    <w:szCs w:val="22"/>
                  </w:rPr>
                </m:ctrlPr>
              </m:dPr>
              <m:e>
                <m:r>
                  <w:rPr>
                    <w:rFonts w:ascii="Cambria Math" w:hAnsi="Cambria Math"/>
                    <w:sz w:val="22"/>
                    <w:szCs w:val="22"/>
                  </w:rPr>
                  <m:t>i+1</m:t>
                </m:r>
                <m:ctrlPr>
                  <w:rPr>
                    <w:rFonts w:ascii="Cambria Math" w:hAnsi="Cambria Math"/>
                    <w:i/>
                    <w:sz w:val="22"/>
                    <w:szCs w:val="22"/>
                  </w:rPr>
                </m:ctrlPr>
              </m:e>
            </m:d>
            <m:ctrlPr>
              <w:rPr>
                <w:rFonts w:ascii="Cambria Math" w:hAnsi="Cambria Math"/>
                <w:i/>
                <w:sz w:val="22"/>
                <w:szCs w:val="22"/>
              </w:rPr>
            </m:ctrlPr>
          </m:e>
        </m:d>
        <m:r>
          <w:rPr>
            <w:rFonts w:ascii="Cambria Math" w:hAnsi="Cambria Math"/>
            <w:sz w:val="22"/>
            <w:szCs w:val="22"/>
          </w:rPr>
          <m:t xml:space="preserve"> </m:t>
        </m:r>
        <m:r>
          <m:rPr>
            <m:sty m:val="p"/>
          </m:rPr>
          <w:rPr>
            <w:rFonts w:ascii="Cambria Math" w:hAnsi="Cambria Math"/>
            <w:sz w:val="22"/>
            <w:szCs w:val="22"/>
          </w:rPr>
          <m:t>mod M</m:t>
        </m:r>
      </m:oMath>
      <w:r w:rsidR="33283F33">
        <w:t xml:space="preserve"> </w:t>
      </w:r>
    </w:p>
    <w:p w14:paraId="41F056FC" w14:textId="3D569AFE" w:rsidR="33283F33" w:rsidRPr="00B14A96" w:rsidRDefault="33283F33" w:rsidP="00386018">
      <w:pPr>
        <w:pStyle w:val="GemastikBody"/>
        <w:rPr>
          <w:rFonts w:eastAsia="Times New Roman"/>
          <w:lang w:val="en-US"/>
        </w:rPr>
      </w:pPr>
      <w:r w:rsidRPr="00B14A96">
        <w:rPr>
          <w:rFonts w:eastAsia="Times New Roman"/>
          <w:noProof/>
          <w:lang w:val="en-US"/>
        </w:rPr>
        <w:t xml:space="preserve">dengan M = 200 (jumlah </w:t>
      </w:r>
      <w:r w:rsidRPr="00B14A96">
        <w:rPr>
          <w:rFonts w:eastAsia="Times New Roman"/>
          <w:i/>
          <w:iCs/>
          <w:noProof/>
          <w:lang w:val="en-US"/>
        </w:rPr>
        <w:t>bucket</w:t>
      </w:r>
      <w:r w:rsidRPr="00B14A96">
        <w:rPr>
          <w:rFonts w:eastAsia="Times New Roman"/>
          <w:noProof/>
          <w:lang w:val="en-US"/>
        </w:rPr>
        <w:t xml:space="preserve"> default) dan n = panjang </w:t>
      </w:r>
      <w:r w:rsidRPr="00B14A96">
        <w:rPr>
          <w:rFonts w:eastAsia="Times New Roman"/>
          <w:i/>
          <w:iCs/>
          <w:noProof/>
          <w:lang w:val="en-US"/>
        </w:rPr>
        <w:t>string</w:t>
      </w:r>
      <w:r w:rsidRPr="00B14A96">
        <w:rPr>
          <w:rFonts w:eastAsia="Times New Roman"/>
          <w:noProof/>
          <w:lang w:val="en-US"/>
        </w:rPr>
        <w:t xml:space="preserve">. Keputusan menggunakan </w:t>
      </w:r>
      <w:r w:rsidRPr="00B14A96">
        <w:rPr>
          <w:rFonts w:eastAsia="Times New Roman"/>
          <w:i/>
          <w:iCs/>
          <w:noProof/>
          <w:lang w:val="en-US"/>
        </w:rPr>
        <w:t>weighted character</w:t>
      </w:r>
      <w:r w:rsidRPr="00B14A96">
        <w:rPr>
          <w:rFonts w:eastAsia="Times New Roman"/>
          <w:noProof/>
          <w:lang w:val="en-US"/>
        </w:rPr>
        <w:t xml:space="preserve"> </w:t>
      </w:r>
      <w:r w:rsidRPr="00B14A96">
        <w:rPr>
          <w:rFonts w:eastAsia="Times New Roman"/>
          <w:i/>
          <w:iCs/>
          <w:noProof/>
          <w:lang w:val="en-US"/>
        </w:rPr>
        <w:t>hashing</w:t>
      </w:r>
      <w:r w:rsidRPr="00B14A96">
        <w:rPr>
          <w:rFonts w:eastAsia="Times New Roman"/>
          <w:noProof/>
          <w:lang w:val="en-US"/>
        </w:rPr>
        <w:t xml:space="preserve"> (mengalikan </w:t>
      </w:r>
      <w:r w:rsidRPr="00B14A96">
        <w:rPr>
          <w:rFonts w:eastAsia="Times New Roman"/>
          <w:i/>
          <w:iCs/>
          <w:noProof/>
          <w:lang w:val="en-US"/>
        </w:rPr>
        <w:t>charCode</w:t>
      </w:r>
      <w:r w:rsidRPr="00B14A96">
        <w:rPr>
          <w:rFonts w:eastAsia="Times New Roman"/>
          <w:noProof/>
          <w:lang w:val="en-US"/>
        </w:rPr>
        <w:t xml:space="preserve"> dengan posisi) dibuat untuk mengurangi </w:t>
      </w:r>
      <w:r w:rsidR="00A87DC6" w:rsidRPr="00B14A96">
        <w:rPr>
          <w:rFonts w:eastAsia="Times New Roman"/>
          <w:i/>
          <w:iCs/>
          <w:lang w:val="en-US"/>
        </w:rPr>
        <w:t>collision</w:t>
      </w:r>
      <w:r w:rsidRPr="00B14A96">
        <w:rPr>
          <w:rFonts w:eastAsia="Times New Roman"/>
          <w:noProof/>
          <w:lang w:val="en-US"/>
        </w:rPr>
        <w:t xml:space="preserve"> yang umum terjadi pada </w:t>
      </w:r>
      <w:r w:rsidRPr="00B14A96">
        <w:rPr>
          <w:rFonts w:eastAsia="Times New Roman"/>
          <w:i/>
          <w:iCs/>
          <w:noProof/>
          <w:lang w:val="en-US"/>
        </w:rPr>
        <w:t>simple additive hash</w:t>
      </w:r>
      <w:r w:rsidRPr="00B14A96">
        <w:rPr>
          <w:rFonts w:eastAsia="Times New Roman"/>
          <w:noProof/>
          <w:lang w:val="en-US"/>
        </w:rPr>
        <w:t xml:space="preserve">. Sebagai contoh, string "ab" dan "ba" menghasilkan </w:t>
      </w:r>
      <w:r w:rsidRPr="00B14A96">
        <w:rPr>
          <w:rFonts w:eastAsia="Times New Roman"/>
          <w:i/>
          <w:iCs/>
          <w:noProof/>
          <w:lang w:val="en-US"/>
        </w:rPr>
        <w:t>hash</w:t>
      </w:r>
      <w:r w:rsidRPr="00B14A96">
        <w:rPr>
          <w:rFonts w:eastAsia="Times New Roman"/>
          <w:noProof/>
          <w:lang w:val="en-US"/>
        </w:rPr>
        <w:t xml:space="preserve"> identik pada </w:t>
      </w:r>
      <w:r w:rsidRPr="00B14A96">
        <w:rPr>
          <w:rFonts w:eastAsia="Times New Roman"/>
          <w:i/>
          <w:iCs/>
          <w:noProof/>
          <w:lang w:val="en-US"/>
        </w:rPr>
        <w:t>simple additive hash</w:t>
      </w:r>
      <w:r w:rsidRPr="00B14A96">
        <w:rPr>
          <w:rFonts w:eastAsia="Times New Roman"/>
          <w:noProof/>
          <w:lang w:val="en-US"/>
        </w:rPr>
        <w:t xml:space="preserve">, namun dengan faktor posisi: "ab" = 97×1 + 98×2 = 293, sedangkan "ba" = 98×1 + 97×2 = 292 dua nilai berbeda. Implementasinya dalam </w:t>
      </w:r>
      <w:r w:rsidR="4DC278BE" w:rsidRPr="00B14A96">
        <w:rPr>
          <w:rFonts w:eastAsia="Times New Roman"/>
          <w:noProof/>
          <w:lang w:val="en-US"/>
        </w:rPr>
        <w:t>bentuk code</w:t>
      </w:r>
      <w:r w:rsidRPr="00B14A96">
        <w:rPr>
          <w:rFonts w:eastAsia="Times New Roman"/>
          <w:noProof/>
          <w:lang w:val="en-US"/>
        </w:rPr>
        <w:t>:</w:t>
      </w:r>
    </w:p>
    <w:p w14:paraId="1A6764BE" w14:textId="622200BC" w:rsidR="33283F33" w:rsidRDefault="33283F33" w:rsidP="00A43ED9">
      <w:pPr>
        <w:rPr>
          <w:rFonts w:ascii="Consolas" w:eastAsia="Consolas" w:hAnsi="Consolas" w:cs="Consolas"/>
          <w:sz w:val="20"/>
          <w:szCs w:val="20"/>
          <w:lang w:val="en-US"/>
        </w:rPr>
      </w:pPr>
      <w:r w:rsidRPr="5EACA6FB">
        <w:rPr>
          <w:rFonts w:ascii="Consolas" w:eastAsia="Consolas" w:hAnsi="Consolas" w:cs="Consolas"/>
          <w:sz w:val="20"/>
          <w:szCs w:val="20"/>
          <w:lang w:val="en-US"/>
        </w:rPr>
        <w:t>function formulaHash(str: string, M = 200): number {</w:t>
      </w:r>
      <w:r>
        <w:br/>
      </w:r>
      <w:r w:rsidRPr="5EACA6FB">
        <w:rPr>
          <w:rFonts w:ascii="Consolas" w:eastAsia="Consolas" w:hAnsi="Consolas" w:cs="Consolas"/>
          <w:sz w:val="20"/>
          <w:szCs w:val="20"/>
          <w:lang w:val="en-US"/>
        </w:rPr>
        <w:t xml:space="preserve">   let sum = 0;</w:t>
      </w:r>
      <w:r>
        <w:br/>
      </w:r>
      <w:r w:rsidRPr="5EACA6FB">
        <w:rPr>
          <w:rFonts w:ascii="Consolas" w:eastAsia="Consolas" w:hAnsi="Consolas" w:cs="Consolas"/>
          <w:sz w:val="20"/>
          <w:szCs w:val="20"/>
          <w:lang w:val="en-US"/>
        </w:rPr>
        <w:t xml:space="preserve">   for (let i = 0; i &lt; str.length; i++) {</w:t>
      </w:r>
      <w:r>
        <w:br/>
      </w:r>
      <w:r w:rsidRPr="5EACA6FB">
        <w:rPr>
          <w:rFonts w:ascii="Consolas" w:eastAsia="Consolas" w:hAnsi="Consolas" w:cs="Consolas"/>
          <w:sz w:val="20"/>
          <w:szCs w:val="20"/>
          <w:lang w:val="en-US"/>
        </w:rPr>
        <w:t xml:space="preserve">     sum += str.charCodeAt(i) * (i + 1);</w:t>
      </w:r>
      <w:r>
        <w:br/>
      </w:r>
      <w:r w:rsidRPr="5EACA6FB">
        <w:rPr>
          <w:rFonts w:ascii="Consolas" w:eastAsia="Consolas" w:hAnsi="Consolas" w:cs="Consolas"/>
          <w:sz w:val="20"/>
          <w:szCs w:val="20"/>
          <w:lang w:val="en-US"/>
        </w:rPr>
        <w:t xml:space="preserve">   }</w:t>
      </w:r>
      <w:r>
        <w:br/>
      </w:r>
      <w:r w:rsidRPr="5EACA6FB">
        <w:rPr>
          <w:rFonts w:ascii="Consolas" w:eastAsia="Consolas" w:hAnsi="Consolas" w:cs="Consolas"/>
          <w:sz w:val="20"/>
          <w:szCs w:val="20"/>
          <w:lang w:val="en-US"/>
        </w:rPr>
        <w:t xml:space="preserve">   return sum % M;</w:t>
      </w:r>
      <w:r>
        <w:br/>
      </w:r>
      <w:r w:rsidRPr="5EACA6FB">
        <w:rPr>
          <w:rFonts w:ascii="Consolas" w:eastAsia="Consolas" w:hAnsi="Consolas" w:cs="Consolas"/>
          <w:sz w:val="20"/>
          <w:szCs w:val="20"/>
          <w:lang w:val="en-US"/>
        </w:rPr>
        <w:t xml:space="preserve"> }</w:t>
      </w:r>
    </w:p>
    <w:p w14:paraId="3BACFD9C" w14:textId="7C687844" w:rsidR="5EACA6FB" w:rsidRPr="00B14A96" w:rsidRDefault="33283F33" w:rsidP="00B14A96">
      <w:pPr>
        <w:pStyle w:val="GemastikBody"/>
        <w:spacing w:after="240"/>
        <w:rPr>
          <w:rFonts w:ascii="Aptos" w:hAnsi="Aptos"/>
          <w:sz w:val="16"/>
          <w:szCs w:val="16"/>
          <w:lang w:val="en-US"/>
        </w:rPr>
      </w:pPr>
      <w:r w:rsidRPr="00B14A96">
        <w:rPr>
          <w:rFonts w:eastAsia="Times New Roman"/>
          <w:noProof/>
          <w:lang w:val="en-US"/>
        </w:rPr>
        <w:t xml:space="preserve">Pemilihan M = 200 didasarkan pada estimasi bahwa sistem menangani sekitar 100–150 akomodasi per </w:t>
      </w:r>
      <w:r w:rsidRPr="00B14A96">
        <w:rPr>
          <w:rFonts w:eastAsia="Times New Roman"/>
          <w:i/>
          <w:iCs/>
          <w:noProof/>
          <w:lang w:val="en-US"/>
        </w:rPr>
        <w:t>request</w:t>
      </w:r>
      <w:r w:rsidRPr="00B14A96">
        <w:rPr>
          <w:rFonts w:eastAsia="Times New Roman"/>
          <w:noProof/>
          <w:lang w:val="en-US"/>
        </w:rPr>
        <w:t xml:space="preserve"> (5 kota × 4 hotel × beberapa variasi), sehingga </w:t>
      </w:r>
      <w:r w:rsidRPr="00B14A96">
        <w:rPr>
          <w:rFonts w:eastAsia="Times New Roman"/>
          <w:i/>
          <w:iCs/>
          <w:noProof/>
          <w:lang w:val="en-US"/>
        </w:rPr>
        <w:t>load factor</w:t>
      </w:r>
      <w:r w:rsidRPr="00B14A96">
        <w:rPr>
          <w:rFonts w:eastAsia="Times New Roman"/>
          <w:noProof/>
          <w:lang w:val="en-US"/>
        </w:rPr>
        <w:t xml:space="preserve"> tetap rendah (≈0.5–0.75) dan kinerja O(1) terjaga. Meskipun modul ini terlihat sederhana, fungsinya krusial untuk menjaga efisiensi keseluruhan </w:t>
      </w:r>
      <w:r w:rsidRPr="00B14A96">
        <w:rPr>
          <w:rFonts w:eastAsia="Times New Roman"/>
          <w:i/>
          <w:iCs/>
          <w:noProof/>
          <w:lang w:val="en-US"/>
        </w:rPr>
        <w:t>pipeline</w:t>
      </w:r>
      <w:r w:rsidRPr="00B14A96">
        <w:rPr>
          <w:rFonts w:eastAsia="Times New Roman"/>
          <w:noProof/>
          <w:lang w:val="en-US"/>
        </w:rPr>
        <w:t xml:space="preserve"> ketika melakukan </w:t>
      </w:r>
      <w:r w:rsidRPr="00B14A96">
        <w:rPr>
          <w:rFonts w:eastAsia="Times New Roman"/>
          <w:i/>
          <w:iCs/>
          <w:noProof/>
          <w:lang w:val="en-US"/>
        </w:rPr>
        <w:t>lookup</w:t>
      </w:r>
      <w:r w:rsidRPr="00B14A96">
        <w:rPr>
          <w:rFonts w:eastAsia="Times New Roman"/>
          <w:noProof/>
          <w:lang w:val="en-US"/>
        </w:rPr>
        <w:t xml:space="preserve"> berulang pada tahap </w:t>
      </w:r>
      <w:r w:rsidRPr="00B14A96">
        <w:rPr>
          <w:rFonts w:eastAsia="Times New Roman"/>
          <w:i/>
          <w:iCs/>
          <w:noProof/>
          <w:lang w:val="en-US"/>
        </w:rPr>
        <w:t>scoring</w:t>
      </w:r>
      <w:r w:rsidRPr="00B14A96">
        <w:rPr>
          <w:rFonts w:eastAsia="Times New Roman"/>
          <w:noProof/>
          <w:lang w:val="en-US"/>
        </w:rPr>
        <w:t>.</w:t>
      </w:r>
    </w:p>
    <w:p w14:paraId="47997D7D" w14:textId="13FA7941" w:rsidR="2970A161" w:rsidRPr="00B14A96" w:rsidRDefault="2970A161" w:rsidP="00B14A96">
      <w:pPr>
        <w:spacing w:after="0"/>
        <w:rPr>
          <w:rFonts w:ascii="Helvetica" w:eastAsia="Times New Roman" w:hAnsi="Helvetica" w:cs="Helvetica"/>
          <w:b/>
          <w:bCs/>
          <w:sz w:val="18"/>
          <w:szCs w:val="18"/>
          <w:lang w:val="en-US"/>
        </w:rPr>
      </w:pPr>
      <w:r w:rsidRPr="00B14A96">
        <w:rPr>
          <w:rFonts w:ascii="Helvetica" w:eastAsia="Times New Roman" w:hAnsi="Helvetica" w:cs="Helvetica"/>
          <w:b/>
          <w:bCs/>
          <w:sz w:val="18"/>
          <w:szCs w:val="18"/>
          <w:lang w:val="en-US"/>
        </w:rPr>
        <w:t xml:space="preserve">4.2 Modul 2 </w:t>
      </w:r>
      <w:r w:rsidR="645D2C5B" w:rsidRPr="00B14A96">
        <w:rPr>
          <w:rFonts w:ascii="Helvetica" w:eastAsia="Times New Roman" w:hAnsi="Helvetica" w:cs="Helvetica"/>
          <w:b/>
          <w:bCs/>
          <w:sz w:val="18"/>
          <w:szCs w:val="18"/>
          <w:lang w:val="en-US"/>
        </w:rPr>
        <w:t>-</w:t>
      </w:r>
      <w:r w:rsidRPr="00B14A96">
        <w:rPr>
          <w:rFonts w:ascii="Helvetica" w:eastAsia="Times New Roman" w:hAnsi="Helvetica" w:cs="Helvetica"/>
          <w:b/>
          <w:bCs/>
          <w:sz w:val="18"/>
          <w:szCs w:val="18"/>
          <w:lang w:val="en-US"/>
        </w:rPr>
        <w:t xml:space="preserve"> Weighted Scoring</w:t>
      </w:r>
    </w:p>
    <w:p w14:paraId="73BE2938" w14:textId="29ADD27E" w:rsidR="2D0166E6" w:rsidRPr="00B14A96" w:rsidRDefault="2D0166E6" w:rsidP="00386018">
      <w:pPr>
        <w:pStyle w:val="GemastikBody"/>
        <w:rPr>
          <w:rFonts w:eastAsia="Times New Roman"/>
          <w:lang w:val="en-US"/>
        </w:rPr>
      </w:pPr>
      <w:r w:rsidRPr="00B14A96">
        <w:rPr>
          <w:rFonts w:eastAsia="Times New Roman"/>
          <w:i/>
          <w:iCs/>
          <w:noProof/>
          <w:lang w:val="en-US"/>
        </w:rPr>
        <w:t>Weighted Scoring</w:t>
      </w:r>
      <w:r w:rsidRPr="00B14A96">
        <w:rPr>
          <w:rFonts w:eastAsia="Times New Roman"/>
          <w:noProof/>
          <w:lang w:val="en-US"/>
        </w:rPr>
        <w:t xml:space="preserve"> berfungsi sebagai penyeleksi awal yang menentukan kota tujuan serta kandidat akomodasi terbaik sebelum diproses lebih lanjut.</w:t>
      </w:r>
      <w:r w:rsidR="2407FC80" w:rsidRPr="00B14A96">
        <w:rPr>
          <w:rFonts w:eastAsia="Times New Roman"/>
          <w:noProof/>
          <w:lang w:val="en-US"/>
        </w:rPr>
        <w:t xml:space="preserve"> Setelah data akomodasi diindeks, modul </w:t>
      </w:r>
      <w:r w:rsidR="2407FC80" w:rsidRPr="00B14A96">
        <w:rPr>
          <w:rFonts w:eastAsia="Times New Roman"/>
          <w:i/>
          <w:iCs/>
          <w:noProof/>
          <w:lang w:val="en-US"/>
        </w:rPr>
        <w:t>Weighted Scoring</w:t>
      </w:r>
      <w:r w:rsidR="2407FC80" w:rsidRPr="00B14A96">
        <w:rPr>
          <w:rFonts w:eastAsia="Times New Roman"/>
          <w:noProof/>
          <w:lang w:val="en-US"/>
        </w:rPr>
        <w:t xml:space="preserve"> memberikan ranking berdasarkan tiga kriteria terbobot:</w:t>
      </w:r>
    </w:p>
    <w:p w14:paraId="7E56198F" w14:textId="2EA30684" w:rsidR="0160E807" w:rsidRPr="00B14A96" w:rsidRDefault="003616E5" w:rsidP="5EACA6FB">
      <w:pPr>
        <w:jc w:val="center"/>
        <w:rPr>
          <w:rFonts w:ascii="Times New Roman" w:eastAsia="Times New Roman" w:hAnsi="Times New Roman" w:cs="Times New Roman"/>
          <w:i/>
          <w:iCs/>
          <w:sz w:val="20"/>
          <w:szCs w:val="20"/>
        </w:rPr>
      </w:pPr>
      <m:oMath>
        <m:r>
          <m:rPr>
            <m:nor/>
          </m:rPr>
          <w:rPr>
            <w:rFonts w:ascii="Cambria Math" w:hAnsi="Cambria Math"/>
            <w:i/>
            <w:iCs/>
            <w:sz w:val="20"/>
            <w:szCs w:val="20"/>
          </w:rPr>
          <m:t>score</m:t>
        </m:r>
        <m:r>
          <w:rPr>
            <w:rFonts w:ascii="Cambria Math" w:hAnsi="Cambria Math"/>
            <w:sz w:val="20"/>
            <w:szCs w:val="20"/>
          </w:rPr>
          <m:t>=</m:t>
        </m:r>
        <m:sSub>
          <m:sSubPr>
            <m:ctrlPr>
              <w:rPr>
                <w:rFonts w:ascii="Cambria Math" w:hAnsi="Cambria Math"/>
                <w:i/>
                <w:iCs/>
                <w:sz w:val="20"/>
                <w:szCs w:val="20"/>
              </w:rPr>
            </m:ctrlPr>
          </m:sSubPr>
          <m:e>
            <m:r>
              <w:rPr>
                <w:rFonts w:ascii="Cambria Math" w:hAnsi="Cambria Math"/>
                <w:sz w:val="20"/>
                <w:szCs w:val="20"/>
              </w:rPr>
              <m:t>w</m:t>
            </m:r>
          </m:e>
          <m:sub>
            <m:r>
              <w:rPr>
                <w:rFonts w:ascii="Cambria Math" w:hAnsi="Cambria Math"/>
                <w:sz w:val="20"/>
                <w:szCs w:val="20"/>
              </w:rPr>
              <m:t>1</m:t>
            </m:r>
          </m:sub>
        </m:sSub>
        <m:r>
          <w:rPr>
            <w:rFonts w:ascii="Cambria Math" w:hAnsi="Cambria Math"/>
            <w:sz w:val="20"/>
            <w:szCs w:val="20"/>
          </w:rPr>
          <m:t>×</m:t>
        </m:r>
        <m:r>
          <m:rPr>
            <m:nor/>
          </m:rPr>
          <w:rPr>
            <w:rFonts w:ascii="Cambria Math" w:hAnsi="Cambria Math"/>
            <w:i/>
            <w:iCs/>
            <w:sz w:val="20"/>
            <w:szCs w:val="20"/>
          </w:rPr>
          <m:t>nBudget</m:t>
        </m:r>
        <m:r>
          <w:rPr>
            <w:rFonts w:ascii="Cambria Math" w:hAnsi="Cambria Math"/>
            <w:sz w:val="20"/>
            <w:szCs w:val="20"/>
          </w:rPr>
          <m:t>+</m:t>
        </m:r>
        <m:sSub>
          <m:sSubPr>
            <m:ctrlPr>
              <w:rPr>
                <w:rFonts w:ascii="Cambria Math" w:hAnsi="Cambria Math"/>
                <w:i/>
                <w:iCs/>
                <w:sz w:val="20"/>
                <w:szCs w:val="20"/>
              </w:rPr>
            </m:ctrlPr>
          </m:sSubPr>
          <m:e>
            <m:r>
              <w:rPr>
                <w:rFonts w:ascii="Cambria Math" w:hAnsi="Cambria Math"/>
                <w:sz w:val="20"/>
                <w:szCs w:val="20"/>
              </w:rPr>
              <m:t>w</m:t>
            </m:r>
          </m:e>
          <m:sub>
            <m:r>
              <w:rPr>
                <w:rFonts w:ascii="Cambria Math" w:hAnsi="Cambria Math"/>
                <w:sz w:val="20"/>
                <w:szCs w:val="20"/>
              </w:rPr>
              <m:t>2</m:t>
            </m:r>
          </m:sub>
        </m:sSub>
        <m:r>
          <w:rPr>
            <w:rFonts w:ascii="Cambria Math" w:hAnsi="Cambria Math"/>
            <w:sz w:val="20"/>
            <w:szCs w:val="20"/>
          </w:rPr>
          <m:t>×</m:t>
        </m:r>
        <m:r>
          <m:rPr>
            <m:nor/>
          </m:rPr>
          <w:rPr>
            <w:rFonts w:ascii="Cambria Math" w:hAnsi="Cambria Math"/>
            <w:i/>
            <w:iCs/>
            <w:sz w:val="20"/>
            <w:szCs w:val="20"/>
          </w:rPr>
          <m:t>nTag</m:t>
        </m:r>
        <m:r>
          <w:rPr>
            <w:rFonts w:ascii="Cambria Math" w:hAnsi="Cambria Math"/>
            <w:sz w:val="20"/>
            <w:szCs w:val="20"/>
          </w:rPr>
          <m:t>+</m:t>
        </m:r>
        <m:sSub>
          <m:sSubPr>
            <m:ctrlPr>
              <w:rPr>
                <w:rFonts w:ascii="Cambria Math" w:hAnsi="Cambria Math"/>
                <w:i/>
                <w:iCs/>
                <w:sz w:val="20"/>
                <w:szCs w:val="20"/>
              </w:rPr>
            </m:ctrlPr>
          </m:sSubPr>
          <m:e>
            <m:r>
              <w:rPr>
                <w:rFonts w:ascii="Cambria Math" w:hAnsi="Cambria Math"/>
                <w:sz w:val="20"/>
                <w:szCs w:val="20"/>
              </w:rPr>
              <m:t>w</m:t>
            </m:r>
          </m:e>
          <m:sub>
            <m:r>
              <w:rPr>
                <w:rFonts w:ascii="Cambria Math" w:hAnsi="Cambria Math"/>
                <w:sz w:val="20"/>
                <w:szCs w:val="20"/>
              </w:rPr>
              <m:t>3</m:t>
            </m:r>
          </m:sub>
        </m:sSub>
        <m:r>
          <w:rPr>
            <w:rFonts w:ascii="Cambria Math" w:hAnsi="Cambria Math"/>
            <w:sz w:val="20"/>
            <w:szCs w:val="20"/>
          </w:rPr>
          <m:t>×</m:t>
        </m:r>
        <m:r>
          <m:rPr>
            <m:nor/>
          </m:rPr>
          <w:rPr>
            <w:rFonts w:ascii="Cambria Math" w:hAnsi="Cambria Math"/>
            <w:i/>
            <w:iCs/>
            <w:sz w:val="20"/>
            <w:szCs w:val="20"/>
          </w:rPr>
          <m:t>nDist</m:t>
        </m:r>
      </m:oMath>
      <w:r w:rsidR="0160E807" w:rsidRPr="00B14A96">
        <w:rPr>
          <w:i/>
          <w:iCs/>
          <w:sz w:val="20"/>
          <w:szCs w:val="20"/>
        </w:rPr>
        <w:t xml:space="preserve"> </w:t>
      </w:r>
    </w:p>
    <w:p w14:paraId="4142B987" w14:textId="3A74AB31" w:rsidR="0160E807" w:rsidRDefault="0160E807" w:rsidP="00DF18C3">
      <w:pPr>
        <w:pStyle w:val="GemastikBody"/>
        <w:spacing w:after="240"/>
        <w:rPr>
          <w:rFonts w:eastAsia="Times New Roman"/>
          <w:noProof/>
          <w:lang w:val="en-US"/>
        </w:rPr>
      </w:pPr>
      <w:r w:rsidRPr="00B14A96">
        <w:rPr>
          <w:rFonts w:eastAsia="Times New Roman"/>
          <w:noProof/>
          <w:lang w:val="en-US"/>
        </w:rPr>
        <w:t>dengan bobot default w₁ = 0.5, w₂ = 0.3, w₃ = 0.2. Pemilihan bobot ini didasarkan pada asumsi bahwa batasan finansial adalah faktor paling menentukan dalam keputusan liburan</w:t>
      </w:r>
      <w:r w:rsidR="55E24A1C" w:rsidRPr="00B14A96">
        <w:rPr>
          <w:rFonts w:eastAsia="Times New Roman"/>
          <w:noProof/>
          <w:lang w:val="en-US"/>
        </w:rPr>
        <w:t xml:space="preserve"> </w:t>
      </w:r>
      <w:r w:rsidRPr="00B14A96">
        <w:rPr>
          <w:rFonts w:eastAsia="Times New Roman"/>
          <w:noProof/>
          <w:lang w:val="en-US"/>
        </w:rPr>
        <w:t>seorang wisatawan mungkin bersedia mengunjungi destinasi yang kurang cocok preferensinya jika harganya</w:t>
      </w:r>
      <w:r w:rsidRPr="5EACA6FB">
        <w:rPr>
          <w:rFonts w:eastAsia="Times New Roman"/>
          <w:noProof/>
          <w:sz w:val="24"/>
          <w:szCs w:val="24"/>
          <w:lang w:val="en-US"/>
        </w:rPr>
        <w:t xml:space="preserve"> </w:t>
      </w:r>
      <w:r w:rsidRPr="00B14A96">
        <w:rPr>
          <w:rFonts w:eastAsia="Times New Roman"/>
          <w:noProof/>
          <w:lang w:val="en-US"/>
        </w:rPr>
        <w:t>terjangkau, namun jarang bersedia membayar jauh di atas budget meskipun destinasinya sempurna. Ketiga komponen dinormalisasi ke rentang [0, 1]:</w:t>
      </w:r>
    </w:p>
    <w:p w14:paraId="28D83704" w14:textId="09C3617C" w:rsidR="00B14A96" w:rsidRDefault="00B14A96" w:rsidP="00DF18C3">
      <w:pPr>
        <w:pStyle w:val="GemastikBody"/>
        <w:spacing w:after="240"/>
        <w:rPr>
          <w:rFonts w:eastAsia="Times New Roman"/>
          <w:noProof/>
          <w:lang w:val="en-US"/>
        </w:rPr>
      </w:pPr>
    </w:p>
    <w:p w14:paraId="277F7B09" w14:textId="77777777" w:rsidR="00B14A96" w:rsidRPr="00B14A96" w:rsidRDefault="00B14A96" w:rsidP="00DF18C3">
      <w:pPr>
        <w:pStyle w:val="GemastikBody"/>
        <w:spacing w:after="240"/>
        <w:rPr>
          <w:rFonts w:eastAsia="Times New Roman"/>
          <w:sz w:val="16"/>
          <w:szCs w:val="16"/>
          <w:lang w:val="en-US"/>
        </w:rPr>
      </w:pPr>
    </w:p>
    <w:p w14:paraId="2112B409" w14:textId="137E0804" w:rsidR="0160E807" w:rsidRPr="00DF18C3" w:rsidRDefault="0160E807" w:rsidP="00DF18C3">
      <w:pPr>
        <w:spacing w:after="0"/>
        <w:ind w:firstLine="720"/>
        <w:jc w:val="center"/>
        <w:rPr>
          <w:rFonts w:ascii="Times New Roman" w:eastAsia="Times New Roman" w:hAnsi="Times New Roman" w:cs="Times New Roman"/>
          <w:i/>
          <w:iCs/>
          <w:sz w:val="16"/>
          <w:szCs w:val="16"/>
          <w:lang w:val="en-US"/>
        </w:rPr>
      </w:pPr>
      <w:r w:rsidRPr="00DF18C3">
        <w:rPr>
          <w:rFonts w:ascii="Times New Roman" w:eastAsia="Times New Roman" w:hAnsi="Times New Roman" w:cs="Times New Roman"/>
          <w:b/>
          <w:bCs/>
          <w:sz w:val="16"/>
          <w:szCs w:val="16"/>
          <w:lang w:val="en-US"/>
        </w:rPr>
        <w:t>Tabel 2</w:t>
      </w:r>
      <w:r w:rsidR="47BF0054" w:rsidRPr="00DF18C3">
        <w:rPr>
          <w:rFonts w:ascii="Times New Roman" w:eastAsia="Times New Roman" w:hAnsi="Times New Roman" w:cs="Times New Roman"/>
          <w:b/>
          <w:bCs/>
          <w:sz w:val="16"/>
          <w:szCs w:val="16"/>
          <w:lang w:val="en-US"/>
        </w:rPr>
        <w:t xml:space="preserve"> - </w:t>
      </w:r>
      <w:r w:rsidR="47BF0054" w:rsidRPr="00DF18C3">
        <w:rPr>
          <w:rFonts w:ascii="Times New Roman" w:eastAsia="Times New Roman" w:hAnsi="Times New Roman" w:cs="Times New Roman"/>
          <w:sz w:val="16"/>
          <w:szCs w:val="16"/>
          <w:lang w:val="en-US"/>
        </w:rPr>
        <w:t>Variabel Normalisasi</w:t>
      </w:r>
      <w:r w:rsidRPr="00DF18C3">
        <w:rPr>
          <w:rFonts w:ascii="Times New Roman" w:eastAsia="Times New Roman" w:hAnsi="Times New Roman" w:cs="Times New Roman"/>
          <w:b/>
          <w:bCs/>
          <w:sz w:val="16"/>
          <w:szCs w:val="16"/>
          <w:lang w:val="en-US"/>
        </w:rPr>
        <w:t xml:space="preserve"> </w:t>
      </w:r>
      <w:r w:rsidRPr="00DF18C3">
        <w:rPr>
          <w:rFonts w:ascii="Times New Roman" w:eastAsia="Times New Roman" w:hAnsi="Times New Roman" w:cs="Times New Roman"/>
          <w:i/>
          <w:iCs/>
          <w:sz w:val="16"/>
          <w:szCs w:val="16"/>
          <w:lang w:val="en-US"/>
        </w:rPr>
        <w:t>Weighting Score</w:t>
      </w:r>
    </w:p>
    <w:tbl>
      <w:tblPr>
        <w:tblStyle w:val="TableGrid"/>
        <w:tblW w:w="0" w:type="auto"/>
        <w:jc w:val="center"/>
        <w:tblLayout w:type="fixed"/>
        <w:tblLook w:val="04A0" w:firstRow="1" w:lastRow="0" w:firstColumn="1" w:lastColumn="0" w:noHBand="0" w:noVBand="1"/>
      </w:tblPr>
      <w:tblGrid>
        <w:gridCol w:w="1124"/>
        <w:gridCol w:w="2410"/>
        <w:gridCol w:w="1460"/>
      </w:tblGrid>
      <w:tr w:rsidR="5EACA6FB" w14:paraId="65D8F800" w14:textId="77777777" w:rsidTr="00DF18C3">
        <w:trPr>
          <w:trHeight w:val="300"/>
          <w:jc w:val="center"/>
        </w:trPr>
        <w:tc>
          <w:tcPr>
            <w:tcW w:w="1124"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vAlign w:val="center"/>
          </w:tcPr>
          <w:p w14:paraId="7A381279" w14:textId="2E30B656" w:rsidR="470380A2" w:rsidRPr="00DF18C3" w:rsidRDefault="00DF18C3" w:rsidP="00DF18C3">
            <w:pPr>
              <w:jc w:val="center"/>
              <w:rPr>
                <w:rFonts w:ascii="Times New Roman" w:eastAsia="Times New Roman" w:hAnsi="Times New Roman" w:cs="Times New Roman"/>
                <w:b/>
                <w:bCs/>
                <w:sz w:val="16"/>
                <w:szCs w:val="16"/>
                <w:lang w:val="en-US"/>
              </w:rPr>
            </w:pPr>
            <w:r w:rsidRPr="00DF18C3">
              <w:rPr>
                <w:rFonts w:ascii="Times New Roman" w:eastAsia="Times New Roman" w:hAnsi="Times New Roman" w:cs="Times New Roman"/>
                <w:b/>
                <w:bCs/>
                <w:sz w:val="16"/>
                <w:szCs w:val="16"/>
                <w:lang w:val="en-US"/>
              </w:rPr>
              <w:t>VARIABEL</w:t>
            </w:r>
          </w:p>
        </w:tc>
        <w:tc>
          <w:tcPr>
            <w:tcW w:w="2410"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vAlign w:val="center"/>
          </w:tcPr>
          <w:p w14:paraId="1A77DC5B" w14:textId="4A28A565" w:rsidR="5EACA6FB" w:rsidRPr="00DF18C3" w:rsidRDefault="00DF18C3" w:rsidP="00DF18C3">
            <w:pPr>
              <w:jc w:val="center"/>
              <w:rPr>
                <w:rFonts w:ascii="Times New Roman" w:eastAsia="Times New Roman" w:hAnsi="Times New Roman" w:cs="Times New Roman"/>
                <w:b/>
                <w:bCs/>
                <w:color w:val="000000" w:themeColor="text1"/>
                <w:sz w:val="16"/>
                <w:szCs w:val="16"/>
                <w:lang w:val="en-US"/>
              </w:rPr>
            </w:pPr>
            <w:r w:rsidRPr="00DF18C3">
              <w:rPr>
                <w:rFonts w:ascii="Times New Roman" w:eastAsia="Times New Roman" w:hAnsi="Times New Roman" w:cs="Times New Roman"/>
                <w:b/>
                <w:bCs/>
                <w:color w:val="000000" w:themeColor="text1"/>
                <w:sz w:val="16"/>
                <w:szCs w:val="16"/>
                <w:lang w:val="en-US"/>
              </w:rPr>
              <w:t>FORMULA NORMALISASI</w:t>
            </w:r>
          </w:p>
        </w:tc>
        <w:tc>
          <w:tcPr>
            <w:tcW w:w="1460"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vAlign w:val="center"/>
          </w:tcPr>
          <w:p w14:paraId="08A02B25" w14:textId="73CA1C6D" w:rsidR="5EACA6FB" w:rsidRPr="00DF18C3" w:rsidRDefault="00DF18C3" w:rsidP="00DF18C3">
            <w:pPr>
              <w:jc w:val="center"/>
              <w:rPr>
                <w:rFonts w:ascii="Times New Roman" w:eastAsia="Times New Roman" w:hAnsi="Times New Roman" w:cs="Times New Roman"/>
                <w:b/>
                <w:bCs/>
                <w:color w:val="000000" w:themeColor="text1"/>
                <w:sz w:val="16"/>
                <w:szCs w:val="16"/>
                <w:lang w:val="en-US"/>
              </w:rPr>
            </w:pPr>
            <w:r w:rsidRPr="00DF18C3">
              <w:rPr>
                <w:rFonts w:ascii="Times New Roman" w:eastAsia="Times New Roman" w:hAnsi="Times New Roman" w:cs="Times New Roman"/>
                <w:b/>
                <w:bCs/>
                <w:color w:val="000000" w:themeColor="text1"/>
                <w:sz w:val="16"/>
                <w:szCs w:val="16"/>
                <w:lang w:val="en-US"/>
              </w:rPr>
              <w:t>KETERANGAN</w:t>
            </w:r>
          </w:p>
        </w:tc>
      </w:tr>
      <w:tr w:rsidR="5EACA6FB" w14:paraId="61E5CA8F" w14:textId="77777777" w:rsidTr="00DF18C3">
        <w:trPr>
          <w:trHeight w:val="300"/>
          <w:jc w:val="center"/>
        </w:trPr>
        <w:tc>
          <w:tcPr>
            <w:tcW w:w="1124" w:type="dxa"/>
            <w:tcBorders>
              <w:top w:val="single" w:sz="8" w:space="0" w:color="auto"/>
              <w:left w:val="single" w:sz="8" w:space="0" w:color="auto"/>
              <w:bottom w:val="single" w:sz="8" w:space="0" w:color="auto"/>
              <w:right w:val="single" w:sz="8" w:space="0" w:color="auto"/>
            </w:tcBorders>
            <w:tcMar>
              <w:left w:w="108" w:type="dxa"/>
              <w:right w:w="108" w:type="dxa"/>
            </w:tcMar>
          </w:tcPr>
          <w:p w14:paraId="494467C6" w14:textId="2C1DA922" w:rsidR="5EACA6FB" w:rsidRPr="00B14A96" w:rsidRDefault="5EACA6FB" w:rsidP="5EACA6FB">
            <w:pPr>
              <w:jc w:val="both"/>
              <w:rPr>
                <w:rFonts w:ascii="Times New Roman" w:eastAsia="Times New Roman" w:hAnsi="Times New Roman" w:cs="Times New Roman"/>
                <w:sz w:val="18"/>
                <w:szCs w:val="18"/>
                <w:lang w:val="en-US"/>
              </w:rPr>
            </w:pPr>
            <w:r w:rsidRPr="00B14A96">
              <w:rPr>
                <w:rFonts w:ascii="Times New Roman" w:eastAsia="Times New Roman" w:hAnsi="Times New Roman" w:cs="Times New Roman"/>
                <w:sz w:val="18"/>
                <w:szCs w:val="18"/>
                <w:lang w:val="en-US"/>
              </w:rPr>
              <w:t>nBudget</w:t>
            </w:r>
          </w:p>
        </w:tc>
        <w:tc>
          <w:tcPr>
            <w:tcW w:w="2410" w:type="dxa"/>
            <w:tcBorders>
              <w:top w:val="single" w:sz="8" w:space="0" w:color="auto"/>
              <w:left w:val="single" w:sz="8" w:space="0" w:color="auto"/>
              <w:bottom w:val="single" w:sz="8" w:space="0" w:color="auto"/>
              <w:right w:val="single" w:sz="8" w:space="0" w:color="auto"/>
            </w:tcBorders>
            <w:tcMar>
              <w:left w:w="108" w:type="dxa"/>
              <w:right w:w="108" w:type="dxa"/>
            </w:tcMar>
          </w:tcPr>
          <w:p w14:paraId="696C7CAA" w14:textId="7ADE7821" w:rsidR="5EACA6FB" w:rsidRPr="00B14A96" w:rsidRDefault="5EACA6FB" w:rsidP="5EACA6FB">
            <w:pPr>
              <w:rPr>
                <w:rFonts w:ascii="Times New Roman" w:eastAsia="Times New Roman" w:hAnsi="Times New Roman" w:cs="Times New Roman"/>
                <w:sz w:val="18"/>
                <w:szCs w:val="18"/>
                <w:lang w:val="en-US"/>
              </w:rPr>
            </w:pPr>
            <w:r w:rsidRPr="00B14A96">
              <w:rPr>
                <w:rFonts w:ascii="Times New Roman" w:eastAsia="Times New Roman" w:hAnsi="Times New Roman" w:cs="Times New Roman"/>
                <w:sz w:val="18"/>
                <w:szCs w:val="18"/>
                <w:lang w:val="en-US"/>
              </w:rPr>
              <w:t>grandTotal ≤ budget ? 1 : max(0, 1−(grandTotal−budget)/budget)</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tcPr>
          <w:p w14:paraId="3CCBCC99" w14:textId="68A05F25" w:rsidR="5EACA6FB" w:rsidRPr="00B14A96" w:rsidRDefault="5EACA6FB" w:rsidP="5EACA6FB">
            <w:pPr>
              <w:rPr>
                <w:rFonts w:ascii="Times New Roman" w:eastAsia="Times New Roman" w:hAnsi="Times New Roman" w:cs="Times New Roman"/>
                <w:sz w:val="18"/>
                <w:szCs w:val="18"/>
                <w:lang w:val="en-US"/>
              </w:rPr>
            </w:pPr>
            <w:r w:rsidRPr="00B14A96">
              <w:rPr>
                <w:rFonts w:ascii="Times New Roman" w:eastAsia="Times New Roman" w:hAnsi="Times New Roman" w:cs="Times New Roman"/>
                <w:sz w:val="18"/>
                <w:szCs w:val="18"/>
                <w:lang w:val="en-US"/>
              </w:rPr>
              <w:t>Kesesuaian anggaran</w:t>
            </w:r>
          </w:p>
        </w:tc>
      </w:tr>
      <w:tr w:rsidR="5EACA6FB" w14:paraId="5E9112C3" w14:textId="77777777" w:rsidTr="00DF18C3">
        <w:trPr>
          <w:trHeight w:val="300"/>
          <w:jc w:val="center"/>
        </w:trPr>
        <w:tc>
          <w:tcPr>
            <w:tcW w:w="1124" w:type="dxa"/>
            <w:tcBorders>
              <w:top w:val="single" w:sz="8" w:space="0" w:color="auto"/>
              <w:left w:val="single" w:sz="8" w:space="0" w:color="auto"/>
              <w:bottom w:val="single" w:sz="8" w:space="0" w:color="auto"/>
              <w:right w:val="single" w:sz="8" w:space="0" w:color="auto"/>
            </w:tcBorders>
            <w:tcMar>
              <w:left w:w="108" w:type="dxa"/>
              <w:right w:w="108" w:type="dxa"/>
            </w:tcMar>
          </w:tcPr>
          <w:p w14:paraId="0542651D" w14:textId="359EAD5A" w:rsidR="5EACA6FB" w:rsidRPr="00B14A96" w:rsidRDefault="5EACA6FB" w:rsidP="5EACA6FB">
            <w:pPr>
              <w:jc w:val="both"/>
              <w:rPr>
                <w:rFonts w:ascii="Times New Roman" w:eastAsia="Times New Roman" w:hAnsi="Times New Roman" w:cs="Times New Roman"/>
                <w:sz w:val="18"/>
                <w:szCs w:val="18"/>
                <w:lang w:val="en-US"/>
              </w:rPr>
            </w:pPr>
            <w:r w:rsidRPr="00B14A96">
              <w:rPr>
                <w:rFonts w:ascii="Times New Roman" w:eastAsia="Times New Roman" w:hAnsi="Times New Roman" w:cs="Times New Roman"/>
                <w:sz w:val="18"/>
                <w:szCs w:val="18"/>
                <w:lang w:val="en-US"/>
              </w:rPr>
              <w:t>nTag</w:t>
            </w:r>
          </w:p>
        </w:tc>
        <w:tc>
          <w:tcPr>
            <w:tcW w:w="2410" w:type="dxa"/>
            <w:tcBorders>
              <w:top w:val="single" w:sz="8" w:space="0" w:color="auto"/>
              <w:left w:val="single" w:sz="8" w:space="0" w:color="auto"/>
              <w:bottom w:val="single" w:sz="8" w:space="0" w:color="auto"/>
              <w:right w:val="single" w:sz="8" w:space="0" w:color="auto"/>
            </w:tcBorders>
            <w:tcMar>
              <w:left w:w="108" w:type="dxa"/>
              <w:right w:w="108" w:type="dxa"/>
            </w:tcMar>
          </w:tcPr>
          <w:p w14:paraId="0827E232" w14:textId="6D4AC326" w:rsidR="5EACA6FB" w:rsidRPr="00B14A96" w:rsidRDefault="5EACA6FB" w:rsidP="5EACA6FB">
            <w:pPr>
              <w:rPr>
                <w:rFonts w:ascii="Times New Roman" w:eastAsia="Times New Roman" w:hAnsi="Times New Roman" w:cs="Times New Roman"/>
                <w:sz w:val="18"/>
                <w:szCs w:val="18"/>
                <w:lang w:val="en-US"/>
              </w:rPr>
            </w:pPr>
            <w:r w:rsidRPr="00B14A96">
              <w:rPr>
                <w:rFonts w:ascii="Times New Roman" w:eastAsia="Times New Roman" w:hAnsi="Times New Roman" w:cs="Times New Roman"/>
                <w:sz w:val="18"/>
                <w:szCs w:val="18"/>
                <w:lang w:val="en-US"/>
              </w:rPr>
              <w:t>matchingTags / totalPreferences</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tcPr>
          <w:p w14:paraId="59AC8B8F" w14:textId="140D73E3" w:rsidR="5EACA6FB" w:rsidRPr="00B14A96" w:rsidRDefault="5EACA6FB" w:rsidP="5EACA6FB">
            <w:pPr>
              <w:rPr>
                <w:rFonts w:ascii="Times New Roman" w:eastAsia="Times New Roman" w:hAnsi="Times New Roman" w:cs="Times New Roman"/>
                <w:sz w:val="18"/>
                <w:szCs w:val="18"/>
                <w:lang w:val="en-US"/>
              </w:rPr>
            </w:pPr>
            <w:r w:rsidRPr="00B14A96">
              <w:rPr>
                <w:rFonts w:ascii="Times New Roman" w:eastAsia="Times New Roman" w:hAnsi="Times New Roman" w:cs="Times New Roman"/>
                <w:sz w:val="18"/>
                <w:szCs w:val="18"/>
                <w:lang w:val="en-US"/>
              </w:rPr>
              <w:t>Kecocokan preferensi</w:t>
            </w:r>
          </w:p>
        </w:tc>
      </w:tr>
      <w:tr w:rsidR="5EACA6FB" w14:paraId="7A12EB1C" w14:textId="77777777" w:rsidTr="00DF18C3">
        <w:trPr>
          <w:trHeight w:val="300"/>
          <w:jc w:val="center"/>
        </w:trPr>
        <w:tc>
          <w:tcPr>
            <w:tcW w:w="1124" w:type="dxa"/>
            <w:tcBorders>
              <w:top w:val="single" w:sz="8" w:space="0" w:color="auto"/>
              <w:left w:val="single" w:sz="8" w:space="0" w:color="auto"/>
              <w:bottom w:val="single" w:sz="8" w:space="0" w:color="auto"/>
              <w:right w:val="single" w:sz="8" w:space="0" w:color="auto"/>
            </w:tcBorders>
            <w:tcMar>
              <w:left w:w="108" w:type="dxa"/>
              <w:right w:w="108" w:type="dxa"/>
            </w:tcMar>
          </w:tcPr>
          <w:p w14:paraId="37EA1F52" w14:textId="40F646AB" w:rsidR="5EACA6FB" w:rsidRPr="00B14A96" w:rsidRDefault="5EACA6FB" w:rsidP="5EACA6FB">
            <w:pPr>
              <w:jc w:val="both"/>
              <w:rPr>
                <w:rFonts w:ascii="Times New Roman" w:eastAsia="Times New Roman" w:hAnsi="Times New Roman" w:cs="Times New Roman"/>
                <w:sz w:val="18"/>
                <w:szCs w:val="18"/>
                <w:lang w:val="en-US"/>
              </w:rPr>
            </w:pPr>
            <w:r w:rsidRPr="00B14A96">
              <w:rPr>
                <w:rFonts w:ascii="Times New Roman" w:eastAsia="Times New Roman" w:hAnsi="Times New Roman" w:cs="Times New Roman"/>
                <w:sz w:val="18"/>
                <w:szCs w:val="18"/>
                <w:lang w:val="en-US"/>
              </w:rPr>
              <w:t>nDist</w:t>
            </w:r>
          </w:p>
        </w:tc>
        <w:tc>
          <w:tcPr>
            <w:tcW w:w="2410" w:type="dxa"/>
            <w:tcBorders>
              <w:top w:val="single" w:sz="8" w:space="0" w:color="auto"/>
              <w:left w:val="single" w:sz="8" w:space="0" w:color="auto"/>
              <w:bottom w:val="single" w:sz="8" w:space="0" w:color="auto"/>
              <w:right w:val="single" w:sz="8" w:space="0" w:color="auto"/>
            </w:tcBorders>
            <w:tcMar>
              <w:left w:w="108" w:type="dxa"/>
              <w:right w:w="108" w:type="dxa"/>
            </w:tcMar>
          </w:tcPr>
          <w:p w14:paraId="52CADCD2" w14:textId="5CF9974A" w:rsidR="5EACA6FB" w:rsidRPr="00B14A96" w:rsidRDefault="5EACA6FB" w:rsidP="5EACA6FB">
            <w:pPr>
              <w:rPr>
                <w:rFonts w:ascii="Times New Roman" w:eastAsia="Times New Roman" w:hAnsi="Times New Roman" w:cs="Times New Roman"/>
                <w:sz w:val="18"/>
                <w:szCs w:val="18"/>
                <w:lang w:val="en-US"/>
              </w:rPr>
            </w:pPr>
            <w:r w:rsidRPr="00B14A96">
              <w:rPr>
                <w:rFonts w:ascii="Times New Roman" w:eastAsia="Times New Roman" w:hAnsi="Times New Roman" w:cs="Times New Roman"/>
                <w:sz w:val="18"/>
                <w:szCs w:val="18"/>
                <w:lang w:val="en-US"/>
              </w:rPr>
              <w:t>1 / (1 + distance/600)</w:t>
            </w:r>
          </w:p>
        </w:tc>
        <w:tc>
          <w:tcPr>
            <w:tcW w:w="1460" w:type="dxa"/>
            <w:tcBorders>
              <w:top w:val="single" w:sz="8" w:space="0" w:color="auto"/>
              <w:left w:val="single" w:sz="8" w:space="0" w:color="auto"/>
              <w:bottom w:val="single" w:sz="8" w:space="0" w:color="auto"/>
              <w:right w:val="single" w:sz="8" w:space="0" w:color="auto"/>
            </w:tcBorders>
            <w:tcMar>
              <w:left w:w="108" w:type="dxa"/>
              <w:right w:w="108" w:type="dxa"/>
            </w:tcMar>
          </w:tcPr>
          <w:p w14:paraId="76F7CDA5" w14:textId="0D2D1AC7" w:rsidR="5EACA6FB" w:rsidRPr="00B14A96" w:rsidRDefault="5EACA6FB" w:rsidP="5EACA6FB">
            <w:pPr>
              <w:rPr>
                <w:rFonts w:ascii="Times New Roman" w:eastAsia="Times New Roman" w:hAnsi="Times New Roman" w:cs="Times New Roman"/>
                <w:sz w:val="18"/>
                <w:szCs w:val="18"/>
                <w:lang w:val="en-US"/>
              </w:rPr>
            </w:pPr>
            <w:r w:rsidRPr="00B14A96">
              <w:rPr>
                <w:rFonts w:ascii="Times New Roman" w:eastAsia="Times New Roman" w:hAnsi="Times New Roman" w:cs="Times New Roman"/>
                <w:sz w:val="18"/>
                <w:szCs w:val="18"/>
                <w:lang w:val="en-US"/>
              </w:rPr>
              <w:t>Kedekatan jarak (sigmoid-like)</w:t>
            </w:r>
          </w:p>
        </w:tc>
      </w:tr>
    </w:tbl>
    <w:p w14:paraId="03C9A28D" w14:textId="45DB6A85" w:rsidR="2579636A" w:rsidRPr="00B14A96" w:rsidRDefault="2579636A" w:rsidP="00386018">
      <w:pPr>
        <w:pStyle w:val="GemastikBody"/>
        <w:rPr>
          <w:rFonts w:eastAsia="Times New Roman"/>
          <w:lang w:val="en-US"/>
        </w:rPr>
      </w:pPr>
      <w:r w:rsidRPr="00B14A96">
        <w:rPr>
          <w:rFonts w:eastAsia="Times New Roman"/>
          <w:noProof/>
          <w:lang w:val="en-US"/>
        </w:rPr>
        <w:t>Contoh estimasi biaya total (</w:t>
      </w:r>
      <w:r w:rsidRPr="00B14A96">
        <w:rPr>
          <w:rFonts w:eastAsia="Times New Roman"/>
          <w:i/>
          <w:iCs/>
          <w:noProof/>
          <w:lang w:val="en-US"/>
        </w:rPr>
        <w:t>grandTotal</w:t>
      </w:r>
      <w:r w:rsidRPr="00B14A96">
        <w:rPr>
          <w:rFonts w:eastAsia="Times New Roman"/>
          <w:noProof/>
          <w:lang w:val="en-US"/>
        </w:rPr>
        <w:t>) mencakup empat komponen: hotel (</w:t>
      </w:r>
      <w:r w:rsidRPr="00B14A96">
        <w:rPr>
          <w:rFonts w:eastAsia="Times New Roman"/>
          <w:i/>
          <w:iCs/>
          <w:noProof/>
          <w:lang w:val="en-US"/>
        </w:rPr>
        <w:t>costPerDay</w:t>
      </w:r>
      <w:r w:rsidRPr="00B14A96">
        <w:rPr>
          <w:rFonts w:eastAsia="Times New Roman"/>
          <w:noProof/>
          <w:lang w:val="en-US"/>
        </w:rPr>
        <w:t xml:space="preserve"> × jumlah malam), transportasi, konsumsi (Rp 150.000 + 5% harga hotel per hari), dan tiket wisata (Rp 100.000 + 5% harga hotel per hari). Biaya transportasi ditentukan otomatis berdasarkan jarak: mobil/travel untuk &lt; 100 km dengan formula (Rp 150.000 + jarak × 800) × 2 PP, kereta untuk 100-450 km dengan (Rp 250.000 + jarak × 400) × 2, dan pesawat untuk &gt; 450 km dengan (Rp 1.200.000 + jarak × 600) × 2. Integrasi Skyscanner API digunakan untuk harga tiket aktual, dengan </w:t>
      </w:r>
      <w:r w:rsidRPr="00B14A96">
        <w:rPr>
          <w:rFonts w:eastAsia="Times New Roman"/>
          <w:i/>
          <w:iCs/>
          <w:noProof/>
          <w:lang w:val="en-US"/>
        </w:rPr>
        <w:t>fallback</w:t>
      </w:r>
      <w:r w:rsidRPr="00B14A96">
        <w:rPr>
          <w:rFonts w:eastAsia="Times New Roman"/>
          <w:noProof/>
          <w:lang w:val="en-US"/>
        </w:rPr>
        <w:t xml:space="preserve"> ke formula estimasi jika API tidak tersedia</w:t>
      </w:r>
    </w:p>
    <w:p w14:paraId="1BC4243C" w14:textId="63CCF8DD" w:rsidR="78B4941C" w:rsidRPr="00B14A96" w:rsidRDefault="78B4941C" w:rsidP="00B14A96">
      <w:pPr>
        <w:spacing w:before="240" w:after="0"/>
        <w:rPr>
          <w:rFonts w:ascii="Helvetica" w:eastAsia="Times New Roman" w:hAnsi="Helvetica" w:cs="Helvetica"/>
          <w:b/>
          <w:bCs/>
          <w:sz w:val="18"/>
          <w:szCs w:val="18"/>
        </w:rPr>
      </w:pPr>
      <w:r w:rsidRPr="00B14A96">
        <w:rPr>
          <w:rFonts w:ascii="Helvetica" w:eastAsia="Times New Roman" w:hAnsi="Helvetica" w:cs="Helvetica"/>
          <w:b/>
          <w:bCs/>
          <w:sz w:val="18"/>
          <w:szCs w:val="18"/>
        </w:rPr>
        <w:t xml:space="preserve">4.3 Modul 3 </w:t>
      </w:r>
      <w:r w:rsidR="28ACF751" w:rsidRPr="00B14A96">
        <w:rPr>
          <w:rFonts w:ascii="Helvetica" w:eastAsia="Times New Roman" w:hAnsi="Helvetica" w:cs="Helvetica"/>
          <w:b/>
          <w:bCs/>
          <w:sz w:val="18"/>
          <w:szCs w:val="18"/>
        </w:rPr>
        <w:t>-</w:t>
      </w:r>
      <w:r w:rsidRPr="00B14A96">
        <w:rPr>
          <w:rFonts w:ascii="Helvetica" w:eastAsia="Times New Roman" w:hAnsi="Helvetica" w:cs="Helvetica"/>
          <w:b/>
          <w:bCs/>
          <w:sz w:val="18"/>
          <w:szCs w:val="18"/>
        </w:rPr>
        <w:t xml:space="preserve"> Pathfindi</w:t>
      </w:r>
      <w:r w:rsidR="00A15F26">
        <w:rPr>
          <w:rFonts w:ascii="Helvetica" w:eastAsia="Times New Roman" w:hAnsi="Helvetica" w:cs="Helvetica"/>
          <w:b/>
          <w:bCs/>
          <w:sz w:val="18"/>
          <w:szCs w:val="18"/>
          <w:lang w:val="en-US"/>
        </w:rPr>
        <w:t>n</w:t>
      </w:r>
      <w:r w:rsidRPr="00B14A96">
        <w:rPr>
          <w:rFonts w:ascii="Helvetica" w:eastAsia="Times New Roman" w:hAnsi="Helvetica" w:cs="Helvetica"/>
          <w:b/>
          <w:bCs/>
          <w:sz w:val="18"/>
          <w:szCs w:val="18"/>
        </w:rPr>
        <w:t>g dan It</w:t>
      </w:r>
      <w:r w:rsidR="00A15F26">
        <w:rPr>
          <w:rFonts w:ascii="Helvetica" w:eastAsia="Times New Roman" w:hAnsi="Helvetica" w:cs="Helvetica"/>
          <w:b/>
          <w:bCs/>
          <w:sz w:val="18"/>
          <w:szCs w:val="18"/>
          <w:lang w:val="en-US"/>
        </w:rPr>
        <w:t>inerary</w:t>
      </w:r>
      <w:r w:rsidRPr="00B14A96">
        <w:rPr>
          <w:rFonts w:ascii="Helvetica" w:eastAsia="Times New Roman" w:hAnsi="Helvetica" w:cs="Helvetica"/>
          <w:b/>
          <w:bCs/>
          <w:sz w:val="18"/>
          <w:szCs w:val="18"/>
        </w:rPr>
        <w:t xml:space="preserve"> Planning </w:t>
      </w:r>
    </w:p>
    <w:p w14:paraId="5BDAD135" w14:textId="794CDC0C" w:rsidR="1505343A" w:rsidRPr="00B14A96" w:rsidRDefault="1505343A" w:rsidP="00F06035">
      <w:pPr>
        <w:pStyle w:val="GemastikBody"/>
        <w:rPr>
          <w:rFonts w:eastAsia="Times New Roman"/>
          <w:lang w:val="en-US"/>
        </w:rPr>
      </w:pPr>
      <w:r w:rsidRPr="00B14A96">
        <w:rPr>
          <w:rFonts w:eastAsia="Times New Roman"/>
          <w:noProof/>
          <w:lang w:val="en-US"/>
        </w:rPr>
        <w:t>Modul 3 merupakan inti dari sistem perencanaan yang terdiri dari tiga sub-modul</w:t>
      </w:r>
      <w:r w:rsidR="3CFEE949" w:rsidRPr="00B14A96">
        <w:rPr>
          <w:rFonts w:eastAsia="Times New Roman"/>
          <w:noProof/>
          <w:lang w:val="en-US"/>
        </w:rPr>
        <w:t xml:space="preserve"> yang bekerja terintegrasi: </w:t>
      </w:r>
      <w:r w:rsidR="3CFEE949" w:rsidRPr="00B14A96">
        <w:rPr>
          <w:rFonts w:eastAsia="Times New Roman"/>
          <w:i/>
          <w:iCs/>
          <w:noProof/>
          <w:lang w:val="en-US"/>
        </w:rPr>
        <w:t>Fitness Score</w:t>
      </w:r>
      <w:r w:rsidR="3CFEE949" w:rsidRPr="00B14A96">
        <w:rPr>
          <w:rFonts w:eastAsia="Times New Roman"/>
          <w:noProof/>
          <w:lang w:val="en-US"/>
        </w:rPr>
        <w:t xml:space="preserve"> sebagai fungsi heuristik, </w:t>
      </w:r>
      <w:r w:rsidR="3CFEE949" w:rsidRPr="00B14A96">
        <w:rPr>
          <w:rFonts w:eastAsia="Times New Roman"/>
          <w:i/>
          <w:iCs/>
          <w:noProof/>
          <w:lang w:val="en-US"/>
        </w:rPr>
        <w:t>Hard Constraints Filter</w:t>
      </w:r>
      <w:r w:rsidR="3CFEE949" w:rsidRPr="00B14A96">
        <w:rPr>
          <w:rFonts w:eastAsia="Times New Roman"/>
          <w:noProof/>
          <w:lang w:val="en-US"/>
        </w:rPr>
        <w:t xml:space="preserve"> sebagai gerbang validasi, dan </w:t>
      </w:r>
      <w:r w:rsidR="3CFEE949" w:rsidRPr="00B14A96">
        <w:rPr>
          <w:rFonts w:eastAsia="Times New Roman"/>
          <w:i/>
          <w:iCs/>
          <w:noProof/>
          <w:lang w:val="en-US"/>
        </w:rPr>
        <w:t>Beam Search</w:t>
      </w:r>
      <w:r w:rsidR="3CFEE949" w:rsidRPr="00B14A96">
        <w:rPr>
          <w:rFonts w:eastAsia="Times New Roman"/>
          <w:noProof/>
          <w:lang w:val="en-US"/>
        </w:rPr>
        <w:t xml:space="preserve"> sebagai </w:t>
      </w:r>
      <w:r w:rsidR="00386018" w:rsidRPr="00B14A96">
        <w:rPr>
          <w:rFonts w:eastAsia="Times New Roman"/>
          <w:lang w:val="en-US"/>
        </w:rPr>
        <w:t>inti mencari destinasi yang sesuai</w:t>
      </w:r>
      <w:r w:rsidR="3CFEE949" w:rsidRPr="00B14A96">
        <w:rPr>
          <w:rFonts w:eastAsia="Times New Roman"/>
          <w:noProof/>
          <w:lang w:val="en-US"/>
        </w:rPr>
        <w:t>.</w:t>
      </w:r>
    </w:p>
    <w:p w14:paraId="6B53A736" w14:textId="2C921BB6" w:rsidR="784D4608" w:rsidRPr="00B14A96" w:rsidRDefault="784D4608" w:rsidP="00B14A96">
      <w:pPr>
        <w:spacing w:before="240" w:after="0"/>
        <w:rPr>
          <w:rFonts w:ascii="Times New Roman" w:eastAsia="Times New Roman" w:hAnsi="Times New Roman" w:cs="Times New Roman"/>
          <w:b/>
          <w:bCs/>
          <w:sz w:val="20"/>
          <w:szCs w:val="20"/>
        </w:rPr>
      </w:pPr>
      <w:r w:rsidRPr="00B14A96">
        <w:rPr>
          <w:rFonts w:ascii="Times New Roman" w:eastAsia="Times New Roman" w:hAnsi="Times New Roman" w:cs="Times New Roman"/>
          <w:b/>
          <w:bCs/>
          <w:sz w:val="20"/>
          <w:szCs w:val="20"/>
        </w:rPr>
        <w:t xml:space="preserve">4.3.1 Fitness Score Sebagai Heuristik </w:t>
      </w:r>
    </w:p>
    <w:p w14:paraId="45DEA796" w14:textId="5A8E6BBD" w:rsidR="784D4608" w:rsidRDefault="784D4608" w:rsidP="003055F4">
      <w:pPr>
        <w:pStyle w:val="GemastikBody"/>
        <w:spacing w:after="240"/>
        <w:rPr>
          <w:rFonts w:eastAsia="Times New Roman"/>
        </w:rPr>
      </w:pPr>
      <w:r w:rsidRPr="5EACA6FB">
        <w:rPr>
          <w:rFonts w:eastAsia="Times New Roman"/>
        </w:rPr>
        <w:t>Fun</w:t>
      </w:r>
      <w:r w:rsidR="00C86F47">
        <w:rPr>
          <w:rFonts w:eastAsia="Times New Roman"/>
          <w:lang w:val="en-US"/>
        </w:rPr>
        <w:t>gsi</w:t>
      </w:r>
      <w:r w:rsidRPr="5EACA6FB">
        <w:rPr>
          <w:rFonts w:eastAsia="Times New Roman"/>
        </w:rPr>
        <w:t xml:space="preserve"> </w:t>
      </w:r>
      <w:r w:rsidRPr="5EACA6FB">
        <w:rPr>
          <w:rFonts w:eastAsia="Times New Roman"/>
          <w:i/>
          <w:iCs/>
        </w:rPr>
        <w:t xml:space="preserve">fitnessScore() </w:t>
      </w:r>
      <w:r w:rsidR="4525166E" w:rsidRPr="5EACA6FB">
        <w:rPr>
          <w:rFonts w:eastAsia="Times New Roman"/>
        </w:rPr>
        <w:t xml:space="preserve">menilai seberapa cocok suatu POI dikunjungi oleh user, menggunakan 6 parameter: </w:t>
      </w:r>
    </w:p>
    <w:p w14:paraId="10EC6204" w14:textId="4B753D76" w:rsidR="003616E5" w:rsidRPr="00B14A96" w:rsidRDefault="003616E5" w:rsidP="5EACA6FB">
      <w:pPr>
        <w:jc w:val="center"/>
        <w:rPr>
          <w:rFonts w:ascii="Times New Roman" w:eastAsia="Times New Roman" w:hAnsi="Times New Roman" w:cs="Times New Roman"/>
          <w:i/>
          <w:sz w:val="20"/>
          <w:szCs w:val="20"/>
        </w:rPr>
      </w:pPr>
      <m:oMathPara>
        <m:oMath>
          <m:r>
            <w:rPr>
              <w:rFonts w:ascii="Cambria Math" w:hAnsi="Cambria Math"/>
              <w:sz w:val="20"/>
              <w:szCs w:val="20"/>
            </w:rPr>
            <m:t>h</m:t>
          </m:r>
          <m:d>
            <m:dPr>
              <m:ctrlPr>
                <w:rPr>
                  <w:rFonts w:ascii="Cambria Math" w:hAnsi="Cambria Math"/>
                  <w:i/>
                  <w:sz w:val="20"/>
                  <w:szCs w:val="20"/>
                </w:rPr>
              </m:ctrlPr>
            </m:dPr>
            <m:e>
              <m:r>
                <w:rPr>
                  <w:rFonts w:ascii="Cambria Math" w:hAnsi="Cambria Math"/>
                  <w:sz w:val="20"/>
                  <w:szCs w:val="20"/>
                </w:rPr>
                <m:t>n</m:t>
              </m:r>
            </m:e>
          </m:d>
          <m:r>
            <w:rPr>
              <w:rFonts w:ascii="Cambria Math" w:hAnsi="Cambria Math"/>
              <w:sz w:val="20"/>
              <w:szCs w:val="20"/>
            </w:rPr>
            <m:t>=0.25×</m:t>
          </m:r>
          <m:r>
            <m:rPr>
              <m:nor/>
            </m:rPr>
            <w:rPr>
              <w:rFonts w:ascii="Cambria Math" w:hAnsi="Cambria Math"/>
              <w:i/>
              <w:sz w:val="20"/>
              <w:szCs w:val="20"/>
            </w:rPr>
            <m:t>pref</m:t>
          </m:r>
          <m:r>
            <w:rPr>
              <w:rFonts w:ascii="Cambria Math" w:hAnsi="Cambria Math"/>
              <w:sz w:val="20"/>
              <w:szCs w:val="20"/>
            </w:rPr>
            <m:t>+0.20×</m:t>
          </m:r>
          <m:r>
            <m:rPr>
              <m:nor/>
            </m:rPr>
            <w:rPr>
              <w:rFonts w:ascii="Cambria Math" w:hAnsi="Cambria Math"/>
              <w:i/>
              <w:sz w:val="20"/>
              <w:szCs w:val="20"/>
            </w:rPr>
            <m:t>vibe</m:t>
          </m:r>
          <m:r>
            <w:rPr>
              <w:rFonts w:ascii="Cambria Math" w:hAnsi="Cambria Math"/>
              <w:sz w:val="20"/>
              <w:szCs w:val="20"/>
            </w:rPr>
            <m:t>+0.20×</m:t>
          </m:r>
          <m:r>
            <m:rPr>
              <m:nor/>
            </m:rPr>
            <w:rPr>
              <w:rFonts w:ascii="Cambria Math" w:hAnsi="Cambria Math"/>
              <w:i/>
              <w:sz w:val="20"/>
              <w:szCs w:val="20"/>
            </w:rPr>
            <m:t>budget</m:t>
          </m:r>
          <m:r>
            <w:rPr>
              <w:rFonts w:ascii="Cambria Math" w:hAnsi="Cambria Math"/>
              <w:sz w:val="20"/>
              <w:szCs w:val="20"/>
            </w:rPr>
            <m:t>+0.15×</m:t>
          </m:r>
          <m:r>
            <m:rPr>
              <m:nor/>
            </m:rPr>
            <w:rPr>
              <w:rFonts w:ascii="Cambria Math" w:hAnsi="Cambria Math"/>
              <w:i/>
              <w:sz w:val="20"/>
              <w:szCs w:val="20"/>
            </w:rPr>
            <m:t>rating</m:t>
          </m:r>
          <m:r>
            <w:rPr>
              <w:rFonts w:ascii="Cambria Math" w:hAnsi="Cambria Math"/>
              <w:sz w:val="20"/>
              <w:szCs w:val="20"/>
            </w:rPr>
            <m:t>+0.10×</m:t>
          </m:r>
          <m:r>
            <m:rPr>
              <m:nor/>
            </m:rPr>
            <w:rPr>
              <w:rFonts w:ascii="Cambria Math" w:hAnsi="Cambria Math"/>
              <w:i/>
              <w:sz w:val="20"/>
              <w:szCs w:val="20"/>
            </w:rPr>
            <m:t>pop</m:t>
          </m:r>
          <m:r>
            <w:rPr>
              <w:rFonts w:ascii="Cambria Math" w:hAnsi="Cambria Math"/>
              <w:sz w:val="20"/>
              <w:szCs w:val="20"/>
            </w:rPr>
            <m:t>+0.10×</m:t>
          </m:r>
          <m:r>
            <m:rPr>
              <m:nor/>
            </m:rPr>
            <w:rPr>
              <w:rFonts w:ascii="Cambria Math" w:hAnsi="Cambria Math"/>
              <w:i/>
              <w:sz w:val="20"/>
              <w:szCs w:val="20"/>
            </w:rPr>
            <m:t>fam</m:t>
          </m:r>
        </m:oMath>
      </m:oMathPara>
    </w:p>
    <w:p w14:paraId="57F47CEE" w14:textId="71423B9B" w:rsidR="5BD6327F" w:rsidRPr="003055F4" w:rsidRDefault="5BD6327F" w:rsidP="003055F4">
      <w:pPr>
        <w:spacing w:after="0"/>
        <w:jc w:val="center"/>
        <w:rPr>
          <w:rFonts w:ascii="Times New Roman" w:eastAsia="Times New Roman" w:hAnsi="Times New Roman" w:cs="Times New Roman"/>
          <w:sz w:val="16"/>
          <w:szCs w:val="16"/>
        </w:rPr>
      </w:pPr>
      <w:r w:rsidRPr="003055F4">
        <w:rPr>
          <w:rFonts w:ascii="Times New Roman" w:eastAsia="Times New Roman" w:hAnsi="Times New Roman" w:cs="Times New Roman"/>
          <w:b/>
          <w:bCs/>
          <w:sz w:val="16"/>
          <w:szCs w:val="16"/>
        </w:rPr>
        <w:t xml:space="preserve">Tabel 3 </w:t>
      </w:r>
      <w:r w:rsidR="008A58A2" w:rsidRPr="003055F4">
        <w:rPr>
          <w:rFonts w:ascii="Times New Roman" w:eastAsia="Times New Roman" w:hAnsi="Times New Roman" w:cs="Times New Roman"/>
          <w:b/>
          <w:bCs/>
          <w:sz w:val="16"/>
          <w:szCs w:val="16"/>
          <w:lang w:val="en-US"/>
        </w:rPr>
        <w:t>-</w:t>
      </w:r>
      <w:r w:rsidRPr="003055F4">
        <w:rPr>
          <w:rFonts w:ascii="Times New Roman" w:eastAsia="Times New Roman" w:hAnsi="Times New Roman" w:cs="Times New Roman"/>
          <w:b/>
          <w:bCs/>
          <w:sz w:val="16"/>
          <w:szCs w:val="16"/>
        </w:rPr>
        <w:t xml:space="preserve"> </w:t>
      </w:r>
      <w:r w:rsidRPr="003055F4">
        <w:rPr>
          <w:rFonts w:ascii="Times New Roman" w:eastAsia="Times New Roman" w:hAnsi="Times New Roman" w:cs="Times New Roman"/>
          <w:sz w:val="16"/>
          <w:szCs w:val="16"/>
        </w:rPr>
        <w:t>Parameter dan Bobot Fitness Score</w:t>
      </w:r>
    </w:p>
    <w:tbl>
      <w:tblPr>
        <w:tblStyle w:val="TableGrid"/>
        <w:tblW w:w="0" w:type="auto"/>
        <w:tblLook w:val="04A0" w:firstRow="1" w:lastRow="0" w:firstColumn="1" w:lastColumn="0" w:noHBand="0" w:noVBand="1"/>
      </w:tblPr>
      <w:tblGrid>
        <w:gridCol w:w="1302"/>
        <w:gridCol w:w="859"/>
        <w:gridCol w:w="1752"/>
        <w:gridCol w:w="1081"/>
      </w:tblGrid>
      <w:tr w:rsidR="5EACA6FB" w14:paraId="73EE818D" w14:textId="77777777" w:rsidTr="003055F4">
        <w:trPr>
          <w:trHeight w:val="300"/>
        </w:trPr>
        <w:tc>
          <w:tcPr>
            <w:tcW w:w="2610"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vAlign w:val="center"/>
          </w:tcPr>
          <w:p w14:paraId="75806B4C" w14:textId="77BEC25F" w:rsidR="5EACA6FB" w:rsidRPr="003055F4" w:rsidRDefault="003055F4" w:rsidP="003055F4">
            <w:pPr>
              <w:jc w:val="center"/>
              <w:rPr>
                <w:rFonts w:ascii="Times New Roman" w:eastAsia="Times New Roman" w:hAnsi="Times New Roman" w:cs="Times New Roman"/>
                <w:b/>
                <w:bCs/>
                <w:sz w:val="16"/>
                <w:szCs w:val="16"/>
                <w:lang w:val="en-US"/>
              </w:rPr>
            </w:pPr>
            <w:r>
              <w:rPr>
                <w:rFonts w:ascii="Times New Roman" w:eastAsia="Times New Roman" w:hAnsi="Times New Roman" w:cs="Times New Roman"/>
                <w:b/>
                <w:bCs/>
                <w:sz w:val="16"/>
                <w:szCs w:val="16"/>
                <w:lang w:val="en-US"/>
              </w:rPr>
              <w:t>PARAMETER</w:t>
            </w:r>
          </w:p>
        </w:tc>
        <w:tc>
          <w:tcPr>
            <w:tcW w:w="2610"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vAlign w:val="center"/>
          </w:tcPr>
          <w:p w14:paraId="1725774F" w14:textId="16236D55" w:rsidR="5EACA6FB" w:rsidRPr="003055F4" w:rsidRDefault="003055F4" w:rsidP="003055F4">
            <w:pPr>
              <w:jc w:val="center"/>
              <w:rPr>
                <w:rFonts w:ascii="Times New Roman" w:eastAsia="Times New Roman" w:hAnsi="Times New Roman" w:cs="Times New Roman"/>
                <w:b/>
                <w:bCs/>
                <w:color w:val="000000" w:themeColor="text1"/>
                <w:sz w:val="16"/>
                <w:szCs w:val="16"/>
                <w:lang w:val="en-US"/>
              </w:rPr>
            </w:pPr>
            <w:r w:rsidRPr="003055F4">
              <w:rPr>
                <w:rFonts w:ascii="Times New Roman" w:eastAsia="Times New Roman" w:hAnsi="Times New Roman" w:cs="Times New Roman"/>
                <w:b/>
                <w:bCs/>
                <w:color w:val="000000" w:themeColor="text1"/>
                <w:sz w:val="16"/>
                <w:szCs w:val="16"/>
                <w:lang w:val="en-US"/>
              </w:rPr>
              <w:t>BOBOT</w:t>
            </w:r>
          </w:p>
        </w:tc>
        <w:tc>
          <w:tcPr>
            <w:tcW w:w="2610"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vAlign w:val="center"/>
          </w:tcPr>
          <w:p w14:paraId="2A367C28" w14:textId="19D3D09C" w:rsidR="5EACA6FB" w:rsidRPr="003055F4" w:rsidRDefault="003055F4" w:rsidP="003055F4">
            <w:pPr>
              <w:jc w:val="center"/>
              <w:rPr>
                <w:rFonts w:ascii="Times New Roman" w:eastAsia="Times New Roman" w:hAnsi="Times New Roman" w:cs="Times New Roman"/>
                <w:b/>
                <w:bCs/>
                <w:color w:val="000000" w:themeColor="text1"/>
                <w:sz w:val="16"/>
                <w:szCs w:val="16"/>
                <w:lang w:val="en-US"/>
              </w:rPr>
            </w:pPr>
            <w:r w:rsidRPr="003055F4">
              <w:rPr>
                <w:rFonts w:ascii="Times New Roman" w:eastAsia="Times New Roman" w:hAnsi="Times New Roman" w:cs="Times New Roman"/>
                <w:b/>
                <w:bCs/>
                <w:color w:val="000000" w:themeColor="text1"/>
                <w:sz w:val="16"/>
                <w:szCs w:val="16"/>
                <w:lang w:val="en-US"/>
              </w:rPr>
              <w:t>LOGIKA</w:t>
            </w:r>
          </w:p>
        </w:tc>
        <w:tc>
          <w:tcPr>
            <w:tcW w:w="2610"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vAlign w:val="center"/>
          </w:tcPr>
          <w:p w14:paraId="7CA4A7E7" w14:textId="290722DC" w:rsidR="5EACA6FB" w:rsidRPr="003055F4" w:rsidRDefault="003055F4" w:rsidP="003055F4">
            <w:pPr>
              <w:jc w:val="center"/>
              <w:rPr>
                <w:rFonts w:ascii="Times New Roman" w:eastAsia="Times New Roman" w:hAnsi="Times New Roman" w:cs="Times New Roman"/>
                <w:b/>
                <w:bCs/>
                <w:color w:val="000000" w:themeColor="text1"/>
                <w:sz w:val="16"/>
                <w:szCs w:val="16"/>
                <w:lang w:val="en-US"/>
              </w:rPr>
            </w:pPr>
            <w:r w:rsidRPr="003055F4">
              <w:rPr>
                <w:rFonts w:ascii="Times New Roman" w:eastAsia="Times New Roman" w:hAnsi="Times New Roman" w:cs="Times New Roman"/>
                <w:b/>
                <w:bCs/>
                <w:color w:val="000000" w:themeColor="text1"/>
                <w:sz w:val="16"/>
                <w:szCs w:val="16"/>
                <w:lang w:val="en-US"/>
              </w:rPr>
              <w:t>RENTANG</w:t>
            </w:r>
          </w:p>
        </w:tc>
      </w:tr>
      <w:tr w:rsidR="5EACA6FB" w14:paraId="67B3895E" w14:textId="77777777" w:rsidTr="5EACA6FB">
        <w:trPr>
          <w:trHeight w:val="300"/>
        </w:trPr>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10458ADD" w14:textId="66AD0C74" w:rsidR="5EACA6FB" w:rsidRPr="003055F4" w:rsidRDefault="5EACA6FB" w:rsidP="5EACA6FB">
            <w:pPr>
              <w:jc w:val="cente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Preferensi Kategori</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01DE24A3" w14:textId="51C677CD" w:rsidR="5EACA6FB" w:rsidRPr="003055F4" w:rsidRDefault="5EACA6FB" w:rsidP="5EACA6FB">
            <w:pPr>
              <w:jc w:val="cente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0,25</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218B2B98" w14:textId="5C54355C" w:rsidR="5EACA6FB" w:rsidRPr="003055F4" w:rsidRDefault="5EACA6FB" w:rsidP="5EACA6FB">
            <w:pPr>
              <w:jc w:val="cente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1 jika tipe POI ∈ preferensi; 0 jika tidak</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3ECB2B33" w14:textId="47CCF354" w:rsidR="5EACA6FB" w:rsidRPr="003055F4" w:rsidRDefault="5EACA6FB" w:rsidP="5EACA6FB">
            <w:pPr>
              <w:jc w:val="cente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{0, 1}</w:t>
            </w:r>
          </w:p>
        </w:tc>
      </w:tr>
      <w:tr w:rsidR="5EACA6FB" w14:paraId="3D734BEC" w14:textId="77777777" w:rsidTr="5EACA6FB">
        <w:trPr>
          <w:trHeight w:val="300"/>
        </w:trPr>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2DA54886" w14:textId="71729F7A" w:rsidR="5EACA6FB" w:rsidRPr="003055F4" w:rsidRDefault="5EACA6FB" w:rsidP="5EACA6FB">
            <w:pPr>
              <w:jc w:val="cente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Kesesuaian Vibe</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54B9A70E" w14:textId="584A4ECA" w:rsidR="5EACA6FB" w:rsidRPr="003055F4" w:rsidRDefault="5EACA6FB" w:rsidP="5EACA6FB">
            <w:pPr>
              <w:jc w:val="cente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0,20</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07AB416D" w14:textId="3EA1BEF8" w:rsidR="5EACA6FB" w:rsidRPr="003055F4" w:rsidRDefault="5EACA6FB" w:rsidP="5EACA6FB">
            <w:pPr>
              <w:jc w:val="cente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1 jika vibe cocok (Healing/Adventure)</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3EA8FCA7" w14:textId="67915E74" w:rsidR="5EACA6FB" w:rsidRPr="003055F4" w:rsidRDefault="5EACA6FB" w:rsidP="5EACA6FB">
            <w:pPr>
              <w:jc w:val="cente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{0, 1}</w:t>
            </w:r>
          </w:p>
        </w:tc>
      </w:tr>
      <w:tr w:rsidR="5EACA6FB" w14:paraId="2FF53D54" w14:textId="77777777" w:rsidTr="5EACA6FB">
        <w:trPr>
          <w:trHeight w:val="300"/>
        </w:trPr>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25DB11A3" w14:textId="1B70EA3E" w:rsidR="5EACA6FB" w:rsidRPr="003055F4" w:rsidRDefault="5EACA6FB" w:rsidP="5EACA6FB">
            <w:pPr>
              <w:jc w:val="cente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Kesesuaian Budget</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2340052B" w14:textId="74D2EE31" w:rsidR="5EACA6FB" w:rsidRPr="003055F4" w:rsidRDefault="5EACA6FB" w:rsidP="5EACA6FB">
            <w:pPr>
              <w:jc w:val="cente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0,20</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080EF319" w14:textId="57A4C10C" w:rsidR="5EACA6FB" w:rsidRPr="003055F4" w:rsidRDefault="5EACA6FB" w:rsidP="5EACA6FB">
            <w:pPr>
              <w:jc w:val="cente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max(0, 1 − cost/dailyBudget)</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432A0D75" w14:textId="43F1CB2C" w:rsidR="5EACA6FB" w:rsidRPr="003055F4" w:rsidRDefault="5EACA6FB" w:rsidP="5EACA6FB">
            <w:pPr>
              <w:jc w:val="cente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[0, 1]</w:t>
            </w:r>
          </w:p>
        </w:tc>
      </w:tr>
      <w:tr w:rsidR="5EACA6FB" w14:paraId="0C86CB0C" w14:textId="77777777" w:rsidTr="5EACA6FB">
        <w:trPr>
          <w:trHeight w:val="300"/>
        </w:trPr>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271717E2" w14:textId="6966D0CF" w:rsidR="5EACA6FB" w:rsidRPr="003055F4" w:rsidRDefault="5EACA6FB" w:rsidP="5EACA6FB">
            <w:pPr>
              <w:jc w:val="cente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Rating</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4C2137C3" w14:textId="0EECB7DA" w:rsidR="5EACA6FB" w:rsidRPr="003055F4" w:rsidRDefault="5EACA6FB" w:rsidP="5EACA6FB">
            <w:pPr>
              <w:jc w:val="cente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0,15</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7BD6DB79" w14:textId="6B6854C1" w:rsidR="5EACA6FB" w:rsidRPr="003055F4" w:rsidRDefault="5EACA6FB" w:rsidP="5EACA6FB">
            <w:pPr>
              <w:jc w:val="cente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rating / 5</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1E5F96D7" w14:textId="2B5690BB" w:rsidR="5EACA6FB" w:rsidRPr="003055F4" w:rsidRDefault="5EACA6FB" w:rsidP="5EACA6FB">
            <w:pPr>
              <w:jc w:val="cente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[0, 1]</w:t>
            </w:r>
          </w:p>
        </w:tc>
      </w:tr>
      <w:tr w:rsidR="5EACA6FB" w14:paraId="07120399" w14:textId="77777777" w:rsidTr="5EACA6FB">
        <w:trPr>
          <w:trHeight w:val="300"/>
        </w:trPr>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03021006" w14:textId="26DF0DF7" w:rsidR="5EACA6FB" w:rsidRPr="003055F4" w:rsidRDefault="5EACA6FB" w:rsidP="5EACA6FB">
            <w:pPr>
              <w:jc w:val="cente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Popularitas</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127CAF08" w14:textId="5C9E8D81" w:rsidR="5EACA6FB" w:rsidRPr="003055F4" w:rsidRDefault="5EACA6FB" w:rsidP="5EACA6FB">
            <w:pPr>
              <w:jc w:val="cente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0,10</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77266777" w14:textId="112AD434" w:rsidR="5EACA6FB" w:rsidRPr="003055F4" w:rsidRDefault="5EACA6FB" w:rsidP="5EACA6FB">
            <w:pPr>
              <w:jc w:val="cente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1 jika populer; 0 jika tidak</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396B2249" w14:textId="6FE52E3F" w:rsidR="5EACA6FB" w:rsidRPr="003055F4" w:rsidRDefault="5EACA6FB" w:rsidP="5EACA6FB">
            <w:pPr>
              <w:jc w:val="cente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{0, 1}</w:t>
            </w:r>
          </w:p>
        </w:tc>
      </w:tr>
      <w:tr w:rsidR="5EACA6FB" w14:paraId="06B21908" w14:textId="77777777" w:rsidTr="5EACA6FB">
        <w:trPr>
          <w:trHeight w:val="300"/>
        </w:trPr>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5249042C" w14:textId="17196B24" w:rsidR="5EACA6FB" w:rsidRPr="003055F4" w:rsidRDefault="5EACA6FB" w:rsidP="5EACA6FB">
            <w:pPr>
              <w:jc w:val="cente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Family Friendly</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50171C07" w14:textId="30879CCC" w:rsidR="5EACA6FB" w:rsidRPr="003055F4" w:rsidRDefault="5EACA6FB" w:rsidP="5EACA6FB">
            <w:pPr>
              <w:jc w:val="cente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0,10</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54F6820E" w14:textId="0D3520BB" w:rsidR="5EACA6FB" w:rsidRPr="003055F4" w:rsidRDefault="5EACA6FB" w:rsidP="5EACA6FB">
            <w:pPr>
              <w:jc w:val="cente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1 jika ramah keluarga/user tanpa keluarga</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1EE347C3" w14:textId="267A4435" w:rsidR="5EACA6FB" w:rsidRPr="003055F4" w:rsidRDefault="5EACA6FB" w:rsidP="5EACA6FB">
            <w:pPr>
              <w:jc w:val="cente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{0, 1}</w:t>
            </w:r>
          </w:p>
        </w:tc>
      </w:tr>
    </w:tbl>
    <w:p w14:paraId="605A06F2" w14:textId="06C3FCE9" w:rsidR="6F2F5F0B" w:rsidRPr="003055F4" w:rsidRDefault="6F2F5F0B" w:rsidP="00F06035">
      <w:pPr>
        <w:pStyle w:val="GemastikBody"/>
        <w:rPr>
          <w:rFonts w:eastAsia="Times New Roman"/>
          <w:lang w:val="en-US"/>
        </w:rPr>
      </w:pPr>
      <w:r w:rsidRPr="003055F4">
        <w:rPr>
          <w:rFonts w:eastAsia="Times New Roman"/>
          <w:noProof/>
          <w:lang w:val="en-US"/>
        </w:rPr>
        <w:t xml:space="preserve">Total bobot tepat 1.00, sehingga output h(n) selalu pada rentang [0, 1]. Desain ini penting karena h(n) nantinya dikombinasikan dengan g(n) dalam formula </w:t>
      </w:r>
      <w:r w:rsidRPr="003055F4">
        <w:rPr>
          <w:rFonts w:eastAsia="Times New Roman"/>
          <w:i/>
          <w:iCs/>
          <w:noProof/>
          <w:lang w:val="en-US"/>
        </w:rPr>
        <w:t>Beam Search</w:t>
      </w:r>
      <w:r w:rsidRPr="003055F4">
        <w:rPr>
          <w:rFonts w:eastAsia="Times New Roman"/>
          <w:noProof/>
          <w:lang w:val="en-US"/>
        </w:rPr>
        <w:t xml:space="preserve">, dan keduanya harus berada pada skala komparabel agar penalti biaya tidak mendominasi kualitas rekomendasi atau sebaliknya. Dimensi preferensi mendapat bobot tertinggi (0.25) karena merupakan ekspresi langsung keinginan pengguna, sementara </w:t>
      </w:r>
      <w:r w:rsidRPr="003055F4">
        <w:rPr>
          <w:rFonts w:eastAsia="Times New Roman"/>
          <w:noProof/>
          <w:lang w:val="en-US"/>
        </w:rPr>
        <w:t>popularitas dan family-friendliness masing-masing 0.10 sebagai faktor pelengkap.</w:t>
      </w:r>
    </w:p>
    <w:p w14:paraId="57451FD4" w14:textId="5AE325F1" w:rsidR="6F2F5F0B" w:rsidRPr="003055F4" w:rsidRDefault="6F2F5F0B" w:rsidP="003055F4">
      <w:pPr>
        <w:spacing w:before="240" w:after="0"/>
        <w:rPr>
          <w:rFonts w:ascii="Helvetica" w:eastAsia="Times New Roman" w:hAnsi="Helvetica" w:cs="Helvetica"/>
          <w:b/>
          <w:bCs/>
          <w:sz w:val="18"/>
          <w:szCs w:val="18"/>
        </w:rPr>
      </w:pPr>
      <w:r w:rsidRPr="003055F4">
        <w:rPr>
          <w:rFonts w:ascii="Helvetica" w:eastAsia="Times New Roman" w:hAnsi="Helvetica" w:cs="Helvetica"/>
          <w:b/>
          <w:bCs/>
          <w:sz w:val="18"/>
          <w:szCs w:val="18"/>
        </w:rPr>
        <w:t>4.3.2</w:t>
      </w:r>
      <w:r w:rsidR="206543F0" w:rsidRPr="003055F4">
        <w:rPr>
          <w:rFonts w:ascii="Helvetica" w:eastAsia="Times New Roman" w:hAnsi="Helvetica" w:cs="Helvetica"/>
          <w:b/>
          <w:bCs/>
          <w:sz w:val="18"/>
          <w:szCs w:val="18"/>
        </w:rPr>
        <w:t xml:space="preserve"> Hard Const</w:t>
      </w:r>
      <w:r w:rsidR="002747AA">
        <w:rPr>
          <w:rFonts w:ascii="Helvetica" w:eastAsia="Times New Roman" w:hAnsi="Helvetica" w:cs="Helvetica"/>
          <w:b/>
          <w:bCs/>
          <w:sz w:val="18"/>
          <w:szCs w:val="18"/>
          <w:lang w:val="en-US"/>
        </w:rPr>
        <w:t>raint</w:t>
      </w:r>
      <w:r w:rsidR="206543F0" w:rsidRPr="003055F4">
        <w:rPr>
          <w:rFonts w:ascii="Helvetica" w:eastAsia="Times New Roman" w:hAnsi="Helvetica" w:cs="Helvetica"/>
          <w:b/>
          <w:bCs/>
          <w:sz w:val="18"/>
          <w:szCs w:val="18"/>
        </w:rPr>
        <w:t xml:space="preserve"> Filter</w:t>
      </w:r>
    </w:p>
    <w:p w14:paraId="6438B4FB" w14:textId="058F1B09" w:rsidR="427320A4" w:rsidRPr="003055F4" w:rsidRDefault="427320A4" w:rsidP="00F06035">
      <w:pPr>
        <w:pStyle w:val="GemastikBody"/>
        <w:rPr>
          <w:rFonts w:ascii="Aptos" w:hAnsi="Aptos"/>
          <w:lang w:val="en-US"/>
        </w:rPr>
      </w:pPr>
      <w:r w:rsidRPr="003055F4">
        <w:rPr>
          <w:rFonts w:eastAsia="Times New Roman"/>
          <w:noProof/>
          <w:lang w:val="en-US"/>
        </w:rPr>
        <w:t xml:space="preserve">Sebelum POI dipertimbangkan </w:t>
      </w:r>
      <w:r w:rsidRPr="003055F4">
        <w:rPr>
          <w:rFonts w:eastAsia="Times New Roman"/>
          <w:i/>
          <w:iCs/>
          <w:noProof/>
          <w:lang w:val="en-US"/>
        </w:rPr>
        <w:t>Beam Search</w:t>
      </w:r>
      <w:r w:rsidRPr="003055F4">
        <w:rPr>
          <w:rFonts w:eastAsia="Times New Roman"/>
          <w:noProof/>
          <w:lang w:val="en-US"/>
        </w:rPr>
        <w:t xml:space="preserve">, ia harus lolos lima </w:t>
      </w:r>
      <w:r w:rsidRPr="003055F4">
        <w:rPr>
          <w:rFonts w:eastAsia="Times New Roman"/>
          <w:i/>
          <w:iCs/>
          <w:noProof/>
          <w:lang w:val="en-US"/>
        </w:rPr>
        <w:t>hard constraint</w:t>
      </w:r>
      <w:r w:rsidRPr="003055F4">
        <w:rPr>
          <w:rFonts w:eastAsia="Times New Roman"/>
          <w:noProof/>
          <w:lang w:val="en-US"/>
        </w:rPr>
        <w:t xml:space="preserve"> yang bersifat </w:t>
      </w:r>
      <w:r w:rsidRPr="003055F4">
        <w:rPr>
          <w:rFonts w:eastAsia="Times New Roman"/>
          <w:i/>
          <w:iCs/>
          <w:noProof/>
          <w:lang w:val="en-US"/>
        </w:rPr>
        <w:t>biner</w:t>
      </w:r>
      <w:r w:rsidRPr="003055F4">
        <w:rPr>
          <w:rFonts w:eastAsia="Times New Roman"/>
          <w:noProof/>
          <w:lang w:val="en-US"/>
        </w:rPr>
        <w:t xml:space="preserve"> (lolos atau tidak, tanpa gradasi): (1) jam saat ini harus dalam rentang operasional POI (default 08:00–21:00), (2) jarak kumulatif hari ini + jarak ke POI tidak boleh melebihi 50 km, (3) jika pengguna membawa keluarga hanya POI </w:t>
      </w:r>
      <w:r w:rsidRPr="003055F4">
        <w:rPr>
          <w:rFonts w:eastAsia="Times New Roman"/>
          <w:i/>
          <w:iCs/>
          <w:noProof/>
          <w:lang w:val="en-US"/>
        </w:rPr>
        <w:t>family-friendly</w:t>
      </w:r>
      <w:r w:rsidRPr="003055F4">
        <w:rPr>
          <w:rFonts w:eastAsia="Times New Roman"/>
          <w:noProof/>
          <w:lang w:val="en-US"/>
        </w:rPr>
        <w:t xml:space="preserve"> yang diizinkan, (4) POI tidak boleh dikunjungi ulang pada hari yang sama, dan (5) budget kumulatif tidak boleh melebihi alokasi harian. Filter ini memastikan setiap </w:t>
      </w:r>
      <w:r w:rsidRPr="003055F4">
        <w:rPr>
          <w:rFonts w:eastAsia="Times New Roman"/>
          <w:i/>
          <w:iCs/>
          <w:noProof/>
          <w:lang w:val="en-US"/>
        </w:rPr>
        <w:t>itinerary</w:t>
      </w:r>
      <w:r w:rsidRPr="003055F4">
        <w:rPr>
          <w:rFonts w:eastAsia="Times New Roman"/>
          <w:noProof/>
          <w:lang w:val="en-US"/>
        </w:rPr>
        <w:t xml:space="preserve"> yang dihasilkan bersifat </w:t>
      </w:r>
      <w:r w:rsidRPr="003055F4">
        <w:rPr>
          <w:rFonts w:eastAsia="Times New Roman"/>
          <w:i/>
          <w:iCs/>
          <w:noProof/>
          <w:lang w:val="en-US"/>
        </w:rPr>
        <w:t>feasible</w:t>
      </w:r>
      <w:r w:rsidRPr="003055F4">
        <w:rPr>
          <w:rFonts w:eastAsia="Times New Roman"/>
          <w:noProof/>
          <w:lang w:val="en-US"/>
        </w:rPr>
        <w:t xml:space="preserve"> secara operasional sebelum masuk ke tahap </w:t>
      </w:r>
      <w:r w:rsidRPr="003055F4">
        <w:rPr>
          <w:rFonts w:eastAsia="Times New Roman"/>
          <w:i/>
          <w:iCs/>
          <w:noProof/>
          <w:lang w:val="en-US"/>
        </w:rPr>
        <w:t>scoring</w:t>
      </w:r>
      <w:r w:rsidRPr="003055F4">
        <w:rPr>
          <w:rFonts w:eastAsia="Times New Roman"/>
          <w:noProof/>
          <w:lang w:val="en-US"/>
        </w:rPr>
        <w:t xml:space="preserve"> yang lebih mahal secara komputasi.</w:t>
      </w:r>
    </w:p>
    <w:p w14:paraId="3F5A39FD" w14:textId="5D387904" w:rsidR="18B55805" w:rsidRPr="003055F4" w:rsidRDefault="18B55805" w:rsidP="003055F4">
      <w:pPr>
        <w:spacing w:before="240" w:after="0"/>
        <w:jc w:val="both"/>
        <w:rPr>
          <w:rFonts w:ascii="Helvetica" w:eastAsia="Times New Roman" w:hAnsi="Helvetica" w:cs="Helvetica"/>
          <w:b/>
          <w:bCs/>
          <w:sz w:val="18"/>
          <w:szCs w:val="18"/>
          <w:lang w:val="en-US"/>
        </w:rPr>
      </w:pPr>
      <w:r w:rsidRPr="003055F4">
        <w:rPr>
          <w:rFonts w:ascii="Helvetica" w:eastAsia="Times New Roman" w:hAnsi="Helvetica" w:cs="Helvetica"/>
          <w:b/>
          <w:bCs/>
          <w:sz w:val="18"/>
          <w:szCs w:val="18"/>
          <w:lang w:val="en-US"/>
        </w:rPr>
        <w:t xml:space="preserve">4.3.3 Beam Search </w:t>
      </w:r>
    </w:p>
    <w:p w14:paraId="0843B713" w14:textId="4387F412" w:rsidR="18B55805" w:rsidRPr="003055F4" w:rsidRDefault="18B55805" w:rsidP="003055F4">
      <w:pPr>
        <w:pStyle w:val="GemastikBody"/>
        <w:spacing w:after="240"/>
        <w:rPr>
          <w:rFonts w:eastAsia="Times New Roman"/>
          <w:lang w:val="en-US"/>
        </w:rPr>
      </w:pPr>
      <w:r w:rsidRPr="003055F4">
        <w:rPr>
          <w:rFonts w:eastAsia="Times New Roman"/>
          <w:noProof/>
          <w:lang w:val="en-US"/>
        </w:rPr>
        <w:t xml:space="preserve">Fungsi </w:t>
      </w:r>
      <w:r w:rsidRPr="003055F4">
        <w:rPr>
          <w:rFonts w:eastAsia="Times New Roman"/>
          <w:i/>
          <w:iCs/>
          <w:noProof/>
          <w:lang w:val="en-US"/>
        </w:rPr>
        <w:t>beamSearchDay()</w:t>
      </w:r>
      <w:r w:rsidRPr="003055F4">
        <w:rPr>
          <w:rFonts w:eastAsia="Times New Roman"/>
          <w:noProof/>
          <w:lang w:val="en-US"/>
        </w:rPr>
        <w:t xml:space="preserve"> merupakan inti dari </w:t>
      </w:r>
      <w:r w:rsidR="3919AD8E" w:rsidRPr="003055F4">
        <w:rPr>
          <w:rFonts w:eastAsia="Times New Roman"/>
          <w:noProof/>
          <w:lang w:val="en-US"/>
        </w:rPr>
        <w:t>fitur AI Planner dari P.L.</w:t>
      </w:r>
      <w:r w:rsidR="00AC21C8">
        <w:rPr>
          <w:rFonts w:eastAsia="Times New Roman"/>
          <w:noProof/>
          <w:lang w:val="en-US"/>
        </w:rPr>
        <w:t>E.</w:t>
      </w:r>
      <w:r w:rsidR="3919AD8E" w:rsidRPr="003055F4">
        <w:rPr>
          <w:rFonts w:eastAsia="Times New Roman"/>
          <w:noProof/>
          <w:lang w:val="en-US"/>
        </w:rPr>
        <w:t>N.G.E.R</w:t>
      </w:r>
      <w:r w:rsidRPr="003055F4">
        <w:rPr>
          <w:rFonts w:eastAsia="Times New Roman"/>
          <w:noProof/>
          <w:lang w:val="en-US"/>
        </w:rPr>
        <w:t xml:space="preserve">. Algoritma ini mempertahankan delapan </w:t>
      </w:r>
      <w:r w:rsidRPr="003055F4">
        <w:rPr>
          <w:rFonts w:eastAsia="Times New Roman"/>
          <w:i/>
          <w:iCs/>
          <w:noProof/>
          <w:lang w:val="en-US"/>
        </w:rPr>
        <w:t>state</w:t>
      </w:r>
      <w:r w:rsidRPr="003055F4">
        <w:rPr>
          <w:rFonts w:eastAsia="Times New Roman"/>
          <w:noProof/>
          <w:lang w:val="en-US"/>
        </w:rPr>
        <w:t xml:space="preserve"> terbaik (</w:t>
      </w:r>
      <w:r w:rsidRPr="003055F4">
        <w:rPr>
          <w:rFonts w:eastAsia="Times New Roman"/>
          <w:i/>
          <w:iCs/>
          <w:noProof/>
          <w:lang w:val="en-US"/>
        </w:rPr>
        <w:t>beam width</w:t>
      </w:r>
      <w:r w:rsidRPr="003055F4">
        <w:rPr>
          <w:rFonts w:eastAsia="Times New Roman"/>
          <w:noProof/>
          <w:lang w:val="en-US"/>
        </w:rPr>
        <w:t xml:space="preserve"> = 8) pada setiap langkah ekspansi, menggunakan </w:t>
      </w:r>
      <w:r w:rsidR="4D8D4E20" w:rsidRPr="003055F4">
        <w:rPr>
          <w:rFonts w:eastAsia="Times New Roman"/>
          <w:noProof/>
          <w:lang w:val="en-US"/>
        </w:rPr>
        <w:t>rumus</w:t>
      </w:r>
      <w:r w:rsidRPr="003055F4">
        <w:rPr>
          <w:rFonts w:eastAsia="Times New Roman"/>
          <w:noProof/>
          <w:lang w:val="en-US"/>
        </w:rPr>
        <w:t xml:space="preserve"> yang</w:t>
      </w:r>
      <w:r w:rsidR="33A7C136" w:rsidRPr="003055F4">
        <w:rPr>
          <w:rFonts w:eastAsia="Times New Roman"/>
          <w:noProof/>
          <w:lang w:val="en-US"/>
        </w:rPr>
        <w:t xml:space="preserve"> telah</w:t>
      </w:r>
      <w:r w:rsidRPr="003055F4">
        <w:rPr>
          <w:rFonts w:eastAsia="Times New Roman"/>
          <w:noProof/>
          <w:lang w:val="en-US"/>
        </w:rPr>
        <w:t xml:space="preserve"> dimodifikasi:</w:t>
      </w:r>
    </w:p>
    <w:p w14:paraId="1F464B36" w14:textId="12BA953A" w:rsidR="003616E5" w:rsidRPr="003055F4" w:rsidRDefault="003616E5" w:rsidP="5EACA6FB">
      <w:pPr>
        <w:jc w:val="center"/>
        <w:rPr>
          <w:rFonts w:ascii="Times New Roman" w:eastAsia="Times New Roman" w:hAnsi="Times New Roman" w:cs="Times New Roman"/>
          <w:iCs/>
          <w:sz w:val="20"/>
          <w:szCs w:val="20"/>
          <w:lang w:val="en-US"/>
        </w:rPr>
      </w:pPr>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n</m:t>
            </m:r>
          </m:e>
        </m:d>
        <m:r>
          <w:rPr>
            <w:rFonts w:ascii="Cambria Math" w:hAnsi="Cambria Math"/>
            <w:sz w:val="20"/>
            <w:szCs w:val="20"/>
          </w:rPr>
          <m:t>=h</m:t>
        </m:r>
        <m:d>
          <m:dPr>
            <m:ctrlPr>
              <w:rPr>
                <w:rFonts w:ascii="Cambria Math" w:hAnsi="Cambria Math"/>
                <w:i/>
                <w:sz w:val="20"/>
                <w:szCs w:val="20"/>
              </w:rPr>
            </m:ctrlPr>
          </m:dPr>
          <m:e>
            <m:r>
              <w:rPr>
                <w:rFonts w:ascii="Cambria Math" w:hAnsi="Cambria Math"/>
                <w:sz w:val="20"/>
                <w:szCs w:val="20"/>
              </w:rPr>
              <m:t>n</m:t>
            </m:r>
          </m:e>
        </m:d>
        <m:r>
          <w:rPr>
            <w:rFonts w:ascii="Cambria Math" w:hAnsi="Cambria Math"/>
            <w:sz w:val="20"/>
            <w:szCs w:val="20"/>
          </w:rPr>
          <m:t>-g</m:t>
        </m:r>
        <m:d>
          <m:dPr>
            <m:ctrlPr>
              <w:rPr>
                <w:rFonts w:ascii="Cambria Math" w:hAnsi="Cambria Math"/>
                <w:i/>
                <w:sz w:val="20"/>
                <w:szCs w:val="20"/>
              </w:rPr>
            </m:ctrlPr>
          </m:dPr>
          <m:e>
            <m:r>
              <w:rPr>
                <w:rFonts w:ascii="Cambria Math" w:hAnsi="Cambria Math"/>
                <w:sz w:val="20"/>
                <w:szCs w:val="20"/>
              </w:rPr>
              <m:t>n</m:t>
            </m:r>
          </m:e>
        </m:d>
        <m:r>
          <m:rPr>
            <m:lit/>
          </m:rPr>
          <w:rPr>
            <w:rFonts w:ascii="Cambria Math" w:hAnsi="Cambria Math"/>
            <w:sz w:val="20"/>
            <w:szCs w:val="20"/>
          </w:rPr>
          <m:t>/</m:t>
        </m:r>
        <m:r>
          <m:rPr>
            <m:nor/>
          </m:rPr>
          <w:rPr>
            <w:rFonts w:ascii="Cambria Math" w:hAnsi="Cambria Math"/>
            <w:i/>
            <w:sz w:val="20"/>
            <w:szCs w:val="20"/>
          </w:rPr>
          <m:t>budget</m:t>
        </m:r>
      </m:oMath>
      <w:r w:rsidRPr="003055F4">
        <w:rPr>
          <w:rFonts w:ascii="Times New Roman" w:eastAsia="Times New Roman" w:hAnsi="Times New Roman" w:cs="Times New Roman"/>
          <w:i/>
          <w:sz w:val="20"/>
          <w:szCs w:val="20"/>
          <w:lang w:val="en-US"/>
        </w:rPr>
        <w:t xml:space="preserve"> </w:t>
      </w:r>
      <w:r w:rsidRPr="003055F4">
        <w:rPr>
          <w:rFonts w:ascii="Times New Roman" w:eastAsia="Times New Roman" w:hAnsi="Times New Roman" w:cs="Times New Roman"/>
          <w:iCs/>
          <w:sz w:val="20"/>
          <w:szCs w:val="20"/>
          <w:lang w:val="en-US"/>
        </w:rPr>
        <w:t xml:space="preserve"> atau </w:t>
      </w:r>
      <m:oMath>
        <m:r>
          <w:rPr>
            <w:rFonts w:ascii="Cambria Math" w:eastAsia="Times New Roman" w:hAnsi="Cambria Math" w:cs="Times New Roman"/>
            <w:sz w:val="20"/>
            <w:szCs w:val="20"/>
            <w:lang w:val="en-US"/>
          </w:rPr>
          <m:t>f</m:t>
        </m:r>
        <m:d>
          <m:dPr>
            <m:ctrlPr>
              <w:rPr>
                <w:rFonts w:ascii="Cambria Math" w:eastAsia="Times New Roman" w:hAnsi="Cambria Math" w:cs="Times New Roman"/>
                <w:i/>
                <w:iCs/>
                <w:sz w:val="20"/>
                <w:szCs w:val="20"/>
                <w:lang w:val="en-US"/>
              </w:rPr>
            </m:ctrlPr>
          </m:dPr>
          <m:e>
            <m:r>
              <w:rPr>
                <w:rFonts w:ascii="Cambria Math" w:eastAsia="Times New Roman" w:hAnsi="Cambria Math" w:cs="Times New Roman"/>
                <w:sz w:val="20"/>
                <w:szCs w:val="20"/>
                <w:lang w:val="en-US"/>
              </w:rPr>
              <m:t>n</m:t>
            </m:r>
          </m:e>
        </m:d>
        <m:r>
          <w:rPr>
            <w:rFonts w:ascii="Cambria Math" w:eastAsia="Times New Roman" w:hAnsi="Cambria Math" w:cs="Times New Roman"/>
            <w:sz w:val="20"/>
            <w:szCs w:val="20"/>
            <w:lang w:val="en-US"/>
          </w:rPr>
          <m:t>=h</m:t>
        </m:r>
        <m:d>
          <m:dPr>
            <m:ctrlPr>
              <w:rPr>
                <w:rFonts w:ascii="Cambria Math" w:eastAsia="Times New Roman" w:hAnsi="Cambria Math" w:cs="Times New Roman"/>
                <w:i/>
                <w:iCs/>
                <w:sz w:val="20"/>
                <w:szCs w:val="20"/>
                <w:lang w:val="en-US"/>
              </w:rPr>
            </m:ctrlPr>
          </m:dPr>
          <m:e>
            <m:r>
              <w:rPr>
                <w:rFonts w:ascii="Cambria Math" w:eastAsia="Times New Roman" w:hAnsi="Cambria Math" w:cs="Times New Roman"/>
                <w:sz w:val="20"/>
                <w:szCs w:val="20"/>
                <w:lang w:val="en-US"/>
              </w:rPr>
              <m:t>n</m:t>
            </m:r>
          </m:e>
        </m:d>
        <m:r>
          <w:rPr>
            <w:rFonts w:ascii="Cambria Math" w:eastAsia="Times New Roman" w:hAnsi="Cambria Math" w:cs="Times New Roman"/>
            <w:sz w:val="20"/>
            <w:szCs w:val="20"/>
            <w:lang w:val="en-US"/>
          </w:rPr>
          <m:t>-</m:t>
        </m:r>
        <m:f>
          <m:fPr>
            <m:ctrlPr>
              <w:rPr>
                <w:rFonts w:ascii="Cambria Math" w:eastAsia="Times New Roman" w:hAnsi="Cambria Math" w:cs="Times New Roman"/>
                <w:i/>
                <w:iCs/>
                <w:sz w:val="20"/>
                <w:szCs w:val="20"/>
                <w:lang w:val="en-US"/>
              </w:rPr>
            </m:ctrlPr>
          </m:fPr>
          <m:num>
            <m:r>
              <w:rPr>
                <w:rFonts w:ascii="Cambria Math" w:eastAsia="Times New Roman" w:hAnsi="Cambria Math" w:cs="Times New Roman"/>
                <w:sz w:val="20"/>
                <w:szCs w:val="20"/>
                <w:lang w:val="en-US"/>
              </w:rPr>
              <m:t>g</m:t>
            </m:r>
            <m:d>
              <m:dPr>
                <m:ctrlPr>
                  <w:rPr>
                    <w:rFonts w:ascii="Cambria Math" w:eastAsia="Times New Roman" w:hAnsi="Cambria Math" w:cs="Times New Roman"/>
                    <w:i/>
                    <w:iCs/>
                    <w:sz w:val="20"/>
                    <w:szCs w:val="20"/>
                    <w:lang w:val="en-US"/>
                  </w:rPr>
                </m:ctrlPr>
              </m:dPr>
              <m:e>
                <m:r>
                  <w:rPr>
                    <w:rFonts w:ascii="Cambria Math" w:eastAsia="Times New Roman" w:hAnsi="Cambria Math" w:cs="Times New Roman"/>
                    <w:sz w:val="20"/>
                    <w:szCs w:val="20"/>
                    <w:lang w:val="en-US"/>
                  </w:rPr>
                  <m:t>n</m:t>
                </m:r>
              </m:e>
            </m:d>
          </m:num>
          <m:den>
            <m:r>
              <m:rPr>
                <m:nor/>
              </m:rPr>
              <w:rPr>
                <w:rFonts w:ascii="Cambria Math" w:eastAsia="Times New Roman" w:hAnsi="Cambria Math" w:cs="Times New Roman"/>
                <w:i/>
                <w:iCs/>
                <w:sz w:val="20"/>
                <w:szCs w:val="20"/>
                <w:lang w:val="en-US"/>
              </w:rPr>
              <m:t>budget</m:t>
            </m:r>
          </m:den>
        </m:f>
      </m:oMath>
    </w:p>
    <w:p w14:paraId="769E9CDC" w14:textId="28328A6E" w:rsidR="702C58D9" w:rsidRPr="003055F4" w:rsidRDefault="702C58D9" w:rsidP="00F06035">
      <w:pPr>
        <w:pStyle w:val="GemastikBody"/>
        <w:rPr>
          <w:rFonts w:eastAsia="Times New Roman"/>
          <w:lang w:val="en-US"/>
        </w:rPr>
      </w:pPr>
      <w:r w:rsidRPr="003055F4">
        <w:rPr>
          <w:rFonts w:eastAsia="Times New Roman"/>
          <w:noProof/>
          <w:lang w:val="en-US"/>
        </w:rPr>
        <w:t>Perbedaan dengan</w:t>
      </w:r>
      <w:r w:rsidR="6873A5EB" w:rsidRPr="003055F4">
        <w:rPr>
          <w:rFonts w:eastAsia="Times New Roman"/>
          <w:noProof/>
          <w:lang w:val="en-US"/>
        </w:rPr>
        <w:t xml:space="preserve"> rumus</w:t>
      </w:r>
      <w:r w:rsidRPr="003055F4">
        <w:rPr>
          <w:rFonts w:eastAsia="Times New Roman"/>
          <w:noProof/>
          <w:lang w:val="en-US"/>
        </w:rPr>
        <w:t xml:space="preserve"> A* </w:t>
      </w:r>
      <w:r w:rsidR="656549FC" w:rsidRPr="003055F4">
        <w:rPr>
          <w:rFonts w:eastAsia="Times New Roman"/>
          <w:noProof/>
          <w:lang w:val="en-US"/>
        </w:rPr>
        <w:t>yang  biasanya</w:t>
      </w:r>
      <w:r w:rsidRPr="003055F4">
        <w:rPr>
          <w:rFonts w:eastAsia="Times New Roman"/>
          <w:noProof/>
          <w:lang w:val="en-US"/>
        </w:rPr>
        <w:t xml:space="preserve"> (f(n) = g(n) + h(n)) terletak pada interpretasinya. Pada A* </w:t>
      </w:r>
      <w:r w:rsidR="734D1688" w:rsidRPr="003055F4">
        <w:rPr>
          <w:rFonts w:eastAsia="Times New Roman"/>
          <w:noProof/>
          <w:lang w:val="en-US"/>
        </w:rPr>
        <w:t>biasa</w:t>
      </w:r>
      <w:r w:rsidRPr="003055F4">
        <w:rPr>
          <w:rFonts w:eastAsia="Times New Roman"/>
          <w:noProof/>
          <w:lang w:val="en-US"/>
        </w:rPr>
        <w:t xml:space="preserve">, g(n) dan h(n) dijumlahkan untuk estimasi total biaya, dan node dengan f(n) terendah diprioritaskan logikanya "cari jalur termurah". Sebaliknya, dalam modifikasi ini, h(n) merepresentasikan "kualitas" POI (semakin tinggi semakin baik) dan g(n)/budget merepresentasikan "proporsi biaya terpakai" (semakin tinggi semakin buruk). Pengurangan g(n) dari h(n) berarti sistem mencari POI berkualitas tinggi tetapi tidak mahal semacam </w:t>
      </w:r>
      <w:r w:rsidRPr="003055F4">
        <w:rPr>
          <w:rFonts w:eastAsia="Times New Roman"/>
          <w:i/>
          <w:iCs/>
          <w:noProof/>
          <w:lang w:val="en-US"/>
        </w:rPr>
        <w:t>value-for-money scoring</w:t>
      </w:r>
      <w:r w:rsidRPr="003055F4">
        <w:rPr>
          <w:rFonts w:eastAsia="Times New Roman"/>
          <w:noProof/>
          <w:lang w:val="en-US"/>
        </w:rPr>
        <w:t>.</w:t>
      </w:r>
    </w:p>
    <w:p w14:paraId="1F772DA8" w14:textId="465E7255" w:rsidR="702C58D9" w:rsidRPr="003055F4" w:rsidRDefault="702C58D9" w:rsidP="00F06035">
      <w:pPr>
        <w:pStyle w:val="GemastikBody"/>
        <w:rPr>
          <w:rFonts w:eastAsia="Times New Roman"/>
          <w:lang w:val="en-US"/>
        </w:rPr>
      </w:pPr>
      <w:r w:rsidRPr="003055F4">
        <w:rPr>
          <w:rFonts w:eastAsia="Times New Roman"/>
          <w:noProof/>
          <w:lang w:val="en-US"/>
        </w:rPr>
        <w:t>Efek adaptif dari formula ini patut dicatat. Di awal hari ketika budget masih penuh, term g(n)/budget mendekati nol sehingga h(n) mendominasi sistem bebas memilih POI terbaik. Seiring berjalannya hari dan budget menipis, penalti biaya semakin besar dan sistem secara natural bergeser ke opsi lebih hemat. Perilaku ini mensimulasikan pola pikir wisatawan rasional: nikmati pengalaman terbaik dulu, lalu sesuaikan dengan sisa budget.</w:t>
      </w:r>
    </w:p>
    <w:p w14:paraId="3620AF40" w14:textId="5312FFB5" w:rsidR="702C58D9" w:rsidRPr="003055F4" w:rsidRDefault="702C58D9" w:rsidP="5EACA6FB">
      <w:pPr>
        <w:rPr>
          <w:rFonts w:ascii="Times New Roman" w:eastAsia="Times New Roman" w:hAnsi="Times New Roman" w:cs="Times New Roman"/>
          <w:sz w:val="20"/>
          <w:szCs w:val="20"/>
          <w:lang w:val="en-US"/>
        </w:rPr>
      </w:pPr>
      <w:r w:rsidRPr="003055F4">
        <w:rPr>
          <w:rFonts w:ascii="Times New Roman" w:eastAsia="Times New Roman" w:hAnsi="Times New Roman" w:cs="Times New Roman"/>
          <w:sz w:val="20"/>
          <w:szCs w:val="20"/>
          <w:lang w:val="en-US"/>
        </w:rPr>
        <w:t xml:space="preserve">pseudocode dari </w:t>
      </w:r>
      <w:r w:rsidRPr="003055F4">
        <w:rPr>
          <w:rFonts w:ascii="Times New Roman" w:eastAsia="Times New Roman" w:hAnsi="Times New Roman" w:cs="Times New Roman"/>
          <w:i/>
          <w:iCs/>
          <w:sz w:val="20"/>
          <w:szCs w:val="20"/>
          <w:lang w:val="en-US"/>
        </w:rPr>
        <w:t>Beam Search</w:t>
      </w:r>
      <w:r w:rsidRPr="003055F4">
        <w:rPr>
          <w:rFonts w:ascii="Times New Roman" w:eastAsia="Times New Roman" w:hAnsi="Times New Roman" w:cs="Times New Roman"/>
          <w:sz w:val="20"/>
          <w:szCs w:val="20"/>
          <w:lang w:val="en-US"/>
        </w:rPr>
        <w:t>:</w:t>
      </w:r>
    </w:p>
    <w:p w14:paraId="58C1179C" w14:textId="693EE6DA" w:rsidR="702C58D9" w:rsidRPr="003055F4" w:rsidRDefault="702C58D9" w:rsidP="003055F4">
      <w:pP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FUNCTION beamSearchDay(startPOI, candidates, prefs, budget, family, maxAct):</w:t>
      </w:r>
      <w:r w:rsidRPr="003055F4">
        <w:rPr>
          <w:rFonts w:ascii="Times New Roman" w:hAnsi="Times New Roman" w:cs="Times New Roman"/>
        </w:rPr>
        <w:br/>
      </w:r>
      <w:r w:rsidRPr="003055F4">
        <w:rPr>
          <w:rFonts w:ascii="Times New Roman" w:eastAsia="Times New Roman" w:hAnsi="Times New Roman" w:cs="Times New Roman"/>
          <w:sz w:val="18"/>
          <w:szCs w:val="18"/>
          <w:lang w:val="en-US"/>
        </w:rPr>
        <w:t xml:space="preserve">     beams &lt;- [{location: startPOI, time: 480, visited: {startPOI},</w:t>
      </w:r>
      <w:r w:rsidRPr="003055F4">
        <w:rPr>
          <w:rFonts w:ascii="Times New Roman" w:hAnsi="Times New Roman" w:cs="Times New Roman"/>
        </w:rPr>
        <w:br/>
      </w:r>
      <w:r w:rsidRPr="003055F4">
        <w:rPr>
          <w:rFonts w:ascii="Times New Roman" w:eastAsia="Times New Roman" w:hAnsi="Times New Roman" w:cs="Times New Roman"/>
          <w:sz w:val="18"/>
          <w:szCs w:val="18"/>
          <w:lang w:val="en-US"/>
        </w:rPr>
        <w:t xml:space="preserve">                cost: 0, score: 0}]</w:t>
      </w:r>
      <w:r w:rsidRPr="003055F4">
        <w:rPr>
          <w:rFonts w:ascii="Times New Roman" w:hAnsi="Times New Roman" w:cs="Times New Roman"/>
        </w:rPr>
        <w:br/>
      </w:r>
      <w:r w:rsidRPr="003055F4">
        <w:rPr>
          <w:rFonts w:ascii="Times New Roman" w:eastAsia="Times New Roman" w:hAnsi="Times New Roman" w:cs="Times New Roman"/>
          <w:sz w:val="18"/>
          <w:szCs w:val="18"/>
          <w:lang w:val="en-US"/>
        </w:rPr>
        <w:t xml:space="preserve">     result &lt;- [</w:t>
      </w:r>
      <w:r w:rsidR="7C8178D6" w:rsidRPr="003055F4">
        <w:rPr>
          <w:rFonts w:ascii="Times New Roman" w:eastAsia="Times New Roman" w:hAnsi="Times New Roman" w:cs="Times New Roman"/>
          <w:sz w:val="18"/>
          <w:szCs w:val="18"/>
          <w:lang w:val="en-US"/>
        </w:rPr>
        <w:t xml:space="preserve"> </w:t>
      </w:r>
      <w:r w:rsidRPr="003055F4">
        <w:rPr>
          <w:rFonts w:ascii="Times New Roman" w:eastAsia="Times New Roman" w:hAnsi="Times New Roman" w:cs="Times New Roman"/>
          <w:sz w:val="18"/>
          <w:szCs w:val="18"/>
          <w:lang w:val="en-US"/>
        </w:rPr>
        <w:t>];  dailyDist &lt;- 0</w:t>
      </w:r>
      <w:r w:rsidRPr="003055F4">
        <w:rPr>
          <w:rFonts w:ascii="Times New Roman" w:hAnsi="Times New Roman" w:cs="Times New Roman"/>
        </w:rPr>
        <w:br/>
      </w:r>
      <w:r w:rsidRPr="003055F4">
        <w:rPr>
          <w:rFonts w:ascii="Times New Roman" w:eastAsia="Times New Roman" w:hAnsi="Times New Roman" w:cs="Times New Roman"/>
          <w:sz w:val="18"/>
          <w:szCs w:val="18"/>
          <w:lang w:val="en-US"/>
        </w:rPr>
        <w:t xml:space="preserve"> </w:t>
      </w:r>
      <w:r w:rsidRPr="003055F4">
        <w:rPr>
          <w:rFonts w:ascii="Times New Roman" w:hAnsi="Times New Roman" w:cs="Times New Roman"/>
        </w:rPr>
        <w:br/>
      </w:r>
      <w:r w:rsidRPr="003055F4">
        <w:rPr>
          <w:rFonts w:ascii="Times New Roman" w:eastAsia="Times New Roman" w:hAnsi="Times New Roman" w:cs="Times New Roman"/>
          <w:sz w:val="18"/>
          <w:szCs w:val="18"/>
          <w:lang w:val="en-US"/>
        </w:rPr>
        <w:t xml:space="preserve">    FOR step = 0 TO maxAct-1:</w:t>
      </w:r>
      <w:r w:rsidRPr="003055F4">
        <w:rPr>
          <w:rFonts w:ascii="Times New Roman" w:hAnsi="Times New Roman" w:cs="Times New Roman"/>
        </w:rPr>
        <w:br/>
      </w:r>
      <w:r w:rsidRPr="003055F4">
        <w:rPr>
          <w:rFonts w:ascii="Times New Roman" w:eastAsia="Times New Roman" w:hAnsi="Times New Roman" w:cs="Times New Roman"/>
          <w:sz w:val="18"/>
          <w:szCs w:val="18"/>
          <w:lang w:val="en-US"/>
        </w:rPr>
        <w:t xml:space="preserve">         nextBeams &lt;- [</w:t>
      </w:r>
      <w:r w:rsidR="2CF153F8" w:rsidRPr="003055F4">
        <w:rPr>
          <w:rFonts w:ascii="Times New Roman" w:eastAsia="Times New Roman" w:hAnsi="Times New Roman" w:cs="Times New Roman"/>
          <w:sz w:val="18"/>
          <w:szCs w:val="18"/>
          <w:lang w:val="en-US"/>
        </w:rPr>
        <w:t xml:space="preserve"> </w:t>
      </w:r>
      <w:r w:rsidRPr="003055F4">
        <w:rPr>
          <w:rFonts w:ascii="Times New Roman" w:eastAsia="Times New Roman" w:hAnsi="Times New Roman" w:cs="Times New Roman"/>
          <w:sz w:val="18"/>
          <w:szCs w:val="18"/>
          <w:lang w:val="en-US"/>
        </w:rPr>
        <w:t>]</w:t>
      </w:r>
      <w:r w:rsidRPr="003055F4">
        <w:rPr>
          <w:rFonts w:ascii="Times New Roman" w:hAnsi="Times New Roman" w:cs="Times New Roman"/>
        </w:rPr>
        <w:br/>
      </w:r>
      <w:r w:rsidRPr="003055F4">
        <w:rPr>
          <w:rFonts w:ascii="Times New Roman" w:eastAsia="Times New Roman" w:hAnsi="Times New Roman" w:cs="Times New Roman"/>
          <w:sz w:val="18"/>
          <w:szCs w:val="18"/>
          <w:lang w:val="en-US"/>
        </w:rPr>
        <w:t xml:space="preserve">         FOR EACH state IN beams:</w:t>
      </w:r>
      <w:r w:rsidRPr="003055F4">
        <w:rPr>
          <w:rFonts w:ascii="Times New Roman" w:hAnsi="Times New Roman" w:cs="Times New Roman"/>
        </w:rPr>
        <w:br/>
      </w:r>
      <w:r w:rsidRPr="003055F4">
        <w:rPr>
          <w:rFonts w:ascii="Times New Roman" w:eastAsia="Times New Roman" w:hAnsi="Times New Roman" w:cs="Times New Roman"/>
          <w:sz w:val="18"/>
          <w:szCs w:val="18"/>
          <w:lang w:val="en-US"/>
        </w:rPr>
        <w:t xml:space="preserve">             FOR EACH poi IN candidates:</w:t>
      </w:r>
      <w:r w:rsidRPr="003055F4">
        <w:rPr>
          <w:rFonts w:ascii="Times New Roman" w:hAnsi="Times New Roman" w:cs="Times New Roman"/>
        </w:rPr>
        <w:br/>
      </w:r>
      <w:r w:rsidRPr="003055F4">
        <w:rPr>
          <w:rFonts w:ascii="Times New Roman" w:eastAsia="Times New Roman" w:hAnsi="Times New Roman" w:cs="Times New Roman"/>
          <w:sz w:val="18"/>
          <w:szCs w:val="18"/>
          <w:lang w:val="en-US"/>
        </w:rPr>
        <w:t xml:space="preserve">                 dist &lt;- haversineKm(state.location, poi) * 1.25</w:t>
      </w:r>
      <w:r w:rsidRPr="003055F4">
        <w:rPr>
          <w:rFonts w:ascii="Times New Roman" w:hAnsi="Times New Roman" w:cs="Times New Roman"/>
        </w:rPr>
        <w:br/>
      </w:r>
      <w:r w:rsidRPr="003055F4">
        <w:rPr>
          <w:rFonts w:ascii="Times New Roman" w:eastAsia="Times New Roman" w:hAnsi="Times New Roman" w:cs="Times New Roman"/>
          <w:sz w:val="18"/>
          <w:szCs w:val="18"/>
          <w:lang w:val="en-US"/>
        </w:rPr>
        <w:t xml:space="preserve">                 IF NOT passesConstraints(poi, state, ...): CONTINUE</w:t>
      </w:r>
      <w:r w:rsidRPr="003055F4">
        <w:rPr>
          <w:rFonts w:ascii="Times New Roman" w:hAnsi="Times New Roman" w:cs="Times New Roman"/>
        </w:rPr>
        <w:br/>
      </w:r>
      <w:r w:rsidRPr="003055F4">
        <w:rPr>
          <w:rFonts w:ascii="Times New Roman" w:eastAsia="Times New Roman" w:hAnsi="Times New Roman" w:cs="Times New Roman"/>
          <w:sz w:val="18"/>
          <w:szCs w:val="18"/>
          <w:lang w:val="en-US"/>
        </w:rPr>
        <w:t xml:space="preserve">                 travelTime &lt;- (dist / 40) * 60    // 40 km/h</w:t>
      </w:r>
      <w:r w:rsidRPr="003055F4">
        <w:rPr>
          <w:rFonts w:ascii="Times New Roman" w:hAnsi="Times New Roman" w:cs="Times New Roman"/>
        </w:rPr>
        <w:br/>
      </w:r>
      <w:r w:rsidRPr="003055F4">
        <w:rPr>
          <w:rFonts w:ascii="Times New Roman" w:eastAsia="Times New Roman" w:hAnsi="Times New Roman" w:cs="Times New Roman"/>
          <w:sz w:val="18"/>
          <w:szCs w:val="18"/>
          <w:lang w:val="en-US"/>
        </w:rPr>
        <w:t xml:space="preserve">                 newTime &lt;- state.time + travelTime + 90  // 90 min visit</w:t>
      </w:r>
      <w:r w:rsidRPr="003055F4">
        <w:rPr>
          <w:rFonts w:ascii="Times New Roman" w:hAnsi="Times New Roman" w:cs="Times New Roman"/>
        </w:rPr>
        <w:br/>
      </w:r>
      <w:r w:rsidRPr="003055F4">
        <w:rPr>
          <w:rFonts w:ascii="Times New Roman" w:eastAsia="Times New Roman" w:hAnsi="Times New Roman" w:cs="Times New Roman"/>
          <w:sz w:val="18"/>
          <w:szCs w:val="18"/>
          <w:lang w:val="en-US"/>
        </w:rPr>
        <w:t xml:space="preserve">                 newCost &lt;- state.budgetUsed + poi.cost</w:t>
      </w:r>
      <w:r w:rsidRPr="003055F4">
        <w:rPr>
          <w:rFonts w:ascii="Times New Roman" w:hAnsi="Times New Roman" w:cs="Times New Roman"/>
        </w:rPr>
        <w:br/>
      </w:r>
      <w:r w:rsidRPr="003055F4">
        <w:rPr>
          <w:rFonts w:ascii="Times New Roman" w:eastAsia="Times New Roman" w:hAnsi="Times New Roman" w:cs="Times New Roman"/>
          <w:sz w:val="18"/>
          <w:szCs w:val="18"/>
          <w:lang w:val="en-US"/>
        </w:rPr>
        <w:t xml:space="preserve">                 IF newCost &gt; budget: CONTINUE</w:t>
      </w:r>
      <w:r w:rsidRPr="003055F4">
        <w:rPr>
          <w:rFonts w:ascii="Times New Roman" w:hAnsi="Times New Roman" w:cs="Times New Roman"/>
        </w:rPr>
        <w:br/>
      </w:r>
      <w:r w:rsidRPr="003055F4">
        <w:rPr>
          <w:rFonts w:ascii="Times New Roman" w:eastAsia="Times New Roman" w:hAnsi="Times New Roman" w:cs="Times New Roman"/>
          <w:sz w:val="18"/>
          <w:szCs w:val="18"/>
          <w:lang w:val="en-US"/>
        </w:rPr>
        <w:lastRenderedPageBreak/>
        <w:t xml:space="preserve"> </w:t>
      </w:r>
      <w:r w:rsidRPr="003055F4">
        <w:rPr>
          <w:rFonts w:ascii="Times New Roman" w:hAnsi="Times New Roman" w:cs="Times New Roman"/>
        </w:rPr>
        <w:br/>
      </w:r>
      <w:r w:rsidRPr="003055F4">
        <w:rPr>
          <w:rFonts w:ascii="Times New Roman" w:eastAsia="Times New Roman" w:hAnsi="Times New Roman" w:cs="Times New Roman"/>
          <w:sz w:val="18"/>
          <w:szCs w:val="18"/>
          <w:lang w:val="en-US"/>
        </w:rPr>
        <w:t xml:space="preserve">                h &lt;- fitnessScore(poi, prefs, budget, family)</w:t>
      </w:r>
      <w:r w:rsidRPr="003055F4">
        <w:rPr>
          <w:rFonts w:ascii="Times New Roman" w:hAnsi="Times New Roman" w:cs="Times New Roman"/>
        </w:rPr>
        <w:br/>
      </w:r>
      <w:r w:rsidRPr="003055F4">
        <w:rPr>
          <w:rFonts w:ascii="Times New Roman" w:eastAsia="Times New Roman" w:hAnsi="Times New Roman" w:cs="Times New Roman"/>
          <w:sz w:val="18"/>
          <w:szCs w:val="18"/>
          <w:lang w:val="en-US"/>
        </w:rPr>
        <w:t xml:space="preserve">                 g &lt;- newCost / budget</w:t>
      </w:r>
      <w:r w:rsidRPr="003055F4">
        <w:rPr>
          <w:rFonts w:ascii="Times New Roman" w:hAnsi="Times New Roman" w:cs="Times New Roman"/>
        </w:rPr>
        <w:br/>
      </w:r>
      <w:r w:rsidRPr="003055F4">
        <w:rPr>
          <w:rFonts w:ascii="Times New Roman" w:eastAsia="Times New Roman" w:hAnsi="Times New Roman" w:cs="Times New Roman"/>
          <w:sz w:val="18"/>
          <w:szCs w:val="18"/>
          <w:lang w:val="en-US"/>
        </w:rPr>
        <w:t xml:space="preserve">                 f &lt;- h - g</w:t>
      </w:r>
      <w:r w:rsidRPr="003055F4">
        <w:rPr>
          <w:rFonts w:ascii="Times New Roman" w:hAnsi="Times New Roman" w:cs="Times New Roman"/>
        </w:rPr>
        <w:br/>
      </w:r>
      <w:r w:rsidRPr="003055F4">
        <w:rPr>
          <w:rFonts w:ascii="Times New Roman" w:eastAsia="Times New Roman" w:hAnsi="Times New Roman" w:cs="Times New Roman"/>
          <w:sz w:val="18"/>
          <w:szCs w:val="18"/>
          <w:lang w:val="en-US"/>
        </w:rPr>
        <w:t xml:space="preserve">                 nextBeams.APPEND({..., score: state.score + f})</w:t>
      </w:r>
      <w:r w:rsidRPr="003055F4">
        <w:rPr>
          <w:rFonts w:ascii="Times New Roman" w:hAnsi="Times New Roman" w:cs="Times New Roman"/>
        </w:rPr>
        <w:br/>
      </w:r>
      <w:r w:rsidRPr="003055F4">
        <w:rPr>
          <w:rFonts w:ascii="Times New Roman" w:eastAsia="Times New Roman" w:hAnsi="Times New Roman" w:cs="Times New Roman"/>
          <w:sz w:val="18"/>
          <w:szCs w:val="18"/>
          <w:lang w:val="en-US"/>
        </w:rPr>
        <w:t xml:space="preserve"> </w:t>
      </w:r>
      <w:r w:rsidRPr="003055F4">
        <w:rPr>
          <w:rFonts w:ascii="Times New Roman" w:hAnsi="Times New Roman" w:cs="Times New Roman"/>
        </w:rPr>
        <w:br/>
      </w:r>
      <w:r w:rsidRPr="003055F4">
        <w:rPr>
          <w:rFonts w:ascii="Times New Roman" w:eastAsia="Times New Roman" w:hAnsi="Times New Roman" w:cs="Times New Roman"/>
          <w:sz w:val="18"/>
          <w:szCs w:val="18"/>
          <w:lang w:val="en-US"/>
        </w:rPr>
        <w:t xml:space="preserve">        SORT nextBeams BY score DESCENDING</w:t>
      </w:r>
      <w:r w:rsidRPr="003055F4">
        <w:rPr>
          <w:rFonts w:ascii="Times New Roman" w:hAnsi="Times New Roman" w:cs="Times New Roman"/>
        </w:rPr>
        <w:br/>
      </w:r>
      <w:r w:rsidRPr="003055F4">
        <w:rPr>
          <w:rFonts w:ascii="Times New Roman" w:eastAsia="Times New Roman" w:hAnsi="Times New Roman" w:cs="Times New Roman"/>
          <w:sz w:val="18"/>
          <w:szCs w:val="18"/>
          <w:lang w:val="en-US"/>
        </w:rPr>
        <w:t xml:space="preserve">         beams &lt;- nextBeams[0 .. BEAM_WIDTH-1]   // keep top 8</w:t>
      </w:r>
      <w:r w:rsidRPr="003055F4">
        <w:rPr>
          <w:rFonts w:ascii="Times New Roman" w:hAnsi="Times New Roman" w:cs="Times New Roman"/>
        </w:rPr>
        <w:br/>
      </w:r>
      <w:r w:rsidRPr="003055F4">
        <w:rPr>
          <w:rFonts w:ascii="Times New Roman" w:eastAsia="Times New Roman" w:hAnsi="Times New Roman" w:cs="Times New Roman"/>
          <w:sz w:val="18"/>
          <w:szCs w:val="18"/>
          <w:lang w:val="en-US"/>
        </w:rPr>
        <w:t xml:space="preserve">         IF beams IS EMPTY: BREAK</w:t>
      </w:r>
      <w:r w:rsidRPr="003055F4">
        <w:rPr>
          <w:rFonts w:ascii="Times New Roman" w:hAnsi="Times New Roman" w:cs="Times New Roman"/>
        </w:rPr>
        <w:br/>
      </w:r>
      <w:r w:rsidRPr="003055F4">
        <w:rPr>
          <w:rFonts w:ascii="Times New Roman" w:eastAsia="Times New Roman" w:hAnsi="Times New Roman" w:cs="Times New Roman"/>
          <w:sz w:val="18"/>
          <w:szCs w:val="18"/>
          <w:lang w:val="en-US"/>
        </w:rPr>
        <w:t xml:space="preserve">         best &lt;- beams[0].location</w:t>
      </w:r>
      <w:r w:rsidRPr="003055F4">
        <w:rPr>
          <w:rFonts w:ascii="Times New Roman" w:hAnsi="Times New Roman" w:cs="Times New Roman"/>
        </w:rPr>
        <w:br/>
      </w:r>
      <w:r w:rsidRPr="003055F4">
        <w:rPr>
          <w:rFonts w:ascii="Times New Roman" w:eastAsia="Times New Roman" w:hAnsi="Times New Roman" w:cs="Times New Roman"/>
          <w:sz w:val="18"/>
          <w:szCs w:val="18"/>
          <w:lang w:val="en-US"/>
        </w:rPr>
        <w:t xml:space="preserve">         dailyDist += haversineKm(prev, best)</w:t>
      </w:r>
      <w:r w:rsidRPr="003055F4">
        <w:rPr>
          <w:rFonts w:ascii="Times New Roman" w:hAnsi="Times New Roman" w:cs="Times New Roman"/>
        </w:rPr>
        <w:br/>
      </w:r>
      <w:r w:rsidRPr="003055F4">
        <w:rPr>
          <w:rFonts w:ascii="Times New Roman" w:eastAsia="Times New Roman" w:hAnsi="Times New Roman" w:cs="Times New Roman"/>
          <w:sz w:val="18"/>
          <w:szCs w:val="18"/>
          <w:lang w:val="en-US"/>
        </w:rPr>
        <w:t xml:space="preserve">         result.APPEND(best)</w:t>
      </w:r>
      <w:r w:rsidRPr="003055F4">
        <w:rPr>
          <w:rFonts w:ascii="Times New Roman" w:hAnsi="Times New Roman" w:cs="Times New Roman"/>
        </w:rPr>
        <w:br/>
      </w:r>
      <w:r w:rsidRPr="003055F4">
        <w:rPr>
          <w:rFonts w:ascii="Times New Roman" w:eastAsia="Times New Roman" w:hAnsi="Times New Roman" w:cs="Times New Roman"/>
          <w:sz w:val="18"/>
          <w:szCs w:val="18"/>
          <w:lang w:val="en-US"/>
        </w:rPr>
        <w:t xml:space="preserve">     RETURN result</w:t>
      </w:r>
    </w:p>
    <w:p w14:paraId="07A7F02B" w14:textId="0A86444F" w:rsidR="070AD9C2" w:rsidRPr="003055F4" w:rsidRDefault="070AD9C2" w:rsidP="003055F4">
      <w:pPr>
        <w:spacing w:after="0"/>
        <w:jc w:val="center"/>
        <w:rPr>
          <w:rFonts w:ascii="Times New Roman" w:eastAsia="Times New Roman" w:hAnsi="Times New Roman" w:cs="Times New Roman"/>
          <w:sz w:val="16"/>
          <w:szCs w:val="16"/>
          <w:lang w:val="en-US"/>
        </w:rPr>
      </w:pPr>
      <w:r w:rsidRPr="003055F4">
        <w:rPr>
          <w:rFonts w:ascii="Times New Roman" w:eastAsia="Times New Roman" w:hAnsi="Times New Roman" w:cs="Times New Roman"/>
          <w:b/>
          <w:bCs/>
          <w:sz w:val="16"/>
          <w:szCs w:val="16"/>
          <w:lang w:val="en-US"/>
        </w:rPr>
        <w:t xml:space="preserve">Tabel 4 - </w:t>
      </w:r>
      <w:r w:rsidRPr="003055F4">
        <w:rPr>
          <w:rFonts w:ascii="Times New Roman" w:eastAsia="Times New Roman" w:hAnsi="Times New Roman" w:cs="Times New Roman"/>
          <w:sz w:val="16"/>
          <w:szCs w:val="16"/>
          <w:lang w:val="en-US"/>
        </w:rPr>
        <w:t>Parameter dalam Beam Search</w:t>
      </w:r>
    </w:p>
    <w:tbl>
      <w:tblPr>
        <w:tblStyle w:val="TableGrid"/>
        <w:tblW w:w="0" w:type="auto"/>
        <w:jc w:val="center"/>
        <w:tblLook w:val="04A0" w:firstRow="1" w:lastRow="0" w:firstColumn="1" w:lastColumn="0" w:noHBand="0" w:noVBand="1"/>
      </w:tblPr>
      <w:tblGrid>
        <w:gridCol w:w="1537"/>
        <w:gridCol w:w="987"/>
        <w:gridCol w:w="2470"/>
      </w:tblGrid>
      <w:tr w:rsidR="5EACA6FB" w14:paraId="3B695DEC" w14:textId="77777777" w:rsidTr="003055F4">
        <w:trPr>
          <w:trHeight w:val="300"/>
          <w:jc w:val="center"/>
        </w:trPr>
        <w:tc>
          <w:tcPr>
            <w:tcW w:w="1875"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vAlign w:val="center"/>
          </w:tcPr>
          <w:p w14:paraId="747EBAB6" w14:textId="11F6643C" w:rsidR="5EACA6FB" w:rsidRPr="003055F4" w:rsidRDefault="003055F4" w:rsidP="003055F4">
            <w:pPr>
              <w:jc w:val="center"/>
              <w:rPr>
                <w:rFonts w:ascii="Times New Roman" w:eastAsia="Times New Roman" w:hAnsi="Times New Roman" w:cs="Times New Roman"/>
                <w:b/>
                <w:bCs/>
                <w:sz w:val="16"/>
                <w:szCs w:val="16"/>
                <w:lang w:val="en-US"/>
              </w:rPr>
            </w:pPr>
            <w:r w:rsidRPr="003055F4">
              <w:rPr>
                <w:rFonts w:ascii="Times New Roman" w:eastAsia="Times New Roman" w:hAnsi="Times New Roman" w:cs="Times New Roman"/>
                <w:b/>
                <w:bCs/>
                <w:sz w:val="16"/>
                <w:szCs w:val="16"/>
                <w:lang w:val="en-US"/>
              </w:rPr>
              <w:t>PARAMETER</w:t>
            </w:r>
          </w:p>
        </w:tc>
        <w:tc>
          <w:tcPr>
            <w:tcW w:w="1245"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vAlign w:val="center"/>
          </w:tcPr>
          <w:p w14:paraId="57A42F34" w14:textId="4916D9A3" w:rsidR="5EACA6FB" w:rsidRPr="003055F4" w:rsidRDefault="003055F4" w:rsidP="003055F4">
            <w:pPr>
              <w:jc w:val="center"/>
              <w:rPr>
                <w:rFonts w:ascii="Times New Roman" w:eastAsia="Times New Roman" w:hAnsi="Times New Roman" w:cs="Times New Roman"/>
                <w:b/>
                <w:bCs/>
                <w:color w:val="000000" w:themeColor="text1"/>
                <w:sz w:val="16"/>
                <w:szCs w:val="16"/>
                <w:lang w:val="en-US"/>
              </w:rPr>
            </w:pPr>
            <w:r w:rsidRPr="003055F4">
              <w:rPr>
                <w:rFonts w:ascii="Times New Roman" w:eastAsia="Times New Roman" w:hAnsi="Times New Roman" w:cs="Times New Roman"/>
                <w:b/>
                <w:bCs/>
                <w:color w:val="000000" w:themeColor="text1"/>
                <w:sz w:val="16"/>
                <w:szCs w:val="16"/>
                <w:lang w:val="en-US"/>
              </w:rPr>
              <w:t>NILAI</w:t>
            </w:r>
          </w:p>
        </w:tc>
        <w:tc>
          <w:tcPr>
            <w:tcW w:w="3855"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vAlign w:val="center"/>
          </w:tcPr>
          <w:p w14:paraId="29A1D7D5" w14:textId="2615B01C" w:rsidR="5EACA6FB" w:rsidRPr="003055F4" w:rsidRDefault="003055F4" w:rsidP="003055F4">
            <w:pPr>
              <w:jc w:val="center"/>
              <w:rPr>
                <w:rFonts w:ascii="Times New Roman" w:eastAsia="Times New Roman" w:hAnsi="Times New Roman" w:cs="Times New Roman"/>
                <w:b/>
                <w:bCs/>
                <w:color w:val="000000" w:themeColor="text1"/>
                <w:sz w:val="16"/>
                <w:szCs w:val="16"/>
                <w:lang w:val="en-US"/>
              </w:rPr>
            </w:pPr>
            <w:r w:rsidRPr="003055F4">
              <w:rPr>
                <w:rFonts w:ascii="Times New Roman" w:eastAsia="Times New Roman" w:hAnsi="Times New Roman" w:cs="Times New Roman"/>
                <w:b/>
                <w:bCs/>
                <w:color w:val="000000" w:themeColor="text1"/>
                <w:sz w:val="16"/>
                <w:szCs w:val="16"/>
                <w:lang w:val="en-US"/>
              </w:rPr>
              <w:t>JUSTIFIKASI</w:t>
            </w:r>
          </w:p>
        </w:tc>
      </w:tr>
      <w:tr w:rsidR="5EACA6FB" w14:paraId="3301C736" w14:textId="77777777" w:rsidTr="5EACA6FB">
        <w:trPr>
          <w:trHeight w:val="300"/>
          <w:jc w:val="center"/>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43913DAF" w14:textId="62615245" w:rsidR="5EACA6FB" w:rsidRPr="003055F4" w:rsidRDefault="5EACA6FB" w:rsidP="5EACA6FB">
            <w:pP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Beam width</w:t>
            </w:r>
          </w:p>
        </w:tc>
        <w:tc>
          <w:tcPr>
            <w:tcW w:w="1245" w:type="dxa"/>
            <w:tcBorders>
              <w:top w:val="single" w:sz="8" w:space="0" w:color="auto"/>
              <w:left w:val="single" w:sz="8" w:space="0" w:color="auto"/>
              <w:bottom w:val="single" w:sz="8" w:space="0" w:color="auto"/>
              <w:right w:val="single" w:sz="8" w:space="0" w:color="auto"/>
            </w:tcBorders>
            <w:tcMar>
              <w:left w:w="108" w:type="dxa"/>
              <w:right w:w="108" w:type="dxa"/>
            </w:tcMar>
          </w:tcPr>
          <w:p w14:paraId="32A2AEA0" w14:textId="4C0EA49B" w:rsidR="5EACA6FB" w:rsidRPr="003055F4" w:rsidRDefault="5EACA6FB" w:rsidP="5EACA6FB">
            <w:pP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8</w:t>
            </w:r>
          </w:p>
        </w:tc>
        <w:tc>
          <w:tcPr>
            <w:tcW w:w="3855" w:type="dxa"/>
            <w:tcBorders>
              <w:top w:val="single" w:sz="8" w:space="0" w:color="auto"/>
              <w:left w:val="single" w:sz="8" w:space="0" w:color="auto"/>
              <w:bottom w:val="single" w:sz="8" w:space="0" w:color="auto"/>
              <w:right w:val="single" w:sz="8" w:space="0" w:color="auto"/>
            </w:tcBorders>
            <w:tcMar>
              <w:left w:w="108" w:type="dxa"/>
              <w:right w:w="108" w:type="dxa"/>
            </w:tcMar>
          </w:tcPr>
          <w:p w14:paraId="0229B499" w14:textId="090D6DF5" w:rsidR="5EACA6FB" w:rsidRPr="003055F4" w:rsidRDefault="5EACA6FB" w:rsidP="5EACA6FB">
            <w:pP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Keseimbangan antara kualitas dan kecepatan</w:t>
            </w:r>
          </w:p>
        </w:tc>
      </w:tr>
      <w:tr w:rsidR="5EACA6FB" w14:paraId="16331148" w14:textId="77777777" w:rsidTr="5EACA6FB">
        <w:trPr>
          <w:trHeight w:val="300"/>
          <w:jc w:val="center"/>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EB44FC5" w14:textId="5A65D891" w:rsidR="5EACA6FB" w:rsidRPr="003055F4" w:rsidRDefault="5EACA6FB" w:rsidP="5EACA6FB">
            <w:pP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Kecepatan rata-rata</w:t>
            </w:r>
          </w:p>
        </w:tc>
        <w:tc>
          <w:tcPr>
            <w:tcW w:w="1245" w:type="dxa"/>
            <w:tcBorders>
              <w:top w:val="single" w:sz="8" w:space="0" w:color="auto"/>
              <w:left w:val="single" w:sz="8" w:space="0" w:color="auto"/>
              <w:bottom w:val="single" w:sz="8" w:space="0" w:color="auto"/>
              <w:right w:val="single" w:sz="8" w:space="0" w:color="auto"/>
            </w:tcBorders>
            <w:tcMar>
              <w:left w:w="108" w:type="dxa"/>
              <w:right w:w="108" w:type="dxa"/>
            </w:tcMar>
          </w:tcPr>
          <w:p w14:paraId="7FE8BA37" w14:textId="1C0782FB" w:rsidR="5EACA6FB" w:rsidRPr="003055F4" w:rsidRDefault="5EACA6FB" w:rsidP="5EACA6FB">
            <w:pP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40 km/jam</w:t>
            </w:r>
          </w:p>
        </w:tc>
        <w:tc>
          <w:tcPr>
            <w:tcW w:w="3855" w:type="dxa"/>
            <w:tcBorders>
              <w:top w:val="single" w:sz="8" w:space="0" w:color="auto"/>
              <w:left w:val="single" w:sz="8" w:space="0" w:color="auto"/>
              <w:bottom w:val="single" w:sz="8" w:space="0" w:color="auto"/>
              <w:right w:val="single" w:sz="8" w:space="0" w:color="auto"/>
            </w:tcBorders>
            <w:tcMar>
              <w:left w:w="108" w:type="dxa"/>
              <w:right w:w="108" w:type="dxa"/>
            </w:tcMar>
          </w:tcPr>
          <w:p w14:paraId="75005503" w14:textId="2B3FC712" w:rsidR="5EACA6FB" w:rsidRPr="003055F4" w:rsidRDefault="5EACA6FB" w:rsidP="5EACA6FB">
            <w:pP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Kecepatan wisata di area kota</w:t>
            </w:r>
          </w:p>
        </w:tc>
      </w:tr>
      <w:tr w:rsidR="5EACA6FB" w14:paraId="6C246E16" w14:textId="77777777" w:rsidTr="5EACA6FB">
        <w:trPr>
          <w:trHeight w:val="300"/>
          <w:jc w:val="center"/>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7657A77F" w14:textId="4E76C8C5" w:rsidR="5EACA6FB" w:rsidRPr="003055F4" w:rsidRDefault="5EACA6FB" w:rsidP="5EACA6FB">
            <w:pP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Durasi per POI</w:t>
            </w:r>
          </w:p>
        </w:tc>
        <w:tc>
          <w:tcPr>
            <w:tcW w:w="1245" w:type="dxa"/>
            <w:tcBorders>
              <w:top w:val="single" w:sz="8" w:space="0" w:color="auto"/>
              <w:left w:val="single" w:sz="8" w:space="0" w:color="auto"/>
              <w:bottom w:val="single" w:sz="8" w:space="0" w:color="auto"/>
              <w:right w:val="single" w:sz="8" w:space="0" w:color="auto"/>
            </w:tcBorders>
            <w:tcMar>
              <w:left w:w="108" w:type="dxa"/>
              <w:right w:w="108" w:type="dxa"/>
            </w:tcMar>
          </w:tcPr>
          <w:p w14:paraId="1E90994E" w14:textId="427EC9E1" w:rsidR="5EACA6FB" w:rsidRPr="003055F4" w:rsidRDefault="5EACA6FB" w:rsidP="5EACA6FB">
            <w:pP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90 menit</w:t>
            </w:r>
          </w:p>
        </w:tc>
        <w:tc>
          <w:tcPr>
            <w:tcW w:w="3855" w:type="dxa"/>
            <w:tcBorders>
              <w:top w:val="single" w:sz="8" w:space="0" w:color="auto"/>
              <w:left w:val="single" w:sz="8" w:space="0" w:color="auto"/>
              <w:bottom w:val="single" w:sz="8" w:space="0" w:color="auto"/>
              <w:right w:val="single" w:sz="8" w:space="0" w:color="auto"/>
            </w:tcBorders>
            <w:tcMar>
              <w:left w:w="108" w:type="dxa"/>
              <w:right w:w="108" w:type="dxa"/>
            </w:tcMar>
          </w:tcPr>
          <w:p w14:paraId="00CC63B9" w14:textId="12E8FF90" w:rsidR="5EACA6FB" w:rsidRPr="003055F4" w:rsidRDefault="5EACA6FB" w:rsidP="5EACA6FB">
            <w:pP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Estimasi kunjungan + transit</w:t>
            </w:r>
          </w:p>
        </w:tc>
      </w:tr>
      <w:tr w:rsidR="5EACA6FB" w14:paraId="05A6FA21" w14:textId="77777777" w:rsidTr="5EACA6FB">
        <w:trPr>
          <w:trHeight w:val="300"/>
          <w:jc w:val="center"/>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1F0CB4F" w14:textId="61AD35DC" w:rsidR="5EACA6FB" w:rsidRPr="003055F4" w:rsidRDefault="5EACA6FB" w:rsidP="5EACA6FB">
            <w:pP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Jam mulai</w:t>
            </w:r>
          </w:p>
        </w:tc>
        <w:tc>
          <w:tcPr>
            <w:tcW w:w="1245" w:type="dxa"/>
            <w:tcBorders>
              <w:top w:val="single" w:sz="8" w:space="0" w:color="auto"/>
              <w:left w:val="single" w:sz="8" w:space="0" w:color="auto"/>
              <w:bottom w:val="single" w:sz="8" w:space="0" w:color="auto"/>
              <w:right w:val="single" w:sz="8" w:space="0" w:color="auto"/>
            </w:tcBorders>
            <w:tcMar>
              <w:left w:w="108" w:type="dxa"/>
              <w:right w:w="108" w:type="dxa"/>
            </w:tcMar>
          </w:tcPr>
          <w:p w14:paraId="02986ABD" w14:textId="01A002C4" w:rsidR="5EACA6FB" w:rsidRPr="003055F4" w:rsidRDefault="5EACA6FB" w:rsidP="5EACA6FB">
            <w:pP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08:00</w:t>
            </w:r>
          </w:p>
        </w:tc>
        <w:tc>
          <w:tcPr>
            <w:tcW w:w="3855" w:type="dxa"/>
            <w:tcBorders>
              <w:top w:val="single" w:sz="8" w:space="0" w:color="auto"/>
              <w:left w:val="single" w:sz="8" w:space="0" w:color="auto"/>
              <w:bottom w:val="single" w:sz="8" w:space="0" w:color="auto"/>
              <w:right w:val="single" w:sz="8" w:space="0" w:color="auto"/>
            </w:tcBorders>
            <w:tcMar>
              <w:left w:w="108" w:type="dxa"/>
              <w:right w:w="108" w:type="dxa"/>
            </w:tcMar>
          </w:tcPr>
          <w:p w14:paraId="29F3CDA6" w14:textId="5B696ABC" w:rsidR="5EACA6FB" w:rsidRPr="003055F4" w:rsidRDefault="5EACA6FB" w:rsidP="5EACA6FB">
            <w:pP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Jam buka umum tempat wisata</w:t>
            </w:r>
          </w:p>
        </w:tc>
      </w:tr>
      <w:tr w:rsidR="5EACA6FB" w14:paraId="62978072" w14:textId="77777777" w:rsidTr="5EACA6FB">
        <w:trPr>
          <w:trHeight w:val="300"/>
          <w:jc w:val="center"/>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2DB938EB" w14:textId="5746C04B" w:rsidR="5EACA6FB" w:rsidRPr="003055F4" w:rsidRDefault="5EACA6FB" w:rsidP="5EACA6FB">
            <w:pP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Maks jarak/hari</w:t>
            </w:r>
          </w:p>
        </w:tc>
        <w:tc>
          <w:tcPr>
            <w:tcW w:w="1245" w:type="dxa"/>
            <w:tcBorders>
              <w:top w:val="single" w:sz="8" w:space="0" w:color="auto"/>
              <w:left w:val="single" w:sz="8" w:space="0" w:color="auto"/>
              <w:bottom w:val="single" w:sz="8" w:space="0" w:color="auto"/>
              <w:right w:val="single" w:sz="8" w:space="0" w:color="auto"/>
            </w:tcBorders>
            <w:tcMar>
              <w:left w:w="108" w:type="dxa"/>
              <w:right w:w="108" w:type="dxa"/>
            </w:tcMar>
          </w:tcPr>
          <w:p w14:paraId="20E5C528" w14:textId="66AE73E7" w:rsidR="5EACA6FB" w:rsidRPr="003055F4" w:rsidRDefault="5EACA6FB" w:rsidP="5EACA6FB">
            <w:pP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50 km</w:t>
            </w:r>
          </w:p>
        </w:tc>
        <w:tc>
          <w:tcPr>
            <w:tcW w:w="3855" w:type="dxa"/>
            <w:tcBorders>
              <w:top w:val="single" w:sz="8" w:space="0" w:color="auto"/>
              <w:left w:val="single" w:sz="8" w:space="0" w:color="auto"/>
              <w:bottom w:val="single" w:sz="8" w:space="0" w:color="auto"/>
              <w:right w:val="single" w:sz="8" w:space="0" w:color="auto"/>
            </w:tcBorders>
            <w:tcMar>
              <w:left w:w="108" w:type="dxa"/>
              <w:right w:w="108" w:type="dxa"/>
            </w:tcMar>
          </w:tcPr>
          <w:p w14:paraId="4A13B724" w14:textId="2922A8EB" w:rsidR="5EACA6FB" w:rsidRPr="003055F4" w:rsidRDefault="5EACA6FB" w:rsidP="5EACA6FB">
            <w:pP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Batas kenyamanan wisatawan</w:t>
            </w:r>
          </w:p>
        </w:tc>
      </w:tr>
      <w:tr w:rsidR="5EACA6FB" w14:paraId="6B5A28ED" w14:textId="77777777" w:rsidTr="5EACA6FB">
        <w:trPr>
          <w:trHeight w:val="300"/>
          <w:jc w:val="center"/>
        </w:trPr>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FC3C6CB" w14:textId="180897BD" w:rsidR="5EACA6FB" w:rsidRPr="003055F4" w:rsidRDefault="5EACA6FB" w:rsidP="5EACA6FB">
            <w:pP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Koreksi Haversine</w:t>
            </w:r>
          </w:p>
        </w:tc>
        <w:tc>
          <w:tcPr>
            <w:tcW w:w="1245" w:type="dxa"/>
            <w:tcBorders>
              <w:top w:val="single" w:sz="8" w:space="0" w:color="auto"/>
              <w:left w:val="single" w:sz="8" w:space="0" w:color="auto"/>
              <w:bottom w:val="single" w:sz="8" w:space="0" w:color="auto"/>
              <w:right w:val="single" w:sz="8" w:space="0" w:color="auto"/>
            </w:tcBorders>
            <w:tcMar>
              <w:left w:w="108" w:type="dxa"/>
              <w:right w:w="108" w:type="dxa"/>
            </w:tcMar>
          </w:tcPr>
          <w:p w14:paraId="291E415C" w14:textId="3DC8CEBC" w:rsidR="5EACA6FB" w:rsidRPr="003055F4" w:rsidRDefault="5EACA6FB" w:rsidP="5EACA6FB">
            <w:pP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 1,25</w:t>
            </w:r>
          </w:p>
        </w:tc>
        <w:tc>
          <w:tcPr>
            <w:tcW w:w="3855" w:type="dxa"/>
            <w:tcBorders>
              <w:top w:val="single" w:sz="8" w:space="0" w:color="auto"/>
              <w:left w:val="single" w:sz="8" w:space="0" w:color="auto"/>
              <w:bottom w:val="single" w:sz="8" w:space="0" w:color="auto"/>
              <w:right w:val="single" w:sz="8" w:space="0" w:color="auto"/>
            </w:tcBorders>
            <w:tcMar>
              <w:left w:w="108" w:type="dxa"/>
              <w:right w:w="108" w:type="dxa"/>
            </w:tcMar>
          </w:tcPr>
          <w:p w14:paraId="7A8C74EF" w14:textId="0EDFF544" w:rsidR="5EACA6FB" w:rsidRPr="003055F4" w:rsidRDefault="5EACA6FB" w:rsidP="5EACA6FB">
            <w:pPr>
              <w:rPr>
                <w:rFonts w:ascii="Times New Roman" w:eastAsia="Times New Roman" w:hAnsi="Times New Roman" w:cs="Times New Roman"/>
                <w:sz w:val="18"/>
                <w:szCs w:val="18"/>
                <w:lang w:val="en-US"/>
              </w:rPr>
            </w:pPr>
            <w:r w:rsidRPr="003055F4">
              <w:rPr>
                <w:rFonts w:ascii="Times New Roman" w:eastAsia="Times New Roman" w:hAnsi="Times New Roman" w:cs="Times New Roman"/>
                <w:sz w:val="18"/>
                <w:szCs w:val="18"/>
                <w:lang w:val="en-US"/>
              </w:rPr>
              <w:t>Kompensasi jalan berkelok [14]</w:t>
            </w:r>
          </w:p>
        </w:tc>
      </w:tr>
    </w:tbl>
    <w:p w14:paraId="0F7E7F4A" w14:textId="2A058E13" w:rsidR="3A2A0653" w:rsidRPr="003055F4" w:rsidRDefault="3A2A0653" w:rsidP="003055F4">
      <w:pPr>
        <w:pStyle w:val="GemastikBody"/>
        <w:spacing w:before="240"/>
        <w:rPr>
          <w:rFonts w:eastAsia="Times New Roman"/>
          <w:lang w:val="en-US"/>
        </w:rPr>
      </w:pPr>
      <w:r w:rsidRPr="003055F4">
        <w:rPr>
          <w:rFonts w:eastAsia="Times New Roman"/>
          <w:noProof/>
          <w:lang w:val="en-US"/>
        </w:rPr>
        <w:t>Kompleksitas waktu per hari adalah O(W × N × M), di mana W = 8, N = jumlah kandidat POI, dan M = aktivitas maksimum/hari. Dengan W dan M konstan dan kecil, kompleksitas efektif mendekati O(N) per hari jauh lebih efisien dibandingkan brute force O(N^M) yang eksponensial.</w:t>
      </w:r>
    </w:p>
    <w:p w14:paraId="48C86927" w14:textId="15482ED0" w:rsidR="3A2A0653" w:rsidRPr="003055F4" w:rsidRDefault="3A2A0653" w:rsidP="003055F4">
      <w:pPr>
        <w:spacing w:before="240" w:after="0"/>
        <w:jc w:val="both"/>
        <w:rPr>
          <w:rFonts w:ascii="Helvetica" w:eastAsia="Times New Roman" w:hAnsi="Helvetica" w:cs="Helvetica"/>
          <w:b/>
          <w:bCs/>
          <w:sz w:val="18"/>
          <w:szCs w:val="18"/>
          <w:lang w:val="en-US"/>
        </w:rPr>
      </w:pPr>
      <w:r w:rsidRPr="003055F4">
        <w:rPr>
          <w:rFonts w:ascii="Helvetica" w:eastAsia="Times New Roman" w:hAnsi="Helvetica" w:cs="Helvetica"/>
          <w:b/>
          <w:bCs/>
          <w:sz w:val="18"/>
          <w:szCs w:val="18"/>
          <w:lang w:val="en-US"/>
        </w:rPr>
        <w:t>4.4 Perbandingan dengan Algoritma lain</w:t>
      </w:r>
    </w:p>
    <w:p w14:paraId="1A5DC561" w14:textId="3D7DF22C" w:rsidR="3A2A0653" w:rsidRPr="003055F4" w:rsidRDefault="3A2A0653" w:rsidP="003055F4">
      <w:pPr>
        <w:spacing w:after="0"/>
        <w:jc w:val="both"/>
        <w:rPr>
          <w:rFonts w:ascii="Helvetica" w:eastAsia="Times New Roman" w:hAnsi="Helvetica" w:cs="Helvetica"/>
          <w:b/>
          <w:bCs/>
          <w:sz w:val="18"/>
          <w:szCs w:val="18"/>
          <w:lang w:val="en-US"/>
        </w:rPr>
      </w:pPr>
      <w:r w:rsidRPr="003055F4">
        <w:rPr>
          <w:rFonts w:ascii="Helvetica" w:eastAsia="Times New Roman" w:hAnsi="Helvetica" w:cs="Helvetica"/>
          <w:b/>
          <w:bCs/>
          <w:sz w:val="18"/>
          <w:szCs w:val="18"/>
          <w:lang w:val="en-US"/>
        </w:rPr>
        <w:t>4.4.1 Uniform Cost Search (UCS)</w:t>
      </w:r>
    </w:p>
    <w:p w14:paraId="5E70341D" w14:textId="1B2555DE" w:rsidR="0AD60F33" w:rsidRPr="003055F4" w:rsidRDefault="0AD60F33" w:rsidP="009228C2">
      <w:pPr>
        <w:pStyle w:val="GemastikBody"/>
        <w:rPr>
          <w:rFonts w:eastAsia="Times New Roman"/>
          <w:sz w:val="16"/>
          <w:szCs w:val="16"/>
          <w:lang w:val="en-US"/>
        </w:rPr>
      </w:pPr>
      <w:r w:rsidRPr="003055F4">
        <w:rPr>
          <w:rFonts w:eastAsia="Times New Roman"/>
          <w:noProof/>
          <w:lang w:val="en-US"/>
        </w:rPr>
        <w:t>UCS menggantikan heuristik dengan fungsi biaya murni:</w:t>
      </w:r>
    </w:p>
    <w:p w14:paraId="2A8D2DF9" w14:textId="7F71421D" w:rsidR="009C716D" w:rsidRPr="003055F4" w:rsidRDefault="009C716D" w:rsidP="5EACA6FB">
      <w:pPr>
        <w:jc w:val="center"/>
        <w:rPr>
          <w:rFonts w:ascii="Times New Roman" w:eastAsia="Times New Roman" w:hAnsi="Times New Roman" w:cs="Times New Roman"/>
          <w:i/>
          <w:sz w:val="20"/>
          <w:szCs w:val="20"/>
        </w:rPr>
      </w:pPr>
      <m:oMathPara>
        <m:oMath>
          <m:r>
            <w:rPr>
              <w:rFonts w:ascii="Cambria Math" w:hAnsi="Cambria Math"/>
              <w:sz w:val="20"/>
              <w:szCs w:val="20"/>
            </w:rPr>
            <m:t>g</m:t>
          </m:r>
          <m:d>
            <m:dPr>
              <m:ctrlPr>
                <w:rPr>
                  <w:rFonts w:ascii="Cambria Math" w:hAnsi="Cambria Math"/>
                  <w:i/>
                  <w:sz w:val="20"/>
                  <w:szCs w:val="20"/>
                </w:rPr>
              </m:ctrlPr>
            </m:dPr>
            <m:e>
              <m:r>
                <w:rPr>
                  <w:rFonts w:ascii="Cambria Math" w:hAnsi="Cambria Math"/>
                  <w:sz w:val="20"/>
                  <w:szCs w:val="20"/>
                </w:rPr>
                <m:t>n</m:t>
              </m:r>
            </m:e>
          </m:d>
          <m:r>
            <w:rPr>
              <w:rFonts w:ascii="Cambria Math" w:hAnsi="Cambria Math"/>
              <w:sz w:val="20"/>
              <w:szCs w:val="20"/>
            </w:rPr>
            <m:t>=0.5×</m:t>
          </m:r>
          <m:r>
            <m:rPr>
              <m:nor/>
            </m:rPr>
            <w:rPr>
              <w:rFonts w:ascii="Cambria Math" w:hAnsi="Cambria Math"/>
              <w:i/>
              <w:sz w:val="20"/>
              <w:szCs w:val="20"/>
            </w:rPr>
            <m:t>normBudget</m:t>
          </m:r>
          <m:r>
            <w:rPr>
              <w:rFonts w:ascii="Cambria Math" w:hAnsi="Cambria Math"/>
              <w:sz w:val="20"/>
              <w:szCs w:val="20"/>
            </w:rPr>
            <m:t>+0.3×</m:t>
          </m:r>
          <m:r>
            <m:rPr>
              <m:nor/>
            </m:rPr>
            <w:rPr>
              <w:rFonts w:ascii="Cambria Math" w:hAnsi="Cambria Math"/>
              <w:i/>
              <w:sz w:val="20"/>
              <w:szCs w:val="20"/>
            </w:rPr>
            <m:t>normDist</m:t>
          </m:r>
          <m:r>
            <w:rPr>
              <w:rFonts w:ascii="Cambria Math" w:hAnsi="Cambria Math"/>
              <w:sz w:val="20"/>
              <w:szCs w:val="20"/>
            </w:rPr>
            <m:t>+0.2×</m:t>
          </m:r>
          <m:r>
            <m:rPr>
              <m:nor/>
            </m:rPr>
            <w:rPr>
              <w:rFonts w:ascii="Cambria Math" w:hAnsi="Cambria Math"/>
              <w:i/>
              <w:sz w:val="20"/>
              <w:szCs w:val="20"/>
            </w:rPr>
            <m:t>normTime</m:t>
          </m:r>
        </m:oMath>
      </m:oMathPara>
    </w:p>
    <w:p w14:paraId="714CAA60" w14:textId="1E895CC9" w:rsidR="0AD60F33" w:rsidRPr="003055F4" w:rsidRDefault="0AD60F33" w:rsidP="009228C2">
      <w:pPr>
        <w:pStyle w:val="GemastikBody"/>
        <w:rPr>
          <w:rFonts w:eastAsia="Times New Roman"/>
          <w:sz w:val="16"/>
          <w:szCs w:val="16"/>
        </w:rPr>
      </w:pPr>
      <w:r w:rsidRPr="003055F4">
        <w:rPr>
          <w:rFonts w:eastAsia="Times New Roman"/>
          <w:noProof/>
          <w:lang w:val="en-US"/>
        </w:rPr>
        <w:t xml:space="preserve">Ketiga komponen dinormalisasi terhadap referensi: budget terhadap alokasi harian, jarak terhadap 50 km/hari, dan waktu terhadap 120 menit. Perbedaan dengan </w:t>
      </w:r>
      <w:r w:rsidRPr="003055F4">
        <w:rPr>
          <w:rFonts w:eastAsia="Times New Roman"/>
          <w:i/>
          <w:iCs/>
          <w:noProof/>
          <w:lang w:val="en-US"/>
        </w:rPr>
        <w:t>Beam Search</w:t>
      </w:r>
      <w:r w:rsidRPr="003055F4">
        <w:rPr>
          <w:rFonts w:eastAsia="Times New Roman"/>
          <w:noProof/>
          <w:lang w:val="en-US"/>
        </w:rPr>
        <w:t xml:space="preserve"> terletak pada arah sorting: UCS </w:t>
      </w:r>
      <w:r w:rsidRPr="003055F4">
        <w:rPr>
          <w:rFonts w:eastAsia="Times New Roman"/>
          <w:i/>
          <w:iCs/>
          <w:noProof/>
          <w:lang w:val="en-US"/>
        </w:rPr>
        <w:t>ascending</w:t>
      </w:r>
      <w:r w:rsidRPr="003055F4">
        <w:rPr>
          <w:rFonts w:eastAsia="Times New Roman"/>
          <w:noProof/>
          <w:lang w:val="en-US"/>
        </w:rPr>
        <w:t xml:space="preserve"> (biaya terendah = prioritas tertinggi), </w:t>
      </w:r>
      <w:r w:rsidRPr="003055F4">
        <w:rPr>
          <w:rFonts w:eastAsia="Times New Roman"/>
          <w:i/>
          <w:iCs/>
          <w:noProof/>
          <w:lang w:val="en-US"/>
        </w:rPr>
        <w:t>Beam Search</w:t>
      </w:r>
      <w:r w:rsidRPr="003055F4">
        <w:rPr>
          <w:rFonts w:eastAsia="Times New Roman"/>
          <w:noProof/>
          <w:lang w:val="en-US"/>
        </w:rPr>
        <w:t xml:space="preserve"> </w:t>
      </w:r>
      <w:r w:rsidRPr="003055F4">
        <w:rPr>
          <w:rFonts w:eastAsia="Times New Roman"/>
          <w:i/>
          <w:iCs/>
          <w:noProof/>
          <w:lang w:val="en-US"/>
        </w:rPr>
        <w:t>descending</w:t>
      </w:r>
      <w:r w:rsidRPr="003055F4">
        <w:rPr>
          <w:rFonts w:eastAsia="Times New Roman"/>
          <w:noProof/>
          <w:lang w:val="en-US"/>
        </w:rPr>
        <w:t xml:space="preserve"> (skor tertinggi = prioritas). </w:t>
      </w:r>
      <w:r w:rsidR="25645C83" w:rsidRPr="003055F4">
        <w:rPr>
          <w:rFonts w:eastAsia="Times New Roman"/>
          <w:noProof/>
          <w:lang w:val="en-US"/>
        </w:rPr>
        <w:t>Yang artinya</w:t>
      </w:r>
      <w:r w:rsidRPr="003055F4">
        <w:rPr>
          <w:rFonts w:eastAsia="Times New Roman"/>
          <w:noProof/>
          <w:lang w:val="en-US"/>
        </w:rPr>
        <w:t xml:space="preserve">, UCS selalu memilih POI terdekat dan termurah, tanpa mempertimbangkan kecocokan preferensi. Algoritma ini cocok untuk </w:t>
      </w:r>
      <w:r w:rsidR="32218273" w:rsidRPr="003055F4">
        <w:rPr>
          <w:rFonts w:eastAsia="Times New Roman"/>
          <w:noProof/>
          <w:lang w:val="en-US"/>
        </w:rPr>
        <w:t>user</w:t>
      </w:r>
      <w:r w:rsidRPr="003055F4">
        <w:rPr>
          <w:rFonts w:eastAsia="Times New Roman"/>
          <w:noProof/>
          <w:lang w:val="en-US"/>
        </w:rPr>
        <w:t xml:space="preserve"> yang sangat </w:t>
      </w:r>
      <w:r w:rsidRPr="003055F4">
        <w:rPr>
          <w:rFonts w:eastAsia="Times New Roman"/>
          <w:i/>
          <w:iCs/>
          <w:noProof/>
          <w:lang w:val="en-US"/>
        </w:rPr>
        <w:t>budget-conscious</w:t>
      </w:r>
      <w:r w:rsidRPr="003055F4">
        <w:rPr>
          <w:rFonts w:eastAsia="Times New Roman"/>
          <w:noProof/>
          <w:lang w:val="en-US"/>
        </w:rPr>
        <w:t>.</w:t>
      </w:r>
    </w:p>
    <w:p w14:paraId="39FDD581" w14:textId="290A28B1" w:rsidR="4696AA20" w:rsidRPr="003055F4" w:rsidRDefault="4696AA20" w:rsidP="003055F4">
      <w:pPr>
        <w:spacing w:before="240" w:after="0"/>
        <w:jc w:val="both"/>
        <w:rPr>
          <w:rFonts w:ascii="Helvetica" w:eastAsia="Times New Roman" w:hAnsi="Helvetica" w:cs="Helvetica"/>
          <w:b/>
          <w:bCs/>
          <w:sz w:val="18"/>
          <w:szCs w:val="18"/>
          <w:lang w:val="en-US"/>
        </w:rPr>
      </w:pPr>
      <w:r w:rsidRPr="003055F4">
        <w:rPr>
          <w:rFonts w:ascii="Helvetica" w:eastAsia="Times New Roman" w:hAnsi="Helvetica" w:cs="Helvetica"/>
          <w:b/>
          <w:bCs/>
          <w:sz w:val="18"/>
          <w:szCs w:val="18"/>
          <w:lang w:val="en-US"/>
        </w:rPr>
        <w:t>4.4.2 Breadth First Search (BFS)</w:t>
      </w:r>
    </w:p>
    <w:p w14:paraId="2999BB86" w14:textId="23E23FA7" w:rsidR="5EACA6FB" w:rsidRDefault="0D3E1943" w:rsidP="009228C2">
      <w:pPr>
        <w:pStyle w:val="GemastikBody"/>
        <w:rPr>
          <w:rFonts w:eastAsia="Times New Roman"/>
          <w:noProof/>
          <w:lang w:val="en-US"/>
        </w:rPr>
      </w:pPr>
      <w:r w:rsidRPr="003055F4">
        <w:rPr>
          <w:rFonts w:eastAsia="Times New Roman"/>
          <w:noProof/>
          <w:lang w:val="en-US"/>
        </w:rPr>
        <w:t xml:space="preserve">BFS mengambil pendekatan </w:t>
      </w:r>
      <w:r w:rsidR="69C48421" w:rsidRPr="003055F4">
        <w:rPr>
          <w:rFonts w:eastAsia="Times New Roman"/>
          <w:noProof/>
          <w:lang w:val="en-US"/>
        </w:rPr>
        <w:t>tanpa menggunakan pr</w:t>
      </w:r>
      <w:r w:rsidR="004D15A1">
        <w:rPr>
          <w:rFonts w:eastAsia="Times New Roman"/>
          <w:noProof/>
          <w:lang w:val="en-US"/>
        </w:rPr>
        <w:t>ioritas</w:t>
      </w:r>
      <w:r w:rsidRPr="003055F4">
        <w:rPr>
          <w:rFonts w:eastAsia="Times New Roman"/>
          <w:noProof/>
          <w:lang w:val="en-US"/>
        </w:rPr>
        <w:t xml:space="preserve">: semua node yang lolos constraint diekspansi merata per level menggunakan antrian FIFO, tanpa </w:t>
      </w:r>
      <w:r w:rsidRPr="003055F4">
        <w:rPr>
          <w:rFonts w:eastAsia="Times New Roman"/>
          <w:i/>
          <w:iCs/>
          <w:noProof/>
          <w:lang w:val="en-US"/>
        </w:rPr>
        <w:t>scoring</w:t>
      </w:r>
      <w:r w:rsidRPr="003055F4">
        <w:rPr>
          <w:rFonts w:eastAsia="Times New Roman"/>
          <w:noProof/>
          <w:lang w:val="en-US"/>
        </w:rPr>
        <w:t xml:space="preserve"> atau prioritas. </w:t>
      </w:r>
      <w:r w:rsidRPr="003055F4">
        <w:rPr>
          <w:rFonts w:eastAsia="Times New Roman"/>
          <w:i/>
          <w:iCs/>
          <w:noProof/>
          <w:lang w:val="en-US"/>
        </w:rPr>
        <w:t>Tie-breaking</w:t>
      </w:r>
      <w:r w:rsidRPr="003055F4">
        <w:rPr>
          <w:rFonts w:eastAsia="Times New Roman"/>
          <w:noProof/>
          <w:lang w:val="en-US"/>
        </w:rPr>
        <w:t xml:space="preserve"> dilakukan berdasarkan budget minimum sebagai mekanisme pemutus ketika dua node setara. Kelebihan BFS adalah kesederhanaan dan jaminan pencapaian jumlah aktivitas maksimal pada kedalaman minimum, namun tanpa mekanisme ranking, BFS tidak dapat membedakan POI berkalitas tinggi dan rendah.</w:t>
      </w:r>
    </w:p>
    <w:p w14:paraId="563B3A78" w14:textId="393EED6E" w:rsidR="003055F4" w:rsidRDefault="003055F4" w:rsidP="009228C2">
      <w:pPr>
        <w:pStyle w:val="GemastikBody"/>
        <w:rPr>
          <w:rFonts w:eastAsia="Times New Roman"/>
          <w:noProof/>
          <w:lang w:val="en-US"/>
        </w:rPr>
      </w:pPr>
    </w:p>
    <w:p w14:paraId="3E2754A7" w14:textId="77777777" w:rsidR="003055F4" w:rsidRPr="003055F4" w:rsidRDefault="003055F4" w:rsidP="009228C2">
      <w:pPr>
        <w:pStyle w:val="GemastikBody"/>
        <w:rPr>
          <w:rFonts w:eastAsia="Times New Roman"/>
          <w:lang w:val="en-US"/>
        </w:rPr>
      </w:pPr>
    </w:p>
    <w:p w14:paraId="51269F91" w14:textId="53DC7F3C" w:rsidR="7B73C854" w:rsidRPr="003055F4" w:rsidRDefault="7B73C854" w:rsidP="003055F4">
      <w:pPr>
        <w:spacing w:after="0"/>
        <w:jc w:val="both"/>
        <w:rPr>
          <w:rFonts w:ascii="Helvetica" w:eastAsia="Times New Roman" w:hAnsi="Helvetica" w:cs="Helvetica"/>
          <w:b/>
          <w:bCs/>
          <w:sz w:val="18"/>
          <w:szCs w:val="18"/>
          <w:lang w:val="en-US"/>
        </w:rPr>
      </w:pPr>
      <w:r w:rsidRPr="003055F4">
        <w:rPr>
          <w:rFonts w:ascii="Helvetica" w:eastAsia="Times New Roman" w:hAnsi="Helvetica" w:cs="Helvetica"/>
          <w:b/>
          <w:bCs/>
          <w:sz w:val="18"/>
          <w:szCs w:val="18"/>
          <w:lang w:val="en-US"/>
        </w:rPr>
        <w:t xml:space="preserve">4.4.3 A* </w:t>
      </w:r>
      <w:r w:rsidR="344DC106" w:rsidRPr="003055F4">
        <w:rPr>
          <w:rFonts w:ascii="Helvetica" w:eastAsia="Times New Roman" w:hAnsi="Helvetica" w:cs="Helvetica"/>
          <w:b/>
          <w:bCs/>
          <w:sz w:val="18"/>
          <w:szCs w:val="18"/>
          <w:lang w:val="en-US"/>
        </w:rPr>
        <w:t>Search</w:t>
      </w:r>
    </w:p>
    <w:p w14:paraId="74A6B1EA" w14:textId="65BAB4D6" w:rsidR="344DC106" w:rsidRPr="003055F4" w:rsidRDefault="344DC106" w:rsidP="003055F4">
      <w:pPr>
        <w:pStyle w:val="GemastikBody"/>
        <w:spacing w:after="240"/>
        <w:rPr>
          <w:rFonts w:eastAsia="Times New Roman"/>
          <w:lang w:val="en-US"/>
        </w:rPr>
      </w:pPr>
      <w:r w:rsidRPr="003055F4">
        <w:rPr>
          <w:rFonts w:eastAsia="Times New Roman"/>
          <w:noProof/>
          <w:lang w:val="en-US"/>
        </w:rPr>
        <w:t xml:space="preserve">A* Search diimplementasikan secara terpisah pada modul lib/a-star.ts menggunakan rumus: </w:t>
      </w:r>
    </w:p>
    <w:p w14:paraId="603AC0D6" w14:textId="5824C5AA" w:rsidR="009C716D" w:rsidRPr="003055F4" w:rsidRDefault="009C716D" w:rsidP="5EACA6FB">
      <w:pPr>
        <w:jc w:val="center"/>
        <w:rPr>
          <w:rFonts w:ascii="Times New Roman" w:eastAsia="Times New Roman" w:hAnsi="Times New Roman" w:cs="Times New Roman"/>
          <w:sz w:val="20"/>
          <w:szCs w:val="20"/>
        </w:rPr>
      </w:pPr>
      <m:oMathPara>
        <m:oMath>
          <m:r>
            <w:rPr>
              <w:rFonts w:ascii="Cambria Math" w:hAnsi="Cambria Math"/>
              <w:sz w:val="20"/>
              <w:szCs w:val="20"/>
            </w:rPr>
            <m:t>f(n) = g(n) + h(n)</m:t>
          </m:r>
        </m:oMath>
      </m:oMathPara>
    </w:p>
    <w:p w14:paraId="726A6BA3" w14:textId="4E79D77D" w:rsidR="4B3AEE63" w:rsidRPr="003055F4" w:rsidRDefault="4B3AEE63" w:rsidP="5EACA6FB">
      <w:pPr>
        <w:jc w:val="both"/>
        <w:rPr>
          <w:rFonts w:ascii="Times New Roman" w:eastAsia="Times New Roman" w:hAnsi="Times New Roman" w:cs="Times New Roman"/>
          <w:sz w:val="20"/>
          <w:szCs w:val="20"/>
          <w:lang w:val="en-US"/>
        </w:rPr>
      </w:pPr>
      <w:r w:rsidRPr="003055F4">
        <w:rPr>
          <w:rFonts w:ascii="Times New Roman" w:eastAsia="Times New Roman" w:hAnsi="Times New Roman" w:cs="Times New Roman"/>
          <w:sz w:val="20"/>
          <w:szCs w:val="20"/>
          <w:lang w:val="en-US"/>
        </w:rPr>
        <w:t xml:space="preserve">dengan g(n) = jarak kumulatif aktual (Haversine) dan h(n) = estimasi jarak ke tujuan (Haversine). Berbeda dengan </w:t>
      </w:r>
      <w:r w:rsidRPr="003055F4">
        <w:rPr>
          <w:rFonts w:ascii="Times New Roman" w:eastAsia="Times New Roman" w:hAnsi="Times New Roman" w:cs="Times New Roman"/>
          <w:i/>
          <w:iCs/>
          <w:sz w:val="20"/>
          <w:szCs w:val="20"/>
          <w:lang w:val="en-US"/>
        </w:rPr>
        <w:t>Beam Search</w:t>
      </w:r>
      <w:r w:rsidRPr="003055F4">
        <w:rPr>
          <w:rFonts w:ascii="Times New Roman" w:eastAsia="Times New Roman" w:hAnsi="Times New Roman" w:cs="Times New Roman"/>
          <w:sz w:val="20"/>
          <w:szCs w:val="20"/>
          <w:lang w:val="en-US"/>
        </w:rPr>
        <w:t xml:space="preserve"> dan UCS yang menyusun </w:t>
      </w:r>
      <w:r w:rsidRPr="003055F4">
        <w:rPr>
          <w:rFonts w:ascii="Times New Roman" w:eastAsia="Times New Roman" w:hAnsi="Times New Roman" w:cs="Times New Roman"/>
          <w:i/>
          <w:iCs/>
          <w:sz w:val="20"/>
          <w:szCs w:val="20"/>
          <w:lang w:val="en-US"/>
        </w:rPr>
        <w:t>itinerary</w:t>
      </w:r>
      <w:r w:rsidRPr="003055F4">
        <w:rPr>
          <w:rFonts w:ascii="Times New Roman" w:eastAsia="Times New Roman" w:hAnsi="Times New Roman" w:cs="Times New Roman"/>
          <w:sz w:val="20"/>
          <w:szCs w:val="20"/>
          <w:lang w:val="en-US"/>
        </w:rPr>
        <w:t xml:space="preserve"> harian, A* digunakan untuk pencarian rute optimal </w:t>
      </w:r>
      <w:r w:rsidRPr="003055F4">
        <w:rPr>
          <w:rFonts w:ascii="Times New Roman" w:eastAsia="Times New Roman" w:hAnsi="Times New Roman" w:cs="Times New Roman"/>
          <w:i/>
          <w:iCs/>
          <w:sz w:val="20"/>
          <w:szCs w:val="20"/>
          <w:lang w:val="en-US"/>
        </w:rPr>
        <w:t>point-to-point</w:t>
      </w:r>
      <w:r w:rsidRPr="003055F4">
        <w:rPr>
          <w:rFonts w:ascii="Times New Roman" w:eastAsia="Times New Roman" w:hAnsi="Times New Roman" w:cs="Times New Roman"/>
          <w:sz w:val="20"/>
          <w:szCs w:val="20"/>
          <w:lang w:val="en-US"/>
        </w:rPr>
        <w:t xml:space="preserve">. Karena heuristik </w:t>
      </w:r>
      <w:r w:rsidRPr="003055F4">
        <w:rPr>
          <w:rFonts w:ascii="Times New Roman" w:eastAsia="Times New Roman" w:hAnsi="Times New Roman" w:cs="Times New Roman"/>
          <w:i/>
          <w:iCs/>
          <w:sz w:val="20"/>
          <w:szCs w:val="20"/>
          <w:lang w:val="en-US"/>
        </w:rPr>
        <w:t>Haversine</w:t>
      </w:r>
      <w:r w:rsidRPr="003055F4">
        <w:rPr>
          <w:rFonts w:ascii="Times New Roman" w:eastAsia="Times New Roman" w:hAnsi="Times New Roman" w:cs="Times New Roman"/>
          <w:sz w:val="20"/>
          <w:szCs w:val="20"/>
          <w:lang w:val="en-US"/>
        </w:rPr>
        <w:t xml:space="preserve"> bersifat </w:t>
      </w:r>
      <w:r w:rsidRPr="003055F4">
        <w:rPr>
          <w:rFonts w:ascii="Times New Roman" w:eastAsia="Times New Roman" w:hAnsi="Times New Roman" w:cs="Times New Roman"/>
          <w:i/>
          <w:iCs/>
          <w:sz w:val="20"/>
          <w:szCs w:val="20"/>
          <w:lang w:val="en-US"/>
        </w:rPr>
        <w:t>admissible</w:t>
      </w:r>
      <w:r w:rsidRPr="003055F4">
        <w:rPr>
          <w:rFonts w:ascii="Times New Roman" w:eastAsia="Times New Roman" w:hAnsi="Times New Roman" w:cs="Times New Roman"/>
          <w:sz w:val="20"/>
          <w:szCs w:val="20"/>
          <w:lang w:val="en-US"/>
        </w:rPr>
        <w:t xml:space="preserve"> (jarak garis lurus ≤ jarak jalan), A* dijamin menemukan </w:t>
      </w:r>
      <w:r w:rsidRPr="003055F4">
        <w:rPr>
          <w:rFonts w:ascii="Times New Roman" w:eastAsia="Times New Roman" w:hAnsi="Times New Roman" w:cs="Times New Roman"/>
          <w:i/>
          <w:iCs/>
          <w:sz w:val="20"/>
          <w:szCs w:val="20"/>
          <w:lang w:val="en-US"/>
        </w:rPr>
        <w:t>path</w:t>
      </w:r>
      <w:r w:rsidRPr="003055F4">
        <w:rPr>
          <w:rFonts w:ascii="Times New Roman" w:eastAsia="Times New Roman" w:hAnsi="Times New Roman" w:cs="Times New Roman"/>
          <w:sz w:val="20"/>
          <w:szCs w:val="20"/>
          <w:lang w:val="en-US"/>
        </w:rPr>
        <w:t xml:space="preserve"> dengan total jarak minimum </w:t>
      </w:r>
      <w:sdt>
        <w:sdtPr>
          <w:rPr>
            <w:rFonts w:ascii="Times New Roman" w:eastAsia="Times New Roman" w:hAnsi="Times New Roman" w:cs="Times New Roman"/>
            <w:color w:val="000000"/>
            <w:sz w:val="20"/>
            <w:szCs w:val="20"/>
            <w:lang w:val="en-US"/>
          </w:rPr>
          <w:tag w:val="MENDELEY_CITATION_v3_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"/>
          <w:id w:val="857700195"/>
          <w:placeholder>
            <w:docPart w:val="DefaultPlaceholder_-1854013440"/>
          </w:placeholder>
        </w:sdtPr>
        <w:sdtEndPr/>
        <w:sdtContent>
          <w:r w:rsidR="000E0B58" w:rsidRPr="003055F4">
            <w:rPr>
              <w:rFonts w:ascii="Times New Roman" w:eastAsia="Times New Roman" w:hAnsi="Times New Roman" w:cs="Times New Roman"/>
              <w:color w:val="000000"/>
              <w:sz w:val="20"/>
              <w:szCs w:val="20"/>
              <w:lang w:val="en-US"/>
            </w:rPr>
            <w:t>[5]</w:t>
          </w:r>
        </w:sdtContent>
      </w:sdt>
      <w:r w:rsidRPr="003055F4">
        <w:rPr>
          <w:rFonts w:ascii="Times New Roman" w:eastAsia="Times New Roman" w:hAnsi="Times New Roman" w:cs="Times New Roman"/>
          <w:sz w:val="20"/>
          <w:szCs w:val="20"/>
          <w:lang w:val="en-US"/>
        </w:rPr>
        <w:t>.</w:t>
      </w:r>
    </w:p>
    <w:p w14:paraId="536EC6E9" w14:textId="1B3CEBD7" w:rsidR="5FFD7C11" w:rsidRPr="003055F4" w:rsidRDefault="5FFD7C11" w:rsidP="003055F4">
      <w:pPr>
        <w:spacing w:after="0"/>
        <w:rPr>
          <w:rFonts w:ascii="Helvetica" w:eastAsia="Times New Roman" w:hAnsi="Helvetica" w:cs="Helvetica"/>
          <w:b/>
          <w:bCs/>
          <w:sz w:val="18"/>
          <w:szCs w:val="18"/>
          <w:lang w:val="en-US"/>
        </w:rPr>
      </w:pPr>
      <w:r w:rsidRPr="003055F4">
        <w:rPr>
          <w:rFonts w:ascii="Helvetica" w:eastAsia="Times New Roman" w:hAnsi="Helvetica" w:cs="Helvetica"/>
          <w:b/>
          <w:bCs/>
          <w:sz w:val="18"/>
          <w:szCs w:val="18"/>
          <w:lang w:val="en-US"/>
        </w:rPr>
        <w:t>4.5 Modul 4 - Cosine Similarity</w:t>
      </w:r>
    </w:p>
    <w:p w14:paraId="4B439F78" w14:textId="5D7AABFA" w:rsidR="5FFD7C11" w:rsidRPr="003055F4" w:rsidRDefault="5FFD7C11" w:rsidP="003055F4">
      <w:pPr>
        <w:pStyle w:val="GemastikBody"/>
        <w:spacing w:after="240"/>
        <w:rPr>
          <w:rFonts w:ascii="Aptos" w:hAnsi="Aptos"/>
          <w:lang w:val="en-US"/>
        </w:rPr>
      </w:pPr>
      <w:r w:rsidRPr="003055F4">
        <w:rPr>
          <w:rFonts w:eastAsia="Times New Roman"/>
          <w:noProof/>
          <w:lang w:val="en-US"/>
        </w:rPr>
        <w:t xml:space="preserve">Setelah destinasi utama terbentuk, modul </w:t>
      </w:r>
      <w:r w:rsidRPr="003055F4">
        <w:rPr>
          <w:rFonts w:eastAsia="Times New Roman"/>
          <w:i/>
          <w:iCs/>
          <w:noProof/>
          <w:lang w:val="en-US"/>
        </w:rPr>
        <w:t>Cosine S</w:t>
      </w:r>
      <w:r w:rsidR="00494C7C">
        <w:rPr>
          <w:rFonts w:eastAsia="Times New Roman"/>
          <w:i/>
          <w:iCs/>
          <w:noProof/>
          <w:lang w:val="en-US"/>
        </w:rPr>
        <w:t>i</w:t>
      </w:r>
      <w:r w:rsidRPr="003055F4">
        <w:rPr>
          <w:rFonts w:eastAsia="Times New Roman"/>
          <w:i/>
          <w:iCs/>
          <w:noProof/>
          <w:lang w:val="en-US"/>
        </w:rPr>
        <w:t xml:space="preserve">milarity </w:t>
      </w:r>
      <w:r w:rsidRPr="003055F4">
        <w:rPr>
          <w:rFonts w:eastAsia="Times New Roman"/>
          <w:noProof/>
          <w:lang w:val="en-US"/>
        </w:rPr>
        <w:t>mencari alternatif serupa. Setiap destinasi direpresentasikan sebagai vektor tiga dimensi:</w:t>
      </w:r>
    </w:p>
    <w:p w14:paraId="5CE6C2BB" w14:textId="3311BCCE" w:rsidR="009C716D" w:rsidRPr="003055F4" w:rsidRDefault="009C716D" w:rsidP="5EACA6FB">
      <w:pPr>
        <w:jc w:val="center"/>
        <w:rPr>
          <w:rFonts w:ascii="Aptos" w:hAnsi="Aptos"/>
          <w:i/>
          <w:sz w:val="20"/>
          <w:szCs w:val="20"/>
        </w:rPr>
      </w:pPr>
      <m:oMathPara>
        <m:oMath>
          <m:r>
            <w:rPr>
              <w:rFonts w:ascii="Cambria Math" w:hAnsi="Cambria Math"/>
              <w:sz w:val="20"/>
              <w:szCs w:val="20"/>
            </w:rPr>
            <m:t>V=</m:t>
          </m:r>
          <m:d>
            <m:dPr>
              <m:begChr m:val="["/>
              <m:endChr m:val="]"/>
              <m:ctrlPr>
                <w:rPr>
                  <w:rFonts w:ascii="Cambria Math" w:hAnsi="Cambria Math"/>
                  <w:i/>
                  <w:sz w:val="20"/>
                  <w:szCs w:val="20"/>
                </w:rPr>
              </m:ctrlPr>
            </m:dPr>
            <m:e>
              <m:r>
                <m:rPr>
                  <m:nor/>
                </m:rPr>
                <w:rPr>
                  <w:rFonts w:ascii="Cambria Math" w:hAnsi="Cambria Math"/>
                  <w:i/>
                  <w:sz w:val="20"/>
                  <w:szCs w:val="20"/>
                </w:rPr>
                <m:t>nBudget</m:t>
              </m:r>
              <m:r>
                <w:rPr>
                  <w:rFonts w:ascii="Cambria Math" w:hAnsi="Cambria Math"/>
                  <w:sz w:val="20"/>
                  <w:szCs w:val="20"/>
                </w:rPr>
                <m:t>,</m:t>
              </m:r>
              <m:r>
                <m:rPr>
                  <m:nor/>
                </m:rPr>
                <w:rPr>
                  <w:rFonts w:ascii="Cambria Math" w:hAnsi="Cambria Math"/>
                  <w:i/>
                  <w:sz w:val="20"/>
                  <w:szCs w:val="20"/>
                </w:rPr>
                <m:t>nTag</m:t>
              </m:r>
              <m:r>
                <w:rPr>
                  <w:rFonts w:ascii="Cambria Math" w:hAnsi="Cambria Math"/>
                  <w:sz w:val="20"/>
                  <w:szCs w:val="20"/>
                </w:rPr>
                <m:t>,</m:t>
              </m:r>
              <m:r>
                <m:rPr>
                  <m:nor/>
                </m:rPr>
                <w:rPr>
                  <w:rFonts w:ascii="Cambria Math" w:hAnsi="Cambria Math"/>
                  <w:i/>
                  <w:sz w:val="20"/>
                  <w:szCs w:val="20"/>
                </w:rPr>
                <m:t>nDist</m:t>
              </m:r>
            </m:e>
          </m:d>
        </m:oMath>
      </m:oMathPara>
    </w:p>
    <w:p w14:paraId="0A8F2C19" w14:textId="46248A8F" w:rsidR="5FFD7C11" w:rsidRPr="003055F4" w:rsidRDefault="5FFD7C11" w:rsidP="5EACA6FB">
      <w:pPr>
        <w:rPr>
          <w:rFonts w:ascii="Times New Roman" w:eastAsia="Times New Roman" w:hAnsi="Times New Roman" w:cs="Times New Roman"/>
          <w:sz w:val="20"/>
          <w:szCs w:val="20"/>
        </w:rPr>
      </w:pPr>
      <w:r w:rsidRPr="003055F4">
        <w:rPr>
          <w:rFonts w:ascii="Times New Roman" w:eastAsia="Times New Roman" w:hAnsi="Times New Roman" w:cs="Times New Roman"/>
          <w:sz w:val="20"/>
          <w:szCs w:val="20"/>
        </w:rPr>
        <w:t>Setelah itu persamaan dihitung menggunakan rumus:</w:t>
      </w:r>
    </w:p>
    <w:p w14:paraId="095CDD80" w14:textId="224F6B4E" w:rsidR="009C716D" w:rsidRPr="003055F4" w:rsidRDefault="009C716D" w:rsidP="5EACA6FB">
      <w:pPr>
        <w:jc w:val="center"/>
        <w:rPr>
          <w:rFonts w:ascii="Times New Roman" w:eastAsia="Times New Roman" w:hAnsi="Times New Roman" w:cs="Times New Roman"/>
          <w:sz w:val="20"/>
          <w:szCs w:val="20"/>
          <w:lang w:val="en-US"/>
        </w:rPr>
      </w:pPr>
      <m:oMath>
        <m:r>
          <m:rPr>
            <m:nor/>
          </m:rPr>
          <w:rPr>
            <w:rFonts w:ascii="Cambria Math" w:hAnsi="Cambria Math"/>
            <w:i/>
            <w:iCs/>
            <w:sz w:val="20"/>
            <w:szCs w:val="20"/>
          </w:rPr>
          <m:t>similarity</m:t>
        </m:r>
        <m:d>
          <m:dPr>
            <m:ctrlPr>
              <w:rPr>
                <w:rFonts w:ascii="Cambria Math" w:hAnsi="Cambria Math"/>
                <w:i/>
                <w:iCs/>
                <w:sz w:val="20"/>
                <w:szCs w:val="20"/>
              </w:rPr>
            </m:ctrlPr>
          </m:dPr>
          <m:e>
            <m:r>
              <w:rPr>
                <w:rFonts w:ascii="Cambria Math" w:hAnsi="Cambria Math"/>
                <w:sz w:val="20"/>
                <w:szCs w:val="20"/>
              </w:rPr>
              <m:t>A,B</m:t>
            </m:r>
          </m:e>
        </m:d>
        <m:r>
          <w:rPr>
            <w:rFonts w:ascii="Cambria Math" w:hAnsi="Cambria Math"/>
            <w:sz w:val="20"/>
            <w:szCs w:val="20"/>
          </w:rPr>
          <m:t>=</m:t>
        </m:r>
        <m:d>
          <m:dPr>
            <m:ctrlPr>
              <w:rPr>
                <w:rFonts w:ascii="Cambria Math" w:hAnsi="Cambria Math"/>
                <w:i/>
                <w:iCs/>
                <w:sz w:val="20"/>
                <w:szCs w:val="20"/>
              </w:rPr>
            </m:ctrlPr>
          </m:dPr>
          <m:e>
            <m:r>
              <w:rPr>
                <w:rFonts w:ascii="Cambria Math" w:hAnsi="Cambria Math"/>
                <w:sz w:val="20"/>
                <w:szCs w:val="20"/>
              </w:rPr>
              <m:t>A⋅B</m:t>
            </m:r>
          </m:e>
        </m:d>
        <m:r>
          <m:rPr>
            <m:lit/>
          </m:rPr>
          <w:rPr>
            <w:rFonts w:ascii="Cambria Math" w:hAnsi="Cambria Math"/>
            <w:sz w:val="20"/>
            <w:szCs w:val="20"/>
          </w:rPr>
          <m:t>/</m:t>
        </m:r>
        <m:d>
          <m:dPr>
            <m:ctrlPr>
              <w:rPr>
                <w:rFonts w:ascii="Cambria Math" w:hAnsi="Cambria Math"/>
                <w:i/>
                <w:iCs/>
                <w:sz w:val="20"/>
                <w:szCs w:val="20"/>
              </w:rPr>
            </m:ctrlPr>
          </m:dPr>
          <m:e>
            <m:r>
              <m:rPr>
                <m:lit/>
              </m:rPr>
              <w:rPr>
                <w:rFonts w:ascii="Cambria Math" w:hAnsi="Cambria Math"/>
                <w:sz w:val="20"/>
                <w:szCs w:val="20"/>
              </w:rPr>
              <m:t>|</m:t>
            </m:r>
            <m:r>
              <w:rPr>
                <w:rFonts w:ascii="Cambria Math" w:hAnsi="Cambria Math"/>
                <w:sz w:val="20"/>
                <w:szCs w:val="20"/>
              </w:rPr>
              <m:t>A</m:t>
            </m:r>
            <m:r>
              <m:rPr>
                <m:lit/>
              </m:rPr>
              <w:rPr>
                <w:rFonts w:ascii="Cambria Math" w:hAnsi="Cambria Math"/>
                <w:sz w:val="20"/>
                <w:szCs w:val="20"/>
              </w:rPr>
              <m:t>|</m:t>
            </m:r>
            <m:r>
              <w:rPr>
                <w:rFonts w:ascii="Cambria Math" w:hAnsi="Cambria Math"/>
                <w:sz w:val="20"/>
                <w:szCs w:val="20"/>
              </w:rPr>
              <m:t>×</m:t>
            </m:r>
            <m:r>
              <m:rPr>
                <m:lit/>
              </m:rPr>
              <w:rPr>
                <w:rFonts w:ascii="Cambria Math" w:hAnsi="Cambria Math"/>
                <w:sz w:val="20"/>
                <w:szCs w:val="20"/>
              </w:rPr>
              <m:t>|</m:t>
            </m:r>
            <m:r>
              <w:rPr>
                <w:rFonts w:ascii="Cambria Math" w:hAnsi="Cambria Math"/>
                <w:sz w:val="20"/>
                <w:szCs w:val="20"/>
              </w:rPr>
              <m:t>B</m:t>
            </m:r>
            <m:r>
              <m:rPr>
                <m:lit/>
              </m:rPr>
              <w:rPr>
                <w:rFonts w:ascii="Cambria Math" w:hAnsi="Cambria Math"/>
                <w:sz w:val="20"/>
                <w:szCs w:val="20"/>
              </w:rPr>
              <m:t>|</m:t>
            </m:r>
          </m:e>
        </m:d>
      </m:oMath>
      <w:r w:rsidRPr="003055F4">
        <w:rPr>
          <w:rFonts w:ascii="Times New Roman" w:eastAsia="Times New Roman" w:hAnsi="Times New Roman" w:cs="Times New Roman"/>
          <w:sz w:val="20"/>
          <w:szCs w:val="20"/>
          <w:lang w:val="en-US"/>
        </w:rPr>
        <w:t xml:space="preserve"> atau </w:t>
      </w:r>
      <m:oMath>
        <m:r>
          <m:rPr>
            <m:nor/>
          </m:rPr>
          <w:rPr>
            <w:rFonts w:ascii="Cambria Math" w:eastAsia="Times New Roman" w:hAnsi="Cambria Math" w:cs="Times New Roman"/>
            <w:i/>
            <w:iCs/>
            <w:sz w:val="20"/>
            <w:szCs w:val="20"/>
            <w:lang w:val="en-US"/>
          </w:rPr>
          <m:t>similarity</m:t>
        </m:r>
        <m:d>
          <m:dPr>
            <m:ctrlPr>
              <w:rPr>
                <w:rFonts w:ascii="Cambria Math" w:eastAsia="Times New Roman" w:hAnsi="Cambria Math" w:cs="Times New Roman"/>
                <w:i/>
                <w:iCs/>
                <w:sz w:val="20"/>
                <w:szCs w:val="20"/>
                <w:lang w:val="en-US"/>
              </w:rPr>
            </m:ctrlPr>
          </m:dPr>
          <m:e>
            <m:r>
              <w:rPr>
                <w:rFonts w:ascii="Cambria Math" w:eastAsia="Times New Roman" w:hAnsi="Cambria Math" w:cs="Times New Roman"/>
                <w:sz w:val="20"/>
                <w:szCs w:val="20"/>
                <w:lang w:val="en-US"/>
              </w:rPr>
              <m:t>A,B</m:t>
            </m:r>
          </m:e>
        </m:d>
        <m:r>
          <w:rPr>
            <w:rFonts w:ascii="Cambria Math" w:eastAsia="Times New Roman" w:hAnsi="Cambria Math" w:cs="Times New Roman"/>
            <w:sz w:val="20"/>
            <w:szCs w:val="20"/>
            <w:lang w:val="en-US"/>
          </w:rPr>
          <m:t>=</m:t>
        </m:r>
        <m:f>
          <m:fPr>
            <m:ctrlPr>
              <w:rPr>
                <w:rFonts w:ascii="Cambria Math" w:eastAsia="Times New Roman" w:hAnsi="Cambria Math" w:cs="Times New Roman"/>
                <w:i/>
                <w:iCs/>
                <w:sz w:val="20"/>
                <w:szCs w:val="20"/>
                <w:lang w:val="en-US"/>
              </w:rPr>
            </m:ctrlPr>
          </m:fPr>
          <m:num>
            <m:r>
              <w:rPr>
                <w:rFonts w:ascii="Cambria Math" w:eastAsia="Times New Roman" w:hAnsi="Cambria Math" w:cs="Times New Roman"/>
                <w:sz w:val="20"/>
                <w:szCs w:val="20"/>
                <w:lang w:val="en-US"/>
              </w:rPr>
              <m:t>A⋅B</m:t>
            </m:r>
          </m:num>
          <m:den>
            <m:r>
              <m:rPr>
                <m:lit/>
              </m:rPr>
              <w:rPr>
                <w:rFonts w:ascii="Cambria Math" w:eastAsia="Times New Roman" w:hAnsi="Cambria Math" w:cs="Times New Roman"/>
                <w:sz w:val="20"/>
                <w:szCs w:val="20"/>
                <w:lang w:val="en-US"/>
              </w:rPr>
              <m:t>|</m:t>
            </m:r>
            <m:r>
              <w:rPr>
                <w:rFonts w:ascii="Cambria Math" w:eastAsia="Times New Roman" w:hAnsi="Cambria Math" w:cs="Times New Roman"/>
                <w:sz w:val="20"/>
                <w:szCs w:val="20"/>
                <w:lang w:val="en-US"/>
              </w:rPr>
              <m:t>A</m:t>
            </m:r>
            <m:r>
              <m:rPr>
                <m:lit/>
              </m:rPr>
              <w:rPr>
                <w:rFonts w:ascii="Cambria Math" w:eastAsia="Times New Roman" w:hAnsi="Cambria Math" w:cs="Times New Roman"/>
                <w:sz w:val="20"/>
                <w:szCs w:val="20"/>
                <w:lang w:val="en-US"/>
              </w:rPr>
              <m:t>|</m:t>
            </m:r>
            <m:r>
              <w:rPr>
                <w:rFonts w:ascii="Cambria Math" w:eastAsia="Times New Roman" w:hAnsi="Cambria Math" w:cs="Times New Roman"/>
                <w:sz w:val="20"/>
                <w:szCs w:val="20"/>
                <w:lang w:val="en-US"/>
              </w:rPr>
              <m:t>×</m:t>
            </m:r>
            <m:r>
              <m:rPr>
                <m:lit/>
              </m:rPr>
              <w:rPr>
                <w:rFonts w:ascii="Cambria Math" w:eastAsia="Times New Roman" w:hAnsi="Cambria Math" w:cs="Times New Roman"/>
                <w:sz w:val="20"/>
                <w:szCs w:val="20"/>
                <w:lang w:val="en-US"/>
              </w:rPr>
              <m:t>|</m:t>
            </m:r>
            <m:r>
              <w:rPr>
                <w:rFonts w:ascii="Cambria Math" w:eastAsia="Times New Roman" w:hAnsi="Cambria Math" w:cs="Times New Roman"/>
                <w:sz w:val="20"/>
                <w:szCs w:val="20"/>
                <w:lang w:val="en-US"/>
              </w:rPr>
              <m:t>B</m:t>
            </m:r>
            <m:r>
              <m:rPr>
                <m:lit/>
              </m:rPr>
              <w:rPr>
                <w:rFonts w:ascii="Cambria Math" w:eastAsia="Times New Roman" w:hAnsi="Cambria Math" w:cs="Times New Roman"/>
                <w:sz w:val="20"/>
                <w:szCs w:val="20"/>
                <w:lang w:val="en-US"/>
              </w:rPr>
              <m:t>|</m:t>
            </m:r>
          </m:den>
        </m:f>
      </m:oMath>
    </w:p>
    <w:p w14:paraId="57F520A6" w14:textId="0BD8E3E4" w:rsidR="0F3B9AE5" w:rsidRPr="003055F4" w:rsidRDefault="0F3B9AE5" w:rsidP="003055F4">
      <w:pPr>
        <w:pStyle w:val="ListParagraph"/>
        <w:numPr>
          <w:ilvl w:val="0"/>
          <w:numId w:val="6"/>
        </w:numPr>
        <w:spacing w:after="0"/>
        <w:rPr>
          <w:rFonts w:ascii="Helvetica" w:eastAsia="Times New Roman" w:hAnsi="Helvetica" w:cs="Helvetica"/>
          <w:b/>
          <w:bCs/>
          <w:sz w:val="18"/>
          <w:szCs w:val="18"/>
        </w:rPr>
      </w:pPr>
      <w:r w:rsidRPr="003055F4">
        <w:rPr>
          <w:rFonts w:ascii="Helvetica" w:eastAsia="Times New Roman" w:hAnsi="Helvetica" w:cs="Helvetica"/>
          <w:b/>
          <w:bCs/>
          <w:sz w:val="18"/>
          <w:szCs w:val="18"/>
        </w:rPr>
        <w:t>Hasil dan Analisis</w:t>
      </w:r>
    </w:p>
    <w:p w14:paraId="3FFD4B8C" w14:textId="0063A42C" w:rsidR="0F3B9AE5" w:rsidRPr="003055F4" w:rsidRDefault="0F3B9AE5" w:rsidP="003055F4">
      <w:pPr>
        <w:spacing w:after="0"/>
        <w:rPr>
          <w:rFonts w:ascii="Helvetica" w:eastAsia="Times New Roman" w:hAnsi="Helvetica" w:cs="Helvetica"/>
          <w:b/>
          <w:bCs/>
          <w:sz w:val="18"/>
          <w:szCs w:val="18"/>
        </w:rPr>
      </w:pPr>
      <w:r w:rsidRPr="003055F4">
        <w:rPr>
          <w:rFonts w:ascii="Helvetica" w:eastAsia="Times New Roman" w:hAnsi="Helvetica" w:cs="Helvetica"/>
          <w:b/>
          <w:bCs/>
          <w:sz w:val="18"/>
          <w:szCs w:val="18"/>
        </w:rPr>
        <w:t>5.1 Simul</w:t>
      </w:r>
      <w:r w:rsidR="69FA1DE3" w:rsidRPr="003055F4">
        <w:rPr>
          <w:rFonts w:ascii="Helvetica" w:eastAsia="Times New Roman" w:hAnsi="Helvetica" w:cs="Helvetica"/>
          <w:b/>
          <w:bCs/>
          <w:sz w:val="18"/>
          <w:szCs w:val="18"/>
        </w:rPr>
        <w:t>asi skenario penggunaan oleh user</w:t>
      </w:r>
    </w:p>
    <w:p w14:paraId="603C9387" w14:textId="1A3D69C1" w:rsidR="69FA1DE3" w:rsidRPr="003055F4" w:rsidRDefault="69FA1DE3" w:rsidP="009228C2">
      <w:pPr>
        <w:pStyle w:val="GemastikBody"/>
        <w:rPr>
          <w:rFonts w:eastAsia="Times New Roman"/>
          <w:lang w:val="en-US"/>
        </w:rPr>
      </w:pPr>
      <w:r w:rsidRPr="003055F4">
        <w:rPr>
          <w:rFonts w:eastAsia="Times New Roman"/>
          <w:noProof/>
          <w:lang w:val="en-US"/>
        </w:rPr>
        <w:t xml:space="preserve">Untuk mengevaluasi efektivitas </w:t>
      </w:r>
      <w:r w:rsidRPr="003055F4">
        <w:rPr>
          <w:rFonts w:eastAsia="Times New Roman"/>
          <w:i/>
          <w:iCs/>
          <w:noProof/>
          <w:lang w:val="en-US"/>
        </w:rPr>
        <w:t>pipeline</w:t>
      </w:r>
      <w:r w:rsidRPr="003055F4">
        <w:rPr>
          <w:rFonts w:eastAsia="Times New Roman"/>
          <w:noProof/>
          <w:lang w:val="en-US"/>
        </w:rPr>
        <w:t xml:space="preserve">, </w:t>
      </w:r>
      <w:r w:rsidR="00AB064C" w:rsidRPr="003055F4">
        <w:rPr>
          <w:rFonts w:eastAsia="Times New Roman"/>
          <w:lang w:val="en-US"/>
        </w:rPr>
        <w:t>kami melakukan</w:t>
      </w:r>
      <w:r w:rsidRPr="003055F4">
        <w:rPr>
          <w:rFonts w:eastAsia="Times New Roman"/>
          <w:noProof/>
          <w:lang w:val="en-US"/>
        </w:rPr>
        <w:t xml:space="preserve"> simulasi dengan parameter: pengguna dari Surabaya, budget Rp 3.000.000, durasi 2D1N, preferensi Pantai dan Kuliner. Skenario ini dipilih karena merepresentasikan kasus penggunaan umum dengan trade-off menarik antara jarak, biaya, dan kecocokan preferensi.</w:t>
      </w:r>
    </w:p>
    <w:p w14:paraId="29744773" w14:textId="54F9DDC8" w:rsidR="69FA1DE3" w:rsidRPr="003055F4" w:rsidRDefault="69FA1DE3" w:rsidP="009228C2">
      <w:pPr>
        <w:pStyle w:val="GemastikBody"/>
        <w:rPr>
          <w:rFonts w:eastAsia="Times New Roman"/>
          <w:lang w:val="en-US"/>
        </w:rPr>
      </w:pPr>
      <w:r w:rsidRPr="003055F4">
        <w:rPr>
          <w:rFonts w:eastAsia="Times New Roman"/>
          <w:noProof/>
          <w:lang w:val="en-US"/>
        </w:rPr>
        <w:t xml:space="preserve">Pada tahap </w:t>
      </w:r>
      <w:r w:rsidRPr="003055F4">
        <w:rPr>
          <w:rFonts w:eastAsia="Times New Roman"/>
          <w:i/>
          <w:iCs/>
          <w:noProof/>
          <w:lang w:val="en-US"/>
        </w:rPr>
        <w:t>Weighted Scoring</w:t>
      </w:r>
      <w:r w:rsidRPr="003055F4">
        <w:rPr>
          <w:rFonts w:eastAsia="Times New Roman"/>
          <w:noProof/>
          <w:lang w:val="en-US"/>
        </w:rPr>
        <w:t>, sistem mengevaluasi akomodasi dari lima kota. Misalkan salah satu kandidat adalah hotel di Bali, harga Rp 500.000/malam, rating 8.5, tag "Pantai". Estimasi total: hotel Rp 500.000 (1 malam) + pesawat Rp 2.400.000 (jarak ≈400 km, PP) + makan Rp 325.000 + tiket Rp 225.000 = Rp 3.450.000. Karena melebihi budget, nBudget = max(0, 1 − 450.000/3.000.000) = 0.85. Dengan nTag = 1.0 (Pantai cocok) dan nDist = 1/(1+400/600) = 0.60, skor akhir = 0.5(0.85) + 0.3(1.0) + 0.2(0.60) = 0.845.</w:t>
      </w:r>
    </w:p>
    <w:p w14:paraId="6D71EE8B" w14:textId="745BBD08" w:rsidR="69FA1DE3" w:rsidRPr="003055F4" w:rsidRDefault="69FA1DE3" w:rsidP="009228C2">
      <w:pPr>
        <w:pStyle w:val="GemastikBody"/>
        <w:rPr>
          <w:rFonts w:eastAsia="Times New Roman"/>
          <w:lang w:val="en-US"/>
        </w:rPr>
      </w:pPr>
      <w:r w:rsidRPr="003055F4">
        <w:rPr>
          <w:rFonts w:eastAsia="Times New Roman"/>
          <w:noProof/>
          <w:lang w:val="en-US"/>
        </w:rPr>
        <w:t xml:space="preserve">Setelah destinasi terpilih, </w:t>
      </w:r>
      <w:r w:rsidRPr="003055F4">
        <w:rPr>
          <w:rFonts w:eastAsia="Times New Roman"/>
          <w:i/>
          <w:iCs/>
          <w:noProof/>
          <w:lang w:val="en-US"/>
        </w:rPr>
        <w:t>Beam Search</w:t>
      </w:r>
      <w:r w:rsidRPr="003055F4">
        <w:rPr>
          <w:rFonts w:eastAsia="Times New Roman"/>
          <w:noProof/>
          <w:lang w:val="en-US"/>
        </w:rPr>
        <w:t xml:space="preserve"> menyusun </w:t>
      </w:r>
      <w:r w:rsidRPr="003055F4">
        <w:rPr>
          <w:rFonts w:eastAsia="Times New Roman"/>
          <w:i/>
          <w:iCs/>
          <w:noProof/>
          <w:lang w:val="en-US"/>
        </w:rPr>
        <w:t>itinerary</w:t>
      </w:r>
      <w:r w:rsidRPr="003055F4">
        <w:rPr>
          <w:rFonts w:eastAsia="Times New Roman"/>
          <w:noProof/>
          <w:lang w:val="en-US"/>
        </w:rPr>
        <w:t>. Untuk sebuah POI pantai dengan rating 4.2, biaya Rp 25.000, jarak 5 km dari hotel: h(n) = 0.25(1) + 0.20(0) + 0.20(1−25.000/500.000) + 0.15(4.2/5) + 0.10(1) + 0.10(1) = 0.766. Dengan g(n) = 25.000/3.000.000 = 0.008, maka f(n) = 0.766 − 0.008 = 0.758. POI ini mendapat skor tinggi karena sesuai preferensi (Pantai), murah (budget-nya hampir sempurna 0.95), dan populer/</w:t>
      </w:r>
      <w:r w:rsidRPr="003055F4">
        <w:rPr>
          <w:rFonts w:eastAsia="Times New Roman"/>
          <w:i/>
          <w:iCs/>
          <w:noProof/>
          <w:lang w:val="en-US"/>
        </w:rPr>
        <w:t>family-friendly</w:t>
      </w:r>
      <w:r w:rsidRPr="003055F4">
        <w:rPr>
          <w:rFonts w:eastAsia="Times New Roman"/>
          <w:noProof/>
          <w:lang w:val="en-US"/>
        </w:rPr>
        <w:t>.</w:t>
      </w:r>
    </w:p>
    <w:p w14:paraId="67B67772" w14:textId="6EEFE605" w:rsidR="07846299" w:rsidRDefault="07846299" w:rsidP="00CC5A55">
      <w:pPr>
        <w:spacing w:before="240" w:after="0"/>
        <w:ind w:firstLine="720"/>
        <w:jc w:val="center"/>
      </w:pPr>
      <w:r>
        <w:drawing>
          <wp:inline distT="0" distB="0" distL="0" distR="0" wp14:anchorId="0695CF69" wp14:editId="0BB55933">
            <wp:extent cx="2240280" cy="1145271"/>
            <wp:effectExtent l="0" t="0" r="7620" b="0"/>
            <wp:docPr id="16034671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67150" name="Picture 1603467150"/>
                    <pic:cNvPicPr/>
                  </pic:nvPicPr>
                  <pic:blipFill>
                    <a:blip r:embed="rId14">
                      <a:extLst>
                        <a:ext uri="{28A0092B-C50C-407E-A947-70E740481C1C}">
                          <a14:useLocalDpi xmlns:a14="http://schemas.microsoft.com/office/drawing/2010/main"/>
                        </a:ext>
                      </a:extLst>
                    </a:blip>
                    <a:stretch>
                      <a:fillRect/>
                    </a:stretch>
                  </pic:blipFill>
                  <pic:spPr>
                    <a:xfrm>
                      <a:off x="0" y="0"/>
                      <a:ext cx="2295245" cy="1173370"/>
                    </a:xfrm>
                    <a:prstGeom prst="rect">
                      <a:avLst/>
                    </a:prstGeom>
                  </pic:spPr>
                </pic:pic>
              </a:graphicData>
            </a:graphic>
          </wp:inline>
        </w:drawing>
      </w:r>
    </w:p>
    <w:p w14:paraId="4F594B48" w14:textId="525EA82D" w:rsidR="200BF93B" w:rsidRPr="00CC5A55" w:rsidRDefault="200BF93B" w:rsidP="5EACA6FB">
      <w:pPr>
        <w:spacing w:after="0"/>
        <w:ind w:firstLine="720"/>
        <w:jc w:val="center"/>
        <w:rPr>
          <w:rFonts w:ascii="Helvetica" w:eastAsia="Times New Roman" w:hAnsi="Helvetica" w:cs="Helvetica"/>
          <w:sz w:val="14"/>
          <w:szCs w:val="14"/>
        </w:rPr>
      </w:pPr>
      <w:r w:rsidRPr="00CC5A55">
        <w:rPr>
          <w:rFonts w:ascii="Helvetica" w:eastAsia="Times New Roman" w:hAnsi="Helvetica" w:cs="Helvetica"/>
          <w:b/>
          <w:bCs/>
          <w:sz w:val="14"/>
          <w:szCs w:val="14"/>
        </w:rPr>
        <w:t>Gambar 5</w:t>
      </w:r>
      <w:r w:rsidRPr="00CC5A55">
        <w:rPr>
          <w:rFonts w:ascii="Helvetica" w:eastAsia="Times New Roman" w:hAnsi="Helvetica" w:cs="Helvetica"/>
          <w:sz w:val="14"/>
          <w:szCs w:val="14"/>
        </w:rPr>
        <w:t xml:space="preserve"> - Contoh Hasil It</w:t>
      </w:r>
      <w:r w:rsidR="05DCD6A4" w:rsidRPr="00CC5A55">
        <w:rPr>
          <w:rFonts w:ascii="Helvetica" w:eastAsia="Times New Roman" w:hAnsi="Helvetica" w:cs="Helvetica"/>
          <w:sz w:val="14"/>
          <w:szCs w:val="14"/>
        </w:rPr>
        <w:t>inerary</w:t>
      </w:r>
      <w:r w:rsidRPr="00CC5A55">
        <w:rPr>
          <w:rFonts w:ascii="Helvetica" w:eastAsia="Times New Roman" w:hAnsi="Helvetica" w:cs="Helvetica"/>
          <w:sz w:val="14"/>
          <w:szCs w:val="14"/>
        </w:rPr>
        <w:t xml:space="preserve"> (Rencana Liburan)</w:t>
      </w:r>
    </w:p>
    <w:p w14:paraId="48CFB12E" w14:textId="2A1F20B5" w:rsidR="5EACA6FB" w:rsidRDefault="5EACA6FB" w:rsidP="5EACA6FB">
      <w:pPr>
        <w:spacing w:after="0"/>
        <w:ind w:firstLine="720"/>
        <w:jc w:val="center"/>
      </w:pPr>
    </w:p>
    <w:p w14:paraId="5D28D32C" w14:textId="784C27F0" w:rsidR="07846299" w:rsidRPr="00CC5A55" w:rsidRDefault="07846299" w:rsidP="5EACA6FB">
      <w:pPr>
        <w:spacing w:after="0"/>
        <w:rPr>
          <w:rFonts w:ascii="Helvetica" w:eastAsia="Times New Roman" w:hAnsi="Helvetica" w:cs="Helvetica"/>
          <w:b/>
          <w:bCs/>
          <w:sz w:val="18"/>
          <w:szCs w:val="18"/>
        </w:rPr>
      </w:pPr>
      <w:r w:rsidRPr="00CC5A55">
        <w:rPr>
          <w:rFonts w:ascii="Helvetica" w:eastAsia="Times New Roman" w:hAnsi="Helvetica" w:cs="Helvetica"/>
          <w:b/>
          <w:bCs/>
          <w:sz w:val="18"/>
          <w:szCs w:val="18"/>
        </w:rPr>
        <w:t>5.2 Perbandingan Ketiga Algoritma pada skenario simulasi</w:t>
      </w:r>
    </w:p>
    <w:p w14:paraId="4253510D" w14:textId="77800395" w:rsidR="07846299" w:rsidRDefault="07846299" w:rsidP="00CC5A55">
      <w:pPr>
        <w:pStyle w:val="GemastikBody"/>
        <w:spacing w:after="240"/>
      </w:pPr>
      <w:r w:rsidRPr="5EACA6FB">
        <w:rPr>
          <w:rFonts w:eastAsia="Times New Roman"/>
        </w:rPr>
        <w:t xml:space="preserve">Ketiga algoritma diuji secara </w:t>
      </w:r>
      <w:r w:rsidRPr="009228C2">
        <w:rPr>
          <w:rFonts w:eastAsia="Times New Roman"/>
          <w:i/>
          <w:iCs/>
        </w:rPr>
        <w:t>face-to-face</w:t>
      </w:r>
      <w:r w:rsidRPr="5EACA6FB">
        <w:rPr>
          <w:rFonts w:eastAsia="Times New Roman"/>
        </w:rPr>
        <w:t xml:space="preserve"> pada skenario yang sama demi menghasil</w:t>
      </w:r>
      <w:r w:rsidR="00494C7C">
        <w:rPr>
          <w:rFonts w:eastAsia="Times New Roman"/>
          <w:lang w:val="en-US"/>
        </w:rPr>
        <w:t>ka</w:t>
      </w:r>
      <w:r w:rsidRPr="5EACA6FB">
        <w:rPr>
          <w:rFonts w:eastAsia="Times New Roman"/>
        </w:rPr>
        <w:t>n perbandingan sesuai</w:t>
      </w:r>
      <w:r w:rsidR="2B8CE891" w:rsidRPr="5EACA6FB">
        <w:rPr>
          <w:rFonts w:eastAsia="Times New Roman"/>
        </w:rPr>
        <w:t>.</w:t>
      </w:r>
    </w:p>
    <w:p w14:paraId="23B46878" w14:textId="1F07861F" w:rsidR="2B8CE891" w:rsidRPr="00CC5A55" w:rsidRDefault="2B8CE891" w:rsidP="5EACA6FB">
      <w:pPr>
        <w:spacing w:after="0"/>
        <w:jc w:val="center"/>
        <w:rPr>
          <w:rFonts w:ascii="Times New Roman" w:eastAsia="Times New Roman" w:hAnsi="Times New Roman" w:cs="Times New Roman"/>
          <w:sz w:val="16"/>
          <w:szCs w:val="16"/>
        </w:rPr>
      </w:pPr>
      <w:r w:rsidRPr="00CC5A55">
        <w:rPr>
          <w:rFonts w:ascii="Times New Roman" w:eastAsia="Times New Roman" w:hAnsi="Times New Roman" w:cs="Times New Roman"/>
          <w:b/>
          <w:bCs/>
          <w:sz w:val="16"/>
          <w:szCs w:val="16"/>
        </w:rPr>
        <w:t xml:space="preserve">Tabel 5 </w:t>
      </w:r>
      <w:r w:rsidR="009228C2" w:rsidRPr="00CC5A55">
        <w:rPr>
          <w:rFonts w:ascii="Times New Roman" w:eastAsia="Times New Roman" w:hAnsi="Times New Roman" w:cs="Times New Roman"/>
          <w:b/>
          <w:bCs/>
          <w:sz w:val="16"/>
          <w:szCs w:val="16"/>
          <w:lang w:val="en-US"/>
        </w:rPr>
        <w:t>-</w:t>
      </w:r>
      <w:r w:rsidRPr="00CC5A55">
        <w:rPr>
          <w:rFonts w:ascii="Times New Roman" w:eastAsia="Times New Roman" w:hAnsi="Times New Roman" w:cs="Times New Roman"/>
          <w:b/>
          <w:bCs/>
          <w:sz w:val="16"/>
          <w:szCs w:val="16"/>
        </w:rPr>
        <w:t xml:space="preserve"> </w:t>
      </w:r>
      <w:r w:rsidRPr="00CC5A55">
        <w:rPr>
          <w:rFonts w:ascii="Times New Roman" w:eastAsia="Times New Roman" w:hAnsi="Times New Roman" w:cs="Times New Roman"/>
          <w:sz w:val="16"/>
          <w:szCs w:val="16"/>
        </w:rPr>
        <w:t>Hasil Simulasi dari ketiga Algoritma dengan skenario yang sama</w:t>
      </w:r>
    </w:p>
    <w:tbl>
      <w:tblPr>
        <w:tblStyle w:val="TableGrid"/>
        <w:tblW w:w="0" w:type="auto"/>
        <w:tblLook w:val="04A0" w:firstRow="1" w:lastRow="0" w:firstColumn="1" w:lastColumn="0" w:noHBand="0" w:noVBand="1"/>
      </w:tblPr>
      <w:tblGrid>
        <w:gridCol w:w="1271"/>
        <w:gridCol w:w="1203"/>
        <w:gridCol w:w="1364"/>
        <w:gridCol w:w="1156"/>
      </w:tblGrid>
      <w:tr w:rsidR="5EACA6FB" w14:paraId="21B91086" w14:textId="77777777" w:rsidTr="00CC5A55">
        <w:trPr>
          <w:trHeight w:val="300"/>
        </w:trPr>
        <w:tc>
          <w:tcPr>
            <w:tcW w:w="2610"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vAlign w:val="center"/>
          </w:tcPr>
          <w:p w14:paraId="62D3183E" w14:textId="73AC991B" w:rsidR="5EACA6FB" w:rsidRPr="00CC5A55" w:rsidRDefault="00CC5A55" w:rsidP="00CC5A55">
            <w:pPr>
              <w:jc w:val="center"/>
              <w:rPr>
                <w:rFonts w:ascii="Times New Roman" w:eastAsia="Times New Roman" w:hAnsi="Times New Roman" w:cs="Times New Roman"/>
                <w:b/>
                <w:bCs/>
                <w:sz w:val="16"/>
                <w:szCs w:val="16"/>
                <w:lang w:val="en-US"/>
              </w:rPr>
            </w:pPr>
            <w:r w:rsidRPr="00CC5A55">
              <w:rPr>
                <w:rFonts w:ascii="Times New Roman" w:eastAsia="Times New Roman" w:hAnsi="Times New Roman" w:cs="Times New Roman"/>
                <w:b/>
                <w:bCs/>
                <w:sz w:val="16"/>
                <w:szCs w:val="16"/>
                <w:lang w:val="en-US"/>
              </w:rPr>
              <w:t>METRIK</w:t>
            </w:r>
          </w:p>
        </w:tc>
        <w:tc>
          <w:tcPr>
            <w:tcW w:w="2610"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vAlign w:val="center"/>
          </w:tcPr>
          <w:p w14:paraId="6368E3EE" w14:textId="5F295A48" w:rsidR="5EACA6FB" w:rsidRPr="00CC5A55" w:rsidRDefault="00CC5A55" w:rsidP="00CC5A55">
            <w:pPr>
              <w:jc w:val="center"/>
              <w:rPr>
                <w:rFonts w:ascii="Times New Roman" w:eastAsia="Times New Roman" w:hAnsi="Times New Roman" w:cs="Times New Roman"/>
                <w:b/>
                <w:bCs/>
                <w:color w:val="000000" w:themeColor="text1"/>
                <w:sz w:val="16"/>
                <w:szCs w:val="16"/>
                <w:lang w:val="en-US"/>
              </w:rPr>
            </w:pPr>
            <w:r w:rsidRPr="00CC5A55">
              <w:rPr>
                <w:rFonts w:ascii="Times New Roman" w:eastAsia="Times New Roman" w:hAnsi="Times New Roman" w:cs="Times New Roman"/>
                <w:b/>
                <w:bCs/>
                <w:color w:val="000000" w:themeColor="text1"/>
                <w:sz w:val="16"/>
                <w:szCs w:val="16"/>
                <w:lang w:val="en-US"/>
              </w:rPr>
              <w:t>BEAM SEARCH</w:t>
            </w:r>
          </w:p>
        </w:tc>
        <w:tc>
          <w:tcPr>
            <w:tcW w:w="2610"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vAlign w:val="center"/>
          </w:tcPr>
          <w:p w14:paraId="454D4876" w14:textId="59F90867" w:rsidR="5EACA6FB" w:rsidRPr="00CC5A55" w:rsidRDefault="00CC5A55" w:rsidP="00CC5A55">
            <w:pPr>
              <w:jc w:val="center"/>
              <w:rPr>
                <w:rFonts w:ascii="Times New Roman" w:eastAsia="Times New Roman" w:hAnsi="Times New Roman" w:cs="Times New Roman"/>
                <w:b/>
                <w:bCs/>
                <w:color w:val="000000" w:themeColor="text1"/>
                <w:sz w:val="16"/>
                <w:szCs w:val="16"/>
                <w:lang w:val="en-US"/>
              </w:rPr>
            </w:pPr>
            <w:r w:rsidRPr="00CC5A55">
              <w:rPr>
                <w:rFonts w:ascii="Times New Roman" w:eastAsia="Times New Roman" w:hAnsi="Times New Roman" w:cs="Times New Roman"/>
                <w:b/>
                <w:bCs/>
                <w:color w:val="000000" w:themeColor="text1"/>
                <w:sz w:val="16"/>
                <w:szCs w:val="16"/>
                <w:lang w:val="en-US"/>
              </w:rPr>
              <w:t>UCS</w:t>
            </w:r>
          </w:p>
        </w:tc>
        <w:tc>
          <w:tcPr>
            <w:tcW w:w="2610"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vAlign w:val="center"/>
          </w:tcPr>
          <w:p w14:paraId="11301296" w14:textId="1FFE5301" w:rsidR="5EACA6FB" w:rsidRPr="00CC5A55" w:rsidRDefault="00CC5A55" w:rsidP="00CC5A55">
            <w:pPr>
              <w:jc w:val="center"/>
              <w:rPr>
                <w:rFonts w:ascii="Times New Roman" w:eastAsia="Times New Roman" w:hAnsi="Times New Roman" w:cs="Times New Roman"/>
                <w:b/>
                <w:bCs/>
                <w:color w:val="000000" w:themeColor="text1"/>
                <w:sz w:val="16"/>
                <w:szCs w:val="16"/>
                <w:lang w:val="en-US"/>
              </w:rPr>
            </w:pPr>
            <w:r w:rsidRPr="00CC5A55">
              <w:rPr>
                <w:rFonts w:ascii="Times New Roman" w:eastAsia="Times New Roman" w:hAnsi="Times New Roman" w:cs="Times New Roman"/>
                <w:b/>
                <w:bCs/>
                <w:color w:val="000000" w:themeColor="text1"/>
                <w:sz w:val="16"/>
                <w:szCs w:val="16"/>
                <w:lang w:val="en-US"/>
              </w:rPr>
              <w:t>BFS</w:t>
            </w:r>
          </w:p>
        </w:tc>
      </w:tr>
      <w:tr w:rsidR="5EACA6FB" w14:paraId="38E5E725" w14:textId="77777777" w:rsidTr="5EACA6FB">
        <w:trPr>
          <w:trHeight w:val="300"/>
        </w:trPr>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7BDFCA05" w14:textId="0DEBB5EE" w:rsidR="5EACA6FB" w:rsidRPr="00CC5A55" w:rsidRDefault="5EACA6FB" w:rsidP="5EACA6FB">
            <w:pPr>
              <w:jc w:val="cente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POI Hari 1</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56CEE91A" w14:textId="228DA6FD" w:rsidR="5EACA6FB" w:rsidRPr="00CC5A55" w:rsidRDefault="5EACA6FB" w:rsidP="5EACA6FB">
            <w:pPr>
              <w:jc w:val="cente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3 (Pantai Kuta, Tanah Lot, Warung Lokal)</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28EB2BED" w14:textId="3817F30D" w:rsidR="5EACA6FB" w:rsidRPr="00CC5A55" w:rsidRDefault="5EACA6FB" w:rsidP="5EACA6FB">
            <w:pPr>
              <w:jc w:val="cente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3 (Taman Kota, Pasar Tradisional, Jalan Pantai)</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342732D1" w14:textId="1CEDBD14" w:rsidR="5EACA6FB" w:rsidRPr="00CC5A55" w:rsidRDefault="5EACA6FB" w:rsidP="5EACA6FB">
            <w:pPr>
              <w:jc w:val="cente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3 (random valid POI)</w:t>
            </w:r>
          </w:p>
        </w:tc>
      </w:tr>
      <w:tr w:rsidR="5EACA6FB" w14:paraId="619F848C" w14:textId="77777777" w:rsidTr="5EACA6FB">
        <w:trPr>
          <w:trHeight w:val="300"/>
        </w:trPr>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5FD45A42" w14:textId="7CB51CB9" w:rsidR="5EACA6FB" w:rsidRPr="00CC5A55" w:rsidRDefault="5EACA6FB" w:rsidP="5EACA6FB">
            <w:pPr>
              <w:jc w:val="cente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Skor f(n) rata-rata</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695185EA" w14:textId="647B08AA" w:rsidR="5EACA6FB" w:rsidRPr="00CC5A55" w:rsidRDefault="5EACA6FB" w:rsidP="5EACA6FB">
            <w:pPr>
              <w:jc w:val="cente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0,758</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4C7F141B" w14:textId="66DE052D" w:rsidR="5EACA6FB" w:rsidRPr="00CC5A55" w:rsidRDefault="5EACA6FB" w:rsidP="5EACA6FB">
            <w:pPr>
              <w:jc w:val="cente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tidak ada h(n)</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6E97DAD4" w14:textId="0CEF5C03" w:rsidR="5EACA6FB" w:rsidRPr="00CC5A55" w:rsidRDefault="5EACA6FB" w:rsidP="5EACA6FB">
            <w:pPr>
              <w:jc w:val="cente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tidak ada scoring</w:t>
            </w:r>
          </w:p>
        </w:tc>
      </w:tr>
      <w:tr w:rsidR="5EACA6FB" w14:paraId="509AA62F" w14:textId="77777777" w:rsidTr="5EACA6FB">
        <w:trPr>
          <w:trHeight w:val="300"/>
        </w:trPr>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2C741563" w14:textId="3057616F" w:rsidR="5EACA6FB" w:rsidRPr="00CC5A55" w:rsidRDefault="5EACA6FB" w:rsidP="5EACA6FB">
            <w:pPr>
              <w:jc w:val="cente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g(n) kumulatif</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59CF53ED" w14:textId="564A5343" w:rsidR="5EACA6FB" w:rsidRPr="00CC5A55" w:rsidRDefault="5EACA6FB" w:rsidP="5EACA6FB">
            <w:pPr>
              <w:jc w:val="cente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Rp 110.000</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790B1305" w14:textId="355CAF71" w:rsidR="5EACA6FB" w:rsidRPr="00CC5A55" w:rsidRDefault="5EACA6FB" w:rsidP="5EACA6FB">
            <w:pPr>
              <w:jc w:val="cente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Rp 85.000</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0DAD07C7" w14:textId="18F098AA" w:rsidR="5EACA6FB" w:rsidRPr="00CC5A55" w:rsidRDefault="5EACA6FB" w:rsidP="5EACA6FB">
            <w:pPr>
              <w:jc w:val="cente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Rp 95.000</w:t>
            </w:r>
          </w:p>
        </w:tc>
      </w:tr>
      <w:tr w:rsidR="5EACA6FB" w14:paraId="03F4E9D7" w14:textId="77777777" w:rsidTr="5EACA6FB">
        <w:trPr>
          <w:trHeight w:val="300"/>
        </w:trPr>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72792716" w14:textId="734B3F48" w:rsidR="5EACA6FB" w:rsidRPr="00CC5A55" w:rsidRDefault="5EACA6FB" w:rsidP="5EACA6FB">
            <w:pPr>
              <w:jc w:val="cente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Jarak kumulatif</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3BE0302B" w14:textId="4E151737" w:rsidR="5EACA6FB" w:rsidRPr="00CC5A55" w:rsidRDefault="5EACA6FB" w:rsidP="5EACA6FB">
            <w:pPr>
              <w:jc w:val="cente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18,5 km</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044629A4" w14:textId="3E27F3A4" w:rsidR="5EACA6FB" w:rsidRPr="00CC5A55" w:rsidRDefault="5EACA6FB" w:rsidP="5EACA6FB">
            <w:pPr>
              <w:jc w:val="cente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8,2 km</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40B12837" w14:textId="4440E74A" w:rsidR="5EACA6FB" w:rsidRPr="00CC5A55" w:rsidRDefault="5EACA6FB" w:rsidP="5EACA6FB">
            <w:pPr>
              <w:jc w:val="cente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22,4 km</w:t>
            </w:r>
          </w:p>
        </w:tc>
      </w:tr>
      <w:tr w:rsidR="5EACA6FB" w14:paraId="70853AF5" w14:textId="77777777" w:rsidTr="5EACA6FB">
        <w:trPr>
          <w:trHeight w:val="300"/>
        </w:trPr>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76DD0F76" w14:textId="4E8280A2" w:rsidR="5EACA6FB" w:rsidRPr="00CC5A55" w:rsidRDefault="5EACA6FB" w:rsidP="5EACA6FB">
            <w:pPr>
              <w:jc w:val="cente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Match preferensi</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12AD5872" w14:textId="18355447" w:rsidR="5EACA6FB" w:rsidRPr="00CC5A55" w:rsidRDefault="5EACA6FB" w:rsidP="5EACA6FB">
            <w:pPr>
              <w:jc w:val="cente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3/3 (100%)</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7A4E4748" w14:textId="1AA83959" w:rsidR="5EACA6FB" w:rsidRPr="00CC5A55" w:rsidRDefault="5EACA6FB" w:rsidP="5EACA6FB">
            <w:pPr>
              <w:jc w:val="cente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1/3 (33%)</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6AF8D21F" w14:textId="1BBC5983" w:rsidR="5EACA6FB" w:rsidRPr="00CC5A55" w:rsidRDefault="5EACA6FB" w:rsidP="5EACA6FB">
            <w:pPr>
              <w:jc w:val="cente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1/3 (33%)</w:t>
            </w:r>
          </w:p>
        </w:tc>
      </w:tr>
      <w:tr w:rsidR="5EACA6FB" w14:paraId="39D469A1" w14:textId="77777777" w:rsidTr="5EACA6FB">
        <w:trPr>
          <w:trHeight w:val="300"/>
        </w:trPr>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56C4DCAB" w14:textId="59321C32" w:rsidR="5EACA6FB" w:rsidRPr="00CC5A55" w:rsidRDefault="5EACA6FB" w:rsidP="5EACA6FB">
            <w:pPr>
              <w:jc w:val="cente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Waktu komputasi</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468305FB" w14:textId="507647F2" w:rsidR="5EACA6FB" w:rsidRPr="00CC5A55" w:rsidRDefault="5EACA6FB" w:rsidP="5EACA6FB">
            <w:pPr>
              <w:jc w:val="cente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≈50 ms</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5B7BD470" w14:textId="3CF09B48" w:rsidR="5EACA6FB" w:rsidRPr="00CC5A55" w:rsidRDefault="5EACA6FB" w:rsidP="5EACA6FB">
            <w:pPr>
              <w:jc w:val="cente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≈45 ms</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738E8664" w14:textId="1BDFF5BC" w:rsidR="5EACA6FB" w:rsidRPr="00CC5A55" w:rsidRDefault="5EACA6FB" w:rsidP="5EACA6FB">
            <w:pPr>
              <w:jc w:val="cente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≈30 ms</w:t>
            </w:r>
          </w:p>
        </w:tc>
      </w:tr>
    </w:tbl>
    <w:p w14:paraId="60BA6CD8" w14:textId="1B02B52B" w:rsidR="15E806AE" w:rsidRPr="00CC5A55" w:rsidRDefault="15E806AE" w:rsidP="00CC5A55">
      <w:pPr>
        <w:pStyle w:val="GemastikBody"/>
        <w:spacing w:before="240"/>
        <w:rPr>
          <w:rFonts w:eastAsia="Times New Roman"/>
          <w:sz w:val="16"/>
          <w:szCs w:val="16"/>
          <w:lang w:val="en-US"/>
        </w:rPr>
      </w:pPr>
      <w:r w:rsidRPr="00CC5A55">
        <w:rPr>
          <w:rFonts w:eastAsia="Times New Roman"/>
          <w:noProof/>
          <w:lang w:val="en-US"/>
        </w:rPr>
        <w:t>Dari hasil simulasi terlihat beberapa pola yang konsisten dengan hasil analisis. Beam Search menghasilkan</w:t>
      </w:r>
      <w:r w:rsidR="009228C2" w:rsidRPr="00CC5A55">
        <w:rPr>
          <w:rFonts w:eastAsia="Times New Roman"/>
          <w:noProof/>
          <w:lang w:val="en-US"/>
        </w:rPr>
        <w:t xml:space="preserve"> </w:t>
      </w:r>
      <w:r w:rsidRPr="00CC5A55">
        <w:rPr>
          <w:rFonts w:eastAsia="Times New Roman"/>
          <w:i/>
          <w:iCs/>
          <w:noProof/>
          <w:lang w:val="en-US"/>
        </w:rPr>
        <w:t>itinerary</w:t>
      </w:r>
      <w:r w:rsidRPr="00CC5A55">
        <w:rPr>
          <w:rFonts w:eastAsia="Times New Roman"/>
          <w:noProof/>
          <w:lang w:val="en-US"/>
        </w:rPr>
        <w:t xml:space="preserve"> dengan kecocokan preferensi tertinggi (100%) karena fitnessScore secara eksplisit memprioritaskan POI yang sesuai preferensi pengguna. Ketiga POI yang dipilih yaitu: Pantai Kuta, Tanah Lot, dan Warung Lokal</w:t>
      </w:r>
      <w:r w:rsidR="66CB85BC" w:rsidRPr="00CC5A55">
        <w:rPr>
          <w:rFonts w:eastAsia="Times New Roman"/>
          <w:noProof/>
          <w:lang w:val="en-US"/>
        </w:rPr>
        <w:t>.</w:t>
      </w:r>
      <w:r w:rsidRPr="00CC5A55">
        <w:rPr>
          <w:rFonts w:eastAsia="Times New Roman"/>
          <w:noProof/>
          <w:lang w:val="en-US"/>
        </w:rPr>
        <w:t xml:space="preserve"> </w:t>
      </w:r>
      <w:r w:rsidR="1366A90A" w:rsidRPr="00CC5A55">
        <w:rPr>
          <w:rFonts w:eastAsia="Times New Roman"/>
          <w:noProof/>
          <w:lang w:val="en-US"/>
        </w:rPr>
        <w:t>S</w:t>
      </w:r>
      <w:r w:rsidRPr="00CC5A55">
        <w:rPr>
          <w:rFonts w:eastAsia="Times New Roman"/>
          <w:noProof/>
          <w:lang w:val="en-US"/>
        </w:rPr>
        <w:t xml:space="preserve">emuanya relevan dengan preferensi "Pantai" dan "Kuliner". Biaya kumulatif (Rp 110.000) sedikit lebih tinggi dari UCS, namun </w:t>
      </w:r>
      <w:r w:rsidRPr="00CC5A55">
        <w:rPr>
          <w:rFonts w:eastAsia="Times New Roman"/>
          <w:i/>
          <w:iCs/>
          <w:noProof/>
          <w:lang w:val="en-US"/>
        </w:rPr>
        <w:t>trade-off</w:t>
      </w:r>
      <w:r w:rsidRPr="00CC5A55">
        <w:rPr>
          <w:rFonts w:eastAsia="Times New Roman"/>
          <w:noProof/>
          <w:lang w:val="en-US"/>
        </w:rPr>
        <w:t xml:space="preserve"> ini dianggap wajar mengingat kualitas rekomendasi yang jauh lebih personal.</w:t>
      </w:r>
    </w:p>
    <w:p w14:paraId="75076F7E" w14:textId="119E5AF0" w:rsidR="15E806AE" w:rsidRPr="00CC5A55" w:rsidRDefault="15E806AE" w:rsidP="009228C2">
      <w:pPr>
        <w:pStyle w:val="GemastikBody"/>
        <w:rPr>
          <w:rFonts w:eastAsia="Times New Roman"/>
          <w:sz w:val="16"/>
          <w:szCs w:val="16"/>
          <w:lang w:val="en-US"/>
        </w:rPr>
      </w:pPr>
      <w:r w:rsidRPr="00CC5A55">
        <w:rPr>
          <w:rFonts w:eastAsia="Times New Roman"/>
          <w:noProof/>
          <w:lang w:val="en-US"/>
        </w:rPr>
        <w:t>UCS menghasilkan biaya kumulatif terendah (Rp 85.000) dan jarak terpendek (8,2 km), namun hanya 1 dari 3 POI yang cocok dengan preferensi pengguna. Hal ini terjadi karena UCS murni meminimalkan biaya tanpa mempertimbangkan faktor subjektif</w:t>
      </w:r>
      <w:r w:rsidR="1506232F" w:rsidRPr="00CC5A55">
        <w:rPr>
          <w:rFonts w:eastAsia="Times New Roman"/>
          <w:noProof/>
          <w:lang w:val="en-US"/>
        </w:rPr>
        <w:t xml:space="preserve"> user</w:t>
      </w:r>
      <w:r w:rsidRPr="00CC5A55">
        <w:rPr>
          <w:rFonts w:eastAsia="Times New Roman"/>
          <w:noProof/>
          <w:lang w:val="en-US"/>
        </w:rPr>
        <w:t xml:space="preserve"> POI terdekat dan termurah dipilih terlebih dahulu, terlepas dari apakah POI tersebut berupa taman kota, pasar, atau pantai. Untuk wisatawan yang sangat </w:t>
      </w:r>
      <w:r w:rsidRPr="00CC5A55">
        <w:rPr>
          <w:rFonts w:eastAsia="Times New Roman"/>
          <w:i/>
          <w:iCs/>
          <w:noProof/>
          <w:lang w:val="en-US"/>
        </w:rPr>
        <w:t>budget-conscious</w:t>
      </w:r>
      <w:r w:rsidRPr="00CC5A55">
        <w:rPr>
          <w:rFonts w:eastAsia="Times New Roman"/>
          <w:noProof/>
          <w:lang w:val="en-US"/>
        </w:rPr>
        <w:t xml:space="preserve"> dan fleksibel terhadap jenis destinasi, UCS tetap menjadi pilihan yang valid.</w:t>
      </w:r>
    </w:p>
    <w:p w14:paraId="1A9798EA" w14:textId="3DA4C5CB" w:rsidR="15E806AE" w:rsidRPr="00CC5A55" w:rsidRDefault="15E806AE" w:rsidP="00CC5A55">
      <w:pPr>
        <w:pStyle w:val="GemastikBody"/>
        <w:spacing w:after="240"/>
        <w:rPr>
          <w:rFonts w:eastAsia="Times New Roman"/>
          <w:sz w:val="16"/>
          <w:szCs w:val="16"/>
          <w:lang w:val="en-US"/>
        </w:rPr>
      </w:pPr>
      <w:r w:rsidRPr="00CC5A55">
        <w:rPr>
          <w:rFonts w:eastAsia="Times New Roman"/>
          <w:noProof/>
          <w:lang w:val="en-US"/>
        </w:rPr>
        <w:t xml:space="preserve">BFS menghasilkan jarak kumulatif terbesar (22,4 km) karena ekspansi FIFO tidak mempertimbangkan jarak. Tanpa mekanisme scoring, POI yang dipilih bersifat </w:t>
      </w:r>
      <w:r w:rsidRPr="00CC5A55">
        <w:rPr>
          <w:rFonts w:eastAsia="Times New Roman"/>
          <w:i/>
          <w:iCs/>
          <w:noProof/>
          <w:lang w:val="en-US"/>
        </w:rPr>
        <w:t>pseudo-random</w:t>
      </w:r>
      <w:r w:rsidRPr="00CC5A55">
        <w:rPr>
          <w:rFonts w:eastAsia="Times New Roman"/>
          <w:noProof/>
          <w:lang w:val="en-US"/>
        </w:rPr>
        <w:t xml:space="preserve"> di antara semua yang lolos constraint. Kelebihannya adalah waktu komputasi tercepat (≈30 ms) karena tidak memerlukan perhitungan </w:t>
      </w:r>
      <w:r w:rsidRPr="00CC5A55">
        <w:rPr>
          <w:rFonts w:eastAsia="Times New Roman"/>
          <w:i/>
          <w:iCs/>
          <w:noProof/>
          <w:lang w:val="en-US"/>
        </w:rPr>
        <w:t>heuristik</w:t>
      </w:r>
      <w:r w:rsidRPr="00CC5A55">
        <w:rPr>
          <w:rFonts w:eastAsia="Times New Roman"/>
          <w:noProof/>
          <w:lang w:val="en-US"/>
        </w:rPr>
        <w:t xml:space="preserve"> atau </w:t>
      </w:r>
      <w:r w:rsidRPr="00CC5A55">
        <w:rPr>
          <w:rFonts w:eastAsia="Times New Roman"/>
          <w:i/>
          <w:iCs/>
          <w:noProof/>
          <w:lang w:val="en-US"/>
        </w:rPr>
        <w:t>cost function</w:t>
      </w:r>
      <w:r w:rsidRPr="00CC5A55">
        <w:rPr>
          <w:rFonts w:eastAsia="Times New Roman"/>
          <w:noProof/>
          <w:lang w:val="en-US"/>
        </w:rPr>
        <w:t>.</w:t>
      </w:r>
    </w:p>
    <w:p w14:paraId="6937D979" w14:textId="74717352" w:rsidR="75DC2789" w:rsidRDefault="75DC2789" w:rsidP="5EACA6FB">
      <w:pPr>
        <w:spacing w:after="0"/>
        <w:ind w:firstLine="720"/>
        <w:jc w:val="center"/>
      </w:pPr>
      <w:r>
        <w:drawing>
          <wp:inline distT="0" distB="0" distL="0" distR="0" wp14:anchorId="108271CA" wp14:editId="6809209D">
            <wp:extent cx="3009661" cy="1533769"/>
            <wp:effectExtent l="0" t="0" r="635" b="9525"/>
            <wp:docPr id="17116419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60834" name="Picture 2072060834"/>
                    <pic:cNvPicPr/>
                  </pic:nvPicPr>
                  <pic:blipFill>
                    <a:blip r:embed="rId15">
                      <a:extLst>
                        <a:ext uri="{28A0092B-C50C-407E-A947-70E740481C1C}">
                          <a14:useLocalDpi xmlns:a14="http://schemas.microsoft.com/office/drawing/2010/main"/>
                        </a:ext>
                      </a:extLst>
                    </a:blip>
                    <a:stretch>
                      <a:fillRect/>
                    </a:stretch>
                  </pic:blipFill>
                  <pic:spPr>
                    <a:xfrm>
                      <a:off x="0" y="0"/>
                      <a:ext cx="3020180" cy="1539130"/>
                    </a:xfrm>
                    <a:prstGeom prst="rect">
                      <a:avLst/>
                    </a:prstGeom>
                  </pic:spPr>
                </pic:pic>
              </a:graphicData>
            </a:graphic>
          </wp:inline>
        </w:drawing>
      </w:r>
    </w:p>
    <w:p w14:paraId="0ADDE9C5" w14:textId="02E469A4" w:rsidR="75DC2789" w:rsidRPr="00CC5A55" w:rsidRDefault="75DC2789" w:rsidP="5EACA6FB">
      <w:pPr>
        <w:spacing w:after="0"/>
        <w:ind w:firstLine="720"/>
        <w:jc w:val="center"/>
        <w:rPr>
          <w:rFonts w:ascii="Helvetica" w:eastAsia="Times New Roman" w:hAnsi="Helvetica" w:cs="Helvetica"/>
          <w:sz w:val="14"/>
          <w:szCs w:val="14"/>
        </w:rPr>
      </w:pPr>
      <w:r w:rsidRPr="00CC5A55">
        <w:rPr>
          <w:rFonts w:ascii="Helvetica" w:eastAsia="Times New Roman" w:hAnsi="Helvetica" w:cs="Helvetica"/>
          <w:b/>
          <w:bCs/>
          <w:sz w:val="14"/>
          <w:szCs w:val="14"/>
        </w:rPr>
        <w:t xml:space="preserve">Gambar 6 </w:t>
      </w:r>
      <w:r w:rsidR="4866F67C" w:rsidRPr="00CC5A55">
        <w:rPr>
          <w:rFonts w:ascii="Helvetica" w:eastAsia="Times New Roman" w:hAnsi="Helvetica" w:cs="Helvetica"/>
          <w:sz w:val="14"/>
          <w:szCs w:val="14"/>
        </w:rPr>
        <w:t xml:space="preserve">- </w:t>
      </w:r>
      <w:r w:rsidRPr="00CC5A55">
        <w:rPr>
          <w:rFonts w:ascii="Helvetica" w:eastAsia="Times New Roman" w:hAnsi="Helvetica" w:cs="Helvetica"/>
          <w:sz w:val="14"/>
          <w:szCs w:val="14"/>
        </w:rPr>
        <w:t>Con</w:t>
      </w:r>
      <w:r w:rsidR="3A33ABBA" w:rsidRPr="00CC5A55">
        <w:rPr>
          <w:rFonts w:ascii="Helvetica" w:eastAsia="Times New Roman" w:hAnsi="Helvetica" w:cs="Helvetica"/>
          <w:sz w:val="14"/>
          <w:szCs w:val="14"/>
        </w:rPr>
        <w:t>t</w:t>
      </w:r>
      <w:r w:rsidRPr="00CC5A55">
        <w:rPr>
          <w:rFonts w:ascii="Helvetica" w:eastAsia="Times New Roman" w:hAnsi="Helvetica" w:cs="Helvetica"/>
          <w:sz w:val="14"/>
          <w:szCs w:val="14"/>
        </w:rPr>
        <w:t xml:space="preserve">oh </w:t>
      </w:r>
      <w:r w:rsidR="01D2D19F" w:rsidRPr="00CC5A55">
        <w:rPr>
          <w:rFonts w:ascii="Helvetica" w:eastAsia="Times New Roman" w:hAnsi="Helvetica" w:cs="Helvetica"/>
          <w:sz w:val="14"/>
          <w:szCs w:val="14"/>
        </w:rPr>
        <w:t>Hasil rekomendasi piliha</w:t>
      </w:r>
      <w:r w:rsidR="003C18B6">
        <w:rPr>
          <w:rFonts w:ascii="Helvetica" w:eastAsia="Times New Roman" w:hAnsi="Helvetica" w:cs="Helvetica"/>
          <w:sz w:val="14"/>
          <w:szCs w:val="14"/>
          <w:lang w:val="en-US"/>
        </w:rPr>
        <w:t>n</w:t>
      </w:r>
      <w:r w:rsidR="01D2D19F" w:rsidRPr="00CC5A55">
        <w:rPr>
          <w:rFonts w:ascii="Helvetica" w:eastAsia="Times New Roman" w:hAnsi="Helvetica" w:cs="Helvetica"/>
          <w:sz w:val="14"/>
          <w:szCs w:val="14"/>
        </w:rPr>
        <w:t xml:space="preserve"> lainnya</w:t>
      </w:r>
      <w:r w:rsidRPr="00CC5A55">
        <w:rPr>
          <w:rFonts w:ascii="Helvetica" w:eastAsia="Times New Roman" w:hAnsi="Helvetica" w:cs="Helvetica"/>
          <w:sz w:val="14"/>
          <w:szCs w:val="14"/>
        </w:rPr>
        <w:t xml:space="preserve"> </w:t>
      </w:r>
    </w:p>
    <w:p w14:paraId="7BD88F91" w14:textId="44BF006A" w:rsidR="5EACA6FB" w:rsidRDefault="5EACA6FB" w:rsidP="5EACA6FB">
      <w:pPr>
        <w:spacing w:after="0"/>
        <w:ind w:firstLine="720"/>
        <w:jc w:val="center"/>
        <w:rPr>
          <w:rFonts w:ascii="Times New Roman" w:eastAsia="Times New Roman" w:hAnsi="Times New Roman" w:cs="Times New Roman"/>
          <w:sz w:val="20"/>
          <w:szCs w:val="20"/>
        </w:rPr>
      </w:pPr>
    </w:p>
    <w:p w14:paraId="0B2F74C9" w14:textId="5F4AAF95" w:rsidR="000E0B58" w:rsidRPr="00CC5A55" w:rsidRDefault="000E0B58" w:rsidP="5EACA6FB">
      <w:pPr>
        <w:spacing w:after="0"/>
        <w:rPr>
          <w:b/>
          <w:bCs/>
          <w:sz w:val="18"/>
          <w:szCs w:val="18"/>
          <w:lang w:val="en-US"/>
        </w:rPr>
      </w:pPr>
      <w:r w:rsidRPr="00CC5A55">
        <w:rPr>
          <w:rFonts w:ascii="Helvetica" w:hAnsi="Helvetica" w:cs="Helvetica"/>
          <w:b/>
          <w:bCs/>
          <w:sz w:val="18"/>
          <w:szCs w:val="18"/>
          <w:lang w:val="en-US"/>
        </w:rPr>
        <w:t>5.3 Analisis Rumus</w:t>
      </w:r>
      <w:r w:rsidRPr="00CC5A55">
        <w:rPr>
          <w:b/>
          <w:bCs/>
          <w:sz w:val="18"/>
          <w:szCs w:val="18"/>
          <w:lang w:val="en-US"/>
        </w:rPr>
        <w:t xml:space="preserve"> </w:t>
      </w:r>
      <m:oMath>
        <m:r>
          <m:rPr>
            <m:sty m:val="bi"/>
          </m:rPr>
          <w:rPr>
            <w:rFonts w:ascii="Cambria Math" w:hAnsi="Cambria Math"/>
            <w:sz w:val="18"/>
            <w:szCs w:val="18"/>
            <w:lang w:val="en-US"/>
          </w:rPr>
          <m:t>f</m:t>
        </m:r>
        <m:d>
          <m:dPr>
            <m:ctrlPr>
              <w:rPr>
                <w:rFonts w:ascii="Cambria Math" w:hAnsi="Cambria Math"/>
                <w:b/>
                <w:bCs/>
                <w:i/>
                <w:sz w:val="18"/>
                <w:szCs w:val="18"/>
                <w:lang w:val="en-US"/>
              </w:rPr>
            </m:ctrlPr>
          </m:dPr>
          <m:e>
            <m:r>
              <m:rPr>
                <m:sty m:val="bi"/>
              </m:rPr>
              <w:rPr>
                <w:rFonts w:ascii="Cambria Math" w:hAnsi="Cambria Math"/>
                <w:sz w:val="18"/>
                <w:szCs w:val="18"/>
                <w:lang w:val="en-US"/>
              </w:rPr>
              <m:t>n</m:t>
            </m:r>
          </m:e>
        </m:d>
        <m:r>
          <m:rPr>
            <m:sty m:val="bi"/>
          </m:rPr>
          <w:rPr>
            <w:rFonts w:ascii="Cambria Math" w:hAnsi="Cambria Math"/>
            <w:sz w:val="18"/>
            <w:szCs w:val="18"/>
            <w:lang w:val="en-US"/>
          </w:rPr>
          <m:t>=h</m:t>
        </m:r>
        <m:d>
          <m:dPr>
            <m:ctrlPr>
              <w:rPr>
                <w:rFonts w:ascii="Cambria Math" w:hAnsi="Cambria Math"/>
                <w:b/>
                <w:bCs/>
                <w:i/>
                <w:sz w:val="18"/>
                <w:szCs w:val="18"/>
                <w:lang w:val="en-US"/>
              </w:rPr>
            </m:ctrlPr>
          </m:dPr>
          <m:e>
            <m:r>
              <m:rPr>
                <m:sty m:val="bi"/>
              </m:rPr>
              <w:rPr>
                <w:rFonts w:ascii="Cambria Math" w:hAnsi="Cambria Math"/>
                <w:sz w:val="18"/>
                <w:szCs w:val="18"/>
                <w:lang w:val="en-US"/>
              </w:rPr>
              <m:t>n</m:t>
            </m:r>
          </m:e>
        </m:d>
        <m:r>
          <m:rPr>
            <m:sty m:val="bi"/>
          </m:rPr>
          <w:rPr>
            <w:rFonts w:ascii="Cambria Math" w:hAnsi="Cambria Math"/>
            <w:sz w:val="18"/>
            <w:szCs w:val="18"/>
            <w:lang w:val="en-US"/>
          </w:rPr>
          <m:t>-g</m:t>
        </m:r>
        <m:d>
          <m:dPr>
            <m:ctrlPr>
              <w:rPr>
                <w:rFonts w:ascii="Cambria Math" w:hAnsi="Cambria Math"/>
                <w:b/>
                <w:bCs/>
                <w:i/>
                <w:sz w:val="18"/>
                <w:szCs w:val="18"/>
                <w:lang w:val="en-US"/>
              </w:rPr>
            </m:ctrlPr>
          </m:dPr>
          <m:e>
            <m:r>
              <m:rPr>
                <m:sty m:val="bi"/>
              </m:rPr>
              <w:rPr>
                <w:rFonts w:ascii="Cambria Math" w:hAnsi="Cambria Math"/>
                <w:sz w:val="18"/>
                <w:szCs w:val="18"/>
                <w:lang w:val="en-US"/>
              </w:rPr>
              <m:t>n</m:t>
            </m:r>
          </m:e>
        </m:d>
      </m:oMath>
    </w:p>
    <w:p w14:paraId="5585375B" w14:textId="6829F59D" w:rsidR="74E27DCF" w:rsidRPr="00CC5A55" w:rsidRDefault="74E27DCF" w:rsidP="009B631C">
      <w:pPr>
        <w:pStyle w:val="GemastikBody"/>
        <w:rPr>
          <w:rFonts w:eastAsia="Times New Roman"/>
          <w:sz w:val="16"/>
          <w:szCs w:val="16"/>
          <w:lang w:val="en-US"/>
        </w:rPr>
      </w:pPr>
      <w:r w:rsidRPr="00CC5A55">
        <w:rPr>
          <w:rFonts w:eastAsia="Times New Roman"/>
          <w:noProof/>
          <w:lang w:val="en-US"/>
        </w:rPr>
        <w:t xml:space="preserve">Dalam pengerjaan proyek ini, kami modifikasi formula dari f(n) = g(n) + h(n) menjadi f(n) = h(n) − g(n)/budget. </w:t>
      </w:r>
    </w:p>
    <w:p w14:paraId="7F8843B4" w14:textId="2EEEA4A4" w:rsidR="74E27DCF" w:rsidRPr="00CC5A55" w:rsidRDefault="74E27DCF" w:rsidP="009B631C">
      <w:pPr>
        <w:pStyle w:val="GemastikBody"/>
        <w:rPr>
          <w:rFonts w:eastAsia="Times New Roman"/>
          <w:sz w:val="16"/>
          <w:szCs w:val="16"/>
          <w:lang w:val="en-US"/>
        </w:rPr>
      </w:pPr>
      <w:r w:rsidRPr="00CC5A55">
        <w:rPr>
          <w:rFonts w:eastAsia="Times New Roman"/>
          <w:noProof/>
          <w:lang w:val="en-US"/>
        </w:rPr>
        <w:t xml:space="preserve">Dalam A* yang biasanya, g(n) = biaya yang sudah dikeluarkan dan h(n) = estimasi biaya tersisa. Keduanya dijumlahkan untuk memilih node dengan total biaya terendah. </w:t>
      </w:r>
      <w:r w:rsidR="5DFFF2EA" w:rsidRPr="00CC5A55">
        <w:rPr>
          <w:rFonts w:eastAsia="Times New Roman"/>
          <w:noProof/>
          <w:lang w:val="en-US"/>
        </w:rPr>
        <w:t>Hal</w:t>
      </w:r>
      <w:r w:rsidRPr="00CC5A55">
        <w:rPr>
          <w:rFonts w:eastAsia="Times New Roman"/>
          <w:noProof/>
          <w:lang w:val="en-US"/>
        </w:rPr>
        <w:t xml:space="preserve"> ini sesuai untuk </w:t>
      </w:r>
      <w:r w:rsidRPr="00CC5A55">
        <w:rPr>
          <w:rFonts w:eastAsia="Times New Roman"/>
          <w:i/>
          <w:iCs/>
          <w:noProof/>
          <w:lang w:val="en-US"/>
        </w:rPr>
        <w:t>shortest path</w:t>
      </w:r>
      <w:r w:rsidRPr="00CC5A55">
        <w:rPr>
          <w:rFonts w:eastAsia="Times New Roman"/>
          <w:noProof/>
          <w:lang w:val="en-US"/>
        </w:rPr>
        <w:t xml:space="preserve">, tetapi kurang tepat untuk </w:t>
      </w:r>
      <w:r w:rsidRPr="00CC5A55">
        <w:rPr>
          <w:rFonts w:eastAsia="Times New Roman"/>
          <w:i/>
          <w:iCs/>
          <w:noProof/>
          <w:lang w:val="en-US"/>
        </w:rPr>
        <w:t>travel planning</w:t>
      </w:r>
      <w:r w:rsidRPr="00CC5A55">
        <w:rPr>
          <w:rFonts w:eastAsia="Times New Roman"/>
          <w:noProof/>
          <w:lang w:val="en-US"/>
        </w:rPr>
        <w:t xml:space="preserve"> di mana tujuannya memaksimalkan kepuasan, bukan meminimalkan biaya.</w:t>
      </w:r>
    </w:p>
    <w:p w14:paraId="32F5FC11" w14:textId="7A28F2E2" w:rsidR="74E27DCF" w:rsidRPr="00CC5A55" w:rsidRDefault="74E27DCF" w:rsidP="009B631C">
      <w:pPr>
        <w:pStyle w:val="GemastikBody"/>
        <w:rPr>
          <w:rFonts w:eastAsia="Times New Roman"/>
          <w:sz w:val="16"/>
          <w:szCs w:val="16"/>
          <w:lang w:val="en-US"/>
        </w:rPr>
      </w:pPr>
      <w:r w:rsidRPr="00CC5A55">
        <w:rPr>
          <w:rFonts w:eastAsia="Times New Roman"/>
          <w:noProof/>
          <w:lang w:val="en-US"/>
        </w:rPr>
        <w:t xml:space="preserve">Dengan </w:t>
      </w:r>
      <w:r w:rsidR="2C80426E" w:rsidRPr="00CC5A55">
        <w:rPr>
          <w:rFonts w:eastAsia="Times New Roman"/>
          <w:noProof/>
          <w:lang w:val="en-US"/>
        </w:rPr>
        <w:t>rumus yang telah di</w:t>
      </w:r>
      <w:r w:rsidRPr="00CC5A55">
        <w:rPr>
          <w:rFonts w:eastAsia="Times New Roman"/>
          <w:noProof/>
          <w:lang w:val="en-US"/>
        </w:rPr>
        <w:t>modifikasi, normalisasi g(n) dengan budget memastikan penalti biaya berskala relatif terhadap kemampuan finansial pengguna pengeluaran Rp 100.000 berdampak berbeda bagi budget Rp 1.000.000 vs Rp 10.000.000. Efek adaptifnya: di awal hari (g kecil), h mendominasi dan sistem bebas memilih POI terbaik; menjelang akhir hari (g besar), penalti semakin kuat dan sistem otomatis beralih ke opsi hemat. Perilaku ini mensimulasikan pola pikir wisatawan rasional tanpa memerlukan logika kondisional eksplisit.</w:t>
      </w:r>
    </w:p>
    <w:p w14:paraId="6C866D1C" w14:textId="40B486C2" w:rsidR="7281C944" w:rsidRPr="00CC5A55" w:rsidRDefault="7281C944" w:rsidP="00CC5A55">
      <w:pPr>
        <w:spacing w:before="240" w:after="0"/>
        <w:jc w:val="both"/>
        <w:rPr>
          <w:rFonts w:ascii="Helvetica" w:eastAsia="Times New Roman" w:hAnsi="Helvetica" w:cs="Helvetica"/>
          <w:b/>
          <w:bCs/>
          <w:sz w:val="18"/>
          <w:szCs w:val="18"/>
          <w:lang w:val="en-US"/>
        </w:rPr>
      </w:pPr>
      <w:r w:rsidRPr="00CC5A55">
        <w:rPr>
          <w:rFonts w:ascii="Helvetica" w:eastAsia="Times New Roman" w:hAnsi="Helvetica" w:cs="Helvetica"/>
          <w:b/>
          <w:bCs/>
          <w:sz w:val="18"/>
          <w:szCs w:val="18"/>
          <w:lang w:val="en-US"/>
        </w:rPr>
        <w:t xml:space="preserve">5.4 </w:t>
      </w:r>
      <w:r w:rsidR="65F20FCC" w:rsidRPr="00CC5A55">
        <w:rPr>
          <w:rFonts w:ascii="Helvetica" w:eastAsia="Times New Roman" w:hAnsi="Helvetica" w:cs="Helvetica"/>
          <w:b/>
          <w:bCs/>
          <w:sz w:val="18"/>
          <w:szCs w:val="18"/>
          <w:lang w:val="en-US"/>
        </w:rPr>
        <w:t>Analisis Efektivitas Pipeline</w:t>
      </w:r>
    </w:p>
    <w:p w14:paraId="416506F0" w14:textId="3AEC26B1" w:rsidR="65F20FCC" w:rsidRPr="00CC5A55" w:rsidRDefault="65F20FCC" w:rsidP="009B631C">
      <w:pPr>
        <w:pStyle w:val="GemastikBody"/>
        <w:rPr>
          <w:rFonts w:eastAsia="Times New Roman"/>
          <w:sz w:val="16"/>
          <w:szCs w:val="16"/>
          <w:lang w:val="en-US"/>
        </w:rPr>
      </w:pPr>
      <w:r w:rsidRPr="00CC5A55">
        <w:rPr>
          <w:rFonts w:eastAsia="Times New Roman"/>
          <w:i/>
          <w:iCs/>
          <w:noProof/>
          <w:lang w:val="en-US"/>
        </w:rPr>
        <w:t>Pipeline</w:t>
      </w:r>
      <w:r w:rsidRPr="00CC5A55">
        <w:rPr>
          <w:rFonts w:eastAsia="Times New Roman"/>
          <w:noProof/>
          <w:lang w:val="en-US"/>
        </w:rPr>
        <w:t xml:space="preserve"> multi-algoritma menunjukkan beberapa keunggulan dibandingkan </w:t>
      </w:r>
      <w:r w:rsidR="224099DA" w:rsidRPr="00CC5A55">
        <w:rPr>
          <w:rFonts w:eastAsia="Times New Roman"/>
          <w:noProof/>
          <w:lang w:val="en-US"/>
        </w:rPr>
        <w:t>menggunakan</w:t>
      </w:r>
      <w:r w:rsidRPr="00CC5A55">
        <w:rPr>
          <w:rFonts w:eastAsia="Times New Roman"/>
          <w:noProof/>
          <w:lang w:val="en-US"/>
        </w:rPr>
        <w:t xml:space="preserve"> </w:t>
      </w:r>
      <w:r w:rsidR="386DACD5" w:rsidRPr="00CC5A55">
        <w:rPr>
          <w:rFonts w:eastAsia="Times New Roman"/>
          <w:noProof/>
          <w:lang w:val="en-US"/>
        </w:rPr>
        <w:t>1 algoritma saja</w:t>
      </w:r>
      <w:r w:rsidRPr="00CC5A55">
        <w:rPr>
          <w:rFonts w:eastAsia="Times New Roman"/>
          <w:noProof/>
          <w:lang w:val="en-US"/>
        </w:rPr>
        <w:t xml:space="preserve">. Pertama, setiap tahap menggunakan teknik paling sesuai untuk sub-masalahnya: hashing untuk pencarian cepat, </w:t>
      </w:r>
      <w:r w:rsidRPr="00CC5A55">
        <w:rPr>
          <w:rFonts w:eastAsia="Times New Roman"/>
          <w:i/>
          <w:iCs/>
          <w:noProof/>
          <w:lang w:val="en-US"/>
        </w:rPr>
        <w:t>weighted scoring</w:t>
      </w:r>
      <w:r w:rsidRPr="00CC5A55">
        <w:rPr>
          <w:rFonts w:eastAsia="Times New Roman"/>
          <w:noProof/>
          <w:lang w:val="en-US"/>
        </w:rPr>
        <w:t xml:space="preserve"> untuk seleksi multi-kriteria, </w:t>
      </w:r>
      <w:r w:rsidRPr="00CC5A55">
        <w:rPr>
          <w:rFonts w:eastAsia="Times New Roman"/>
          <w:i/>
          <w:iCs/>
          <w:noProof/>
          <w:lang w:val="en-US"/>
        </w:rPr>
        <w:t>beam search</w:t>
      </w:r>
      <w:r w:rsidRPr="00CC5A55">
        <w:rPr>
          <w:rFonts w:eastAsia="Times New Roman"/>
          <w:noProof/>
          <w:lang w:val="en-US"/>
        </w:rPr>
        <w:t xml:space="preserve"> untuk penyusunan </w:t>
      </w:r>
      <w:r w:rsidRPr="00CC5A55">
        <w:rPr>
          <w:rFonts w:eastAsia="Times New Roman"/>
          <w:i/>
          <w:iCs/>
          <w:noProof/>
          <w:lang w:val="en-US"/>
        </w:rPr>
        <w:t>itinerary</w:t>
      </w:r>
      <w:r w:rsidRPr="00CC5A55">
        <w:rPr>
          <w:rFonts w:eastAsia="Times New Roman"/>
          <w:noProof/>
          <w:lang w:val="en-US"/>
        </w:rPr>
        <w:t xml:space="preserve">, dan </w:t>
      </w:r>
      <w:r w:rsidRPr="00CC5A55">
        <w:rPr>
          <w:rFonts w:eastAsia="Times New Roman"/>
          <w:i/>
          <w:iCs/>
          <w:noProof/>
          <w:lang w:val="en-US"/>
        </w:rPr>
        <w:t>cosine</w:t>
      </w:r>
      <w:r w:rsidRPr="00CC5A55">
        <w:rPr>
          <w:rFonts w:eastAsia="Times New Roman"/>
          <w:noProof/>
          <w:lang w:val="en-US"/>
        </w:rPr>
        <w:t xml:space="preserve"> </w:t>
      </w:r>
      <w:r w:rsidRPr="00CC5A55">
        <w:rPr>
          <w:rFonts w:eastAsia="Times New Roman"/>
          <w:i/>
          <w:iCs/>
          <w:noProof/>
          <w:lang w:val="en-US"/>
        </w:rPr>
        <w:t>similarity</w:t>
      </w:r>
      <w:r w:rsidRPr="00CC5A55">
        <w:rPr>
          <w:rFonts w:eastAsia="Times New Roman"/>
          <w:noProof/>
          <w:lang w:val="en-US"/>
        </w:rPr>
        <w:t xml:space="preserve"> untuk rekomendasi alternatif. Kedua, </w:t>
      </w:r>
      <w:r w:rsidRPr="00CC5A55">
        <w:rPr>
          <w:rFonts w:eastAsia="Times New Roman"/>
          <w:i/>
          <w:iCs/>
          <w:noProof/>
          <w:lang w:val="en-US"/>
        </w:rPr>
        <w:t>pipeline</w:t>
      </w:r>
      <w:r w:rsidRPr="00CC5A55">
        <w:rPr>
          <w:rFonts w:eastAsia="Times New Roman"/>
          <w:noProof/>
          <w:lang w:val="en-US"/>
        </w:rPr>
        <w:t xml:space="preserve"> bersifat modular jika ditemukan teknik scoring lebih baik, hanya modul 2 yang perlu dimodifikasi tanpa mempengaruhi modul lain.</w:t>
      </w:r>
    </w:p>
    <w:p w14:paraId="204AB174" w14:textId="73CEA00E" w:rsidR="65F20FCC" w:rsidRPr="00CC5A55" w:rsidRDefault="65F20FCC" w:rsidP="008D59DF">
      <w:pPr>
        <w:pStyle w:val="GemastikBody"/>
        <w:rPr>
          <w:rFonts w:ascii="Aptos" w:hAnsi="Aptos"/>
          <w:sz w:val="16"/>
          <w:szCs w:val="16"/>
          <w:lang w:val="en-US"/>
        </w:rPr>
      </w:pPr>
      <w:r w:rsidRPr="00CC5A55">
        <w:rPr>
          <w:rFonts w:eastAsia="Times New Roman"/>
          <w:noProof/>
          <w:lang w:val="en-US"/>
        </w:rPr>
        <w:t xml:space="preserve">Ketiga, desain </w:t>
      </w:r>
      <w:r w:rsidRPr="00CC5A55">
        <w:rPr>
          <w:rFonts w:eastAsia="Times New Roman"/>
          <w:i/>
          <w:iCs/>
          <w:noProof/>
          <w:lang w:val="en-US"/>
        </w:rPr>
        <w:t>pipeline</w:t>
      </w:r>
      <w:r w:rsidRPr="00CC5A55">
        <w:rPr>
          <w:rFonts w:eastAsia="Times New Roman"/>
          <w:noProof/>
          <w:lang w:val="en-US"/>
        </w:rPr>
        <w:t xml:space="preserve"> memungkinkan </w:t>
      </w:r>
      <w:r w:rsidRPr="00CC5A55">
        <w:rPr>
          <w:rFonts w:eastAsia="Times New Roman"/>
          <w:i/>
          <w:iCs/>
          <w:noProof/>
          <w:lang w:val="en-US"/>
        </w:rPr>
        <w:t>trade-off</w:t>
      </w:r>
      <w:r w:rsidRPr="00CC5A55">
        <w:rPr>
          <w:rFonts w:eastAsia="Times New Roman"/>
          <w:noProof/>
          <w:lang w:val="en-US"/>
        </w:rPr>
        <w:t xml:space="preserve"> fleksibel antara kualitas dan kecepatan. </w:t>
      </w:r>
      <w:r w:rsidRPr="00CC5A55">
        <w:rPr>
          <w:rFonts w:eastAsia="Times New Roman"/>
          <w:i/>
          <w:iCs/>
          <w:noProof/>
          <w:lang w:val="en-US"/>
        </w:rPr>
        <w:t>Hard</w:t>
      </w:r>
      <w:r w:rsidRPr="00CC5A55">
        <w:rPr>
          <w:rFonts w:eastAsia="Times New Roman"/>
          <w:noProof/>
          <w:lang w:val="en-US"/>
        </w:rPr>
        <w:t xml:space="preserve"> </w:t>
      </w:r>
      <w:r w:rsidRPr="00CC5A55">
        <w:rPr>
          <w:rFonts w:eastAsia="Times New Roman"/>
          <w:i/>
          <w:iCs/>
          <w:noProof/>
          <w:lang w:val="en-US"/>
        </w:rPr>
        <w:t>constraints</w:t>
      </w:r>
      <w:r w:rsidRPr="00CC5A55">
        <w:rPr>
          <w:rFonts w:eastAsia="Times New Roman"/>
          <w:noProof/>
          <w:lang w:val="en-US"/>
        </w:rPr>
        <w:t xml:space="preserve"> </w:t>
      </w:r>
      <w:r w:rsidRPr="00CC5A55">
        <w:rPr>
          <w:rFonts w:eastAsia="Times New Roman"/>
          <w:i/>
          <w:iCs/>
          <w:noProof/>
          <w:lang w:val="en-US"/>
        </w:rPr>
        <w:t>filter</w:t>
      </w:r>
      <w:r w:rsidRPr="00CC5A55">
        <w:rPr>
          <w:rFonts w:eastAsia="Times New Roman"/>
          <w:noProof/>
          <w:lang w:val="en-US"/>
        </w:rPr>
        <w:t xml:space="preserve"> secara agresif mengeliminasi kandidat tidak </w:t>
      </w:r>
      <w:r w:rsidRPr="00CC5A55">
        <w:rPr>
          <w:rFonts w:eastAsia="Times New Roman"/>
          <w:i/>
          <w:iCs/>
          <w:noProof/>
          <w:lang w:val="en-US"/>
        </w:rPr>
        <w:t>feasible</w:t>
      </w:r>
      <w:r w:rsidRPr="00CC5A55">
        <w:rPr>
          <w:rFonts w:eastAsia="Times New Roman"/>
          <w:noProof/>
          <w:lang w:val="en-US"/>
        </w:rPr>
        <w:t xml:space="preserve"> sebelum masuk </w:t>
      </w:r>
      <w:r w:rsidRPr="00CC5A55">
        <w:rPr>
          <w:rFonts w:eastAsia="Times New Roman"/>
          <w:i/>
          <w:iCs/>
          <w:noProof/>
          <w:lang w:val="en-US"/>
        </w:rPr>
        <w:t>Beam</w:t>
      </w:r>
      <w:r w:rsidRPr="00CC5A55">
        <w:rPr>
          <w:rFonts w:eastAsia="Times New Roman"/>
          <w:noProof/>
          <w:lang w:val="en-US"/>
        </w:rPr>
        <w:t xml:space="preserve"> </w:t>
      </w:r>
      <w:r w:rsidRPr="00CC5A55">
        <w:rPr>
          <w:rFonts w:eastAsia="Times New Roman"/>
          <w:i/>
          <w:iCs/>
          <w:noProof/>
          <w:lang w:val="en-US"/>
        </w:rPr>
        <w:t>Search</w:t>
      </w:r>
      <w:r w:rsidRPr="00CC5A55">
        <w:rPr>
          <w:rFonts w:eastAsia="Times New Roman"/>
          <w:noProof/>
          <w:lang w:val="en-US"/>
        </w:rPr>
        <w:t xml:space="preserve">, mengurangi jumlah evaluasi. </w:t>
      </w:r>
      <w:r w:rsidRPr="00CC5A55">
        <w:rPr>
          <w:rFonts w:eastAsia="Times New Roman"/>
          <w:i/>
          <w:iCs/>
          <w:noProof/>
          <w:lang w:val="en-US"/>
        </w:rPr>
        <w:t>Beam</w:t>
      </w:r>
      <w:r w:rsidRPr="00CC5A55">
        <w:rPr>
          <w:rFonts w:eastAsia="Times New Roman"/>
          <w:noProof/>
          <w:lang w:val="en-US"/>
        </w:rPr>
        <w:t xml:space="preserve"> </w:t>
      </w:r>
      <w:r w:rsidRPr="00CC5A55">
        <w:rPr>
          <w:rFonts w:eastAsia="Times New Roman"/>
          <w:i/>
          <w:iCs/>
          <w:noProof/>
          <w:lang w:val="en-US"/>
        </w:rPr>
        <w:t>width</w:t>
      </w:r>
      <w:r w:rsidRPr="00CC5A55">
        <w:rPr>
          <w:rFonts w:eastAsia="Times New Roman"/>
          <w:noProof/>
          <w:lang w:val="en-US"/>
        </w:rPr>
        <w:t xml:space="preserve"> terbatas (8) menjaga kompleksitas tetap linear, memastikan response time konsisten. </w:t>
      </w:r>
    </w:p>
    <w:p w14:paraId="6EEE7ABC" w14:textId="5D58C8CC" w:rsidR="112F4CD8" w:rsidRPr="00CC5A55" w:rsidRDefault="112F4CD8" w:rsidP="00CC5A55">
      <w:pPr>
        <w:spacing w:before="240" w:after="0"/>
        <w:ind w:firstLine="720"/>
        <w:jc w:val="center"/>
        <w:rPr>
          <w:rFonts w:ascii="Times New Roman" w:eastAsia="Times New Roman" w:hAnsi="Times New Roman" w:cs="Times New Roman"/>
          <w:sz w:val="16"/>
          <w:szCs w:val="16"/>
          <w:lang w:val="en-US"/>
        </w:rPr>
      </w:pPr>
      <w:r w:rsidRPr="00CC5A55">
        <w:rPr>
          <w:rFonts w:ascii="Times New Roman" w:eastAsia="Times New Roman" w:hAnsi="Times New Roman" w:cs="Times New Roman"/>
          <w:b/>
          <w:bCs/>
          <w:sz w:val="16"/>
          <w:szCs w:val="16"/>
          <w:lang w:val="en-US"/>
        </w:rPr>
        <w:t xml:space="preserve">Tabel 6 - </w:t>
      </w:r>
      <w:r w:rsidRPr="00CC5A55">
        <w:rPr>
          <w:rFonts w:ascii="Times New Roman" w:eastAsia="Times New Roman" w:hAnsi="Times New Roman" w:cs="Times New Roman"/>
          <w:sz w:val="16"/>
          <w:szCs w:val="16"/>
          <w:lang w:val="en-US"/>
        </w:rPr>
        <w:t xml:space="preserve">Efektivitas setiap tahapan </w:t>
      </w:r>
      <w:r w:rsidRPr="00CC5A55">
        <w:rPr>
          <w:rFonts w:ascii="Times New Roman" w:eastAsia="Times New Roman" w:hAnsi="Times New Roman" w:cs="Times New Roman"/>
          <w:i/>
          <w:iCs/>
          <w:sz w:val="16"/>
          <w:szCs w:val="16"/>
          <w:lang w:val="en-US"/>
        </w:rPr>
        <w:t>Pip</w:t>
      </w:r>
      <w:r w:rsidR="49BBE435" w:rsidRPr="00CC5A55">
        <w:rPr>
          <w:rFonts w:ascii="Times New Roman" w:eastAsia="Times New Roman" w:hAnsi="Times New Roman" w:cs="Times New Roman"/>
          <w:i/>
          <w:iCs/>
          <w:sz w:val="16"/>
          <w:szCs w:val="16"/>
          <w:lang w:val="en-US"/>
        </w:rPr>
        <w:t>e</w:t>
      </w:r>
      <w:r w:rsidRPr="00CC5A55">
        <w:rPr>
          <w:rFonts w:ascii="Times New Roman" w:eastAsia="Times New Roman" w:hAnsi="Times New Roman" w:cs="Times New Roman"/>
          <w:i/>
          <w:iCs/>
          <w:sz w:val="16"/>
          <w:szCs w:val="16"/>
          <w:lang w:val="en-US"/>
        </w:rPr>
        <w:t>line</w:t>
      </w:r>
    </w:p>
    <w:tbl>
      <w:tblPr>
        <w:tblStyle w:val="TableGrid"/>
        <w:tblW w:w="0" w:type="auto"/>
        <w:jc w:val="center"/>
        <w:tblLayout w:type="fixed"/>
        <w:tblLook w:val="04A0" w:firstRow="1" w:lastRow="0" w:firstColumn="1" w:lastColumn="0" w:noHBand="0" w:noVBand="1"/>
      </w:tblPr>
      <w:tblGrid>
        <w:gridCol w:w="841"/>
        <w:gridCol w:w="1134"/>
        <w:gridCol w:w="1134"/>
        <w:gridCol w:w="1885"/>
      </w:tblGrid>
      <w:tr w:rsidR="5EACA6FB" w14:paraId="2A1FB5CB" w14:textId="77777777" w:rsidTr="00CC5A55">
        <w:trPr>
          <w:trHeight w:val="300"/>
          <w:jc w:val="center"/>
        </w:trPr>
        <w:tc>
          <w:tcPr>
            <w:tcW w:w="841"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vAlign w:val="center"/>
          </w:tcPr>
          <w:p w14:paraId="69667A6B" w14:textId="670EE9EC" w:rsidR="5EACA6FB" w:rsidRPr="00CC5A55" w:rsidRDefault="00CC5A55" w:rsidP="00CC5A55">
            <w:pPr>
              <w:jc w:val="center"/>
              <w:rPr>
                <w:rFonts w:ascii="Times New Roman" w:eastAsia="Times New Roman" w:hAnsi="Times New Roman" w:cs="Times New Roman"/>
                <w:b/>
                <w:bCs/>
                <w:sz w:val="16"/>
                <w:szCs w:val="16"/>
                <w:lang w:val="en-US"/>
              </w:rPr>
            </w:pPr>
            <w:r w:rsidRPr="00CC5A55">
              <w:rPr>
                <w:rFonts w:ascii="Times New Roman" w:eastAsia="Times New Roman" w:hAnsi="Times New Roman" w:cs="Times New Roman"/>
                <w:b/>
                <w:bCs/>
                <w:sz w:val="16"/>
                <w:szCs w:val="16"/>
                <w:lang w:val="en-US"/>
              </w:rPr>
              <w:t>TAHAP</w:t>
            </w:r>
          </w:p>
        </w:tc>
        <w:tc>
          <w:tcPr>
            <w:tcW w:w="1134"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vAlign w:val="center"/>
          </w:tcPr>
          <w:p w14:paraId="7396A584" w14:textId="6B64B8B7" w:rsidR="5EACA6FB" w:rsidRPr="00CC5A55" w:rsidRDefault="00CC5A55" w:rsidP="00CC5A55">
            <w:pPr>
              <w:jc w:val="center"/>
              <w:rPr>
                <w:rFonts w:ascii="Times New Roman" w:eastAsia="Times New Roman" w:hAnsi="Times New Roman" w:cs="Times New Roman"/>
                <w:b/>
                <w:bCs/>
                <w:color w:val="000000" w:themeColor="text1"/>
                <w:sz w:val="16"/>
                <w:szCs w:val="16"/>
                <w:lang w:val="en-US"/>
              </w:rPr>
            </w:pPr>
            <w:r w:rsidRPr="00CC5A55">
              <w:rPr>
                <w:rFonts w:ascii="Times New Roman" w:eastAsia="Times New Roman" w:hAnsi="Times New Roman" w:cs="Times New Roman"/>
                <w:b/>
                <w:bCs/>
                <w:color w:val="000000" w:themeColor="text1"/>
                <w:sz w:val="16"/>
                <w:szCs w:val="16"/>
                <w:lang w:val="en-US"/>
              </w:rPr>
              <w:t>MODUL</w:t>
            </w:r>
          </w:p>
        </w:tc>
        <w:tc>
          <w:tcPr>
            <w:tcW w:w="1134"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vAlign w:val="center"/>
          </w:tcPr>
          <w:p w14:paraId="127B9C80" w14:textId="69DCD805" w:rsidR="5EACA6FB" w:rsidRPr="00CC5A55" w:rsidRDefault="00CC5A55" w:rsidP="00CC5A55">
            <w:pPr>
              <w:jc w:val="center"/>
              <w:rPr>
                <w:rFonts w:ascii="Times New Roman" w:eastAsia="Times New Roman" w:hAnsi="Times New Roman" w:cs="Times New Roman"/>
                <w:b/>
                <w:bCs/>
                <w:color w:val="000000" w:themeColor="text1"/>
                <w:sz w:val="16"/>
                <w:szCs w:val="16"/>
                <w:lang w:val="en-US"/>
              </w:rPr>
            </w:pPr>
            <w:r w:rsidRPr="00CC5A55">
              <w:rPr>
                <w:rFonts w:ascii="Times New Roman" w:eastAsia="Times New Roman" w:hAnsi="Times New Roman" w:cs="Times New Roman"/>
                <w:b/>
                <w:bCs/>
                <w:color w:val="000000" w:themeColor="text1"/>
                <w:sz w:val="16"/>
                <w:szCs w:val="16"/>
                <w:lang w:val="en-US"/>
              </w:rPr>
              <w:t>FUNGSI</w:t>
            </w:r>
          </w:p>
        </w:tc>
        <w:tc>
          <w:tcPr>
            <w:tcW w:w="1885"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vAlign w:val="center"/>
          </w:tcPr>
          <w:p w14:paraId="7273478E" w14:textId="4681C201" w:rsidR="5EACA6FB" w:rsidRPr="00CC5A55" w:rsidRDefault="00CC5A55" w:rsidP="00CC5A55">
            <w:pPr>
              <w:jc w:val="center"/>
              <w:rPr>
                <w:rFonts w:ascii="Times New Roman" w:eastAsia="Times New Roman" w:hAnsi="Times New Roman" w:cs="Times New Roman"/>
                <w:b/>
                <w:bCs/>
                <w:color w:val="000000" w:themeColor="text1"/>
                <w:sz w:val="16"/>
                <w:szCs w:val="16"/>
                <w:lang w:val="en-US"/>
              </w:rPr>
            </w:pPr>
            <w:r w:rsidRPr="00CC5A55">
              <w:rPr>
                <w:rFonts w:ascii="Times New Roman" w:eastAsia="Times New Roman" w:hAnsi="Times New Roman" w:cs="Times New Roman"/>
                <w:b/>
                <w:bCs/>
                <w:color w:val="000000" w:themeColor="text1"/>
                <w:sz w:val="16"/>
                <w:szCs w:val="16"/>
                <w:lang w:val="en-US"/>
              </w:rPr>
              <w:t>KONTRIBUSI</w:t>
            </w:r>
          </w:p>
        </w:tc>
      </w:tr>
      <w:tr w:rsidR="5EACA6FB" w14:paraId="63B49299" w14:textId="77777777" w:rsidTr="00CC5A55">
        <w:trPr>
          <w:trHeight w:val="300"/>
          <w:jc w:val="center"/>
        </w:trPr>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6ED4A49F" w14:textId="13CE1152" w:rsidR="5EACA6FB" w:rsidRPr="00CC5A55" w:rsidRDefault="5EACA6FB" w:rsidP="5EACA6FB">
            <w:pP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1</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tcPr>
          <w:p w14:paraId="28C13E59" w14:textId="64336658" w:rsidR="5EACA6FB" w:rsidRPr="00CC5A55" w:rsidRDefault="5EACA6FB" w:rsidP="5EACA6FB">
            <w:pP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Hash Indexing</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tcPr>
          <w:p w14:paraId="7DC91C85" w14:textId="22C638F2" w:rsidR="5EACA6FB" w:rsidRPr="00CC5A55" w:rsidRDefault="5EACA6FB" w:rsidP="5EACA6FB">
            <w:pP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Pengindeksan data O(1)</w:t>
            </w:r>
          </w:p>
        </w:tc>
        <w:tc>
          <w:tcPr>
            <w:tcW w:w="1885" w:type="dxa"/>
            <w:tcBorders>
              <w:top w:val="single" w:sz="8" w:space="0" w:color="auto"/>
              <w:left w:val="single" w:sz="8" w:space="0" w:color="auto"/>
              <w:bottom w:val="single" w:sz="8" w:space="0" w:color="auto"/>
              <w:right w:val="single" w:sz="8" w:space="0" w:color="auto"/>
            </w:tcBorders>
            <w:tcMar>
              <w:left w:w="108" w:type="dxa"/>
              <w:right w:w="108" w:type="dxa"/>
            </w:tcMar>
          </w:tcPr>
          <w:p w14:paraId="39815EC1" w14:textId="4FAA44FB" w:rsidR="5EACA6FB" w:rsidRPr="00CC5A55" w:rsidRDefault="5EACA6FB" w:rsidP="5EACA6FB">
            <w:pPr>
              <w:jc w:val="cente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Menghilangkan bottleneck lookup berulang</w:t>
            </w:r>
          </w:p>
        </w:tc>
      </w:tr>
      <w:tr w:rsidR="5EACA6FB" w14:paraId="204719A6" w14:textId="77777777" w:rsidTr="00CC5A55">
        <w:trPr>
          <w:trHeight w:val="300"/>
          <w:jc w:val="center"/>
        </w:trPr>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68341544" w14:textId="3841122F" w:rsidR="5EACA6FB" w:rsidRPr="00CC5A55" w:rsidRDefault="5EACA6FB" w:rsidP="5EACA6FB">
            <w:pP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2</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tcPr>
          <w:p w14:paraId="73A18313" w14:textId="6B21327A" w:rsidR="5EACA6FB" w:rsidRPr="00CC5A55" w:rsidRDefault="5EACA6FB" w:rsidP="5EACA6FB">
            <w:pP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Weighted Scoring</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tcPr>
          <w:p w14:paraId="2A6CD373" w14:textId="6655486A" w:rsidR="5EACA6FB" w:rsidRPr="00CC5A55" w:rsidRDefault="5EACA6FB" w:rsidP="5EACA6FB">
            <w:pP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Ranking multi-kriteria</w:t>
            </w:r>
          </w:p>
        </w:tc>
        <w:tc>
          <w:tcPr>
            <w:tcW w:w="1885" w:type="dxa"/>
            <w:tcBorders>
              <w:top w:val="single" w:sz="8" w:space="0" w:color="auto"/>
              <w:left w:val="single" w:sz="8" w:space="0" w:color="auto"/>
              <w:bottom w:val="single" w:sz="8" w:space="0" w:color="auto"/>
              <w:right w:val="single" w:sz="8" w:space="0" w:color="auto"/>
            </w:tcBorders>
            <w:tcMar>
              <w:left w:w="108" w:type="dxa"/>
              <w:right w:w="108" w:type="dxa"/>
            </w:tcMar>
          </w:tcPr>
          <w:p w14:paraId="487D6BB0" w14:textId="77C55140" w:rsidR="5EACA6FB" w:rsidRPr="00CC5A55" w:rsidRDefault="5EACA6FB" w:rsidP="5EACA6FB">
            <w:pPr>
              <w:jc w:val="cente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Seleksi destinasi yang balance budget/preferensi/jarak</w:t>
            </w:r>
          </w:p>
        </w:tc>
      </w:tr>
      <w:tr w:rsidR="5EACA6FB" w14:paraId="38236F89" w14:textId="77777777" w:rsidTr="00CC5A55">
        <w:trPr>
          <w:trHeight w:val="300"/>
          <w:jc w:val="center"/>
        </w:trPr>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35B4E318" w14:textId="5A82933C" w:rsidR="5EACA6FB" w:rsidRPr="00CC5A55" w:rsidRDefault="5EACA6FB" w:rsidP="5EACA6FB">
            <w:pP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3</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tcPr>
          <w:p w14:paraId="7034592E" w14:textId="32754E35" w:rsidR="5EACA6FB" w:rsidRPr="00CC5A55" w:rsidRDefault="5EACA6FB" w:rsidP="5EACA6FB">
            <w:pP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Hard Constraints</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tcPr>
          <w:p w14:paraId="2E1972FB" w14:textId="229B95BC" w:rsidR="5EACA6FB" w:rsidRPr="00CC5A55" w:rsidRDefault="5EACA6FB" w:rsidP="5EACA6FB">
            <w:pP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Filter feasibility</w:t>
            </w:r>
          </w:p>
        </w:tc>
        <w:tc>
          <w:tcPr>
            <w:tcW w:w="1885" w:type="dxa"/>
            <w:tcBorders>
              <w:top w:val="single" w:sz="8" w:space="0" w:color="auto"/>
              <w:left w:val="single" w:sz="8" w:space="0" w:color="auto"/>
              <w:bottom w:val="single" w:sz="8" w:space="0" w:color="auto"/>
              <w:right w:val="single" w:sz="8" w:space="0" w:color="auto"/>
            </w:tcBorders>
            <w:tcMar>
              <w:left w:w="108" w:type="dxa"/>
              <w:right w:w="108" w:type="dxa"/>
            </w:tcMar>
          </w:tcPr>
          <w:p w14:paraId="7059974A" w14:textId="7C36C887" w:rsidR="5EACA6FB" w:rsidRPr="00CC5A55" w:rsidRDefault="5EACA6FB" w:rsidP="5EACA6FB">
            <w:pPr>
              <w:jc w:val="cente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Reduksi ruang pencarian sebelum Beam Search</w:t>
            </w:r>
          </w:p>
        </w:tc>
      </w:tr>
      <w:tr w:rsidR="5EACA6FB" w14:paraId="3A45653B" w14:textId="77777777" w:rsidTr="00CC5A55">
        <w:trPr>
          <w:trHeight w:val="300"/>
          <w:jc w:val="center"/>
        </w:trPr>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4CA791BA" w14:textId="339A53AE" w:rsidR="5EACA6FB" w:rsidRPr="00CC5A55" w:rsidRDefault="5EACA6FB" w:rsidP="5EACA6FB">
            <w:pP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4</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tcPr>
          <w:p w14:paraId="0D1A5216" w14:textId="5394B861" w:rsidR="5EACA6FB" w:rsidRPr="00CC5A55" w:rsidRDefault="5EACA6FB" w:rsidP="5EACA6FB">
            <w:pP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Beam Search</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tcPr>
          <w:p w14:paraId="7648D0C0" w14:textId="587E5127" w:rsidR="5EACA6FB" w:rsidRPr="00CC5A55" w:rsidRDefault="5EACA6FB" w:rsidP="5EACA6FB">
            <w:pP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Penyusunan itinerary</w:t>
            </w:r>
          </w:p>
        </w:tc>
        <w:tc>
          <w:tcPr>
            <w:tcW w:w="1885" w:type="dxa"/>
            <w:tcBorders>
              <w:top w:val="single" w:sz="8" w:space="0" w:color="auto"/>
              <w:left w:val="single" w:sz="8" w:space="0" w:color="auto"/>
              <w:bottom w:val="single" w:sz="8" w:space="0" w:color="auto"/>
              <w:right w:val="single" w:sz="8" w:space="0" w:color="auto"/>
            </w:tcBorders>
            <w:tcMar>
              <w:left w:w="108" w:type="dxa"/>
              <w:right w:w="108" w:type="dxa"/>
            </w:tcMar>
          </w:tcPr>
          <w:p w14:paraId="16EA7269" w14:textId="5E3C28D1" w:rsidR="5EACA6FB" w:rsidRPr="00CC5A55" w:rsidRDefault="5EACA6FB" w:rsidP="5EACA6FB">
            <w:pPr>
              <w:jc w:val="cente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Itinerary personal dengan pruning efisien</w:t>
            </w:r>
          </w:p>
        </w:tc>
      </w:tr>
      <w:tr w:rsidR="5EACA6FB" w14:paraId="6D234BD6" w14:textId="77777777" w:rsidTr="00CC5A55">
        <w:trPr>
          <w:trHeight w:val="300"/>
          <w:jc w:val="center"/>
        </w:trPr>
        <w:tc>
          <w:tcPr>
            <w:tcW w:w="841" w:type="dxa"/>
            <w:tcBorders>
              <w:top w:val="single" w:sz="8" w:space="0" w:color="auto"/>
              <w:left w:val="single" w:sz="8" w:space="0" w:color="auto"/>
              <w:bottom w:val="single" w:sz="8" w:space="0" w:color="auto"/>
              <w:right w:val="single" w:sz="8" w:space="0" w:color="auto"/>
            </w:tcBorders>
            <w:tcMar>
              <w:left w:w="108" w:type="dxa"/>
              <w:right w:w="108" w:type="dxa"/>
            </w:tcMar>
          </w:tcPr>
          <w:p w14:paraId="65385783" w14:textId="65103518" w:rsidR="5EACA6FB" w:rsidRPr="00CC5A55" w:rsidRDefault="5EACA6FB" w:rsidP="5EACA6FB">
            <w:pP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5</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tcPr>
          <w:p w14:paraId="45FF239B" w14:textId="57A91A3C" w:rsidR="5EACA6FB" w:rsidRPr="00CC5A55" w:rsidRDefault="5EACA6FB" w:rsidP="5EACA6FB">
            <w:pP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Cosine Similarity</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tcPr>
          <w:p w14:paraId="200AC326" w14:textId="014831ED" w:rsidR="5EACA6FB" w:rsidRPr="00CC5A55" w:rsidRDefault="5EACA6FB" w:rsidP="5EACA6FB">
            <w:pP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Rekomendasi alternatif</w:t>
            </w:r>
          </w:p>
        </w:tc>
        <w:tc>
          <w:tcPr>
            <w:tcW w:w="1885" w:type="dxa"/>
            <w:tcBorders>
              <w:top w:val="single" w:sz="8" w:space="0" w:color="auto"/>
              <w:left w:val="single" w:sz="8" w:space="0" w:color="auto"/>
              <w:bottom w:val="single" w:sz="8" w:space="0" w:color="auto"/>
              <w:right w:val="single" w:sz="8" w:space="0" w:color="auto"/>
            </w:tcBorders>
            <w:tcMar>
              <w:left w:w="108" w:type="dxa"/>
              <w:right w:w="108" w:type="dxa"/>
            </w:tcMar>
          </w:tcPr>
          <w:p w14:paraId="224B6C50" w14:textId="31470F6F" w:rsidR="5EACA6FB" w:rsidRPr="00CC5A55" w:rsidRDefault="5EACA6FB" w:rsidP="5EACA6FB">
            <w:pPr>
              <w:jc w:val="center"/>
              <w:rPr>
                <w:rFonts w:ascii="Times New Roman" w:eastAsia="Times New Roman" w:hAnsi="Times New Roman" w:cs="Times New Roman"/>
                <w:sz w:val="18"/>
                <w:szCs w:val="18"/>
                <w:lang w:val="en-US"/>
              </w:rPr>
            </w:pPr>
            <w:r w:rsidRPr="00CC5A55">
              <w:rPr>
                <w:rFonts w:ascii="Times New Roman" w:eastAsia="Times New Roman" w:hAnsi="Times New Roman" w:cs="Times New Roman"/>
                <w:sz w:val="18"/>
                <w:szCs w:val="18"/>
                <w:lang w:val="en-US"/>
              </w:rPr>
              <w:t>Opsi tambahan cheaper/pricier</w:t>
            </w:r>
          </w:p>
        </w:tc>
      </w:tr>
    </w:tbl>
    <w:p w14:paraId="4913530F" w14:textId="3CBCB4BE" w:rsidR="3E966B3B" w:rsidRPr="00CC5A55" w:rsidRDefault="3E966B3B" w:rsidP="00CC5A55">
      <w:pPr>
        <w:spacing w:before="240" w:after="0"/>
        <w:rPr>
          <w:rFonts w:ascii="Helvetica" w:eastAsia="Times New Roman" w:hAnsi="Helvetica" w:cs="Helvetica"/>
          <w:b/>
          <w:bCs/>
          <w:sz w:val="18"/>
          <w:szCs w:val="18"/>
          <w:lang w:val="en-US"/>
        </w:rPr>
      </w:pPr>
      <w:r w:rsidRPr="00CC5A55">
        <w:rPr>
          <w:rFonts w:ascii="Helvetica" w:eastAsia="Times New Roman" w:hAnsi="Helvetica" w:cs="Helvetica"/>
          <w:b/>
          <w:bCs/>
          <w:sz w:val="18"/>
          <w:szCs w:val="18"/>
          <w:lang w:val="en-US"/>
        </w:rPr>
        <w:t>5.5 Keterbatasan dan Potensi Perbaikan</w:t>
      </w:r>
    </w:p>
    <w:p w14:paraId="27BCCBA7" w14:textId="7B5B43BF" w:rsidR="3E966B3B" w:rsidRPr="00CC5A55" w:rsidRDefault="3E966B3B" w:rsidP="009B631C">
      <w:pPr>
        <w:pStyle w:val="GemastikBody"/>
        <w:rPr>
          <w:rFonts w:eastAsia="Times New Roman"/>
          <w:lang w:val="en-US"/>
        </w:rPr>
      </w:pPr>
      <w:r w:rsidRPr="00CC5A55">
        <w:rPr>
          <w:rFonts w:eastAsia="Times New Roman"/>
          <w:noProof/>
          <w:lang w:val="en-US"/>
        </w:rPr>
        <w:t xml:space="preserve">Meskipun </w:t>
      </w:r>
      <w:r w:rsidRPr="00CC5A55">
        <w:rPr>
          <w:rFonts w:eastAsia="Times New Roman"/>
          <w:i/>
          <w:iCs/>
          <w:noProof/>
          <w:lang w:val="en-US"/>
        </w:rPr>
        <w:t>pipeline</w:t>
      </w:r>
      <w:r w:rsidRPr="00CC5A55">
        <w:rPr>
          <w:rFonts w:eastAsia="Times New Roman"/>
          <w:noProof/>
          <w:lang w:val="en-US"/>
        </w:rPr>
        <w:t xml:space="preserve"> efektif, beberapa keterbatasan perlu diakui. Pertama, bobot pada </w:t>
      </w:r>
      <w:r w:rsidRPr="00CC5A55">
        <w:rPr>
          <w:rFonts w:eastAsia="Times New Roman"/>
          <w:i/>
          <w:iCs/>
          <w:noProof/>
          <w:lang w:val="en-US"/>
        </w:rPr>
        <w:t>Weighted Scoring</w:t>
      </w:r>
      <w:r w:rsidRPr="00CC5A55">
        <w:rPr>
          <w:rFonts w:eastAsia="Times New Roman"/>
          <w:noProof/>
          <w:lang w:val="en-US"/>
        </w:rPr>
        <w:t xml:space="preserve"> (0.5/0.3/0.2) dan </w:t>
      </w:r>
      <w:r w:rsidRPr="00CC5A55">
        <w:rPr>
          <w:rFonts w:eastAsia="Times New Roman"/>
          <w:i/>
          <w:iCs/>
          <w:noProof/>
          <w:lang w:val="en-US"/>
        </w:rPr>
        <w:t>Fitness Score</w:t>
      </w:r>
      <w:r w:rsidRPr="00CC5A55">
        <w:rPr>
          <w:rFonts w:eastAsia="Times New Roman"/>
          <w:noProof/>
          <w:lang w:val="en-US"/>
        </w:rPr>
        <w:t xml:space="preserve"> (0.25/0.20/...) ditentukan secara empiris, bukan melalui optimasi formal. Machine learning untuk mempelajari bobot optimal dari data histori pengguna dapat menghasilkan personalisasi lebih akurat.</w:t>
      </w:r>
    </w:p>
    <w:p w14:paraId="10CA4765" w14:textId="47A47FD7" w:rsidR="3E966B3B" w:rsidRPr="00CC5A55" w:rsidRDefault="3E966B3B" w:rsidP="00CC5A55">
      <w:pPr>
        <w:pStyle w:val="GemastikBody"/>
        <w:spacing w:after="240"/>
        <w:rPr>
          <w:rFonts w:eastAsia="Times New Roman"/>
          <w:lang w:val="en-US"/>
        </w:rPr>
      </w:pPr>
      <w:r w:rsidRPr="00CC5A55">
        <w:rPr>
          <w:rFonts w:eastAsia="Times New Roman"/>
          <w:noProof/>
          <w:lang w:val="en-US"/>
        </w:rPr>
        <w:lastRenderedPageBreak/>
        <w:t xml:space="preserve">Kedua, </w:t>
      </w:r>
      <w:r w:rsidRPr="00CC5A55">
        <w:rPr>
          <w:rFonts w:eastAsia="Times New Roman"/>
          <w:i/>
          <w:iCs/>
          <w:noProof/>
          <w:lang w:val="en-US"/>
        </w:rPr>
        <w:t>beam</w:t>
      </w:r>
      <w:r w:rsidRPr="00CC5A55">
        <w:rPr>
          <w:rFonts w:eastAsia="Times New Roman"/>
          <w:noProof/>
          <w:lang w:val="en-US"/>
        </w:rPr>
        <w:t xml:space="preserve"> </w:t>
      </w:r>
      <w:r w:rsidRPr="00CC5A55">
        <w:rPr>
          <w:rFonts w:eastAsia="Times New Roman"/>
          <w:i/>
          <w:iCs/>
          <w:noProof/>
          <w:lang w:val="en-US"/>
        </w:rPr>
        <w:t>width</w:t>
      </w:r>
      <w:r w:rsidRPr="00CC5A55">
        <w:rPr>
          <w:rFonts w:eastAsia="Times New Roman"/>
          <w:noProof/>
          <w:lang w:val="en-US"/>
        </w:rPr>
        <w:t xml:space="preserve"> 8 dipilih melalui </w:t>
      </w:r>
      <w:r w:rsidRPr="00CC5A55">
        <w:rPr>
          <w:rFonts w:eastAsia="Times New Roman"/>
          <w:i/>
          <w:iCs/>
          <w:noProof/>
          <w:lang w:val="en-US"/>
        </w:rPr>
        <w:t>trial-and-error</w:t>
      </w:r>
      <w:r w:rsidRPr="00CC5A55">
        <w:rPr>
          <w:rFonts w:eastAsia="Times New Roman"/>
          <w:noProof/>
          <w:lang w:val="en-US"/>
        </w:rPr>
        <w:t xml:space="preserve">. </w:t>
      </w:r>
      <w:r w:rsidRPr="00CC5A55">
        <w:rPr>
          <w:rFonts w:eastAsia="Times New Roman"/>
          <w:i/>
          <w:iCs/>
          <w:noProof/>
          <w:lang w:val="en-US"/>
        </w:rPr>
        <w:t>Beam</w:t>
      </w:r>
      <w:r w:rsidRPr="00CC5A55">
        <w:rPr>
          <w:rFonts w:eastAsia="Times New Roman"/>
          <w:noProof/>
          <w:lang w:val="en-US"/>
        </w:rPr>
        <w:t xml:space="preserve"> terlalu kecil berisiko kehilangan solusi baik, </w:t>
      </w:r>
      <w:r w:rsidRPr="00CC5A55">
        <w:rPr>
          <w:rFonts w:eastAsia="Times New Roman"/>
          <w:i/>
          <w:iCs/>
          <w:noProof/>
          <w:lang w:val="en-US"/>
        </w:rPr>
        <w:t>beam</w:t>
      </w:r>
      <w:r w:rsidRPr="00CC5A55">
        <w:rPr>
          <w:rFonts w:eastAsia="Times New Roman"/>
          <w:noProof/>
          <w:lang w:val="en-US"/>
        </w:rPr>
        <w:t xml:space="preserve"> terlalu besar memperlambat komputasi. Mekanisme </w:t>
      </w:r>
      <w:r w:rsidRPr="00CC5A55">
        <w:rPr>
          <w:rFonts w:eastAsia="Times New Roman"/>
          <w:i/>
          <w:iCs/>
          <w:noProof/>
          <w:lang w:val="en-US"/>
        </w:rPr>
        <w:t>adaptive</w:t>
      </w:r>
      <w:r w:rsidRPr="00CC5A55">
        <w:rPr>
          <w:rFonts w:eastAsia="Times New Roman"/>
          <w:noProof/>
          <w:lang w:val="en-US"/>
        </w:rPr>
        <w:t xml:space="preserve"> </w:t>
      </w:r>
      <w:r w:rsidRPr="00CC5A55">
        <w:rPr>
          <w:rFonts w:eastAsia="Times New Roman"/>
          <w:i/>
          <w:iCs/>
          <w:noProof/>
          <w:lang w:val="en-US"/>
        </w:rPr>
        <w:t>beam width</w:t>
      </w:r>
      <w:r w:rsidRPr="00CC5A55">
        <w:rPr>
          <w:rFonts w:eastAsia="Times New Roman"/>
          <w:noProof/>
          <w:lang w:val="en-US"/>
        </w:rPr>
        <w:t xml:space="preserve"> yang menyesuaikan lebar beam berdasarkan jumlah POI tersedia dapat menjadi perbaikan. Ketiga, estimasi biaya transportasi menggunakan formula linear yang belum tentu mencerminkan harga pasar aktual integrasi lebih banyak penyedia data harga dan caching lebih agresif dapat meningkatkan akurasi.</w:t>
      </w:r>
    </w:p>
    <w:p w14:paraId="5356982F" w14:textId="7EE39501" w:rsidR="3E966B3B" w:rsidRPr="00CC5A55" w:rsidRDefault="3E966B3B" w:rsidP="00CC5A55">
      <w:pPr>
        <w:pStyle w:val="ListParagraph"/>
        <w:numPr>
          <w:ilvl w:val="0"/>
          <w:numId w:val="6"/>
        </w:numPr>
        <w:spacing w:after="0"/>
        <w:jc w:val="both"/>
        <w:rPr>
          <w:rFonts w:ascii="Helvetica" w:eastAsia="Times New Roman" w:hAnsi="Helvetica" w:cs="Helvetica"/>
          <w:b/>
          <w:bCs/>
          <w:lang w:val="en-US"/>
        </w:rPr>
      </w:pPr>
      <w:r w:rsidRPr="00CC5A55">
        <w:rPr>
          <w:rFonts w:ascii="Helvetica" w:eastAsia="Times New Roman" w:hAnsi="Helvetica" w:cs="Helvetica"/>
          <w:b/>
          <w:bCs/>
          <w:sz w:val="18"/>
          <w:szCs w:val="18"/>
          <w:lang w:val="en-US"/>
        </w:rPr>
        <w:t>Kesimpulan</w:t>
      </w:r>
      <w:r w:rsidRPr="00CC5A55">
        <w:rPr>
          <w:rFonts w:ascii="Helvetica" w:eastAsia="Times New Roman" w:hAnsi="Helvetica" w:cs="Helvetica"/>
          <w:b/>
          <w:bCs/>
          <w:lang w:val="en-US"/>
        </w:rPr>
        <w:t xml:space="preserve"> </w:t>
      </w:r>
    </w:p>
    <w:p w14:paraId="46A18A4F" w14:textId="7D1D8679" w:rsidR="3E966B3B" w:rsidRPr="00CC5A55" w:rsidRDefault="3E966B3B" w:rsidP="008D59DF">
      <w:pPr>
        <w:pStyle w:val="GemastikBody"/>
        <w:rPr>
          <w:rFonts w:eastAsia="Times New Roman"/>
          <w:sz w:val="16"/>
          <w:szCs w:val="16"/>
          <w:lang w:val="en-US"/>
        </w:rPr>
      </w:pPr>
      <w:r w:rsidRPr="00CC5A55">
        <w:rPr>
          <w:rFonts w:eastAsia="Times New Roman"/>
          <w:noProof/>
          <w:lang w:val="en-US"/>
        </w:rPr>
        <w:t xml:space="preserve">Pada proyek ini kami membuat sebuah sistem rekomendasi perjalanan cerdas yang mengintegrasikan enam modul dalam satu </w:t>
      </w:r>
      <w:r w:rsidRPr="00CC5A55">
        <w:rPr>
          <w:rFonts w:eastAsia="Times New Roman"/>
          <w:i/>
          <w:iCs/>
          <w:noProof/>
          <w:lang w:val="en-US"/>
        </w:rPr>
        <w:t>pipeline</w:t>
      </w:r>
      <w:r w:rsidRPr="00CC5A55">
        <w:rPr>
          <w:rFonts w:eastAsia="Times New Roman"/>
          <w:noProof/>
          <w:lang w:val="en-US"/>
        </w:rPr>
        <w:t>. Berdasarkan implementasi dan analisis yang telah dilakukan, dapat ditarik beberapa kesimpulan:</w:t>
      </w:r>
    </w:p>
    <w:p w14:paraId="28EB2C02" w14:textId="762A605D" w:rsidR="3E966B3B" w:rsidRPr="00CC5A55" w:rsidRDefault="3E966B3B" w:rsidP="5EACA6FB">
      <w:pPr>
        <w:pStyle w:val="ListParagraph"/>
        <w:numPr>
          <w:ilvl w:val="0"/>
          <w:numId w:val="1"/>
        </w:numPr>
        <w:jc w:val="both"/>
        <w:rPr>
          <w:rFonts w:ascii="Times New Roman" w:eastAsia="Times New Roman" w:hAnsi="Times New Roman" w:cs="Times New Roman"/>
          <w:sz w:val="20"/>
          <w:szCs w:val="20"/>
          <w:lang w:val="en-US"/>
        </w:rPr>
      </w:pPr>
      <w:r w:rsidRPr="00CC5A55">
        <w:rPr>
          <w:rFonts w:ascii="Times New Roman" w:eastAsia="Times New Roman" w:hAnsi="Times New Roman" w:cs="Times New Roman"/>
          <w:i/>
          <w:iCs/>
          <w:sz w:val="20"/>
          <w:szCs w:val="20"/>
          <w:lang w:val="en-US"/>
        </w:rPr>
        <w:t>Pipeline</w:t>
      </w:r>
      <w:r w:rsidRPr="00CC5A55">
        <w:rPr>
          <w:rFonts w:ascii="Times New Roman" w:eastAsia="Times New Roman" w:hAnsi="Times New Roman" w:cs="Times New Roman"/>
          <w:sz w:val="20"/>
          <w:szCs w:val="20"/>
          <w:lang w:val="en-US"/>
        </w:rPr>
        <w:t xml:space="preserve"> multi-algoritma terbukti efektif menangani kompleksitas perencanaan wisata. Setiap modul menangani sub-masalah spesifik menggunakan teknik yang paling sesuai, dari </w:t>
      </w:r>
      <w:r w:rsidRPr="00CC5A55">
        <w:rPr>
          <w:rFonts w:ascii="Times New Roman" w:eastAsia="Times New Roman" w:hAnsi="Times New Roman" w:cs="Times New Roman"/>
          <w:i/>
          <w:iCs/>
          <w:sz w:val="20"/>
          <w:szCs w:val="20"/>
          <w:lang w:val="en-US"/>
        </w:rPr>
        <w:t>Hash</w:t>
      </w:r>
      <w:r w:rsidRPr="00CC5A55">
        <w:rPr>
          <w:rFonts w:ascii="Times New Roman" w:eastAsia="Times New Roman" w:hAnsi="Times New Roman" w:cs="Times New Roman"/>
          <w:sz w:val="20"/>
          <w:szCs w:val="20"/>
          <w:lang w:val="en-US"/>
        </w:rPr>
        <w:t xml:space="preserve"> </w:t>
      </w:r>
      <w:r w:rsidRPr="00CC5A55">
        <w:rPr>
          <w:rFonts w:ascii="Times New Roman" w:eastAsia="Times New Roman" w:hAnsi="Times New Roman" w:cs="Times New Roman"/>
          <w:i/>
          <w:iCs/>
          <w:sz w:val="20"/>
          <w:szCs w:val="20"/>
          <w:lang w:val="en-US"/>
        </w:rPr>
        <w:t>Indexing</w:t>
      </w:r>
      <w:r w:rsidRPr="00CC5A55">
        <w:rPr>
          <w:rFonts w:ascii="Times New Roman" w:eastAsia="Times New Roman" w:hAnsi="Times New Roman" w:cs="Times New Roman"/>
          <w:sz w:val="20"/>
          <w:szCs w:val="20"/>
          <w:lang w:val="en-US"/>
        </w:rPr>
        <w:t xml:space="preserve"> O(1) hingga </w:t>
      </w:r>
      <w:r w:rsidRPr="00CC5A55">
        <w:rPr>
          <w:rFonts w:ascii="Times New Roman" w:eastAsia="Times New Roman" w:hAnsi="Times New Roman" w:cs="Times New Roman"/>
          <w:i/>
          <w:iCs/>
          <w:sz w:val="20"/>
          <w:szCs w:val="20"/>
          <w:lang w:val="en-US"/>
        </w:rPr>
        <w:t>Cosine</w:t>
      </w:r>
      <w:r w:rsidRPr="00CC5A55">
        <w:rPr>
          <w:rFonts w:ascii="Times New Roman" w:eastAsia="Times New Roman" w:hAnsi="Times New Roman" w:cs="Times New Roman"/>
          <w:sz w:val="20"/>
          <w:szCs w:val="20"/>
          <w:lang w:val="en-US"/>
        </w:rPr>
        <w:t xml:space="preserve"> </w:t>
      </w:r>
      <w:r w:rsidRPr="00CC5A55">
        <w:rPr>
          <w:rFonts w:ascii="Times New Roman" w:eastAsia="Times New Roman" w:hAnsi="Times New Roman" w:cs="Times New Roman"/>
          <w:i/>
          <w:iCs/>
          <w:sz w:val="20"/>
          <w:szCs w:val="20"/>
          <w:lang w:val="en-US"/>
        </w:rPr>
        <w:t>Similarity</w:t>
      </w:r>
      <w:r w:rsidRPr="00CC5A55">
        <w:rPr>
          <w:rFonts w:ascii="Times New Roman" w:eastAsia="Times New Roman" w:hAnsi="Times New Roman" w:cs="Times New Roman"/>
          <w:sz w:val="20"/>
          <w:szCs w:val="20"/>
          <w:lang w:val="en-US"/>
        </w:rPr>
        <w:t xml:space="preserve"> untuk rekomendasi alternatif. Desain modular memudahkan pengembangan dan pemeliharaan.</w:t>
      </w:r>
    </w:p>
    <w:p w14:paraId="02229C42" w14:textId="39AEB82A" w:rsidR="3E966B3B" w:rsidRPr="00CC5A55" w:rsidRDefault="3E966B3B" w:rsidP="5EACA6FB">
      <w:pPr>
        <w:pStyle w:val="ListParagraph"/>
        <w:numPr>
          <w:ilvl w:val="0"/>
          <w:numId w:val="1"/>
        </w:numPr>
        <w:jc w:val="both"/>
        <w:rPr>
          <w:rFonts w:ascii="Times New Roman" w:eastAsia="Times New Roman" w:hAnsi="Times New Roman" w:cs="Times New Roman"/>
          <w:sz w:val="20"/>
          <w:szCs w:val="20"/>
          <w:lang w:val="en-US"/>
        </w:rPr>
      </w:pPr>
      <w:r w:rsidRPr="00CC5A55">
        <w:rPr>
          <w:rFonts w:ascii="Times New Roman" w:eastAsia="Times New Roman" w:hAnsi="Times New Roman" w:cs="Times New Roman"/>
          <w:sz w:val="20"/>
          <w:szCs w:val="20"/>
          <w:lang w:val="en-US"/>
        </w:rPr>
        <w:t xml:space="preserve">Modifikasi formula </w:t>
      </w:r>
      <w:r w:rsidRPr="00CC5A55">
        <w:rPr>
          <w:rFonts w:ascii="Times New Roman" w:eastAsia="Times New Roman" w:hAnsi="Times New Roman" w:cs="Times New Roman"/>
          <w:i/>
          <w:iCs/>
          <w:sz w:val="20"/>
          <w:szCs w:val="20"/>
          <w:lang w:val="en-US"/>
        </w:rPr>
        <w:t>Beam</w:t>
      </w:r>
      <w:r w:rsidRPr="00CC5A55">
        <w:rPr>
          <w:rFonts w:ascii="Times New Roman" w:eastAsia="Times New Roman" w:hAnsi="Times New Roman" w:cs="Times New Roman"/>
          <w:sz w:val="20"/>
          <w:szCs w:val="20"/>
          <w:lang w:val="en-US"/>
        </w:rPr>
        <w:t xml:space="preserve"> </w:t>
      </w:r>
      <w:r w:rsidRPr="00CC5A55">
        <w:rPr>
          <w:rFonts w:ascii="Times New Roman" w:eastAsia="Times New Roman" w:hAnsi="Times New Roman" w:cs="Times New Roman"/>
          <w:i/>
          <w:iCs/>
          <w:sz w:val="20"/>
          <w:szCs w:val="20"/>
          <w:lang w:val="en-US"/>
        </w:rPr>
        <w:t>Search</w:t>
      </w:r>
      <w:r w:rsidRPr="00CC5A55">
        <w:rPr>
          <w:rFonts w:ascii="Times New Roman" w:eastAsia="Times New Roman" w:hAnsi="Times New Roman" w:cs="Times New Roman"/>
          <w:sz w:val="20"/>
          <w:szCs w:val="20"/>
          <w:lang w:val="en-US"/>
        </w:rPr>
        <w:t xml:space="preserve"> f(n) = h(n) − g(n)/budget berhasil menyeimbangkan kualitas rekomendasi dan efisiensi biaya dengan perilaku adaptif memprioritaskan kualitas di awal dan bergeser ke efisiensi seiring budget menipis. Simulasi menunjukkan kecocokan preferensi mencapai 100% pada </w:t>
      </w:r>
      <w:r w:rsidRPr="00CC5A55">
        <w:rPr>
          <w:rFonts w:ascii="Times New Roman" w:eastAsia="Times New Roman" w:hAnsi="Times New Roman" w:cs="Times New Roman"/>
          <w:i/>
          <w:iCs/>
          <w:sz w:val="20"/>
          <w:szCs w:val="20"/>
          <w:lang w:val="en-US"/>
        </w:rPr>
        <w:t>Beam</w:t>
      </w:r>
      <w:r w:rsidRPr="00CC5A55">
        <w:rPr>
          <w:rFonts w:ascii="Times New Roman" w:eastAsia="Times New Roman" w:hAnsi="Times New Roman" w:cs="Times New Roman"/>
          <w:sz w:val="20"/>
          <w:szCs w:val="20"/>
          <w:lang w:val="en-US"/>
        </w:rPr>
        <w:t xml:space="preserve"> </w:t>
      </w:r>
      <w:r w:rsidRPr="00CC5A55">
        <w:rPr>
          <w:rFonts w:ascii="Times New Roman" w:eastAsia="Times New Roman" w:hAnsi="Times New Roman" w:cs="Times New Roman"/>
          <w:i/>
          <w:iCs/>
          <w:sz w:val="20"/>
          <w:szCs w:val="20"/>
          <w:lang w:val="en-US"/>
        </w:rPr>
        <w:t>Search</w:t>
      </w:r>
      <w:r w:rsidRPr="00CC5A55">
        <w:rPr>
          <w:rFonts w:ascii="Times New Roman" w:eastAsia="Times New Roman" w:hAnsi="Times New Roman" w:cs="Times New Roman"/>
          <w:sz w:val="20"/>
          <w:szCs w:val="20"/>
          <w:lang w:val="en-US"/>
        </w:rPr>
        <w:t>, dibandingkan 33% pada UCS dan BFS.</w:t>
      </w:r>
    </w:p>
    <w:p w14:paraId="68D3B556" w14:textId="76A4F386" w:rsidR="3E966B3B" w:rsidRPr="00CC5A55" w:rsidRDefault="3E966B3B" w:rsidP="5EACA6FB">
      <w:pPr>
        <w:pStyle w:val="ListParagraph"/>
        <w:numPr>
          <w:ilvl w:val="0"/>
          <w:numId w:val="1"/>
        </w:numPr>
        <w:jc w:val="both"/>
        <w:rPr>
          <w:rFonts w:ascii="Times New Roman" w:eastAsia="Times New Roman" w:hAnsi="Times New Roman" w:cs="Times New Roman"/>
          <w:sz w:val="20"/>
          <w:szCs w:val="20"/>
          <w:lang w:val="en-US"/>
        </w:rPr>
      </w:pPr>
      <w:r w:rsidRPr="00CC5A55">
        <w:rPr>
          <w:rFonts w:ascii="Times New Roman" w:eastAsia="Times New Roman" w:hAnsi="Times New Roman" w:cs="Times New Roman"/>
          <w:sz w:val="20"/>
          <w:szCs w:val="20"/>
          <w:lang w:val="en-US"/>
        </w:rPr>
        <w:t xml:space="preserve">Perbandingan tiga algoritma memvalidasi bahwa setiap algoritma unggul pada dimensi berbeda: </w:t>
      </w:r>
      <w:r w:rsidRPr="00CC5A55">
        <w:rPr>
          <w:rFonts w:ascii="Times New Roman" w:eastAsia="Times New Roman" w:hAnsi="Times New Roman" w:cs="Times New Roman"/>
          <w:i/>
          <w:iCs/>
          <w:sz w:val="20"/>
          <w:szCs w:val="20"/>
          <w:lang w:val="en-US"/>
        </w:rPr>
        <w:t>Beam</w:t>
      </w:r>
      <w:r w:rsidRPr="00CC5A55">
        <w:rPr>
          <w:rFonts w:ascii="Times New Roman" w:eastAsia="Times New Roman" w:hAnsi="Times New Roman" w:cs="Times New Roman"/>
          <w:sz w:val="20"/>
          <w:szCs w:val="20"/>
          <w:lang w:val="en-US"/>
        </w:rPr>
        <w:t xml:space="preserve"> </w:t>
      </w:r>
      <w:r w:rsidRPr="00CC5A55">
        <w:rPr>
          <w:rFonts w:ascii="Times New Roman" w:eastAsia="Times New Roman" w:hAnsi="Times New Roman" w:cs="Times New Roman"/>
          <w:i/>
          <w:iCs/>
          <w:sz w:val="20"/>
          <w:szCs w:val="20"/>
          <w:lang w:val="en-US"/>
        </w:rPr>
        <w:t>Search</w:t>
      </w:r>
      <w:r w:rsidRPr="00CC5A55">
        <w:rPr>
          <w:rFonts w:ascii="Times New Roman" w:eastAsia="Times New Roman" w:hAnsi="Times New Roman" w:cs="Times New Roman"/>
          <w:sz w:val="20"/>
          <w:szCs w:val="20"/>
          <w:lang w:val="en-US"/>
        </w:rPr>
        <w:t xml:space="preserve"> untuk personalisasi (skor tertinggi), UCS untuk minimisasi biaya (Rp 85.000 vs Rp 110.000), dan BFS untuk eksplorasi luas. Ketersediaan tiga opsi memberikan fleksibilitas sesuai prioritas pengguna.</w:t>
      </w:r>
    </w:p>
    <w:p w14:paraId="73DACBA2" w14:textId="69A9D404" w:rsidR="0022514E" w:rsidRDefault="3E966B3B" w:rsidP="5EACA6FB">
      <w:pPr>
        <w:jc w:val="both"/>
        <w:rPr>
          <w:rFonts w:ascii="Times New Roman" w:eastAsia="Times New Roman" w:hAnsi="Times New Roman" w:cs="Times New Roman"/>
          <w:sz w:val="20"/>
          <w:szCs w:val="20"/>
          <w:lang w:val="en-US"/>
        </w:rPr>
      </w:pPr>
      <w:r w:rsidRPr="00CC5A55">
        <w:rPr>
          <w:rFonts w:ascii="Times New Roman" w:eastAsia="Times New Roman" w:hAnsi="Times New Roman" w:cs="Times New Roman"/>
          <w:sz w:val="20"/>
          <w:szCs w:val="20"/>
          <w:lang w:val="en-US"/>
        </w:rPr>
        <w:t xml:space="preserve">Pengembangan selanjutnya dapat mencakup: implementasi </w:t>
      </w:r>
      <w:r w:rsidRPr="00CC5A55">
        <w:rPr>
          <w:rFonts w:ascii="Times New Roman" w:eastAsia="Times New Roman" w:hAnsi="Times New Roman" w:cs="Times New Roman"/>
          <w:i/>
          <w:iCs/>
          <w:sz w:val="20"/>
          <w:szCs w:val="20"/>
          <w:lang w:val="en-US"/>
        </w:rPr>
        <w:t>machine learning</w:t>
      </w:r>
      <w:r w:rsidRPr="00CC5A55">
        <w:rPr>
          <w:rFonts w:ascii="Times New Roman" w:eastAsia="Times New Roman" w:hAnsi="Times New Roman" w:cs="Times New Roman"/>
          <w:sz w:val="20"/>
          <w:szCs w:val="20"/>
          <w:lang w:val="en-US"/>
        </w:rPr>
        <w:t xml:space="preserve"> untuk optimasi bobot, </w:t>
      </w:r>
      <w:r w:rsidRPr="00CC5A55">
        <w:rPr>
          <w:rFonts w:ascii="Times New Roman" w:eastAsia="Times New Roman" w:hAnsi="Times New Roman" w:cs="Times New Roman"/>
          <w:i/>
          <w:iCs/>
          <w:sz w:val="20"/>
          <w:szCs w:val="20"/>
          <w:lang w:val="en-US"/>
        </w:rPr>
        <w:t>adaptive beam width</w:t>
      </w:r>
      <w:r w:rsidRPr="00CC5A55">
        <w:rPr>
          <w:rFonts w:ascii="Times New Roman" w:eastAsia="Times New Roman" w:hAnsi="Times New Roman" w:cs="Times New Roman"/>
          <w:sz w:val="20"/>
          <w:szCs w:val="20"/>
          <w:lang w:val="en-US"/>
        </w:rPr>
        <w:t xml:space="preserve">, perluasan cakupan kota, serta fitur </w:t>
      </w:r>
      <w:r w:rsidRPr="00CC5A55">
        <w:rPr>
          <w:rFonts w:ascii="Times New Roman" w:eastAsia="Times New Roman" w:hAnsi="Times New Roman" w:cs="Times New Roman"/>
          <w:i/>
          <w:iCs/>
          <w:sz w:val="20"/>
          <w:szCs w:val="20"/>
          <w:lang w:val="en-US"/>
        </w:rPr>
        <w:t>collaborative filtering</w:t>
      </w:r>
      <w:r w:rsidRPr="00CC5A55">
        <w:rPr>
          <w:rFonts w:ascii="Times New Roman" w:eastAsia="Times New Roman" w:hAnsi="Times New Roman" w:cs="Times New Roman"/>
          <w:sz w:val="20"/>
          <w:szCs w:val="20"/>
          <w:lang w:val="en-US"/>
        </w:rPr>
        <w:t xml:space="preserve"> untuk rekomendasi berbasis komunitas pengguna.</w:t>
      </w:r>
    </w:p>
    <w:p w14:paraId="293C9C9E" w14:textId="77777777" w:rsidR="005670E8" w:rsidRDefault="005670E8" w:rsidP="5EACA6FB">
      <w:pPr>
        <w:jc w:val="both"/>
        <w:rPr>
          <w:rFonts w:ascii="Times New Roman" w:eastAsia="Times New Roman" w:hAnsi="Times New Roman" w:cs="Times New Roman"/>
          <w:b/>
          <w:bCs/>
          <w:lang w:val="en-US"/>
        </w:rPr>
        <w:sectPr w:rsidR="005670E8" w:rsidSect="00296A9C">
          <w:type w:val="continuous"/>
          <w:pgSz w:w="11906" w:h="16838" w:code="9"/>
          <w:pgMar w:top="1304" w:right="737" w:bottom="1021" w:left="737" w:header="720" w:footer="720" w:gutter="0"/>
          <w:cols w:num="2" w:space="403"/>
          <w:docGrid w:linePitch="360"/>
        </w:sectPr>
      </w:pPr>
    </w:p>
    <w:p w14:paraId="56965191" w14:textId="31ABB410" w:rsidR="72C8B5CC" w:rsidRPr="005D5119" w:rsidRDefault="72C8B5CC" w:rsidP="00CC5A55">
      <w:pPr>
        <w:spacing w:before="240" w:after="0"/>
        <w:jc w:val="both"/>
        <w:rPr>
          <w:rFonts w:ascii="Helvetica" w:eastAsia="Times New Roman" w:hAnsi="Helvetica" w:cs="Helvetica"/>
          <w:b/>
          <w:bCs/>
          <w:sz w:val="18"/>
          <w:szCs w:val="18"/>
          <w:lang w:val="en-US"/>
        </w:rPr>
      </w:pPr>
      <w:r w:rsidRPr="005D5119">
        <w:rPr>
          <w:rFonts w:ascii="Helvetica" w:eastAsia="Times New Roman" w:hAnsi="Helvetica" w:cs="Helvetica"/>
          <w:b/>
          <w:bCs/>
          <w:sz w:val="18"/>
          <w:szCs w:val="18"/>
          <w:lang w:val="en-US"/>
        </w:rPr>
        <w:t>Ref</w:t>
      </w:r>
      <w:r w:rsidR="00EA3E27">
        <w:rPr>
          <w:rFonts w:ascii="Helvetica" w:eastAsia="Times New Roman" w:hAnsi="Helvetica" w:cs="Helvetica"/>
          <w:b/>
          <w:bCs/>
          <w:sz w:val="18"/>
          <w:szCs w:val="18"/>
          <w:lang w:val="en-US"/>
        </w:rPr>
        <w:t>e</w:t>
      </w:r>
      <w:r w:rsidRPr="005D5119">
        <w:rPr>
          <w:rFonts w:ascii="Helvetica" w:eastAsia="Times New Roman" w:hAnsi="Helvetica" w:cs="Helvetica"/>
          <w:b/>
          <w:bCs/>
          <w:sz w:val="18"/>
          <w:szCs w:val="18"/>
          <w:lang w:val="en-US"/>
        </w:rPr>
        <w:t>rensi</w:t>
      </w:r>
    </w:p>
    <w:sdt>
      <w:sdtPr>
        <w:rPr>
          <w:rFonts w:ascii="Times New Roman" w:eastAsia="Times New Roman" w:hAnsi="Times New Roman" w:cs="Times New Roman"/>
          <w:bCs/>
          <w:color w:val="000000"/>
          <w:sz w:val="16"/>
          <w:szCs w:val="16"/>
          <w:lang w:val="en-US"/>
        </w:rPr>
        <w:tag w:val="MENDELEY_BIBLIOGRAPHY"/>
        <w:id w:val="-1467415703"/>
        <w:placeholder>
          <w:docPart w:val="DefaultPlaceholder_-1854013440"/>
        </w:placeholder>
      </w:sdtPr>
      <w:sdtEndPr/>
      <w:sdtContent>
        <w:p w14:paraId="4285E9D7" w14:textId="77777777" w:rsidR="000E0B58" w:rsidRPr="00C36AE1" w:rsidRDefault="000E0B58">
          <w:pPr>
            <w:autoSpaceDE w:val="0"/>
            <w:autoSpaceDN w:val="0"/>
            <w:ind w:hanging="640"/>
            <w:divId w:val="860627336"/>
            <w:rPr>
              <w:rFonts w:ascii="Times New Roman" w:eastAsia="Times New Roman" w:hAnsi="Times New Roman" w:cs="Times New Roman"/>
              <w:color w:val="000000"/>
              <w:sz w:val="16"/>
              <w:szCs w:val="16"/>
            </w:rPr>
          </w:pPr>
          <w:r w:rsidRPr="00C36AE1">
            <w:rPr>
              <w:rFonts w:ascii="Times New Roman" w:eastAsia="Times New Roman" w:hAnsi="Times New Roman" w:cs="Times New Roman"/>
              <w:color w:val="000000"/>
              <w:sz w:val="16"/>
              <w:szCs w:val="16"/>
            </w:rPr>
            <w:t>[1]</w:t>
          </w:r>
          <w:r w:rsidRPr="00C36AE1">
            <w:rPr>
              <w:rFonts w:ascii="Times New Roman" w:eastAsia="Times New Roman" w:hAnsi="Times New Roman" w:cs="Times New Roman"/>
              <w:color w:val="000000"/>
              <w:sz w:val="16"/>
              <w:szCs w:val="16"/>
            </w:rPr>
            <w:tab/>
            <w:t xml:space="preserve">D. Gavalas, C. Konstantopoulos, K. Mastakas, and G. Pantziou, “Mobile recommender systems in tourism,” </w:t>
          </w:r>
          <w:r w:rsidRPr="00C36AE1">
            <w:rPr>
              <w:rFonts w:ascii="Times New Roman" w:eastAsia="Times New Roman" w:hAnsi="Times New Roman" w:cs="Times New Roman"/>
              <w:i/>
              <w:iCs/>
              <w:color w:val="000000"/>
              <w:sz w:val="16"/>
              <w:szCs w:val="16"/>
            </w:rPr>
            <w:t>Journal of Network and Computer Applications</w:t>
          </w:r>
          <w:r w:rsidRPr="00C36AE1">
            <w:rPr>
              <w:rFonts w:ascii="Times New Roman" w:eastAsia="Times New Roman" w:hAnsi="Times New Roman" w:cs="Times New Roman"/>
              <w:color w:val="000000"/>
              <w:sz w:val="16"/>
              <w:szCs w:val="16"/>
            </w:rPr>
            <w:t>, vol. 39, no. 1, pp. 319–333, Mar. 2014, doi: 10.1016/J.JNCA.2013.04.006.</w:t>
          </w:r>
        </w:p>
        <w:p w14:paraId="2668A82F" w14:textId="77777777" w:rsidR="000E0B58" w:rsidRPr="00C36AE1" w:rsidRDefault="000E0B58">
          <w:pPr>
            <w:autoSpaceDE w:val="0"/>
            <w:autoSpaceDN w:val="0"/>
            <w:ind w:hanging="640"/>
            <w:divId w:val="2057974240"/>
            <w:rPr>
              <w:rFonts w:ascii="Times New Roman" w:eastAsia="Times New Roman" w:hAnsi="Times New Roman" w:cs="Times New Roman"/>
              <w:color w:val="000000"/>
              <w:sz w:val="16"/>
              <w:szCs w:val="16"/>
            </w:rPr>
          </w:pPr>
          <w:r w:rsidRPr="00C36AE1">
            <w:rPr>
              <w:rFonts w:ascii="Times New Roman" w:eastAsia="Times New Roman" w:hAnsi="Times New Roman" w:cs="Times New Roman"/>
              <w:color w:val="000000"/>
              <w:sz w:val="16"/>
              <w:szCs w:val="16"/>
            </w:rPr>
            <w:t>[2]</w:t>
          </w:r>
          <w:r w:rsidRPr="00C36AE1">
            <w:rPr>
              <w:rFonts w:ascii="Times New Roman" w:eastAsia="Times New Roman" w:hAnsi="Times New Roman" w:cs="Times New Roman"/>
              <w:color w:val="000000"/>
              <w:sz w:val="16"/>
              <w:szCs w:val="16"/>
            </w:rPr>
            <w:tab/>
            <w:t xml:space="preserve">M. Şehab and M. Turan, “An enhanced genetic algorithm solution for itinerary recommendation considering various constraints,” </w:t>
          </w:r>
          <w:r w:rsidRPr="00C36AE1">
            <w:rPr>
              <w:rFonts w:ascii="Times New Roman" w:eastAsia="Times New Roman" w:hAnsi="Times New Roman" w:cs="Times New Roman"/>
              <w:i/>
              <w:iCs/>
              <w:color w:val="000000"/>
              <w:sz w:val="16"/>
              <w:szCs w:val="16"/>
            </w:rPr>
            <w:t>PeerJ Comput. Sci.</w:t>
          </w:r>
          <w:r w:rsidRPr="00C36AE1">
            <w:rPr>
              <w:rFonts w:ascii="Times New Roman" w:eastAsia="Times New Roman" w:hAnsi="Times New Roman" w:cs="Times New Roman"/>
              <w:color w:val="000000"/>
              <w:sz w:val="16"/>
              <w:szCs w:val="16"/>
            </w:rPr>
            <w:t>, vol. 10, p. e2340, 2024, doi: 10.7717/PEERJ-CS.2340/SUPP-9.</w:t>
          </w:r>
        </w:p>
        <w:p w14:paraId="1808ED11" w14:textId="77777777" w:rsidR="000E0B58" w:rsidRPr="00C36AE1" w:rsidRDefault="000E0B58">
          <w:pPr>
            <w:autoSpaceDE w:val="0"/>
            <w:autoSpaceDN w:val="0"/>
            <w:ind w:hanging="640"/>
            <w:divId w:val="1652980797"/>
            <w:rPr>
              <w:rFonts w:ascii="Times New Roman" w:eastAsia="Times New Roman" w:hAnsi="Times New Roman" w:cs="Times New Roman"/>
              <w:color w:val="000000"/>
              <w:sz w:val="16"/>
              <w:szCs w:val="16"/>
            </w:rPr>
          </w:pPr>
          <w:r w:rsidRPr="00C36AE1">
            <w:rPr>
              <w:rFonts w:ascii="Times New Roman" w:eastAsia="Times New Roman" w:hAnsi="Times New Roman" w:cs="Times New Roman"/>
              <w:color w:val="000000"/>
              <w:sz w:val="16"/>
              <w:szCs w:val="16"/>
            </w:rPr>
            <w:t>[3]</w:t>
          </w:r>
          <w:r w:rsidRPr="00C36AE1">
            <w:rPr>
              <w:rFonts w:ascii="Times New Roman" w:eastAsia="Times New Roman" w:hAnsi="Times New Roman" w:cs="Times New Roman"/>
              <w:color w:val="000000"/>
              <w:sz w:val="16"/>
              <w:szCs w:val="16"/>
            </w:rPr>
            <w:tab/>
            <w:t>“Algorithm Design by Jon Kleinberg, Eva Tardos”.</w:t>
          </w:r>
        </w:p>
        <w:p w14:paraId="297B5E6C" w14:textId="77777777" w:rsidR="000E0B58" w:rsidRPr="00C36AE1" w:rsidRDefault="000E0B58">
          <w:pPr>
            <w:autoSpaceDE w:val="0"/>
            <w:autoSpaceDN w:val="0"/>
            <w:ind w:hanging="640"/>
            <w:divId w:val="1809399341"/>
            <w:rPr>
              <w:rFonts w:ascii="Times New Roman" w:eastAsia="Times New Roman" w:hAnsi="Times New Roman" w:cs="Times New Roman"/>
              <w:color w:val="000000"/>
              <w:sz w:val="16"/>
              <w:szCs w:val="16"/>
            </w:rPr>
          </w:pPr>
          <w:r w:rsidRPr="00C36AE1">
            <w:rPr>
              <w:rFonts w:ascii="Times New Roman" w:eastAsia="Times New Roman" w:hAnsi="Times New Roman" w:cs="Times New Roman"/>
              <w:color w:val="000000"/>
              <w:sz w:val="16"/>
              <w:szCs w:val="16"/>
            </w:rPr>
            <w:t>[4]</w:t>
          </w:r>
          <w:r w:rsidRPr="00C36AE1">
            <w:rPr>
              <w:rFonts w:ascii="Times New Roman" w:eastAsia="Times New Roman" w:hAnsi="Times New Roman" w:cs="Times New Roman"/>
              <w:color w:val="000000"/>
              <w:sz w:val="16"/>
              <w:szCs w:val="16"/>
            </w:rPr>
            <w:tab/>
            <w:t xml:space="preserve">K. C. Choi </w:t>
          </w:r>
          <w:r w:rsidRPr="00C36AE1">
            <w:rPr>
              <w:rFonts w:ascii="Times New Roman" w:eastAsia="Times New Roman" w:hAnsi="Times New Roman" w:cs="Times New Roman"/>
              <w:i/>
              <w:iCs/>
              <w:color w:val="000000"/>
              <w:sz w:val="16"/>
              <w:szCs w:val="16"/>
            </w:rPr>
            <w:t>et al.</w:t>
          </w:r>
          <w:r w:rsidRPr="00C36AE1">
            <w:rPr>
              <w:rFonts w:ascii="Times New Roman" w:eastAsia="Times New Roman" w:hAnsi="Times New Roman" w:cs="Times New Roman"/>
              <w:color w:val="000000"/>
              <w:sz w:val="16"/>
              <w:szCs w:val="16"/>
            </w:rPr>
            <w:t xml:space="preserve">, “Genetic Algorithm For Tourism Route Planning Considering Time Constrains,” </w:t>
          </w:r>
          <w:r w:rsidRPr="00C36AE1">
            <w:rPr>
              <w:rFonts w:ascii="Times New Roman" w:eastAsia="Times New Roman" w:hAnsi="Times New Roman" w:cs="Times New Roman"/>
              <w:i/>
              <w:iCs/>
              <w:color w:val="000000"/>
              <w:sz w:val="16"/>
              <w:szCs w:val="16"/>
            </w:rPr>
            <w:t>International Journal of Engineering Trends and Technology - IJETT</w:t>
          </w:r>
          <w:r w:rsidRPr="00C36AE1">
            <w:rPr>
              <w:rFonts w:ascii="Times New Roman" w:eastAsia="Times New Roman" w:hAnsi="Times New Roman" w:cs="Times New Roman"/>
              <w:color w:val="000000"/>
              <w:sz w:val="16"/>
              <w:szCs w:val="16"/>
            </w:rPr>
            <w:t>, vol. 70, no. 1, pp. 171–179, Jan. 2022, doi: 10.14445/22315381/IJETT-V70I1P219.</w:t>
          </w:r>
        </w:p>
        <w:p w14:paraId="7CE22661" w14:textId="77777777" w:rsidR="000E0B58" w:rsidRPr="00C36AE1" w:rsidRDefault="000E0B58">
          <w:pPr>
            <w:autoSpaceDE w:val="0"/>
            <w:autoSpaceDN w:val="0"/>
            <w:ind w:hanging="640"/>
            <w:divId w:val="1487698602"/>
            <w:rPr>
              <w:rFonts w:ascii="Times New Roman" w:eastAsia="Times New Roman" w:hAnsi="Times New Roman" w:cs="Times New Roman"/>
              <w:color w:val="000000"/>
              <w:sz w:val="16"/>
              <w:szCs w:val="16"/>
            </w:rPr>
          </w:pPr>
          <w:r w:rsidRPr="00C36AE1">
            <w:rPr>
              <w:rFonts w:ascii="Times New Roman" w:eastAsia="Times New Roman" w:hAnsi="Times New Roman" w:cs="Times New Roman"/>
              <w:color w:val="000000"/>
              <w:sz w:val="16"/>
              <w:szCs w:val="16"/>
            </w:rPr>
            <w:t>[5]</w:t>
          </w:r>
          <w:r w:rsidRPr="00C36AE1">
            <w:rPr>
              <w:rFonts w:ascii="Times New Roman" w:eastAsia="Times New Roman" w:hAnsi="Times New Roman" w:cs="Times New Roman"/>
              <w:color w:val="000000"/>
              <w:sz w:val="16"/>
              <w:szCs w:val="16"/>
            </w:rPr>
            <w:tab/>
            <w:t>K. Y. Chen, “An Improved A* Search Algorithm for Road Networks Using New Heuristic Estimation,” Jul. 2022, Accessed: May 30, 2026. [Online]. Available: https://arxiv.org/pdf/2208.00312</w:t>
          </w:r>
        </w:p>
        <w:p w14:paraId="0AE74C94" w14:textId="77777777" w:rsidR="000E0B58" w:rsidRPr="00C36AE1" w:rsidRDefault="000E0B58">
          <w:pPr>
            <w:autoSpaceDE w:val="0"/>
            <w:autoSpaceDN w:val="0"/>
            <w:ind w:hanging="640"/>
            <w:divId w:val="1748116658"/>
            <w:rPr>
              <w:rFonts w:ascii="Times New Roman" w:eastAsia="Times New Roman" w:hAnsi="Times New Roman" w:cs="Times New Roman"/>
              <w:color w:val="000000"/>
              <w:sz w:val="16"/>
              <w:szCs w:val="16"/>
            </w:rPr>
          </w:pPr>
          <w:r w:rsidRPr="00C36AE1">
            <w:rPr>
              <w:rFonts w:ascii="Times New Roman" w:eastAsia="Times New Roman" w:hAnsi="Times New Roman" w:cs="Times New Roman"/>
              <w:color w:val="000000"/>
              <w:sz w:val="16"/>
              <w:szCs w:val="16"/>
            </w:rPr>
            <w:t>[6]</w:t>
          </w:r>
          <w:r w:rsidRPr="00C36AE1">
            <w:rPr>
              <w:rFonts w:ascii="Times New Roman" w:eastAsia="Times New Roman" w:hAnsi="Times New Roman" w:cs="Times New Roman"/>
              <w:color w:val="000000"/>
              <w:sz w:val="16"/>
              <w:szCs w:val="16"/>
            </w:rPr>
            <w:tab/>
            <w:t>“Artificial Intelligence A Modern Approach Third Edition.”</w:t>
          </w:r>
        </w:p>
        <w:p w14:paraId="66718E9F" w14:textId="77777777" w:rsidR="000E0B58" w:rsidRPr="00C36AE1" w:rsidRDefault="000E0B58">
          <w:pPr>
            <w:autoSpaceDE w:val="0"/>
            <w:autoSpaceDN w:val="0"/>
            <w:ind w:hanging="640"/>
            <w:divId w:val="1119645219"/>
            <w:rPr>
              <w:rFonts w:ascii="Times New Roman" w:eastAsia="Times New Roman" w:hAnsi="Times New Roman" w:cs="Times New Roman"/>
              <w:color w:val="000000"/>
              <w:sz w:val="16"/>
              <w:szCs w:val="16"/>
            </w:rPr>
          </w:pPr>
          <w:r w:rsidRPr="00C36AE1">
            <w:rPr>
              <w:rFonts w:ascii="Times New Roman" w:eastAsia="Times New Roman" w:hAnsi="Times New Roman" w:cs="Times New Roman"/>
              <w:color w:val="000000"/>
              <w:sz w:val="16"/>
              <w:szCs w:val="16"/>
            </w:rPr>
            <w:t>[7]</w:t>
          </w:r>
          <w:r w:rsidRPr="00C36AE1">
            <w:rPr>
              <w:rFonts w:ascii="Times New Roman" w:eastAsia="Times New Roman" w:hAnsi="Times New Roman" w:cs="Times New Roman"/>
              <w:color w:val="000000"/>
              <w:sz w:val="16"/>
              <w:szCs w:val="16"/>
            </w:rPr>
            <w:tab/>
            <w:t xml:space="preserve">D. D. Prihantoro and M. I. Wahyuddin, “Implementasi Algoritma Haversine Formula dan Location Based Service Pada Aplikasi Pencarian Lokasi Bird Contest Berbasis Android,” </w:t>
          </w:r>
          <w:r w:rsidRPr="00C36AE1">
            <w:rPr>
              <w:rFonts w:ascii="Times New Roman" w:eastAsia="Times New Roman" w:hAnsi="Times New Roman" w:cs="Times New Roman"/>
              <w:i/>
              <w:iCs/>
              <w:color w:val="000000"/>
              <w:sz w:val="16"/>
              <w:szCs w:val="16"/>
            </w:rPr>
            <w:t>JURNAL MEDIA INFORMATIKA BUDIDARMA</w:t>
          </w:r>
          <w:r w:rsidRPr="00C36AE1">
            <w:rPr>
              <w:rFonts w:ascii="Times New Roman" w:eastAsia="Times New Roman" w:hAnsi="Times New Roman" w:cs="Times New Roman"/>
              <w:color w:val="000000"/>
              <w:sz w:val="16"/>
              <w:szCs w:val="16"/>
            </w:rPr>
            <w:t>, vol. 6, no. 1, pp. 663–671, Jan. 2022, doi: 10.30865/MIB.V6I1.3546.</w:t>
          </w:r>
        </w:p>
        <w:p w14:paraId="2D796731" w14:textId="77777777" w:rsidR="000E0B58" w:rsidRPr="00C36AE1" w:rsidRDefault="000E0B58">
          <w:pPr>
            <w:autoSpaceDE w:val="0"/>
            <w:autoSpaceDN w:val="0"/>
            <w:ind w:hanging="640"/>
            <w:divId w:val="1314259194"/>
            <w:rPr>
              <w:rFonts w:ascii="Times New Roman" w:eastAsia="Times New Roman" w:hAnsi="Times New Roman" w:cs="Times New Roman"/>
              <w:color w:val="000000"/>
              <w:sz w:val="16"/>
              <w:szCs w:val="16"/>
            </w:rPr>
          </w:pPr>
          <w:r w:rsidRPr="00C36AE1">
            <w:rPr>
              <w:rFonts w:ascii="Times New Roman" w:eastAsia="Times New Roman" w:hAnsi="Times New Roman" w:cs="Times New Roman"/>
              <w:color w:val="000000"/>
              <w:sz w:val="16"/>
              <w:szCs w:val="16"/>
            </w:rPr>
            <w:t>[8]</w:t>
          </w:r>
          <w:r w:rsidRPr="00C36AE1">
            <w:rPr>
              <w:rFonts w:ascii="Times New Roman" w:eastAsia="Times New Roman" w:hAnsi="Times New Roman" w:cs="Times New Roman"/>
              <w:color w:val="000000"/>
              <w:sz w:val="16"/>
              <w:szCs w:val="16"/>
            </w:rPr>
            <w:tab/>
            <w:t xml:space="preserve">E. Satir and H. Bulut, “Preventing translation quality deterioration caused by beam search decoding in neural machine </w:t>
          </w:r>
          <w:r w:rsidRPr="00C36AE1">
            <w:rPr>
              <w:rFonts w:ascii="Times New Roman" w:eastAsia="Times New Roman" w:hAnsi="Times New Roman" w:cs="Times New Roman"/>
              <w:color w:val="000000"/>
              <w:sz w:val="16"/>
              <w:szCs w:val="16"/>
            </w:rPr>
            <w:t xml:space="preserve">translation using statistical machine translation,” </w:t>
          </w:r>
          <w:r w:rsidRPr="00C36AE1">
            <w:rPr>
              <w:rFonts w:ascii="Times New Roman" w:eastAsia="Times New Roman" w:hAnsi="Times New Roman" w:cs="Times New Roman"/>
              <w:i/>
              <w:iCs/>
              <w:color w:val="000000"/>
              <w:sz w:val="16"/>
              <w:szCs w:val="16"/>
            </w:rPr>
            <w:t>Inf. Sci. (N. Y).</w:t>
          </w:r>
          <w:r w:rsidRPr="00C36AE1">
            <w:rPr>
              <w:rFonts w:ascii="Times New Roman" w:eastAsia="Times New Roman" w:hAnsi="Times New Roman" w:cs="Times New Roman"/>
              <w:color w:val="000000"/>
              <w:sz w:val="16"/>
              <w:szCs w:val="16"/>
            </w:rPr>
            <w:t>, vol. 581, pp. 791–807, Dec. 2021, doi: 10.1016/J.INS.2021.10.006.</w:t>
          </w:r>
        </w:p>
        <w:p w14:paraId="25789F30" w14:textId="77777777" w:rsidR="000E0B58" w:rsidRPr="00C36AE1" w:rsidRDefault="000E0B58">
          <w:pPr>
            <w:autoSpaceDE w:val="0"/>
            <w:autoSpaceDN w:val="0"/>
            <w:ind w:hanging="640"/>
            <w:divId w:val="101464876"/>
            <w:rPr>
              <w:rFonts w:ascii="Times New Roman" w:eastAsia="Times New Roman" w:hAnsi="Times New Roman" w:cs="Times New Roman"/>
              <w:color w:val="000000"/>
              <w:sz w:val="16"/>
              <w:szCs w:val="16"/>
            </w:rPr>
          </w:pPr>
          <w:r w:rsidRPr="00C36AE1">
            <w:rPr>
              <w:rFonts w:ascii="Times New Roman" w:eastAsia="Times New Roman" w:hAnsi="Times New Roman" w:cs="Times New Roman"/>
              <w:color w:val="000000"/>
              <w:sz w:val="16"/>
              <w:szCs w:val="16"/>
            </w:rPr>
            <w:t>[9]</w:t>
          </w:r>
          <w:r w:rsidRPr="00C36AE1">
            <w:rPr>
              <w:rFonts w:ascii="Times New Roman" w:eastAsia="Times New Roman" w:hAnsi="Times New Roman" w:cs="Times New Roman"/>
              <w:color w:val="000000"/>
              <w:sz w:val="16"/>
              <w:szCs w:val="16"/>
            </w:rPr>
            <w:tab/>
            <w:t xml:space="preserve">S. Gupta, U. Thakar, and S. Tokekar, “A comprehensive survey on techniques for numerical similarity measurement,” </w:t>
          </w:r>
          <w:r w:rsidRPr="00C36AE1">
            <w:rPr>
              <w:rFonts w:ascii="Times New Roman" w:eastAsia="Times New Roman" w:hAnsi="Times New Roman" w:cs="Times New Roman"/>
              <w:i/>
              <w:iCs/>
              <w:color w:val="000000"/>
              <w:sz w:val="16"/>
              <w:szCs w:val="16"/>
            </w:rPr>
            <w:t>Expert Syst. Appl.</w:t>
          </w:r>
          <w:r w:rsidRPr="00C36AE1">
            <w:rPr>
              <w:rFonts w:ascii="Times New Roman" w:eastAsia="Times New Roman" w:hAnsi="Times New Roman" w:cs="Times New Roman"/>
              <w:color w:val="000000"/>
              <w:sz w:val="16"/>
              <w:szCs w:val="16"/>
            </w:rPr>
            <w:t>, vol. 277, p. 127235, Jun. 2025, doi: 10.1016/J.ESWA.2025.127235.</w:t>
          </w:r>
        </w:p>
        <w:p w14:paraId="1F7FCCDB" w14:textId="77777777" w:rsidR="000E0B58" w:rsidRPr="00C36AE1" w:rsidRDefault="000E0B58">
          <w:pPr>
            <w:autoSpaceDE w:val="0"/>
            <w:autoSpaceDN w:val="0"/>
            <w:ind w:hanging="640"/>
            <w:divId w:val="330834565"/>
            <w:rPr>
              <w:rFonts w:ascii="Times New Roman" w:eastAsia="Times New Roman" w:hAnsi="Times New Roman" w:cs="Times New Roman"/>
              <w:color w:val="000000"/>
              <w:sz w:val="16"/>
              <w:szCs w:val="16"/>
            </w:rPr>
          </w:pPr>
          <w:r w:rsidRPr="00C36AE1">
            <w:rPr>
              <w:rFonts w:ascii="Times New Roman" w:eastAsia="Times New Roman" w:hAnsi="Times New Roman" w:cs="Times New Roman"/>
              <w:color w:val="000000"/>
              <w:sz w:val="16"/>
              <w:szCs w:val="16"/>
            </w:rPr>
            <w:t>[10]</w:t>
          </w:r>
          <w:r w:rsidRPr="00C36AE1">
            <w:rPr>
              <w:rFonts w:ascii="Times New Roman" w:eastAsia="Times New Roman" w:hAnsi="Times New Roman" w:cs="Times New Roman"/>
              <w:color w:val="000000"/>
              <w:sz w:val="16"/>
              <w:szCs w:val="16"/>
            </w:rPr>
            <w:tab/>
            <w:t xml:space="preserve">D. Roy and M. Dutta, “A systematic review and research perspective on recommender systems,” </w:t>
          </w:r>
          <w:r w:rsidRPr="00C36AE1">
            <w:rPr>
              <w:rFonts w:ascii="Times New Roman" w:eastAsia="Times New Roman" w:hAnsi="Times New Roman" w:cs="Times New Roman"/>
              <w:i/>
              <w:iCs/>
              <w:color w:val="000000"/>
              <w:sz w:val="16"/>
              <w:szCs w:val="16"/>
            </w:rPr>
            <w:t>Journal of Big Data 2022 9:1</w:t>
          </w:r>
          <w:r w:rsidRPr="00C36AE1">
            <w:rPr>
              <w:rFonts w:ascii="Times New Roman" w:eastAsia="Times New Roman" w:hAnsi="Times New Roman" w:cs="Times New Roman"/>
              <w:color w:val="000000"/>
              <w:sz w:val="16"/>
              <w:szCs w:val="16"/>
            </w:rPr>
            <w:t>, vol. 9, no. 1, pp. 59-, May 2022, doi: 10.1186/S40537-022-00592-5.</w:t>
          </w:r>
        </w:p>
        <w:p w14:paraId="04E2ADED" w14:textId="77777777" w:rsidR="000E0B58" w:rsidRPr="00C36AE1" w:rsidRDefault="000E0B58">
          <w:pPr>
            <w:autoSpaceDE w:val="0"/>
            <w:autoSpaceDN w:val="0"/>
            <w:ind w:hanging="640"/>
            <w:divId w:val="1525898376"/>
            <w:rPr>
              <w:rFonts w:ascii="Times New Roman" w:eastAsia="Times New Roman" w:hAnsi="Times New Roman" w:cs="Times New Roman"/>
              <w:color w:val="000000"/>
              <w:sz w:val="16"/>
              <w:szCs w:val="16"/>
            </w:rPr>
          </w:pPr>
          <w:r w:rsidRPr="00C36AE1">
            <w:rPr>
              <w:rFonts w:ascii="Times New Roman" w:eastAsia="Times New Roman" w:hAnsi="Times New Roman" w:cs="Times New Roman"/>
              <w:color w:val="000000"/>
              <w:sz w:val="16"/>
              <w:szCs w:val="16"/>
            </w:rPr>
            <w:t>[11]</w:t>
          </w:r>
          <w:r w:rsidRPr="00C36AE1">
            <w:rPr>
              <w:rFonts w:ascii="Times New Roman" w:eastAsia="Times New Roman" w:hAnsi="Times New Roman" w:cs="Times New Roman"/>
              <w:color w:val="000000"/>
              <w:sz w:val="16"/>
              <w:szCs w:val="16"/>
            </w:rPr>
            <w:tab/>
            <w:t xml:space="preserve">M. Antol, J. Ol’ha, T. Slanináková, and V. Dohnal, “Learned Metric Index — Proposition of learned indexing for unstructured data,” </w:t>
          </w:r>
          <w:r w:rsidRPr="00C36AE1">
            <w:rPr>
              <w:rFonts w:ascii="Times New Roman" w:eastAsia="Times New Roman" w:hAnsi="Times New Roman" w:cs="Times New Roman"/>
              <w:i/>
              <w:iCs/>
              <w:color w:val="000000"/>
              <w:sz w:val="16"/>
              <w:szCs w:val="16"/>
            </w:rPr>
            <w:t>Inf. Syst.</w:t>
          </w:r>
          <w:r w:rsidRPr="00C36AE1">
            <w:rPr>
              <w:rFonts w:ascii="Times New Roman" w:eastAsia="Times New Roman" w:hAnsi="Times New Roman" w:cs="Times New Roman"/>
              <w:color w:val="000000"/>
              <w:sz w:val="16"/>
              <w:szCs w:val="16"/>
            </w:rPr>
            <w:t>, vol. 100, p. 101774, Sep. 2021, doi: 10.1016/J.IS.2021.101774.</w:t>
          </w:r>
        </w:p>
        <w:p w14:paraId="073711B3" w14:textId="77777777" w:rsidR="000E0B58" w:rsidRPr="00C36AE1" w:rsidRDefault="000E0B58">
          <w:pPr>
            <w:autoSpaceDE w:val="0"/>
            <w:autoSpaceDN w:val="0"/>
            <w:ind w:hanging="640"/>
            <w:divId w:val="1967351286"/>
            <w:rPr>
              <w:rFonts w:ascii="Times New Roman" w:eastAsia="Times New Roman" w:hAnsi="Times New Roman" w:cs="Times New Roman"/>
              <w:color w:val="000000"/>
              <w:sz w:val="16"/>
              <w:szCs w:val="16"/>
            </w:rPr>
          </w:pPr>
          <w:r w:rsidRPr="00C36AE1">
            <w:rPr>
              <w:rFonts w:ascii="Times New Roman" w:eastAsia="Times New Roman" w:hAnsi="Times New Roman" w:cs="Times New Roman"/>
              <w:color w:val="000000"/>
              <w:sz w:val="16"/>
              <w:szCs w:val="16"/>
            </w:rPr>
            <w:t>[12]</w:t>
          </w:r>
          <w:r w:rsidRPr="00C36AE1">
            <w:rPr>
              <w:rFonts w:ascii="Times New Roman" w:eastAsia="Times New Roman" w:hAnsi="Times New Roman" w:cs="Times New Roman"/>
              <w:color w:val="000000"/>
              <w:sz w:val="16"/>
              <w:szCs w:val="16"/>
            </w:rPr>
            <w:tab/>
            <w:t xml:space="preserve">Z. Fang, Z. Xu, J. Liu, and Z. Wang, “Token Hashing: A High-speed Data Retrieval Hash Index Structure,” </w:t>
          </w:r>
          <w:r w:rsidRPr="00C36AE1">
            <w:rPr>
              <w:rFonts w:ascii="Times New Roman" w:eastAsia="Times New Roman" w:hAnsi="Times New Roman" w:cs="Times New Roman"/>
              <w:i/>
              <w:iCs/>
              <w:color w:val="000000"/>
              <w:sz w:val="16"/>
              <w:szCs w:val="16"/>
            </w:rPr>
            <w:t>ACM International Conference Proceeding Series</w:t>
          </w:r>
          <w:r w:rsidRPr="00C36AE1">
            <w:rPr>
              <w:rFonts w:ascii="Times New Roman" w:eastAsia="Times New Roman" w:hAnsi="Times New Roman" w:cs="Times New Roman"/>
              <w:color w:val="000000"/>
              <w:sz w:val="16"/>
              <w:szCs w:val="16"/>
            </w:rPr>
            <w:t>, vol. 1, pp. 1084–1088, Apr. 2024, doi: 10.1145/3671151.3671340;WGROUP:STRING:ACM.</w:t>
          </w:r>
        </w:p>
        <w:p w14:paraId="66AEC722" w14:textId="77777777" w:rsidR="000E0B58" w:rsidRPr="00C36AE1" w:rsidRDefault="000E0B58">
          <w:pPr>
            <w:autoSpaceDE w:val="0"/>
            <w:autoSpaceDN w:val="0"/>
            <w:ind w:hanging="640"/>
            <w:divId w:val="1058548606"/>
            <w:rPr>
              <w:rFonts w:ascii="Times New Roman" w:eastAsia="Times New Roman" w:hAnsi="Times New Roman" w:cs="Times New Roman"/>
              <w:color w:val="000000"/>
              <w:sz w:val="16"/>
              <w:szCs w:val="16"/>
            </w:rPr>
          </w:pPr>
          <w:r w:rsidRPr="00C36AE1">
            <w:rPr>
              <w:rFonts w:ascii="Times New Roman" w:eastAsia="Times New Roman" w:hAnsi="Times New Roman" w:cs="Times New Roman"/>
              <w:color w:val="000000"/>
              <w:sz w:val="16"/>
              <w:szCs w:val="16"/>
            </w:rPr>
            <w:t>[13]</w:t>
          </w:r>
          <w:r w:rsidRPr="00C36AE1">
            <w:rPr>
              <w:rFonts w:ascii="Times New Roman" w:eastAsia="Times New Roman" w:hAnsi="Times New Roman" w:cs="Times New Roman"/>
              <w:color w:val="000000"/>
              <w:sz w:val="16"/>
              <w:szCs w:val="16"/>
            </w:rPr>
            <w:tab/>
            <w:t xml:space="preserve">S. Rahayu, F. Ramziani, and B. Kuswara, “Perbandingan Haversine Formula dan Euclidean Distance dalam Pencarian Jarak Terdekat Rumah Penampungan Hewan (Shelter),” </w:t>
          </w:r>
          <w:r w:rsidRPr="00C36AE1">
            <w:rPr>
              <w:rFonts w:ascii="Times New Roman" w:eastAsia="Times New Roman" w:hAnsi="Times New Roman" w:cs="Times New Roman"/>
              <w:i/>
              <w:iCs/>
              <w:color w:val="000000"/>
              <w:sz w:val="16"/>
              <w:szCs w:val="16"/>
            </w:rPr>
            <w:t>Jurnal Ilmiah FIFO</w:t>
          </w:r>
          <w:r w:rsidRPr="00C36AE1">
            <w:rPr>
              <w:rFonts w:ascii="Times New Roman" w:eastAsia="Times New Roman" w:hAnsi="Times New Roman" w:cs="Times New Roman"/>
              <w:color w:val="000000"/>
              <w:sz w:val="16"/>
              <w:szCs w:val="16"/>
            </w:rPr>
            <w:t>, vol. 14, no. 1, p. 23, May 2022, doi: 10.22441/FIFO.2022.V14I1.003.</w:t>
          </w:r>
        </w:p>
        <w:p w14:paraId="5EA75387" w14:textId="77777777" w:rsidR="00C36AE1" w:rsidRDefault="000E0B58" w:rsidP="5EACA6FB">
          <w:pPr>
            <w:jc w:val="both"/>
            <w:rPr>
              <w:rFonts w:ascii="Times New Roman" w:eastAsia="Times New Roman" w:hAnsi="Times New Roman" w:cs="Times New Roman"/>
              <w:bCs/>
              <w:color w:val="000000"/>
              <w:lang w:val="en-US"/>
            </w:rPr>
            <w:sectPr w:rsidR="00C36AE1" w:rsidSect="00C36AE1">
              <w:type w:val="continuous"/>
              <w:pgSz w:w="11906" w:h="16838" w:code="9"/>
              <w:pgMar w:top="1304" w:right="737" w:bottom="1021" w:left="737" w:header="720" w:footer="720" w:gutter="0"/>
              <w:cols w:num="2" w:space="709"/>
              <w:docGrid w:linePitch="360"/>
            </w:sectPr>
          </w:pPr>
          <w:r w:rsidRPr="00C36AE1">
            <w:rPr>
              <w:rFonts w:ascii="Times New Roman" w:eastAsia="Times New Roman" w:hAnsi="Times New Roman" w:cs="Times New Roman"/>
              <w:color w:val="000000"/>
              <w:sz w:val="16"/>
              <w:szCs w:val="16"/>
            </w:rPr>
            <w:t> </w:t>
          </w:r>
        </w:p>
      </w:sdtContent>
    </w:sdt>
    <w:p w14:paraId="15511DF6" w14:textId="77777777" w:rsidR="005670E8" w:rsidRDefault="005670E8" w:rsidP="5EACA6FB">
      <w:pPr>
        <w:jc w:val="both"/>
        <w:sectPr w:rsidR="005670E8" w:rsidSect="005670E8">
          <w:type w:val="continuous"/>
          <w:pgSz w:w="11906" w:h="16838" w:code="9"/>
          <w:pgMar w:top="1304" w:right="737" w:bottom="1021" w:left="737" w:header="720" w:footer="720" w:gutter="0"/>
          <w:cols w:space="403"/>
          <w:docGrid w:linePitch="360"/>
        </w:sectPr>
      </w:pPr>
    </w:p>
    <w:p w14:paraId="47990D72" w14:textId="384B52B3" w:rsidR="5EACA6FB" w:rsidRDefault="5EACA6FB" w:rsidP="5EACA6FB">
      <w:pPr>
        <w:jc w:val="both"/>
      </w:pPr>
    </w:p>
    <w:p w14:paraId="502E2C0A" w14:textId="5FC1B5F8" w:rsidR="5EACA6FB" w:rsidRDefault="5EACA6FB" w:rsidP="5EACA6FB">
      <w:pPr>
        <w:jc w:val="both"/>
        <w:rPr>
          <w:rFonts w:ascii="Times New Roman" w:eastAsia="Times New Roman" w:hAnsi="Times New Roman" w:cs="Times New Roman"/>
          <w:b/>
          <w:bCs/>
          <w:lang w:val="en-US"/>
        </w:rPr>
      </w:pPr>
    </w:p>
    <w:p w14:paraId="71D723CE" w14:textId="01472AB4" w:rsidR="5EACA6FB" w:rsidRDefault="5EACA6FB" w:rsidP="5EACA6FB">
      <w:pPr>
        <w:rPr>
          <w:rFonts w:ascii="Times New Roman" w:eastAsia="Times New Roman" w:hAnsi="Times New Roman" w:cs="Times New Roman"/>
          <w:sz w:val="20"/>
          <w:szCs w:val="20"/>
          <w:lang w:val="en-US"/>
        </w:rPr>
      </w:pPr>
    </w:p>
    <w:p w14:paraId="3849F281" w14:textId="2D07AAFA" w:rsidR="5EACA6FB" w:rsidRDefault="5EACA6FB" w:rsidP="5EACA6FB">
      <w:pPr>
        <w:rPr>
          <w:sz w:val="18"/>
          <w:szCs w:val="18"/>
        </w:rPr>
      </w:pPr>
    </w:p>
    <w:p w14:paraId="656E4074" w14:textId="4EEE3962" w:rsidR="5EACA6FB" w:rsidRDefault="5EACA6FB" w:rsidP="5EACA6FB">
      <w:pPr>
        <w:rPr>
          <w:rFonts w:ascii="Times New Roman" w:eastAsia="Times New Roman" w:hAnsi="Times New Roman" w:cs="Times New Roman"/>
        </w:rPr>
      </w:pPr>
    </w:p>
    <w:p w14:paraId="255EACB8" w14:textId="7CE3A9F1" w:rsidR="5EACA6FB" w:rsidRDefault="5EACA6FB" w:rsidP="5EACA6FB">
      <w:pPr>
        <w:rPr>
          <w:rFonts w:ascii="Times New Roman" w:eastAsia="Times New Roman" w:hAnsi="Times New Roman" w:cs="Times New Roman"/>
        </w:rPr>
      </w:pPr>
    </w:p>
    <w:p w14:paraId="676EE606" w14:textId="4683986A" w:rsidR="5EACA6FB" w:rsidRDefault="5EACA6FB" w:rsidP="5EACA6FB">
      <w:pPr>
        <w:rPr>
          <w:rFonts w:ascii="Times New Roman" w:eastAsia="Times New Roman" w:hAnsi="Times New Roman" w:cs="Times New Roman"/>
        </w:rPr>
      </w:pPr>
    </w:p>
    <w:sectPr w:rsidR="5EACA6FB" w:rsidSect="00296A9C">
      <w:type w:val="continuous"/>
      <w:pgSz w:w="11906" w:h="16838" w:code="9"/>
      <w:pgMar w:top="1304" w:right="737" w:bottom="1021" w:left="737" w:header="720" w:footer="720" w:gutter="0"/>
      <w:cols w:num="2" w:space="40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EBA000" w14:textId="77777777" w:rsidR="001B0562" w:rsidRDefault="001B0562" w:rsidP="00A87FDE">
      <w:pPr>
        <w:spacing w:after="0" w:line="240" w:lineRule="auto"/>
      </w:pPr>
      <w:r>
        <w:separator/>
      </w:r>
    </w:p>
  </w:endnote>
  <w:endnote w:type="continuationSeparator" w:id="0">
    <w:p w14:paraId="0E990581" w14:textId="77777777" w:rsidR="001B0562" w:rsidRDefault="001B0562" w:rsidP="00A87F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2CF7F" w14:textId="797BD25E" w:rsidR="00A87FDE" w:rsidRPr="00A87FDE" w:rsidRDefault="00A87FDE" w:rsidP="00A87FDE">
    <w:pPr>
      <w:tabs>
        <w:tab w:val="right" w:pos="10490"/>
      </w:tabs>
      <w:autoSpaceDE w:val="0"/>
      <w:autoSpaceDN w:val="0"/>
      <w:spacing w:after="0" w:line="240" w:lineRule="auto"/>
      <w:rPr>
        <w:rFonts w:ascii="Helvetica" w:eastAsia="Times New Roman" w:hAnsi="Helvetica" w:cs="Helvetica"/>
        <w:noProof w:val="0"/>
        <w:sz w:val="16"/>
        <w:szCs w:val="16"/>
        <w:lang w:val="sv-SE" w:eastAsia="zh-CN"/>
      </w:rPr>
    </w:pPr>
  </w:p>
  <w:p w14:paraId="6BBC78A5" w14:textId="646D25BB" w:rsidR="00A87FDE" w:rsidRPr="00A87FDE" w:rsidRDefault="00A87FD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5A4954" w14:textId="77777777" w:rsidR="001B0562" w:rsidRDefault="001B0562" w:rsidP="00A87FDE">
      <w:pPr>
        <w:spacing w:after="0" w:line="240" w:lineRule="auto"/>
      </w:pPr>
      <w:r>
        <w:separator/>
      </w:r>
    </w:p>
  </w:footnote>
  <w:footnote w:type="continuationSeparator" w:id="0">
    <w:p w14:paraId="4ED774B2" w14:textId="77777777" w:rsidR="001B0562" w:rsidRDefault="001B0562" w:rsidP="00A87F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0" w:type="dxa"/>
      <w:jc w:val="center"/>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A87FDE" w14:paraId="3C10E365" w14:textId="77777777" w:rsidTr="009103EA">
      <w:trPr>
        <w:jc w:val="center"/>
      </w:trPr>
      <w:tc>
        <w:tcPr>
          <w:tcW w:w="10490" w:type="dxa"/>
        </w:tcPr>
        <w:p w14:paraId="0ECE2142" w14:textId="77777777" w:rsidR="00A87FDE" w:rsidRDefault="00A87FDE" w:rsidP="00A87FDE">
          <w:pPr>
            <w:pStyle w:val="Header"/>
            <w:ind w:left="-57"/>
            <w:rPr>
              <w:rFonts w:ascii="Helvetica" w:hAnsi="Helvetica"/>
              <w:sz w:val="14"/>
              <w:szCs w:val="14"/>
              <w:lang w:val="en-US"/>
            </w:rPr>
          </w:pPr>
          <w:r>
            <w:rPr>
              <w:rFonts w:ascii="Helvetica" w:hAnsi="Helvetica"/>
              <w:sz w:val="14"/>
              <w:szCs w:val="14"/>
              <w:lang w:val="en-US"/>
            </w:rPr>
            <w:t>Tugas Project KDKA</w:t>
          </w:r>
        </w:p>
        <w:p w14:paraId="14DEA29B" w14:textId="77777777" w:rsidR="00A87FDE" w:rsidRPr="00BF420A" w:rsidRDefault="00A87FDE" w:rsidP="00A87FDE">
          <w:pPr>
            <w:pStyle w:val="Header"/>
            <w:ind w:left="-57"/>
            <w:rPr>
              <w:rFonts w:ascii="Helvetica" w:hAnsi="Helvetica"/>
              <w:color w:val="0070C0"/>
              <w:sz w:val="14"/>
              <w:szCs w:val="14"/>
            </w:rPr>
          </w:pPr>
          <w:r w:rsidRPr="00BF420A">
            <w:rPr>
              <w:rFonts w:ascii="Helvetica" w:hAnsi="Helvetica"/>
              <w:color w:val="0070C0"/>
              <w:sz w:val="14"/>
              <w:szCs w:val="14"/>
            </w:rPr>
            <w:tab/>
          </w:r>
        </w:p>
      </w:tc>
    </w:tr>
  </w:tbl>
  <w:p w14:paraId="224A1AD2" w14:textId="0850620C" w:rsidR="00A87FDE" w:rsidRDefault="00A87FDE">
    <w:pPr>
      <w:pStyle w:val="Header"/>
    </w:pPr>
  </w:p>
</w:hdr>
</file>

<file path=word/intelligence2.xml><?xml version="1.0" encoding="utf-8"?>
<int2:intelligence xmlns:int2="http://schemas.microsoft.com/office/intelligence/2020/intelligence">
  <int2:observations>
    <int2:textHash int2:hashCode="c/WjY4JgJp09Ig" int2:id="U3RqWvg1">
      <int2:state int2:type="spell" int2:value="Rejected"/>
    </int2:textHash>
    <int2:textHash int2:hashCode="FYWsrj0enwU9Hr" int2:id="qNmGJ1Uk">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8A0FA"/>
    <w:multiLevelType w:val="hybridMultilevel"/>
    <w:tmpl w:val="7D64E6C8"/>
    <w:lvl w:ilvl="0" w:tplc="499C52F8">
      <w:start w:val="1"/>
      <w:numFmt w:val="decimal"/>
      <w:lvlText w:val="%1."/>
      <w:lvlJc w:val="left"/>
      <w:pPr>
        <w:ind w:left="720" w:hanging="360"/>
      </w:pPr>
    </w:lvl>
    <w:lvl w:ilvl="1" w:tplc="52A4BD92">
      <w:start w:val="1"/>
      <w:numFmt w:val="lowerLetter"/>
      <w:lvlText w:val="%2."/>
      <w:lvlJc w:val="left"/>
      <w:pPr>
        <w:ind w:left="1440" w:hanging="360"/>
      </w:pPr>
    </w:lvl>
    <w:lvl w:ilvl="2" w:tplc="FEDE1A1C">
      <w:start w:val="1"/>
      <w:numFmt w:val="lowerRoman"/>
      <w:lvlText w:val="%3."/>
      <w:lvlJc w:val="right"/>
      <w:pPr>
        <w:ind w:left="2160" w:hanging="180"/>
      </w:pPr>
    </w:lvl>
    <w:lvl w:ilvl="3" w:tplc="24040B70">
      <w:start w:val="1"/>
      <w:numFmt w:val="decimal"/>
      <w:lvlText w:val="%4."/>
      <w:lvlJc w:val="left"/>
      <w:pPr>
        <w:ind w:left="2880" w:hanging="360"/>
      </w:pPr>
    </w:lvl>
    <w:lvl w:ilvl="4" w:tplc="014E8C84">
      <w:start w:val="1"/>
      <w:numFmt w:val="lowerLetter"/>
      <w:lvlText w:val="%5."/>
      <w:lvlJc w:val="left"/>
      <w:pPr>
        <w:ind w:left="3600" w:hanging="360"/>
      </w:pPr>
    </w:lvl>
    <w:lvl w:ilvl="5" w:tplc="28628214">
      <w:start w:val="1"/>
      <w:numFmt w:val="lowerRoman"/>
      <w:lvlText w:val="%6."/>
      <w:lvlJc w:val="right"/>
      <w:pPr>
        <w:ind w:left="4320" w:hanging="180"/>
      </w:pPr>
    </w:lvl>
    <w:lvl w:ilvl="6" w:tplc="B220E298">
      <w:start w:val="1"/>
      <w:numFmt w:val="decimal"/>
      <w:lvlText w:val="%7."/>
      <w:lvlJc w:val="left"/>
      <w:pPr>
        <w:ind w:left="5040" w:hanging="360"/>
      </w:pPr>
    </w:lvl>
    <w:lvl w:ilvl="7" w:tplc="80B07BDE">
      <w:start w:val="1"/>
      <w:numFmt w:val="lowerLetter"/>
      <w:lvlText w:val="%8."/>
      <w:lvlJc w:val="left"/>
      <w:pPr>
        <w:ind w:left="5760" w:hanging="360"/>
      </w:pPr>
    </w:lvl>
    <w:lvl w:ilvl="8" w:tplc="85ACBAAC">
      <w:start w:val="1"/>
      <w:numFmt w:val="lowerRoman"/>
      <w:lvlText w:val="%9."/>
      <w:lvlJc w:val="right"/>
      <w:pPr>
        <w:ind w:left="6480" w:hanging="180"/>
      </w:pPr>
    </w:lvl>
  </w:abstractNum>
  <w:abstractNum w:abstractNumId="1" w15:restartNumberingAfterBreak="0">
    <w:nsid w:val="0134F92B"/>
    <w:multiLevelType w:val="hybridMultilevel"/>
    <w:tmpl w:val="D2C67AE4"/>
    <w:lvl w:ilvl="0" w:tplc="F2506922">
      <w:start w:val="1"/>
      <w:numFmt w:val="bullet"/>
      <w:lvlText w:val=""/>
      <w:lvlJc w:val="left"/>
      <w:pPr>
        <w:ind w:left="720" w:hanging="360"/>
      </w:pPr>
      <w:rPr>
        <w:rFonts w:ascii="Symbol" w:hAnsi="Symbol" w:hint="default"/>
      </w:rPr>
    </w:lvl>
    <w:lvl w:ilvl="1" w:tplc="9C060B2E">
      <w:start w:val="1"/>
      <w:numFmt w:val="bullet"/>
      <w:lvlText w:val="o"/>
      <w:lvlJc w:val="left"/>
      <w:pPr>
        <w:ind w:left="1440" w:hanging="360"/>
      </w:pPr>
      <w:rPr>
        <w:rFonts w:ascii="Courier New" w:hAnsi="Courier New" w:hint="default"/>
      </w:rPr>
    </w:lvl>
    <w:lvl w:ilvl="2" w:tplc="2E1651B4">
      <w:start w:val="1"/>
      <w:numFmt w:val="bullet"/>
      <w:lvlText w:val=""/>
      <w:lvlJc w:val="left"/>
      <w:pPr>
        <w:ind w:left="2160" w:hanging="360"/>
      </w:pPr>
      <w:rPr>
        <w:rFonts w:ascii="Wingdings" w:hAnsi="Wingdings" w:hint="default"/>
      </w:rPr>
    </w:lvl>
    <w:lvl w:ilvl="3" w:tplc="EF40184C">
      <w:start w:val="1"/>
      <w:numFmt w:val="bullet"/>
      <w:lvlText w:val=""/>
      <w:lvlJc w:val="left"/>
      <w:pPr>
        <w:ind w:left="2880" w:hanging="360"/>
      </w:pPr>
      <w:rPr>
        <w:rFonts w:ascii="Symbol" w:hAnsi="Symbol" w:hint="default"/>
      </w:rPr>
    </w:lvl>
    <w:lvl w:ilvl="4" w:tplc="60C4974A">
      <w:start w:val="1"/>
      <w:numFmt w:val="bullet"/>
      <w:lvlText w:val="o"/>
      <w:lvlJc w:val="left"/>
      <w:pPr>
        <w:ind w:left="3600" w:hanging="360"/>
      </w:pPr>
      <w:rPr>
        <w:rFonts w:ascii="Courier New" w:hAnsi="Courier New" w:hint="default"/>
      </w:rPr>
    </w:lvl>
    <w:lvl w:ilvl="5" w:tplc="8FF41EF4">
      <w:start w:val="1"/>
      <w:numFmt w:val="bullet"/>
      <w:lvlText w:val=""/>
      <w:lvlJc w:val="left"/>
      <w:pPr>
        <w:ind w:left="4320" w:hanging="360"/>
      </w:pPr>
      <w:rPr>
        <w:rFonts w:ascii="Wingdings" w:hAnsi="Wingdings" w:hint="default"/>
      </w:rPr>
    </w:lvl>
    <w:lvl w:ilvl="6" w:tplc="FC8C2A24">
      <w:start w:val="1"/>
      <w:numFmt w:val="bullet"/>
      <w:lvlText w:val=""/>
      <w:lvlJc w:val="left"/>
      <w:pPr>
        <w:ind w:left="5040" w:hanging="360"/>
      </w:pPr>
      <w:rPr>
        <w:rFonts w:ascii="Symbol" w:hAnsi="Symbol" w:hint="default"/>
      </w:rPr>
    </w:lvl>
    <w:lvl w:ilvl="7" w:tplc="32B0E8B8">
      <w:start w:val="1"/>
      <w:numFmt w:val="bullet"/>
      <w:lvlText w:val="o"/>
      <w:lvlJc w:val="left"/>
      <w:pPr>
        <w:ind w:left="5760" w:hanging="360"/>
      </w:pPr>
      <w:rPr>
        <w:rFonts w:ascii="Courier New" w:hAnsi="Courier New" w:hint="default"/>
      </w:rPr>
    </w:lvl>
    <w:lvl w:ilvl="8" w:tplc="6B64339E">
      <w:start w:val="1"/>
      <w:numFmt w:val="bullet"/>
      <w:lvlText w:val=""/>
      <w:lvlJc w:val="left"/>
      <w:pPr>
        <w:ind w:left="6480" w:hanging="360"/>
      </w:pPr>
      <w:rPr>
        <w:rFonts w:ascii="Wingdings" w:hAnsi="Wingdings" w:hint="default"/>
      </w:rPr>
    </w:lvl>
  </w:abstractNum>
  <w:abstractNum w:abstractNumId="2" w15:restartNumberingAfterBreak="0">
    <w:nsid w:val="149EC01F"/>
    <w:multiLevelType w:val="hybridMultilevel"/>
    <w:tmpl w:val="DEDE6B96"/>
    <w:lvl w:ilvl="0" w:tplc="B1106984">
      <w:start w:val="1"/>
      <w:numFmt w:val="decimal"/>
      <w:lvlText w:val="%1."/>
      <w:lvlJc w:val="left"/>
      <w:pPr>
        <w:ind w:left="720" w:hanging="360"/>
      </w:pPr>
    </w:lvl>
    <w:lvl w:ilvl="1" w:tplc="4DB45BDA">
      <w:start w:val="1"/>
      <w:numFmt w:val="lowerLetter"/>
      <w:lvlText w:val="%2."/>
      <w:lvlJc w:val="left"/>
      <w:pPr>
        <w:ind w:left="1440" w:hanging="360"/>
      </w:pPr>
    </w:lvl>
    <w:lvl w:ilvl="2" w:tplc="3CF0250E">
      <w:start w:val="1"/>
      <w:numFmt w:val="lowerRoman"/>
      <w:lvlText w:val="%3."/>
      <w:lvlJc w:val="right"/>
      <w:pPr>
        <w:ind w:left="2160" w:hanging="180"/>
      </w:pPr>
    </w:lvl>
    <w:lvl w:ilvl="3" w:tplc="15AA8D66">
      <w:start w:val="1"/>
      <w:numFmt w:val="decimal"/>
      <w:lvlText w:val="%4."/>
      <w:lvlJc w:val="left"/>
      <w:pPr>
        <w:ind w:left="2880" w:hanging="360"/>
      </w:pPr>
    </w:lvl>
    <w:lvl w:ilvl="4" w:tplc="2280DA0C">
      <w:start w:val="1"/>
      <w:numFmt w:val="lowerLetter"/>
      <w:lvlText w:val="%5."/>
      <w:lvlJc w:val="left"/>
      <w:pPr>
        <w:ind w:left="3600" w:hanging="360"/>
      </w:pPr>
    </w:lvl>
    <w:lvl w:ilvl="5" w:tplc="BA7EE754">
      <w:start w:val="1"/>
      <w:numFmt w:val="lowerRoman"/>
      <w:lvlText w:val="%6."/>
      <w:lvlJc w:val="right"/>
      <w:pPr>
        <w:ind w:left="4320" w:hanging="180"/>
      </w:pPr>
    </w:lvl>
    <w:lvl w:ilvl="6" w:tplc="4216CE14">
      <w:start w:val="1"/>
      <w:numFmt w:val="decimal"/>
      <w:lvlText w:val="%7."/>
      <w:lvlJc w:val="left"/>
      <w:pPr>
        <w:ind w:left="5040" w:hanging="360"/>
      </w:pPr>
    </w:lvl>
    <w:lvl w:ilvl="7" w:tplc="5FF25294">
      <w:start w:val="1"/>
      <w:numFmt w:val="lowerLetter"/>
      <w:lvlText w:val="%8."/>
      <w:lvlJc w:val="left"/>
      <w:pPr>
        <w:ind w:left="5760" w:hanging="360"/>
      </w:pPr>
    </w:lvl>
    <w:lvl w:ilvl="8" w:tplc="62A01CB8">
      <w:start w:val="1"/>
      <w:numFmt w:val="lowerRoman"/>
      <w:lvlText w:val="%9."/>
      <w:lvlJc w:val="right"/>
      <w:pPr>
        <w:ind w:left="6480" w:hanging="180"/>
      </w:pPr>
    </w:lvl>
  </w:abstractNum>
  <w:abstractNum w:abstractNumId="3" w15:restartNumberingAfterBreak="0">
    <w:nsid w:val="3841FB94"/>
    <w:multiLevelType w:val="hybridMultilevel"/>
    <w:tmpl w:val="652EF7CA"/>
    <w:lvl w:ilvl="0" w:tplc="9454FA06">
      <w:start w:val="1"/>
      <w:numFmt w:val="decimal"/>
      <w:lvlText w:val="%1."/>
      <w:lvlJc w:val="left"/>
      <w:pPr>
        <w:ind w:left="720" w:hanging="360"/>
      </w:pPr>
      <w:rPr>
        <w:sz w:val="18"/>
        <w:szCs w:val="18"/>
      </w:rPr>
    </w:lvl>
    <w:lvl w:ilvl="1" w:tplc="232E0D2E">
      <w:start w:val="1"/>
      <w:numFmt w:val="lowerLetter"/>
      <w:lvlText w:val="%2."/>
      <w:lvlJc w:val="left"/>
      <w:pPr>
        <w:ind w:left="1440" w:hanging="360"/>
      </w:pPr>
    </w:lvl>
    <w:lvl w:ilvl="2" w:tplc="0C36DA18">
      <w:start w:val="1"/>
      <w:numFmt w:val="lowerRoman"/>
      <w:lvlText w:val="%3."/>
      <w:lvlJc w:val="right"/>
      <w:pPr>
        <w:ind w:left="2160" w:hanging="180"/>
      </w:pPr>
    </w:lvl>
    <w:lvl w:ilvl="3" w:tplc="8C02AB0E">
      <w:start w:val="1"/>
      <w:numFmt w:val="decimal"/>
      <w:lvlText w:val="%4."/>
      <w:lvlJc w:val="left"/>
      <w:pPr>
        <w:ind w:left="2880" w:hanging="360"/>
      </w:pPr>
    </w:lvl>
    <w:lvl w:ilvl="4" w:tplc="E64CB784">
      <w:start w:val="1"/>
      <w:numFmt w:val="lowerLetter"/>
      <w:lvlText w:val="%5."/>
      <w:lvlJc w:val="left"/>
      <w:pPr>
        <w:ind w:left="3600" w:hanging="360"/>
      </w:pPr>
    </w:lvl>
    <w:lvl w:ilvl="5" w:tplc="C9AA33BE">
      <w:start w:val="1"/>
      <w:numFmt w:val="lowerRoman"/>
      <w:lvlText w:val="%6."/>
      <w:lvlJc w:val="right"/>
      <w:pPr>
        <w:ind w:left="4320" w:hanging="180"/>
      </w:pPr>
    </w:lvl>
    <w:lvl w:ilvl="6" w:tplc="6AF827F0">
      <w:start w:val="1"/>
      <w:numFmt w:val="decimal"/>
      <w:lvlText w:val="%7."/>
      <w:lvlJc w:val="left"/>
      <w:pPr>
        <w:ind w:left="5040" w:hanging="360"/>
      </w:pPr>
    </w:lvl>
    <w:lvl w:ilvl="7" w:tplc="9E385CDA">
      <w:start w:val="1"/>
      <w:numFmt w:val="lowerLetter"/>
      <w:lvlText w:val="%8."/>
      <w:lvlJc w:val="left"/>
      <w:pPr>
        <w:ind w:left="5760" w:hanging="360"/>
      </w:pPr>
    </w:lvl>
    <w:lvl w:ilvl="8" w:tplc="6BFC1042">
      <w:start w:val="1"/>
      <w:numFmt w:val="lowerRoman"/>
      <w:lvlText w:val="%9."/>
      <w:lvlJc w:val="right"/>
      <w:pPr>
        <w:ind w:left="6480" w:hanging="180"/>
      </w:pPr>
    </w:lvl>
  </w:abstractNum>
  <w:abstractNum w:abstractNumId="4" w15:restartNumberingAfterBreak="0">
    <w:nsid w:val="3F303437"/>
    <w:multiLevelType w:val="hybridMultilevel"/>
    <w:tmpl w:val="1A36E54C"/>
    <w:lvl w:ilvl="0" w:tplc="5C127F40">
      <w:start w:val="1"/>
      <w:numFmt w:val="bullet"/>
      <w:lvlText w:val=""/>
      <w:lvlJc w:val="left"/>
      <w:pPr>
        <w:ind w:left="720" w:hanging="360"/>
      </w:pPr>
      <w:rPr>
        <w:rFonts w:ascii="Symbol" w:hAnsi="Symbol" w:hint="default"/>
      </w:rPr>
    </w:lvl>
    <w:lvl w:ilvl="1" w:tplc="2304CB2E">
      <w:start w:val="1"/>
      <w:numFmt w:val="bullet"/>
      <w:lvlText w:val="o"/>
      <w:lvlJc w:val="left"/>
      <w:pPr>
        <w:ind w:left="1440" w:hanging="360"/>
      </w:pPr>
      <w:rPr>
        <w:rFonts w:ascii="Courier New" w:hAnsi="Courier New" w:hint="default"/>
      </w:rPr>
    </w:lvl>
    <w:lvl w:ilvl="2" w:tplc="55AAB224">
      <w:start w:val="1"/>
      <w:numFmt w:val="bullet"/>
      <w:lvlText w:val=""/>
      <w:lvlJc w:val="left"/>
      <w:pPr>
        <w:ind w:left="2160" w:hanging="360"/>
      </w:pPr>
      <w:rPr>
        <w:rFonts w:ascii="Wingdings" w:hAnsi="Wingdings" w:hint="default"/>
      </w:rPr>
    </w:lvl>
    <w:lvl w:ilvl="3" w:tplc="949C87BA">
      <w:start w:val="1"/>
      <w:numFmt w:val="bullet"/>
      <w:lvlText w:val=""/>
      <w:lvlJc w:val="left"/>
      <w:pPr>
        <w:ind w:left="2880" w:hanging="360"/>
      </w:pPr>
      <w:rPr>
        <w:rFonts w:ascii="Symbol" w:hAnsi="Symbol" w:hint="default"/>
      </w:rPr>
    </w:lvl>
    <w:lvl w:ilvl="4" w:tplc="49801520">
      <w:start w:val="1"/>
      <w:numFmt w:val="bullet"/>
      <w:lvlText w:val="o"/>
      <w:lvlJc w:val="left"/>
      <w:pPr>
        <w:ind w:left="3600" w:hanging="360"/>
      </w:pPr>
      <w:rPr>
        <w:rFonts w:ascii="Courier New" w:hAnsi="Courier New" w:hint="default"/>
      </w:rPr>
    </w:lvl>
    <w:lvl w:ilvl="5" w:tplc="C5CCBD3E">
      <w:start w:val="1"/>
      <w:numFmt w:val="bullet"/>
      <w:lvlText w:val=""/>
      <w:lvlJc w:val="left"/>
      <w:pPr>
        <w:ind w:left="4320" w:hanging="360"/>
      </w:pPr>
      <w:rPr>
        <w:rFonts w:ascii="Wingdings" w:hAnsi="Wingdings" w:hint="default"/>
      </w:rPr>
    </w:lvl>
    <w:lvl w:ilvl="6" w:tplc="75EC61BC">
      <w:start w:val="1"/>
      <w:numFmt w:val="bullet"/>
      <w:lvlText w:val=""/>
      <w:lvlJc w:val="left"/>
      <w:pPr>
        <w:ind w:left="5040" w:hanging="360"/>
      </w:pPr>
      <w:rPr>
        <w:rFonts w:ascii="Symbol" w:hAnsi="Symbol" w:hint="default"/>
      </w:rPr>
    </w:lvl>
    <w:lvl w:ilvl="7" w:tplc="FA82D70C">
      <w:start w:val="1"/>
      <w:numFmt w:val="bullet"/>
      <w:lvlText w:val="o"/>
      <w:lvlJc w:val="left"/>
      <w:pPr>
        <w:ind w:left="5760" w:hanging="360"/>
      </w:pPr>
      <w:rPr>
        <w:rFonts w:ascii="Courier New" w:hAnsi="Courier New" w:hint="default"/>
      </w:rPr>
    </w:lvl>
    <w:lvl w:ilvl="8" w:tplc="80F82214">
      <w:start w:val="1"/>
      <w:numFmt w:val="bullet"/>
      <w:lvlText w:val=""/>
      <w:lvlJc w:val="left"/>
      <w:pPr>
        <w:ind w:left="6480" w:hanging="360"/>
      </w:pPr>
      <w:rPr>
        <w:rFonts w:ascii="Wingdings" w:hAnsi="Wingdings" w:hint="default"/>
      </w:rPr>
    </w:lvl>
  </w:abstractNum>
  <w:abstractNum w:abstractNumId="5" w15:restartNumberingAfterBreak="0">
    <w:nsid w:val="40F518FB"/>
    <w:multiLevelType w:val="hybridMultilevel"/>
    <w:tmpl w:val="EC66BC06"/>
    <w:lvl w:ilvl="0" w:tplc="A880AFC8">
      <w:start w:val="1"/>
      <w:numFmt w:val="decimal"/>
      <w:lvlText w:val="%1."/>
      <w:lvlJc w:val="left"/>
      <w:pPr>
        <w:ind w:left="720" w:hanging="360"/>
      </w:pPr>
    </w:lvl>
    <w:lvl w:ilvl="1" w:tplc="08586654">
      <w:start w:val="1"/>
      <w:numFmt w:val="lowerLetter"/>
      <w:lvlText w:val="%2."/>
      <w:lvlJc w:val="left"/>
      <w:pPr>
        <w:ind w:left="1440" w:hanging="360"/>
      </w:pPr>
    </w:lvl>
    <w:lvl w:ilvl="2" w:tplc="23747FDE">
      <w:start w:val="1"/>
      <w:numFmt w:val="lowerRoman"/>
      <w:lvlText w:val="%3."/>
      <w:lvlJc w:val="right"/>
      <w:pPr>
        <w:ind w:left="2160" w:hanging="180"/>
      </w:pPr>
    </w:lvl>
    <w:lvl w:ilvl="3" w:tplc="EF6A7624">
      <w:start w:val="1"/>
      <w:numFmt w:val="decimal"/>
      <w:lvlText w:val="%4."/>
      <w:lvlJc w:val="left"/>
      <w:pPr>
        <w:ind w:left="2880" w:hanging="360"/>
      </w:pPr>
    </w:lvl>
    <w:lvl w:ilvl="4" w:tplc="E5EAD39C">
      <w:start w:val="1"/>
      <w:numFmt w:val="lowerLetter"/>
      <w:lvlText w:val="%5."/>
      <w:lvlJc w:val="left"/>
      <w:pPr>
        <w:ind w:left="3600" w:hanging="360"/>
      </w:pPr>
    </w:lvl>
    <w:lvl w:ilvl="5" w:tplc="BC7A1984">
      <w:start w:val="1"/>
      <w:numFmt w:val="lowerRoman"/>
      <w:lvlText w:val="%6."/>
      <w:lvlJc w:val="right"/>
      <w:pPr>
        <w:ind w:left="4320" w:hanging="180"/>
      </w:pPr>
    </w:lvl>
    <w:lvl w:ilvl="6" w:tplc="44447358">
      <w:start w:val="1"/>
      <w:numFmt w:val="decimal"/>
      <w:lvlText w:val="%7."/>
      <w:lvlJc w:val="left"/>
      <w:pPr>
        <w:ind w:left="5040" w:hanging="360"/>
      </w:pPr>
    </w:lvl>
    <w:lvl w:ilvl="7" w:tplc="92D69E10">
      <w:start w:val="1"/>
      <w:numFmt w:val="lowerLetter"/>
      <w:lvlText w:val="%8."/>
      <w:lvlJc w:val="left"/>
      <w:pPr>
        <w:ind w:left="5760" w:hanging="360"/>
      </w:pPr>
    </w:lvl>
    <w:lvl w:ilvl="8" w:tplc="7B5E56F4">
      <w:start w:val="1"/>
      <w:numFmt w:val="lowerRoman"/>
      <w:lvlText w:val="%9."/>
      <w:lvlJc w:val="right"/>
      <w:pPr>
        <w:ind w:left="6480" w:hanging="180"/>
      </w:pPr>
    </w:lvl>
  </w:abstractNum>
  <w:num w:numId="1">
    <w:abstractNumId w:val="2"/>
  </w:num>
  <w:num w:numId="2">
    <w:abstractNumId w:val="4"/>
  </w:num>
  <w:num w:numId="3">
    <w:abstractNumId w:val="1"/>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452415"/>
    <w:rsid w:val="0002775A"/>
    <w:rsid w:val="000B709E"/>
    <w:rsid w:val="000E0B58"/>
    <w:rsid w:val="000F364C"/>
    <w:rsid w:val="00112FC3"/>
    <w:rsid w:val="00147705"/>
    <w:rsid w:val="001938EE"/>
    <w:rsid w:val="001B0562"/>
    <w:rsid w:val="001E5E46"/>
    <w:rsid w:val="0022514E"/>
    <w:rsid w:val="0026B2A3"/>
    <w:rsid w:val="002747AA"/>
    <w:rsid w:val="00291495"/>
    <w:rsid w:val="00296A9C"/>
    <w:rsid w:val="002E0439"/>
    <w:rsid w:val="003055F4"/>
    <w:rsid w:val="003616E5"/>
    <w:rsid w:val="00363802"/>
    <w:rsid w:val="00386018"/>
    <w:rsid w:val="003C18B6"/>
    <w:rsid w:val="003E39D5"/>
    <w:rsid w:val="0041FD33"/>
    <w:rsid w:val="00494C7C"/>
    <w:rsid w:val="004D15A1"/>
    <w:rsid w:val="004F2D9A"/>
    <w:rsid w:val="005670E8"/>
    <w:rsid w:val="00580562"/>
    <w:rsid w:val="005A12DA"/>
    <w:rsid w:val="005D5119"/>
    <w:rsid w:val="0065576E"/>
    <w:rsid w:val="00661118"/>
    <w:rsid w:val="00707C28"/>
    <w:rsid w:val="007B0C76"/>
    <w:rsid w:val="007E7687"/>
    <w:rsid w:val="007F7FD7"/>
    <w:rsid w:val="00837A38"/>
    <w:rsid w:val="0084057D"/>
    <w:rsid w:val="00862DA5"/>
    <w:rsid w:val="008A58A2"/>
    <w:rsid w:val="008B4876"/>
    <w:rsid w:val="008D59DF"/>
    <w:rsid w:val="00911726"/>
    <w:rsid w:val="009228C2"/>
    <w:rsid w:val="009B631C"/>
    <w:rsid w:val="009C4621"/>
    <w:rsid w:val="009C716D"/>
    <w:rsid w:val="00A15F26"/>
    <w:rsid w:val="00A43ED9"/>
    <w:rsid w:val="00A87DC6"/>
    <w:rsid w:val="00A87FDE"/>
    <w:rsid w:val="00A90C8D"/>
    <w:rsid w:val="00AB064C"/>
    <w:rsid w:val="00AC21C8"/>
    <w:rsid w:val="00B14A96"/>
    <w:rsid w:val="00B879BD"/>
    <w:rsid w:val="00C334AD"/>
    <w:rsid w:val="00C36AE1"/>
    <w:rsid w:val="00C86F47"/>
    <w:rsid w:val="00CC5A55"/>
    <w:rsid w:val="00D51FB3"/>
    <w:rsid w:val="00DB2820"/>
    <w:rsid w:val="00DD5038"/>
    <w:rsid w:val="00DF18C3"/>
    <w:rsid w:val="00E54EBB"/>
    <w:rsid w:val="00EA3E27"/>
    <w:rsid w:val="00F06035"/>
    <w:rsid w:val="00F42784"/>
    <w:rsid w:val="00FF32D8"/>
    <w:rsid w:val="01529C21"/>
    <w:rsid w:val="0160E807"/>
    <w:rsid w:val="01D2D19F"/>
    <w:rsid w:val="01D69540"/>
    <w:rsid w:val="01F2BFAB"/>
    <w:rsid w:val="02065EC9"/>
    <w:rsid w:val="0231348B"/>
    <w:rsid w:val="028EA26C"/>
    <w:rsid w:val="02FCDF3B"/>
    <w:rsid w:val="033BFE63"/>
    <w:rsid w:val="039EB49F"/>
    <w:rsid w:val="03E4FF31"/>
    <w:rsid w:val="0518AB52"/>
    <w:rsid w:val="05A89B30"/>
    <w:rsid w:val="05DCD6A4"/>
    <w:rsid w:val="05E1AC7F"/>
    <w:rsid w:val="061460E4"/>
    <w:rsid w:val="0630C858"/>
    <w:rsid w:val="0681070B"/>
    <w:rsid w:val="06F59624"/>
    <w:rsid w:val="070AD9C2"/>
    <w:rsid w:val="07648E14"/>
    <w:rsid w:val="07653FBB"/>
    <w:rsid w:val="07673262"/>
    <w:rsid w:val="07846299"/>
    <w:rsid w:val="0797BFE9"/>
    <w:rsid w:val="084DBD77"/>
    <w:rsid w:val="088869C1"/>
    <w:rsid w:val="08D446E2"/>
    <w:rsid w:val="08DC09BF"/>
    <w:rsid w:val="0AD60F33"/>
    <w:rsid w:val="0AE30636"/>
    <w:rsid w:val="0AEA5FED"/>
    <w:rsid w:val="0BCD9CD2"/>
    <w:rsid w:val="0C06D2D7"/>
    <w:rsid w:val="0C1248BD"/>
    <w:rsid w:val="0C4A71E9"/>
    <w:rsid w:val="0CAB7068"/>
    <w:rsid w:val="0CD0D3FB"/>
    <w:rsid w:val="0CD5C994"/>
    <w:rsid w:val="0CF94C8D"/>
    <w:rsid w:val="0D08072E"/>
    <w:rsid w:val="0D3E1943"/>
    <w:rsid w:val="0D885287"/>
    <w:rsid w:val="0E07BE02"/>
    <w:rsid w:val="0E49EB3E"/>
    <w:rsid w:val="0E8C30B2"/>
    <w:rsid w:val="0EE4FD02"/>
    <w:rsid w:val="0F105BF2"/>
    <w:rsid w:val="0F15787B"/>
    <w:rsid w:val="0F37B7DB"/>
    <w:rsid w:val="0F3B9AE5"/>
    <w:rsid w:val="0F85AE4A"/>
    <w:rsid w:val="0FAF5997"/>
    <w:rsid w:val="112F4CD8"/>
    <w:rsid w:val="11AED220"/>
    <w:rsid w:val="11AEFFEE"/>
    <w:rsid w:val="11F4D878"/>
    <w:rsid w:val="12185A6A"/>
    <w:rsid w:val="121C52D2"/>
    <w:rsid w:val="1280282A"/>
    <w:rsid w:val="1284CC99"/>
    <w:rsid w:val="128A0C30"/>
    <w:rsid w:val="129A2604"/>
    <w:rsid w:val="12B95E5C"/>
    <w:rsid w:val="131CEFD9"/>
    <w:rsid w:val="1331BAA3"/>
    <w:rsid w:val="13418113"/>
    <w:rsid w:val="1366A90A"/>
    <w:rsid w:val="1399108D"/>
    <w:rsid w:val="13C7EC65"/>
    <w:rsid w:val="13FA6DA1"/>
    <w:rsid w:val="140EF79B"/>
    <w:rsid w:val="143A6EF2"/>
    <w:rsid w:val="14866F6A"/>
    <w:rsid w:val="1505343A"/>
    <w:rsid w:val="1506232F"/>
    <w:rsid w:val="15218171"/>
    <w:rsid w:val="1544A9A6"/>
    <w:rsid w:val="15A50D41"/>
    <w:rsid w:val="15B0E596"/>
    <w:rsid w:val="15B800B2"/>
    <w:rsid w:val="15C12538"/>
    <w:rsid w:val="15E806AE"/>
    <w:rsid w:val="1624568D"/>
    <w:rsid w:val="16689AEE"/>
    <w:rsid w:val="1670E817"/>
    <w:rsid w:val="17874E48"/>
    <w:rsid w:val="17BCE772"/>
    <w:rsid w:val="17BD36D6"/>
    <w:rsid w:val="17DAD40D"/>
    <w:rsid w:val="17FBA7F6"/>
    <w:rsid w:val="1870D425"/>
    <w:rsid w:val="18A1A52A"/>
    <w:rsid w:val="18B55805"/>
    <w:rsid w:val="19A6ADBE"/>
    <w:rsid w:val="19AD2DD3"/>
    <w:rsid w:val="19BBDEE0"/>
    <w:rsid w:val="19C9FA23"/>
    <w:rsid w:val="1A0CEF43"/>
    <w:rsid w:val="1B05D982"/>
    <w:rsid w:val="1B129F71"/>
    <w:rsid w:val="1B7A3553"/>
    <w:rsid w:val="1BAAA8FC"/>
    <w:rsid w:val="1BFECF86"/>
    <w:rsid w:val="1C40802A"/>
    <w:rsid w:val="1D1549F1"/>
    <w:rsid w:val="1D91CCB3"/>
    <w:rsid w:val="1D930A5C"/>
    <w:rsid w:val="1DB1B6FC"/>
    <w:rsid w:val="1DBE3AD6"/>
    <w:rsid w:val="1E81143E"/>
    <w:rsid w:val="1E9CF195"/>
    <w:rsid w:val="1EEC799E"/>
    <w:rsid w:val="1EF0EE1B"/>
    <w:rsid w:val="1F97D068"/>
    <w:rsid w:val="200BF93B"/>
    <w:rsid w:val="206543F0"/>
    <w:rsid w:val="20840E81"/>
    <w:rsid w:val="2101A471"/>
    <w:rsid w:val="210F0D45"/>
    <w:rsid w:val="2159499C"/>
    <w:rsid w:val="216F9AEF"/>
    <w:rsid w:val="21BB4A7A"/>
    <w:rsid w:val="21E7D3CA"/>
    <w:rsid w:val="220992AC"/>
    <w:rsid w:val="2238241F"/>
    <w:rsid w:val="224099DA"/>
    <w:rsid w:val="229F637D"/>
    <w:rsid w:val="22B5C0F4"/>
    <w:rsid w:val="22FCC1A2"/>
    <w:rsid w:val="23AE7225"/>
    <w:rsid w:val="2407FC80"/>
    <w:rsid w:val="240DBD9E"/>
    <w:rsid w:val="2427B941"/>
    <w:rsid w:val="2448A70F"/>
    <w:rsid w:val="2462E3E3"/>
    <w:rsid w:val="24B44395"/>
    <w:rsid w:val="24CCA579"/>
    <w:rsid w:val="25645C83"/>
    <w:rsid w:val="2579636A"/>
    <w:rsid w:val="258A4B59"/>
    <w:rsid w:val="25C8982B"/>
    <w:rsid w:val="26162534"/>
    <w:rsid w:val="26230174"/>
    <w:rsid w:val="268B2B8E"/>
    <w:rsid w:val="26DA81C0"/>
    <w:rsid w:val="26F7DD76"/>
    <w:rsid w:val="279969CF"/>
    <w:rsid w:val="27D28BE5"/>
    <w:rsid w:val="2838394C"/>
    <w:rsid w:val="2858BFA8"/>
    <w:rsid w:val="28ACF751"/>
    <w:rsid w:val="2970A161"/>
    <w:rsid w:val="29AEF868"/>
    <w:rsid w:val="29B606C7"/>
    <w:rsid w:val="2A700DD9"/>
    <w:rsid w:val="2AD84096"/>
    <w:rsid w:val="2AF9A661"/>
    <w:rsid w:val="2AFBBC11"/>
    <w:rsid w:val="2B01C3DB"/>
    <w:rsid w:val="2B5C0A10"/>
    <w:rsid w:val="2B8CE891"/>
    <w:rsid w:val="2C1A83E9"/>
    <w:rsid w:val="2C41C901"/>
    <w:rsid w:val="2C43C5F4"/>
    <w:rsid w:val="2C80426E"/>
    <w:rsid w:val="2CBD7C6A"/>
    <w:rsid w:val="2CF153F8"/>
    <w:rsid w:val="2D0166E6"/>
    <w:rsid w:val="2D34C304"/>
    <w:rsid w:val="2D47F2A2"/>
    <w:rsid w:val="2D55773F"/>
    <w:rsid w:val="2DAFD488"/>
    <w:rsid w:val="2E177E48"/>
    <w:rsid w:val="2EF8C364"/>
    <w:rsid w:val="2F0C49E7"/>
    <w:rsid w:val="2F166F8C"/>
    <w:rsid w:val="2F36AABD"/>
    <w:rsid w:val="2F5246C0"/>
    <w:rsid w:val="2FAB0F4C"/>
    <w:rsid w:val="3102D4A3"/>
    <w:rsid w:val="3104836C"/>
    <w:rsid w:val="311EFE2B"/>
    <w:rsid w:val="31531A49"/>
    <w:rsid w:val="316C5BE0"/>
    <w:rsid w:val="31C7E787"/>
    <w:rsid w:val="32218273"/>
    <w:rsid w:val="3239B17F"/>
    <w:rsid w:val="33207C2D"/>
    <w:rsid w:val="33283F33"/>
    <w:rsid w:val="335077DA"/>
    <w:rsid w:val="338BF778"/>
    <w:rsid w:val="338C7044"/>
    <w:rsid w:val="339A69A0"/>
    <w:rsid w:val="339E4652"/>
    <w:rsid w:val="339FBEF9"/>
    <w:rsid w:val="33A2A53D"/>
    <w:rsid w:val="33A7C136"/>
    <w:rsid w:val="33E70D1F"/>
    <w:rsid w:val="33FEA529"/>
    <w:rsid w:val="344DC106"/>
    <w:rsid w:val="352BB2E8"/>
    <w:rsid w:val="35CAC924"/>
    <w:rsid w:val="35CC073C"/>
    <w:rsid w:val="35D5A5CE"/>
    <w:rsid w:val="362B3534"/>
    <w:rsid w:val="3654D7B3"/>
    <w:rsid w:val="36715C5C"/>
    <w:rsid w:val="36A477F4"/>
    <w:rsid w:val="3730CB7B"/>
    <w:rsid w:val="3755722D"/>
    <w:rsid w:val="37814B92"/>
    <w:rsid w:val="37BDABC9"/>
    <w:rsid w:val="37F7EDCF"/>
    <w:rsid w:val="386DACD5"/>
    <w:rsid w:val="387976EE"/>
    <w:rsid w:val="3919AD8E"/>
    <w:rsid w:val="39A6B322"/>
    <w:rsid w:val="39A923E4"/>
    <w:rsid w:val="39ACA9A2"/>
    <w:rsid w:val="39BDCA47"/>
    <w:rsid w:val="39E80476"/>
    <w:rsid w:val="3A12D130"/>
    <w:rsid w:val="3A2A0653"/>
    <w:rsid w:val="3A33ABBA"/>
    <w:rsid w:val="3A482AC4"/>
    <w:rsid w:val="3A4D38DE"/>
    <w:rsid w:val="3A93070E"/>
    <w:rsid w:val="3AD7069D"/>
    <w:rsid w:val="3B667B67"/>
    <w:rsid w:val="3BCE6FDA"/>
    <w:rsid w:val="3CC78D59"/>
    <w:rsid w:val="3CFEE949"/>
    <w:rsid w:val="3D040D59"/>
    <w:rsid w:val="3D92F7DC"/>
    <w:rsid w:val="3DBDFDB5"/>
    <w:rsid w:val="3E0E090D"/>
    <w:rsid w:val="3E1A5024"/>
    <w:rsid w:val="3E55438C"/>
    <w:rsid w:val="3E966B3B"/>
    <w:rsid w:val="3F231F22"/>
    <w:rsid w:val="3FD9A8DB"/>
    <w:rsid w:val="3FE5B3E2"/>
    <w:rsid w:val="407147CA"/>
    <w:rsid w:val="40C1F8EA"/>
    <w:rsid w:val="4113434E"/>
    <w:rsid w:val="41154257"/>
    <w:rsid w:val="416BDD8B"/>
    <w:rsid w:val="41995BEB"/>
    <w:rsid w:val="4202FFCE"/>
    <w:rsid w:val="427320A4"/>
    <w:rsid w:val="42C61162"/>
    <w:rsid w:val="42E98FFD"/>
    <w:rsid w:val="43DDD520"/>
    <w:rsid w:val="4525166E"/>
    <w:rsid w:val="45452415"/>
    <w:rsid w:val="456D905C"/>
    <w:rsid w:val="45EB7630"/>
    <w:rsid w:val="4696AA20"/>
    <w:rsid w:val="469B364D"/>
    <w:rsid w:val="46A9632B"/>
    <w:rsid w:val="46E3AA46"/>
    <w:rsid w:val="470380A2"/>
    <w:rsid w:val="475C5A77"/>
    <w:rsid w:val="479AAF12"/>
    <w:rsid w:val="47AB8569"/>
    <w:rsid w:val="47BF0054"/>
    <w:rsid w:val="4837EA8E"/>
    <w:rsid w:val="4866F67C"/>
    <w:rsid w:val="487A711D"/>
    <w:rsid w:val="48ECE6E1"/>
    <w:rsid w:val="49BBC84A"/>
    <w:rsid w:val="49BBE435"/>
    <w:rsid w:val="49DA601A"/>
    <w:rsid w:val="49EA1AAE"/>
    <w:rsid w:val="4AB533BF"/>
    <w:rsid w:val="4AC3DC88"/>
    <w:rsid w:val="4B3AEE63"/>
    <w:rsid w:val="4B6E1437"/>
    <w:rsid w:val="4B6F54A8"/>
    <w:rsid w:val="4B88C5B5"/>
    <w:rsid w:val="4C359403"/>
    <w:rsid w:val="4CFB7503"/>
    <w:rsid w:val="4D6400E5"/>
    <w:rsid w:val="4D8D4E20"/>
    <w:rsid w:val="4DC278BE"/>
    <w:rsid w:val="4DD44765"/>
    <w:rsid w:val="4DE24617"/>
    <w:rsid w:val="4EBDEAA1"/>
    <w:rsid w:val="4FCDDAD5"/>
    <w:rsid w:val="5010E4E6"/>
    <w:rsid w:val="50282677"/>
    <w:rsid w:val="50697219"/>
    <w:rsid w:val="51048B24"/>
    <w:rsid w:val="514003B7"/>
    <w:rsid w:val="519A16E0"/>
    <w:rsid w:val="51D50401"/>
    <w:rsid w:val="51F6B6D6"/>
    <w:rsid w:val="5238DE3B"/>
    <w:rsid w:val="524912E5"/>
    <w:rsid w:val="527B778A"/>
    <w:rsid w:val="52E63BC2"/>
    <w:rsid w:val="530502D9"/>
    <w:rsid w:val="5305DF85"/>
    <w:rsid w:val="530DDB63"/>
    <w:rsid w:val="534B4432"/>
    <w:rsid w:val="53A7E6F4"/>
    <w:rsid w:val="54639515"/>
    <w:rsid w:val="54867ED6"/>
    <w:rsid w:val="54B0FB53"/>
    <w:rsid w:val="54DF9678"/>
    <w:rsid w:val="5511CFBD"/>
    <w:rsid w:val="557869A4"/>
    <w:rsid w:val="55E2293E"/>
    <w:rsid w:val="55E24A1C"/>
    <w:rsid w:val="564637EB"/>
    <w:rsid w:val="56B46268"/>
    <w:rsid w:val="56F9F2DA"/>
    <w:rsid w:val="5709AFF6"/>
    <w:rsid w:val="570D707A"/>
    <w:rsid w:val="57284EE5"/>
    <w:rsid w:val="575B7692"/>
    <w:rsid w:val="585C9269"/>
    <w:rsid w:val="5877427E"/>
    <w:rsid w:val="58A6F3DF"/>
    <w:rsid w:val="598345E4"/>
    <w:rsid w:val="5993D376"/>
    <w:rsid w:val="5A6D9F27"/>
    <w:rsid w:val="5B2E6B06"/>
    <w:rsid w:val="5B884366"/>
    <w:rsid w:val="5BBF4501"/>
    <w:rsid w:val="5BD6327F"/>
    <w:rsid w:val="5BEED026"/>
    <w:rsid w:val="5C53789C"/>
    <w:rsid w:val="5C563FCD"/>
    <w:rsid w:val="5CB5FAB0"/>
    <w:rsid w:val="5D39FCC3"/>
    <w:rsid w:val="5D461706"/>
    <w:rsid w:val="5D53E665"/>
    <w:rsid w:val="5D8B214D"/>
    <w:rsid w:val="5DAB1738"/>
    <w:rsid w:val="5DB663F6"/>
    <w:rsid w:val="5DF2E482"/>
    <w:rsid w:val="5DFFF2EA"/>
    <w:rsid w:val="5E06E72D"/>
    <w:rsid w:val="5EA25B32"/>
    <w:rsid w:val="5EACA6FB"/>
    <w:rsid w:val="5F7FADE0"/>
    <w:rsid w:val="5FA60323"/>
    <w:rsid w:val="5FFD7C11"/>
    <w:rsid w:val="602993E4"/>
    <w:rsid w:val="60756289"/>
    <w:rsid w:val="60A221BF"/>
    <w:rsid w:val="60F0D71D"/>
    <w:rsid w:val="61063795"/>
    <w:rsid w:val="6177FE5B"/>
    <w:rsid w:val="6230DACA"/>
    <w:rsid w:val="629866C7"/>
    <w:rsid w:val="62A2E15E"/>
    <w:rsid w:val="639DD931"/>
    <w:rsid w:val="63ABE58D"/>
    <w:rsid w:val="63F046CA"/>
    <w:rsid w:val="645D2C5B"/>
    <w:rsid w:val="6470373B"/>
    <w:rsid w:val="649715F3"/>
    <w:rsid w:val="64A3E8A7"/>
    <w:rsid w:val="64A46FC7"/>
    <w:rsid w:val="64BDF7AF"/>
    <w:rsid w:val="652B3B4F"/>
    <w:rsid w:val="652D4312"/>
    <w:rsid w:val="656549FC"/>
    <w:rsid w:val="6575C197"/>
    <w:rsid w:val="65C076B6"/>
    <w:rsid w:val="65F20FCC"/>
    <w:rsid w:val="6605ECE7"/>
    <w:rsid w:val="66B60278"/>
    <w:rsid w:val="66CB85BC"/>
    <w:rsid w:val="66F5DDFD"/>
    <w:rsid w:val="6727E625"/>
    <w:rsid w:val="679EE047"/>
    <w:rsid w:val="6873A5EB"/>
    <w:rsid w:val="68FA0BF6"/>
    <w:rsid w:val="69C48421"/>
    <w:rsid w:val="69FA1DE3"/>
    <w:rsid w:val="69FAB91A"/>
    <w:rsid w:val="6A1E4097"/>
    <w:rsid w:val="6AE42F0D"/>
    <w:rsid w:val="6B5646A8"/>
    <w:rsid w:val="6BB3622B"/>
    <w:rsid w:val="6BEFBBFC"/>
    <w:rsid w:val="6C7CD7C5"/>
    <w:rsid w:val="6D551CAC"/>
    <w:rsid w:val="6D6AF033"/>
    <w:rsid w:val="6DD57FA9"/>
    <w:rsid w:val="6E427B11"/>
    <w:rsid w:val="6E967BE8"/>
    <w:rsid w:val="6EEE3D20"/>
    <w:rsid w:val="6F031918"/>
    <w:rsid w:val="6F2F5F0B"/>
    <w:rsid w:val="6FC59AF1"/>
    <w:rsid w:val="6FE05226"/>
    <w:rsid w:val="700A32AE"/>
    <w:rsid w:val="7027A704"/>
    <w:rsid w:val="702C58D9"/>
    <w:rsid w:val="70490C63"/>
    <w:rsid w:val="7069D36B"/>
    <w:rsid w:val="7128A41E"/>
    <w:rsid w:val="715998AC"/>
    <w:rsid w:val="723A938C"/>
    <w:rsid w:val="7281C944"/>
    <w:rsid w:val="72C8B5CC"/>
    <w:rsid w:val="734D1688"/>
    <w:rsid w:val="73EF4FDE"/>
    <w:rsid w:val="73F8423C"/>
    <w:rsid w:val="74E27DCF"/>
    <w:rsid w:val="75234B5D"/>
    <w:rsid w:val="7572FCCB"/>
    <w:rsid w:val="75B705B7"/>
    <w:rsid w:val="75BEAC8A"/>
    <w:rsid w:val="75DC2789"/>
    <w:rsid w:val="75FC3829"/>
    <w:rsid w:val="75FE55E9"/>
    <w:rsid w:val="7697DDB4"/>
    <w:rsid w:val="76D2F839"/>
    <w:rsid w:val="76EEEE74"/>
    <w:rsid w:val="776DBB92"/>
    <w:rsid w:val="7774A162"/>
    <w:rsid w:val="77C3DC6B"/>
    <w:rsid w:val="77CFBD07"/>
    <w:rsid w:val="77E64B33"/>
    <w:rsid w:val="77E770D7"/>
    <w:rsid w:val="77FE8BE9"/>
    <w:rsid w:val="782A1BE5"/>
    <w:rsid w:val="784D4608"/>
    <w:rsid w:val="785E1377"/>
    <w:rsid w:val="78B4941C"/>
    <w:rsid w:val="79A6D1F8"/>
    <w:rsid w:val="7A8C0CEC"/>
    <w:rsid w:val="7A93687E"/>
    <w:rsid w:val="7A9D81EA"/>
    <w:rsid w:val="7AA7ED87"/>
    <w:rsid w:val="7AEE42AE"/>
    <w:rsid w:val="7B73C854"/>
    <w:rsid w:val="7C625BBA"/>
    <w:rsid w:val="7C8178D6"/>
    <w:rsid w:val="7CF6402C"/>
    <w:rsid w:val="7D1109E0"/>
    <w:rsid w:val="7D18675D"/>
    <w:rsid w:val="7D86159F"/>
    <w:rsid w:val="7DE3BCF5"/>
    <w:rsid w:val="7E61F2F1"/>
    <w:rsid w:val="7E80CEE9"/>
    <w:rsid w:val="7EAF6A0B"/>
    <w:rsid w:val="7EDE77ED"/>
    <w:rsid w:val="7F089291"/>
    <w:rsid w:val="7F425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A89D3"/>
  <w15:chartTrackingRefBased/>
  <w15:docId w15:val="{703D6E81-786E-4F56-B601-378A1808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EACA6FB"/>
    <w:rPr>
      <w:noProof/>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EACA6FB"/>
    <w:pPr>
      <w:ind w:left="720"/>
      <w:contextualSpacing/>
    </w:p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C334AD"/>
    <w:rPr>
      <w:color w:val="808080"/>
    </w:rPr>
  </w:style>
  <w:style w:type="character" w:customStyle="1" w:styleId="GemastikJudulChar">
    <w:name w:val="Gemastik Judul Char"/>
    <w:basedOn w:val="DefaultParagraphFont"/>
    <w:link w:val="GemastikJudul"/>
    <w:locked/>
    <w:rsid w:val="009C4621"/>
    <w:rPr>
      <w:rFonts w:ascii="Helvetica" w:eastAsia="SimSun" w:hAnsi="Helvetica" w:cs="Times New Roman"/>
      <w:b/>
      <w:bCs/>
      <w:sz w:val="40"/>
      <w:szCs w:val="40"/>
      <w:lang w:eastAsia="zh-CN"/>
    </w:rPr>
  </w:style>
  <w:style w:type="paragraph" w:customStyle="1" w:styleId="GemastikJudul">
    <w:name w:val="Gemastik Judul"/>
    <w:basedOn w:val="Normal"/>
    <w:link w:val="GemastikJudulChar"/>
    <w:qFormat/>
    <w:rsid w:val="009C4621"/>
    <w:pPr>
      <w:spacing w:after="120" w:line="240" w:lineRule="auto"/>
    </w:pPr>
    <w:rPr>
      <w:rFonts w:ascii="Helvetica" w:eastAsia="SimSun" w:hAnsi="Helvetica" w:cs="Times New Roman"/>
      <w:b/>
      <w:bCs/>
      <w:noProof w:val="0"/>
      <w:sz w:val="40"/>
      <w:szCs w:val="40"/>
      <w:lang w:val="en-US" w:eastAsia="zh-CN"/>
    </w:rPr>
  </w:style>
  <w:style w:type="character" w:customStyle="1" w:styleId="GemastikPenulisChar">
    <w:name w:val="Gemastik Penulis Char"/>
    <w:basedOn w:val="DefaultParagraphFont"/>
    <w:link w:val="GemastikPenulis"/>
    <w:locked/>
    <w:rsid w:val="009C4621"/>
    <w:rPr>
      <w:rFonts w:ascii="Helvetica" w:eastAsia="Times New Roman" w:hAnsi="Helvetica" w:cs="Times New Roman"/>
      <w:b/>
      <w:bCs/>
      <w:sz w:val="18"/>
      <w:szCs w:val="18"/>
      <w:lang w:eastAsia="en-GB"/>
    </w:rPr>
  </w:style>
  <w:style w:type="paragraph" w:customStyle="1" w:styleId="GemastikPenulis">
    <w:name w:val="Gemastik Penulis"/>
    <w:basedOn w:val="Normal"/>
    <w:link w:val="GemastikPenulisChar"/>
    <w:qFormat/>
    <w:rsid w:val="009C4621"/>
    <w:pPr>
      <w:adjustRightInd w:val="0"/>
      <w:snapToGrid w:val="0"/>
      <w:spacing w:after="120" w:line="240" w:lineRule="auto"/>
    </w:pPr>
    <w:rPr>
      <w:rFonts w:ascii="Helvetica" w:eastAsia="Times New Roman" w:hAnsi="Helvetica" w:cs="Times New Roman"/>
      <w:b/>
      <w:bCs/>
      <w:noProof w:val="0"/>
      <w:sz w:val="18"/>
      <w:szCs w:val="18"/>
      <w:lang w:val="en-US" w:eastAsia="en-GB"/>
    </w:rPr>
  </w:style>
  <w:style w:type="character" w:customStyle="1" w:styleId="GemastikAfiliasiChar">
    <w:name w:val="Gemastik Afiliasi Char"/>
    <w:basedOn w:val="DefaultParagraphFont"/>
    <w:link w:val="GemastikAfiliasi"/>
    <w:locked/>
    <w:rsid w:val="009C4621"/>
    <w:rPr>
      <w:rFonts w:ascii="Times New Roman" w:eastAsia="SimSun" w:hAnsi="Times New Roman" w:cs="Times New Roman"/>
      <w:sz w:val="14"/>
      <w:szCs w:val="14"/>
      <w:lang w:eastAsia="en-GB"/>
    </w:rPr>
  </w:style>
  <w:style w:type="paragraph" w:customStyle="1" w:styleId="GemastikAfiliasi">
    <w:name w:val="Gemastik Afiliasi"/>
    <w:basedOn w:val="Normal"/>
    <w:link w:val="GemastikAfiliasiChar"/>
    <w:qFormat/>
    <w:rsid w:val="009C4621"/>
    <w:pPr>
      <w:spacing w:after="0" w:line="240" w:lineRule="auto"/>
    </w:pPr>
    <w:rPr>
      <w:rFonts w:ascii="Times New Roman" w:eastAsia="SimSun" w:hAnsi="Times New Roman" w:cs="Times New Roman"/>
      <w:noProof w:val="0"/>
      <w:sz w:val="14"/>
      <w:szCs w:val="14"/>
      <w:lang w:val="en-US" w:eastAsia="en-GB"/>
    </w:rPr>
  </w:style>
  <w:style w:type="paragraph" w:styleId="Header">
    <w:name w:val="header"/>
    <w:basedOn w:val="Normal"/>
    <w:link w:val="HeaderChar"/>
    <w:uiPriority w:val="99"/>
    <w:unhideWhenUsed/>
    <w:rsid w:val="00A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7FDE"/>
    <w:rPr>
      <w:noProof/>
      <w:lang w:val="id-ID"/>
    </w:rPr>
  </w:style>
  <w:style w:type="paragraph" w:styleId="Footer">
    <w:name w:val="footer"/>
    <w:basedOn w:val="Normal"/>
    <w:link w:val="FooterChar"/>
    <w:uiPriority w:val="99"/>
    <w:unhideWhenUsed/>
    <w:rsid w:val="00A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7FDE"/>
    <w:rPr>
      <w:noProof/>
      <w:lang w:val="id-ID"/>
    </w:rPr>
  </w:style>
  <w:style w:type="paragraph" w:customStyle="1" w:styleId="GemastikBody">
    <w:name w:val="Gemastik Body"/>
    <w:basedOn w:val="Normal"/>
    <w:link w:val="GemastikBodyChar"/>
    <w:qFormat/>
    <w:rsid w:val="00386018"/>
    <w:pPr>
      <w:adjustRightInd w:val="0"/>
      <w:snapToGrid w:val="0"/>
      <w:spacing w:after="0" w:line="240" w:lineRule="auto"/>
      <w:ind w:firstLine="289"/>
      <w:jc w:val="both"/>
    </w:pPr>
    <w:rPr>
      <w:rFonts w:ascii="Times New Roman" w:eastAsia="SimSun" w:hAnsi="Times New Roman" w:cs="Times New Roman"/>
      <w:noProof w:val="0"/>
      <w:sz w:val="20"/>
      <w:szCs w:val="20"/>
      <w:lang w:eastAsia="zh-CN"/>
    </w:rPr>
  </w:style>
  <w:style w:type="character" w:customStyle="1" w:styleId="GemastikBodyChar">
    <w:name w:val="Gemastik Body Char"/>
    <w:basedOn w:val="DefaultParagraphFont"/>
    <w:link w:val="GemastikBody"/>
    <w:rsid w:val="00386018"/>
    <w:rPr>
      <w:rFonts w:ascii="Times New Roman" w:eastAsia="SimSun" w:hAnsi="Times New Roman" w:cs="Times New Roman"/>
      <w:sz w:val="20"/>
      <w:szCs w:val="20"/>
      <w:lang w:val="id-ID"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76729">
      <w:bodyDiv w:val="1"/>
      <w:marLeft w:val="0"/>
      <w:marRight w:val="0"/>
      <w:marTop w:val="0"/>
      <w:marBottom w:val="0"/>
      <w:divBdr>
        <w:top w:val="none" w:sz="0" w:space="0" w:color="auto"/>
        <w:left w:val="none" w:sz="0" w:space="0" w:color="auto"/>
        <w:bottom w:val="none" w:sz="0" w:space="0" w:color="auto"/>
        <w:right w:val="none" w:sz="0" w:space="0" w:color="auto"/>
      </w:divBdr>
      <w:divsChild>
        <w:div w:id="289408506">
          <w:marLeft w:val="640"/>
          <w:marRight w:val="0"/>
          <w:marTop w:val="0"/>
          <w:marBottom w:val="0"/>
          <w:divBdr>
            <w:top w:val="none" w:sz="0" w:space="0" w:color="auto"/>
            <w:left w:val="none" w:sz="0" w:space="0" w:color="auto"/>
            <w:bottom w:val="none" w:sz="0" w:space="0" w:color="auto"/>
            <w:right w:val="none" w:sz="0" w:space="0" w:color="auto"/>
          </w:divBdr>
        </w:div>
        <w:div w:id="1357389464">
          <w:marLeft w:val="640"/>
          <w:marRight w:val="0"/>
          <w:marTop w:val="0"/>
          <w:marBottom w:val="0"/>
          <w:divBdr>
            <w:top w:val="none" w:sz="0" w:space="0" w:color="auto"/>
            <w:left w:val="none" w:sz="0" w:space="0" w:color="auto"/>
            <w:bottom w:val="none" w:sz="0" w:space="0" w:color="auto"/>
            <w:right w:val="none" w:sz="0" w:space="0" w:color="auto"/>
          </w:divBdr>
        </w:div>
        <w:div w:id="1309936639">
          <w:marLeft w:val="640"/>
          <w:marRight w:val="0"/>
          <w:marTop w:val="0"/>
          <w:marBottom w:val="0"/>
          <w:divBdr>
            <w:top w:val="none" w:sz="0" w:space="0" w:color="auto"/>
            <w:left w:val="none" w:sz="0" w:space="0" w:color="auto"/>
            <w:bottom w:val="none" w:sz="0" w:space="0" w:color="auto"/>
            <w:right w:val="none" w:sz="0" w:space="0" w:color="auto"/>
          </w:divBdr>
        </w:div>
        <w:div w:id="991715310">
          <w:marLeft w:val="640"/>
          <w:marRight w:val="0"/>
          <w:marTop w:val="0"/>
          <w:marBottom w:val="0"/>
          <w:divBdr>
            <w:top w:val="none" w:sz="0" w:space="0" w:color="auto"/>
            <w:left w:val="none" w:sz="0" w:space="0" w:color="auto"/>
            <w:bottom w:val="none" w:sz="0" w:space="0" w:color="auto"/>
            <w:right w:val="none" w:sz="0" w:space="0" w:color="auto"/>
          </w:divBdr>
        </w:div>
        <w:div w:id="1074625194">
          <w:marLeft w:val="640"/>
          <w:marRight w:val="0"/>
          <w:marTop w:val="0"/>
          <w:marBottom w:val="0"/>
          <w:divBdr>
            <w:top w:val="none" w:sz="0" w:space="0" w:color="auto"/>
            <w:left w:val="none" w:sz="0" w:space="0" w:color="auto"/>
            <w:bottom w:val="none" w:sz="0" w:space="0" w:color="auto"/>
            <w:right w:val="none" w:sz="0" w:space="0" w:color="auto"/>
          </w:divBdr>
        </w:div>
        <w:div w:id="1868982895">
          <w:marLeft w:val="640"/>
          <w:marRight w:val="0"/>
          <w:marTop w:val="0"/>
          <w:marBottom w:val="0"/>
          <w:divBdr>
            <w:top w:val="none" w:sz="0" w:space="0" w:color="auto"/>
            <w:left w:val="none" w:sz="0" w:space="0" w:color="auto"/>
            <w:bottom w:val="none" w:sz="0" w:space="0" w:color="auto"/>
            <w:right w:val="none" w:sz="0" w:space="0" w:color="auto"/>
          </w:divBdr>
        </w:div>
        <w:div w:id="1523275655">
          <w:marLeft w:val="640"/>
          <w:marRight w:val="0"/>
          <w:marTop w:val="0"/>
          <w:marBottom w:val="0"/>
          <w:divBdr>
            <w:top w:val="none" w:sz="0" w:space="0" w:color="auto"/>
            <w:left w:val="none" w:sz="0" w:space="0" w:color="auto"/>
            <w:bottom w:val="none" w:sz="0" w:space="0" w:color="auto"/>
            <w:right w:val="none" w:sz="0" w:space="0" w:color="auto"/>
          </w:divBdr>
        </w:div>
        <w:div w:id="1877501824">
          <w:marLeft w:val="640"/>
          <w:marRight w:val="0"/>
          <w:marTop w:val="0"/>
          <w:marBottom w:val="0"/>
          <w:divBdr>
            <w:top w:val="none" w:sz="0" w:space="0" w:color="auto"/>
            <w:left w:val="none" w:sz="0" w:space="0" w:color="auto"/>
            <w:bottom w:val="none" w:sz="0" w:space="0" w:color="auto"/>
            <w:right w:val="none" w:sz="0" w:space="0" w:color="auto"/>
          </w:divBdr>
        </w:div>
        <w:div w:id="993216549">
          <w:marLeft w:val="640"/>
          <w:marRight w:val="0"/>
          <w:marTop w:val="0"/>
          <w:marBottom w:val="0"/>
          <w:divBdr>
            <w:top w:val="none" w:sz="0" w:space="0" w:color="auto"/>
            <w:left w:val="none" w:sz="0" w:space="0" w:color="auto"/>
            <w:bottom w:val="none" w:sz="0" w:space="0" w:color="auto"/>
            <w:right w:val="none" w:sz="0" w:space="0" w:color="auto"/>
          </w:divBdr>
        </w:div>
        <w:div w:id="1200122477">
          <w:marLeft w:val="640"/>
          <w:marRight w:val="0"/>
          <w:marTop w:val="0"/>
          <w:marBottom w:val="0"/>
          <w:divBdr>
            <w:top w:val="none" w:sz="0" w:space="0" w:color="auto"/>
            <w:left w:val="none" w:sz="0" w:space="0" w:color="auto"/>
            <w:bottom w:val="none" w:sz="0" w:space="0" w:color="auto"/>
            <w:right w:val="none" w:sz="0" w:space="0" w:color="auto"/>
          </w:divBdr>
        </w:div>
        <w:div w:id="106245117">
          <w:marLeft w:val="640"/>
          <w:marRight w:val="0"/>
          <w:marTop w:val="0"/>
          <w:marBottom w:val="0"/>
          <w:divBdr>
            <w:top w:val="none" w:sz="0" w:space="0" w:color="auto"/>
            <w:left w:val="none" w:sz="0" w:space="0" w:color="auto"/>
            <w:bottom w:val="none" w:sz="0" w:space="0" w:color="auto"/>
            <w:right w:val="none" w:sz="0" w:space="0" w:color="auto"/>
          </w:divBdr>
        </w:div>
        <w:div w:id="674192183">
          <w:marLeft w:val="640"/>
          <w:marRight w:val="0"/>
          <w:marTop w:val="0"/>
          <w:marBottom w:val="0"/>
          <w:divBdr>
            <w:top w:val="none" w:sz="0" w:space="0" w:color="auto"/>
            <w:left w:val="none" w:sz="0" w:space="0" w:color="auto"/>
            <w:bottom w:val="none" w:sz="0" w:space="0" w:color="auto"/>
            <w:right w:val="none" w:sz="0" w:space="0" w:color="auto"/>
          </w:divBdr>
        </w:div>
        <w:div w:id="1766727929">
          <w:marLeft w:val="640"/>
          <w:marRight w:val="0"/>
          <w:marTop w:val="0"/>
          <w:marBottom w:val="0"/>
          <w:divBdr>
            <w:top w:val="none" w:sz="0" w:space="0" w:color="auto"/>
            <w:left w:val="none" w:sz="0" w:space="0" w:color="auto"/>
            <w:bottom w:val="none" w:sz="0" w:space="0" w:color="auto"/>
            <w:right w:val="none" w:sz="0" w:space="0" w:color="auto"/>
          </w:divBdr>
        </w:div>
      </w:divsChild>
    </w:div>
    <w:div w:id="69499345">
      <w:bodyDiv w:val="1"/>
      <w:marLeft w:val="0"/>
      <w:marRight w:val="0"/>
      <w:marTop w:val="0"/>
      <w:marBottom w:val="0"/>
      <w:divBdr>
        <w:top w:val="none" w:sz="0" w:space="0" w:color="auto"/>
        <w:left w:val="none" w:sz="0" w:space="0" w:color="auto"/>
        <w:bottom w:val="none" w:sz="0" w:space="0" w:color="auto"/>
        <w:right w:val="none" w:sz="0" w:space="0" w:color="auto"/>
      </w:divBdr>
      <w:divsChild>
        <w:div w:id="860627336">
          <w:marLeft w:val="640"/>
          <w:marRight w:val="0"/>
          <w:marTop w:val="0"/>
          <w:marBottom w:val="0"/>
          <w:divBdr>
            <w:top w:val="none" w:sz="0" w:space="0" w:color="auto"/>
            <w:left w:val="none" w:sz="0" w:space="0" w:color="auto"/>
            <w:bottom w:val="none" w:sz="0" w:space="0" w:color="auto"/>
            <w:right w:val="none" w:sz="0" w:space="0" w:color="auto"/>
          </w:divBdr>
        </w:div>
        <w:div w:id="2057974240">
          <w:marLeft w:val="640"/>
          <w:marRight w:val="0"/>
          <w:marTop w:val="0"/>
          <w:marBottom w:val="0"/>
          <w:divBdr>
            <w:top w:val="none" w:sz="0" w:space="0" w:color="auto"/>
            <w:left w:val="none" w:sz="0" w:space="0" w:color="auto"/>
            <w:bottom w:val="none" w:sz="0" w:space="0" w:color="auto"/>
            <w:right w:val="none" w:sz="0" w:space="0" w:color="auto"/>
          </w:divBdr>
        </w:div>
        <w:div w:id="1652980797">
          <w:marLeft w:val="640"/>
          <w:marRight w:val="0"/>
          <w:marTop w:val="0"/>
          <w:marBottom w:val="0"/>
          <w:divBdr>
            <w:top w:val="none" w:sz="0" w:space="0" w:color="auto"/>
            <w:left w:val="none" w:sz="0" w:space="0" w:color="auto"/>
            <w:bottom w:val="none" w:sz="0" w:space="0" w:color="auto"/>
            <w:right w:val="none" w:sz="0" w:space="0" w:color="auto"/>
          </w:divBdr>
        </w:div>
        <w:div w:id="1809399341">
          <w:marLeft w:val="640"/>
          <w:marRight w:val="0"/>
          <w:marTop w:val="0"/>
          <w:marBottom w:val="0"/>
          <w:divBdr>
            <w:top w:val="none" w:sz="0" w:space="0" w:color="auto"/>
            <w:left w:val="none" w:sz="0" w:space="0" w:color="auto"/>
            <w:bottom w:val="none" w:sz="0" w:space="0" w:color="auto"/>
            <w:right w:val="none" w:sz="0" w:space="0" w:color="auto"/>
          </w:divBdr>
        </w:div>
        <w:div w:id="1487698602">
          <w:marLeft w:val="640"/>
          <w:marRight w:val="0"/>
          <w:marTop w:val="0"/>
          <w:marBottom w:val="0"/>
          <w:divBdr>
            <w:top w:val="none" w:sz="0" w:space="0" w:color="auto"/>
            <w:left w:val="none" w:sz="0" w:space="0" w:color="auto"/>
            <w:bottom w:val="none" w:sz="0" w:space="0" w:color="auto"/>
            <w:right w:val="none" w:sz="0" w:space="0" w:color="auto"/>
          </w:divBdr>
        </w:div>
        <w:div w:id="1748116658">
          <w:marLeft w:val="640"/>
          <w:marRight w:val="0"/>
          <w:marTop w:val="0"/>
          <w:marBottom w:val="0"/>
          <w:divBdr>
            <w:top w:val="none" w:sz="0" w:space="0" w:color="auto"/>
            <w:left w:val="none" w:sz="0" w:space="0" w:color="auto"/>
            <w:bottom w:val="none" w:sz="0" w:space="0" w:color="auto"/>
            <w:right w:val="none" w:sz="0" w:space="0" w:color="auto"/>
          </w:divBdr>
        </w:div>
        <w:div w:id="1119645219">
          <w:marLeft w:val="640"/>
          <w:marRight w:val="0"/>
          <w:marTop w:val="0"/>
          <w:marBottom w:val="0"/>
          <w:divBdr>
            <w:top w:val="none" w:sz="0" w:space="0" w:color="auto"/>
            <w:left w:val="none" w:sz="0" w:space="0" w:color="auto"/>
            <w:bottom w:val="none" w:sz="0" w:space="0" w:color="auto"/>
            <w:right w:val="none" w:sz="0" w:space="0" w:color="auto"/>
          </w:divBdr>
        </w:div>
        <w:div w:id="1314259194">
          <w:marLeft w:val="640"/>
          <w:marRight w:val="0"/>
          <w:marTop w:val="0"/>
          <w:marBottom w:val="0"/>
          <w:divBdr>
            <w:top w:val="none" w:sz="0" w:space="0" w:color="auto"/>
            <w:left w:val="none" w:sz="0" w:space="0" w:color="auto"/>
            <w:bottom w:val="none" w:sz="0" w:space="0" w:color="auto"/>
            <w:right w:val="none" w:sz="0" w:space="0" w:color="auto"/>
          </w:divBdr>
        </w:div>
        <w:div w:id="101464876">
          <w:marLeft w:val="640"/>
          <w:marRight w:val="0"/>
          <w:marTop w:val="0"/>
          <w:marBottom w:val="0"/>
          <w:divBdr>
            <w:top w:val="none" w:sz="0" w:space="0" w:color="auto"/>
            <w:left w:val="none" w:sz="0" w:space="0" w:color="auto"/>
            <w:bottom w:val="none" w:sz="0" w:space="0" w:color="auto"/>
            <w:right w:val="none" w:sz="0" w:space="0" w:color="auto"/>
          </w:divBdr>
        </w:div>
        <w:div w:id="330834565">
          <w:marLeft w:val="640"/>
          <w:marRight w:val="0"/>
          <w:marTop w:val="0"/>
          <w:marBottom w:val="0"/>
          <w:divBdr>
            <w:top w:val="none" w:sz="0" w:space="0" w:color="auto"/>
            <w:left w:val="none" w:sz="0" w:space="0" w:color="auto"/>
            <w:bottom w:val="none" w:sz="0" w:space="0" w:color="auto"/>
            <w:right w:val="none" w:sz="0" w:space="0" w:color="auto"/>
          </w:divBdr>
        </w:div>
        <w:div w:id="1525898376">
          <w:marLeft w:val="640"/>
          <w:marRight w:val="0"/>
          <w:marTop w:val="0"/>
          <w:marBottom w:val="0"/>
          <w:divBdr>
            <w:top w:val="none" w:sz="0" w:space="0" w:color="auto"/>
            <w:left w:val="none" w:sz="0" w:space="0" w:color="auto"/>
            <w:bottom w:val="none" w:sz="0" w:space="0" w:color="auto"/>
            <w:right w:val="none" w:sz="0" w:space="0" w:color="auto"/>
          </w:divBdr>
        </w:div>
        <w:div w:id="1967351286">
          <w:marLeft w:val="640"/>
          <w:marRight w:val="0"/>
          <w:marTop w:val="0"/>
          <w:marBottom w:val="0"/>
          <w:divBdr>
            <w:top w:val="none" w:sz="0" w:space="0" w:color="auto"/>
            <w:left w:val="none" w:sz="0" w:space="0" w:color="auto"/>
            <w:bottom w:val="none" w:sz="0" w:space="0" w:color="auto"/>
            <w:right w:val="none" w:sz="0" w:space="0" w:color="auto"/>
          </w:divBdr>
        </w:div>
        <w:div w:id="1058548606">
          <w:marLeft w:val="640"/>
          <w:marRight w:val="0"/>
          <w:marTop w:val="0"/>
          <w:marBottom w:val="0"/>
          <w:divBdr>
            <w:top w:val="none" w:sz="0" w:space="0" w:color="auto"/>
            <w:left w:val="none" w:sz="0" w:space="0" w:color="auto"/>
            <w:bottom w:val="none" w:sz="0" w:space="0" w:color="auto"/>
            <w:right w:val="none" w:sz="0" w:space="0" w:color="auto"/>
          </w:divBdr>
        </w:div>
      </w:divsChild>
    </w:div>
    <w:div w:id="1157916387">
      <w:bodyDiv w:val="1"/>
      <w:marLeft w:val="0"/>
      <w:marRight w:val="0"/>
      <w:marTop w:val="0"/>
      <w:marBottom w:val="0"/>
      <w:divBdr>
        <w:top w:val="none" w:sz="0" w:space="0" w:color="auto"/>
        <w:left w:val="none" w:sz="0" w:space="0" w:color="auto"/>
        <w:bottom w:val="none" w:sz="0" w:space="0" w:color="auto"/>
        <w:right w:val="none" w:sz="0" w:space="0" w:color="auto"/>
      </w:divBdr>
      <w:divsChild>
        <w:div w:id="1599631265">
          <w:marLeft w:val="640"/>
          <w:marRight w:val="0"/>
          <w:marTop w:val="0"/>
          <w:marBottom w:val="0"/>
          <w:divBdr>
            <w:top w:val="none" w:sz="0" w:space="0" w:color="auto"/>
            <w:left w:val="none" w:sz="0" w:space="0" w:color="auto"/>
            <w:bottom w:val="none" w:sz="0" w:space="0" w:color="auto"/>
            <w:right w:val="none" w:sz="0" w:space="0" w:color="auto"/>
          </w:divBdr>
        </w:div>
        <w:div w:id="227766585">
          <w:marLeft w:val="640"/>
          <w:marRight w:val="0"/>
          <w:marTop w:val="0"/>
          <w:marBottom w:val="0"/>
          <w:divBdr>
            <w:top w:val="none" w:sz="0" w:space="0" w:color="auto"/>
            <w:left w:val="none" w:sz="0" w:space="0" w:color="auto"/>
            <w:bottom w:val="none" w:sz="0" w:space="0" w:color="auto"/>
            <w:right w:val="none" w:sz="0" w:space="0" w:color="auto"/>
          </w:divBdr>
        </w:div>
        <w:div w:id="1144080310">
          <w:marLeft w:val="640"/>
          <w:marRight w:val="0"/>
          <w:marTop w:val="0"/>
          <w:marBottom w:val="0"/>
          <w:divBdr>
            <w:top w:val="none" w:sz="0" w:space="0" w:color="auto"/>
            <w:left w:val="none" w:sz="0" w:space="0" w:color="auto"/>
            <w:bottom w:val="none" w:sz="0" w:space="0" w:color="auto"/>
            <w:right w:val="none" w:sz="0" w:space="0" w:color="auto"/>
          </w:divBdr>
        </w:div>
        <w:div w:id="511261744">
          <w:marLeft w:val="640"/>
          <w:marRight w:val="0"/>
          <w:marTop w:val="0"/>
          <w:marBottom w:val="0"/>
          <w:divBdr>
            <w:top w:val="none" w:sz="0" w:space="0" w:color="auto"/>
            <w:left w:val="none" w:sz="0" w:space="0" w:color="auto"/>
            <w:bottom w:val="none" w:sz="0" w:space="0" w:color="auto"/>
            <w:right w:val="none" w:sz="0" w:space="0" w:color="auto"/>
          </w:divBdr>
        </w:div>
        <w:div w:id="375197754">
          <w:marLeft w:val="640"/>
          <w:marRight w:val="0"/>
          <w:marTop w:val="0"/>
          <w:marBottom w:val="0"/>
          <w:divBdr>
            <w:top w:val="none" w:sz="0" w:space="0" w:color="auto"/>
            <w:left w:val="none" w:sz="0" w:space="0" w:color="auto"/>
            <w:bottom w:val="none" w:sz="0" w:space="0" w:color="auto"/>
            <w:right w:val="none" w:sz="0" w:space="0" w:color="auto"/>
          </w:divBdr>
        </w:div>
        <w:div w:id="534080134">
          <w:marLeft w:val="640"/>
          <w:marRight w:val="0"/>
          <w:marTop w:val="0"/>
          <w:marBottom w:val="0"/>
          <w:divBdr>
            <w:top w:val="none" w:sz="0" w:space="0" w:color="auto"/>
            <w:left w:val="none" w:sz="0" w:space="0" w:color="auto"/>
            <w:bottom w:val="none" w:sz="0" w:space="0" w:color="auto"/>
            <w:right w:val="none" w:sz="0" w:space="0" w:color="auto"/>
          </w:divBdr>
        </w:div>
        <w:div w:id="868682966">
          <w:marLeft w:val="640"/>
          <w:marRight w:val="0"/>
          <w:marTop w:val="0"/>
          <w:marBottom w:val="0"/>
          <w:divBdr>
            <w:top w:val="none" w:sz="0" w:space="0" w:color="auto"/>
            <w:left w:val="none" w:sz="0" w:space="0" w:color="auto"/>
            <w:bottom w:val="none" w:sz="0" w:space="0" w:color="auto"/>
            <w:right w:val="none" w:sz="0" w:space="0" w:color="auto"/>
          </w:divBdr>
        </w:div>
        <w:div w:id="1950308373">
          <w:marLeft w:val="640"/>
          <w:marRight w:val="0"/>
          <w:marTop w:val="0"/>
          <w:marBottom w:val="0"/>
          <w:divBdr>
            <w:top w:val="none" w:sz="0" w:space="0" w:color="auto"/>
            <w:left w:val="none" w:sz="0" w:space="0" w:color="auto"/>
            <w:bottom w:val="none" w:sz="0" w:space="0" w:color="auto"/>
            <w:right w:val="none" w:sz="0" w:space="0" w:color="auto"/>
          </w:divBdr>
        </w:div>
        <w:div w:id="1380200192">
          <w:marLeft w:val="640"/>
          <w:marRight w:val="0"/>
          <w:marTop w:val="0"/>
          <w:marBottom w:val="0"/>
          <w:divBdr>
            <w:top w:val="none" w:sz="0" w:space="0" w:color="auto"/>
            <w:left w:val="none" w:sz="0" w:space="0" w:color="auto"/>
            <w:bottom w:val="none" w:sz="0" w:space="0" w:color="auto"/>
            <w:right w:val="none" w:sz="0" w:space="0" w:color="auto"/>
          </w:divBdr>
        </w:div>
        <w:div w:id="745345335">
          <w:marLeft w:val="640"/>
          <w:marRight w:val="0"/>
          <w:marTop w:val="0"/>
          <w:marBottom w:val="0"/>
          <w:divBdr>
            <w:top w:val="none" w:sz="0" w:space="0" w:color="auto"/>
            <w:left w:val="none" w:sz="0" w:space="0" w:color="auto"/>
            <w:bottom w:val="none" w:sz="0" w:space="0" w:color="auto"/>
            <w:right w:val="none" w:sz="0" w:space="0" w:color="auto"/>
          </w:divBdr>
        </w:div>
        <w:div w:id="1915122650">
          <w:marLeft w:val="640"/>
          <w:marRight w:val="0"/>
          <w:marTop w:val="0"/>
          <w:marBottom w:val="0"/>
          <w:divBdr>
            <w:top w:val="none" w:sz="0" w:space="0" w:color="auto"/>
            <w:left w:val="none" w:sz="0" w:space="0" w:color="auto"/>
            <w:bottom w:val="none" w:sz="0" w:space="0" w:color="auto"/>
            <w:right w:val="none" w:sz="0" w:space="0" w:color="auto"/>
          </w:divBdr>
        </w:div>
        <w:div w:id="502009367">
          <w:marLeft w:val="640"/>
          <w:marRight w:val="0"/>
          <w:marTop w:val="0"/>
          <w:marBottom w:val="0"/>
          <w:divBdr>
            <w:top w:val="none" w:sz="0" w:space="0" w:color="auto"/>
            <w:left w:val="none" w:sz="0" w:space="0" w:color="auto"/>
            <w:bottom w:val="none" w:sz="0" w:space="0" w:color="auto"/>
            <w:right w:val="none" w:sz="0" w:space="0" w:color="auto"/>
          </w:divBdr>
        </w:div>
        <w:div w:id="456025520">
          <w:marLeft w:val="640"/>
          <w:marRight w:val="0"/>
          <w:marTop w:val="0"/>
          <w:marBottom w:val="0"/>
          <w:divBdr>
            <w:top w:val="none" w:sz="0" w:space="0" w:color="auto"/>
            <w:left w:val="none" w:sz="0" w:space="0" w:color="auto"/>
            <w:bottom w:val="none" w:sz="0" w:space="0" w:color="auto"/>
            <w:right w:val="none" w:sz="0" w:space="0" w:color="auto"/>
          </w:divBdr>
        </w:div>
      </w:divsChild>
    </w:div>
    <w:div w:id="1578436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0cc56814ff2d4102"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7A00282-8953-42AE-845B-273C784524C8}"/>
      </w:docPartPr>
      <w:docPartBody>
        <w:p w:rsidR="00020159" w:rsidRDefault="003D3BA7">
          <w:r w:rsidRPr="00533C9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BA7"/>
    <w:rsid w:val="00020159"/>
    <w:rsid w:val="003D3BA7"/>
    <w:rsid w:val="0074640F"/>
    <w:rsid w:val="008505C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D3BA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127F17-62C9-4B6D-BFAB-AB217A62CEA9}">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0163916574"/>
    <we:property name="MENDELEY_CITATIONS" value="[{&quot;citationID&quot;:&quot;MENDELEY_CITATION_e22a38a4-fe45-4f59-b859-e729d3ec76c3&quot;,&quot;properties&quot;:{&quot;noteIndex&quot;:0},&quot;isEdited&quot;:false,&quot;manualOverride&quot;:{&quot;isManuallyOverridden&quot;:false,&quot;citeprocText&quot;:&quot;[1]&quot;,&quot;manualOverrideText&quot;:&quot;&quot;},&quot;citationTag&quot;:&quot;MENDELEY_CITATION_v3_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&quot;,&quot;citationItems&quot;:[{&quot;id&quot;:&quot;50fde3d9-3a94-3ee6-9a30-b9b519345efe&quot;,&quot;itemData&quot;:{&quot;type&quot;:&quot;article-journal&quot;,&quot;id&quot;:&quot;50fde3d9-3a94-3ee6-9a30-b9b519345efe&quot;,&quot;title&quot;:&quot;Mobile recommender systems in tourism&quot;,&quot;groupId&quot;:&quot;2b16275e-26b7-3548-a351-38640daaa6a9&quot;,&quot;author&quot;:[{&quot;family&quot;:&quot;Gavalas&quot;,&quot;given&quot;:&quot;Damianos&quot;,&quot;parse-names&quot;:false,&quot;dropping-particle&quot;:&quot;&quot;,&quot;non-dropping-particle&quot;:&quot;&quot;},{&quot;family&quot;:&quot;Konstantopoulos&quot;,&quot;given&quot;:&quot;Charalampos&quot;,&quot;parse-names&quot;:false,&quot;dropping-particle&quot;:&quot;&quot;,&quot;non-dropping-particle&quot;:&quot;&quot;},{&quot;family&quot;:&quot;Mastakas&quot;,&quot;given&quot;:&quot;Konstantinos&quot;,&quot;parse-names&quot;:false,&quot;dropping-particle&quot;:&quot;&quot;,&quot;non-dropping-particle&quot;:&quot;&quot;},{&quot;family&quot;:&quot;Pantziou&quot;,&quot;given&quot;:&quot;Grammati&quot;,&quot;parse-names&quot;:false,&quot;dropping-particle&quot;:&quot;&quot;,&quot;non-dropping-particle&quot;:&quot;&quot;}],&quot;container-title&quot;:&quot;Journal of Network and Computer Applications&quot;,&quot;accessed&quot;:{&quot;date-parts&quot;:[[2026,5,30]]},&quot;DOI&quot;:&quot;10.1016/J.JNCA.2013.04.006&quot;,&quot;ISSN&quot;:&quot;10848045&quot;,&quot;URL&quot;:&quot;https://www.researchgate.net/publication/260113086_Mobile_Recommender_Systems_in_Tourism&quot;,&quot;issued&quot;:{&quot;date-parts&quot;:[[2014,3]]},&quot;page&quot;:&quot;319-333&quot;,&quot;abstract&quot;:&quot;Recommender Systems (RSs) have been extensively utilized as a means of reducing the information overload and offering travel recommendations to tourists. The emerging mobile RSs are tailored to mobile device users and promise to substantially enrich tourist experiences, recommending rich multimedia content, context-aware services, views/ratings of peer users, etc. New developments in mobile computing, wireless networking, web technologies and social networking leverage massive opportunities to provide highly accurate and effective tourist recommendations that respect personal preferences and capture usage, personal, social and environmental contextual parameters. This article follows a systematic approach in reviewing the state-of-the-art in the field, proposing a classification of mobile tourism RSs and providing insights on their offered services. It also highlights challenges and promising research directions with respect to mobile RSs employed in tourism. © 2013 Elsevier Ltd. All rights reserved.&quot;,&quot;issue&quot;:&quot;1&quot;,&quot;volume&quot;:&quot;39&quot;},&quot;isTemporary&quot;:false}]},{&quot;citationID&quot;:&quot;MENDELEY_CITATION_1457ad51-fbec-4a92-b17e-d2ef635f84f6&quot;,&quot;properties&quot;:{&quot;noteIndex&quot;:0},&quot;isEdited&quot;:false,&quot;manualOverride&quot;:{&quot;isManuallyOverridden&quot;:false,&quot;citeprocText&quot;:&quot;[2]&quot;,&quot;manualOverrideText&quot;:&quot;&quot;},&quot;citationTag&quot;:&quot;MENDELEY_CITATION_v3_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&quot;,&quot;citationItems&quot;:[{&quot;id&quot;:&quot;a4f9bba4-96ef-38c6-9dfe-3140f99ec9c1&quot;,&quot;itemData&quot;:{&quot;type&quot;:&quot;article-journal&quot;,&quot;id&quot;:&quot;a4f9bba4-96ef-38c6-9dfe-3140f99ec9c1&quot;,&quot;title&quot;:&quot;An enhanced genetic algorithm solution for itinerary recommendation considering various constraints&quot;,&quot;groupId&quot;:&quot;2b16275e-26b7-3548-a351-38640daaa6a9&quot;,&quot;author&quot;:[{&quot;family&quot;:&quot;Şehab&quot;,&quot;given&quot;:&quot;Muhammed&quot;,&quot;parse-names&quot;:false,&quot;dropping-particle&quot;:&quot;&quot;,&quot;non-dropping-particle&quot;:&quot;&quot;},{&quot;family&quot;:&quot;Turan&quot;,&quot;given&quot;:&quot;Metin&quot;,&quot;parse-names&quot;:false,&quot;dropping-particle&quot;:&quot;&quot;,&quot;non-dropping-particle&quot;:&quot;&quot;}],&quot;container-title&quot;:&quot;PeerJ Computer Science&quot;,&quot;container-title-short&quot;:&quot;PeerJ Comput. Sci.&quot;,&quot;accessed&quot;:{&quot;date-parts&quot;:[[2026,5,30]]},&quot;DOI&quot;:&quot;10.7717/PEERJ-CS.2340/SUPP-9&quot;,&quot;ISSN&quot;:&quot;23765992&quot;,&quot;URL&quot;:&quot;https://pmc.ncbi.nlm.nih.gov/articles/PMC11623113/&quot;,&quot;issued&quot;:{&quot;date-parts&quot;:[[2024]]},&quot;page&quot;:&quot;e2340&quot;,&quot;abstract&quot;:&quot;This paper addresses the challenging task of itinerary recommendation for tourists and proposes an approach for suggesting efficient optimal itineraries in Istanbul, based on constraints. The paper presents an enhanced version of the genetic algorithm (GA), which aims to optimize the itineraries considering various constraints and preferences of the tourists. The improvement of the GA involved suggesting a customized fitness function tailored to address the complexities of the tourism problem, considering factors such as distance, time, cost, tourists’ budget, and their desired activities and attractions. Additionally, we proposed a new crossover method, named ‘‘Copy Order Crossover’’ and we modified the tournament selection method beside enhancing the implementation of the swap mutation method for greater efficiency and adaptability. The enhanced GA is evaluated on the Burma dataset taken from TSPLIB, and our constructed Istanbul dataset, achieving significant enhancement rates in GA (43.89% for Istanbul, and 56.60% for Burma). This paper provides a detailed account of the proposed approach, its implementation, and the evaluation conducted. The experimental results conclusively demonstrated the superiority of the proposed approach over alternative methods in terms of time, efficiency, and accuracy. This paper finishes with an outlook with a detailed potential approach to overcome itinerary recommendation problem limitations.&quot;,&quot;publisher&quot;:&quot;PeerJ Inc.&quot;,&quot;volume&quot;:&quot;10&quot;},&quot;isTemporary&quot;:false}]},{&quot;citationID&quot;:&quot;MENDELEY_CITATION_7b5445c4-2494-4ff3-a630-8749504a5364&quot;,&quot;properties&quot;:{&quot;noteIndex&quot;:0},&quot;isEdited&quot;:false,&quot;manualOverride&quot;:{&quot;isManuallyOverridden&quot;:false,&quot;citeprocText&quot;:&quot;[3]&quot;,&quot;manualOverrideText&quot;:&quot;&quot;},&quot;citationTag&quot;:&quot;MENDELEY_CITATION_v3_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&quot;,&quot;citationItems&quot;:[{&quot;id&quot;:&quot;23dd8ff1-70fc-3e81-bc81-fcb52eb1dde0&quot;,&quot;itemData&quot;:{&quot;type&quot;:&quot;article-journal&quot;,&quot;id&quot;:&quot;23dd8ff1-70fc-3e81-bc81-fcb52eb1dde0&quot;,&quot;title&quot;:&quot;Algorithm Design by Jon Kleinberg, Eva Tardos&quot;,&quot;groupId&quot;:&quot;2b16275e-26b7-3548-a351-38640daaa6a9&quot;},&quot;isTemporary&quot;:false}]},{&quot;citationID&quot;:&quot;MENDELEY_CITATION_d9f19d12-e687-4574-87e5-938e9160073c&quot;,&quot;properties&quot;:{&quot;noteIndex&quot;:0},&quot;isEdited&quot;:false,&quot;manualOverride&quot;:{&quot;isManuallyOverridden&quot;:false,&quot;citeprocText&quot;:&quot;[4]&quot;,&quot;manualOverrideText&quot;:&quot;&quot;},&quot;citationTag&quot;:&quot;MENDELEY_CITATION_v3_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&quot;,&quot;citationItems&quot;:[{&quot;id&quot;:&quot;7905bcb1-407b-3f34-8133-86f9adac83b5&quot;,&quot;itemData&quot;:{&quot;type&quot;:&quot;article-journal&quot;,&quot;id&quot;:&quot;7905bcb1-407b-3f34-8133-86f9adac83b5&quot;,&quot;title&quot;:&quot;Genetic Algorithm For Tourism Route Planning Considering Time Constrains&quot;,&quot;groupId&quot;:&quot;2b16275e-26b7-3548-a351-38640daaa6a9&quot;,&quot;author&quot;:[{&quot;family&quot;:&quot;Choi&quot;,&quot;given&quot;:&quot;Ka Cheng&quot;,&quot;parse-names&quot;:false,&quot;dropping-particle&quot;:&quot;&quot;,&quot;non-dropping-particle&quot;:&quot;&quot;},{&quot;family&quot;:&quot;Li&quot;,&quot;given&quot;:&quot;Sha&quot;,&quot;parse-names&quot;:false,&quot;dropping-particle&quot;:&quot;&quot;,&quot;non-dropping-particle&quot;:&quot;&quot;},{&quot;family&quot;:&quot;Lam&quot;,&quot;given&quot;:&quot;Chan Tong&quot;,&quot;parse-names&quot;:false,&quot;dropping-particle&quot;:&quot;&quot;,&quot;non-dropping-particle&quot;:&quot;&quot;},{&quot;family&quot;:&quot;Wong&quot;,&quot;given&quot;:&quot;Angus&quot;,&quot;parse-names&quot;:false,&quot;dropping-particle&quot;:&quot;&quot;,&quot;non-dropping-particle&quot;:&quot;&quot;},{&quot;family&quot;:&quot;Lei&quot;,&quot;given&quot;:&quot;Philip&quot;,&quot;parse-names&quot;:false,&quot;dropping-particle&quot;:&quot;&quot;,&quot;non-dropping-particle&quot;:&quot;&quot;},{&quot;family&quot;:&quot;Ng&quot;,&quot;given&quot;:&quot;Benjamin&quot;,&quot;parse-names&quot;:false,&quot;dropping-particle&quot;:&quot;&quot;,&quot;non-dropping-particle&quot;:&quot;&quot;},{&quot;family&quot;:&quot;Siu&quot;,&quot;given&quot;:&quot;Ka Meng&quot;,&quot;parse-names&quot;:false,&quot;dropping-particle&quot;:&quot;&quot;,&quot;non-dropping-particle&quot;:&quot;&quot;}],&quot;container-title&quot;:&quot;International Journal of Engineering Trends and Technology - IJETT&quot;,&quot;accessed&quot;:{&quot;date-parts&quot;:[[2026,5,30]]},&quot;DOI&quot;:&quot;10.14445/22315381/IJETT-V70I1P219&quot;,&quot;ISSN&quot;:&quot;2231-5381&quot;,&quot;URL&quot;:&quot;https://ijettjournal.org/archive/ijett-v70i1p219&quot;,&quot;issued&quot;:{&quot;date-parts&quot;:[[2022,1,1]]},&quot;page&quot;:&quot;171-179&quot;,&quot;abstract&quot;:&quot;Tourism route planning is an indispensable but time-consuming task before departure. Tourists need to study the places to visit, arrange the length of stay and determine the order of visits. In recent years, many intelligent route planning tools have been developed to extricate tourists from this tedious process. However, automatic route planning for tourism is still challenging, especially when it takes into account the preference of tourists and practical constraints (such as the operation time window of attractions). In this paper, we developed a multiobjective itinerary planning method based on a genetic algorithm to schedule traveling routes for multi-day trips and successfully applied the proposed method in Macau.&quot;,&quot;publisher&quot;:&quot;Seventh Sense Research Group®&quot;,&quot;issue&quot;:&quot;1&quot;,&quot;volume&quot;:&quot;70&quot;},&quot;isTemporary&quot;:false}]},{&quot;citationID&quot;:&quot;MENDELEY_CITATION_3ab4e69f-7ea6-4895-b538-5ad0b3fe6d95&quot;,&quot;properties&quot;:{&quot;noteIndex&quot;:0},&quot;isEdited&quot;:false,&quot;manualOverride&quot;:{&quot;isManuallyOverridden&quot;:false,&quot;citeprocText&quot;:&quot;[5]&quot;,&quot;manualOverrideText&quot;:&quot;&quot;},&quot;citationTag&quot;:&quot;MENDELEY_CITATION_v3_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&quot;,&quot;citationItems&quot;:[{&quot;id&quot;:&quot;21362b23-59cb-3c73-9519-4847521f427d&quot;,&quot;itemData&quot;:{&quot;type&quot;:&quot;article-journal&quot;,&quot;id&quot;:&quot;21362b23-59cb-3c73-9519-4847521f427d&quot;,&quot;title&quot;:&quot;An Improved A* Search Algorithm for Road Networks Using New Heuristic Estimation&quot;,&quot;groupId&quot;:&quot;2b16275e-26b7-3548-a351-38640daaa6a9&quot;,&quot;author&quot;:[{&quot;family&quot;:&quot;Chen&quot;,&quot;given&quot;:&quot;Kevin Y.&quot;,&quot;parse-names&quot;:false,&quot;dropping-particle&quot;:&quot;&quot;,&quot;non-dropping-particle&quot;:&quot;&quot;}],&quot;accessed&quot;:{&quot;date-parts&quot;:[[2026,5,30]]},&quot;URL&quot;:&quot;https://arxiv.org/pdf/2208.00312&quot;,&quot;issued&quot;:{&quot;date-parts&quot;:[[2022,7,30]]},&quot;abstract&quot;:&quot;Finding the shortest path between two points in a graph is a fundamental problem that has been well-studied over the past several decades. Shortest path algorithms are commonly applied to modern navigation systems, so our study aims to improve the efficiency of an existing algorithm on large-scale Euclidean networks. The current literature lacks a deep understanding of certain algorithms' performance on these types of networks. Therefore, we incorporate a new heuristic function, called the $k$-step look-ahead, into the A* search algorithm and conduct a computational experiment to evaluate and compare the results on road networks of varying sizes. Our main findings are that this new heuristic yields a significant improvement in runtime, particularly for larger networks when compared to standard A*, as well as that a higher value of $k$ is needed to achieve optimal efficiency as network size increases. Future research can build upon this work by implementing a program that automatically chooses an optimal $k$ value given an input network. The results of this study can be applied to GPS routing technologies or other navigation devices to speed up the time needed to find the shortest path from an origin to a destination, an essential objective in daily life.&quot;},&quot;isTemporary&quot;:false}]},{&quot;citationID&quot;:&quot;MENDELEY_CITATION_98803d0b-7f2f-4773-9cf2-5d17b211ca46&quot;,&quot;properties&quot;:{&quot;noteIndex&quot;:0},&quot;isEdited&quot;:false,&quot;manualOverride&quot;:{&quot;isManuallyOverridden&quot;:false,&quot;citeprocText&quot;:&quot;[6]&quot;,&quot;manualOverrideText&quot;:&quot;&quot;},&quot;citationTag&quot;:&quot;MENDELEY_CITATION_v3_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&quot;,&quot;citationItems&quot;:[{&quot;id&quot;:&quot;36f9159e-e14e-3412-a70a-cc5650fae807&quot;,&quot;itemData&quot;:{&quot;type&quot;:&quot;report&quot;,&quot;id&quot;:&quot;36f9159e-e14e-3412-a70a-cc5650fae807&quot;,&quot;title&quot;:&quot;Artificial Intelligence A Modern Approach Third Edition&quot;,&quot;groupId&quot;:&quot;2b16275e-26b7-3548-a351-38640daaa6a9&quot;},&quot;isTemporary&quot;:false}]},{&quot;citationID&quot;:&quot;MENDELEY_CITATION_6b5c6e82-89cf-4195-9d97-f1e879d4c6ca&quot;,&quot;properties&quot;:{&quot;noteIndex&quot;:0},&quot;isEdited&quot;:false,&quot;manualOverride&quot;:{&quot;isManuallyOverridden&quot;:false,&quot;citeprocText&quot;:&quot;[7]&quot;,&quot;manualOverrideText&quot;:&quot;&quot;},&quot;citationTag&quot;:&quot;MENDELEY_CITATION_v3_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&quot;,&quot;citationItems&quot;:[{&quot;id&quot;:&quot;80710af7-075d-3d42-9904-3e45d9b13742&quot;,&quot;itemData&quot;:{&quot;type&quot;:&quot;article-journal&quot;,&quot;id&quot;:&quot;80710af7-075d-3d42-9904-3e45d9b13742&quot;,&quot;title&quot;:&quot;Implementasi Algoritma Haversine Formula dan Location Based Service Pada Aplikasi Pencarian Lokasi Bird Contest Berbasis Android&quot;,&quot;groupId&quot;:&quot;2b16275e-26b7-3548-a351-38640daaa6a9&quot;,&quot;author&quot;:[{&quot;family&quot;:&quot;Prihantoro&quot;,&quot;given&quot;:&quot;Dimas Dwi&quot;,&quot;parse-names&quot;:false,&quot;dropping-particle&quot;:&quot;&quot;,&quot;non-dropping-particle&quot;:&quot;&quot;},{&quot;family&quot;:&quot;Wahyuddin&quot;,&quot;given&quot;:&quot;Mohammad Iwan&quot;,&quot;parse-names&quot;:false,&quot;dropping-particle&quot;:&quot;&quot;,&quot;non-dropping-particle&quot;:&quot;&quot;}],&quot;container-title&quot;:&quot;JURNAL MEDIA INFORMATIKA BUDIDARMA&quot;,&quot;accessed&quot;:{&quot;date-parts&quot;:[[2026,5,30]]},&quot;DOI&quot;:&quot;10.30865/MIB.V6I1.3546&quot;,&quot;ISSN&quot;:&quot;2548-8368&quot;,&quot;URL&quot;:&quot;https://ejurnal.stmik-budidarma.ac.id/index.php/mib/article/view/3546&quot;,&quot;issued&quot;:{&quot;date-parts&quot;:[[2022,1,25]]},&quot;page&quot;:&quot;663-671&quot;,&quot;abstract&quot;:&quot;At this time, the chirping bird competition has become so popular that it can be said to be a trend in Cibinong District. The number of enthusiastic chirping maniacs who have just entered this competition, not a few of the chirping maniacs do not know where the competition is taking place in Cibinong District. With the lack of information about the competition venue in Cibinong District. So a location search application was made using the Location Based Service method as the location of the user's point and the Haversine Formula Algorithm as a measure of the distance. From the measurement results of the haversine formula by comparing the application's haversine distance to the distance of google maps to get an average value of 0.039 kilometers.&quot;,&quot;publisher&quot;:&quot;STMIK Budi Darma&quot;,&quot;issue&quot;:&quot;1&quot;,&quot;volume&quot;:&quot;6&quot;},&quot;isTemporary&quot;:false}]},{&quot;citationID&quot;:&quot;MENDELEY_CITATION_299c3c2d-961c-4459-8d60-32e9d2232b22&quot;,&quot;properties&quot;:{&quot;noteIndex&quot;:0},&quot;isEdited&quot;:false,&quot;manualOverride&quot;:{&quot;isManuallyOverridden&quot;:false,&quot;citeprocText&quot;:&quot;[6]&quot;,&quot;manualOverrideText&quot;:&quot;&quot;},&quot;citationTag&quot;:&quot;MENDELEY_CITATION_v3_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&quot;,&quot;citationItems&quot;:[{&quot;id&quot;:&quot;36f9159e-e14e-3412-a70a-cc5650fae807&quot;,&quot;itemData&quot;:{&quot;type&quot;:&quot;report&quot;,&quot;id&quot;:&quot;36f9159e-e14e-3412-a70a-cc5650fae807&quot;,&quot;title&quot;:&quot;Artificial Intelligence A Modern Approach Third Edition&quot;,&quot;groupId&quot;:&quot;2b16275e-26b7-3548-a351-38640daaa6a9&quot;},&quot;isTemporary&quot;:false}]},{&quot;citationID&quot;:&quot;MENDELEY_CITATION_48260f4c-0638-4794-8c37-58bb6c2434b4&quot;,&quot;properties&quot;:{&quot;noteIndex&quot;:0},&quot;isEdited&quot;:false,&quot;manualOverride&quot;:{&quot;isManuallyOverridden&quot;:false,&quot;citeprocText&quot;:&quot;[8]&quot;,&quot;manualOverrideText&quot;:&quot;&quot;},&quot;citationTag&quot;:&quot;MENDELEY_CITATION_v3_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&quot;,&quot;citationItems&quot;:[{&quot;id&quot;:&quot;f7b095c6-8fc4-32c3-94b3-45e1550cf5c4&quot;,&quot;itemData&quot;:{&quot;type&quot;:&quot;article-journal&quot;,&quot;id&quot;:&quot;f7b095c6-8fc4-32c3-94b3-45e1550cf5c4&quot;,&quot;title&quot;:&quot;Preventing translation quality deterioration caused by beam search decoding in neural machine translation using statistical machine translation&quot;,&quot;groupId&quot;:&quot;2b16275e-26b7-3548-a351-38640daaa6a9&quot;,&quot;author&quot;:[{&quot;family&quot;:&quot;Satir&quot;,&quot;given&quot;:&quot;Emre&quot;,&quot;parse-names&quot;:false,&quot;dropping-particle&quot;:&quot;&quot;,&quot;non-dropping-particle&quot;:&quot;&quot;},{&quot;family&quot;:&quot;Bulut&quot;,&quot;given&quot;:&quot;Hasan&quot;,&quot;parse-names&quot;:false,&quot;dropping-particle&quot;:&quot;&quot;,&quot;non-dropping-particle&quot;:&quot;&quot;}],&quot;container-title&quot;:&quot;Information Sciences&quot;,&quot;container-title-short&quot;:&quot;Inf. Sci. (N. Y).&quot;,&quot;accessed&quot;:{&quot;date-parts&quot;:[[2026,5,30]]},&quot;DOI&quot;:&quot;10.1016/J.INS.2021.10.006&quot;,&quot;ISSN&quot;:&quot;0020-0255&quot;,&quot;URL&quot;:&quot;https://www.sciencedirect.com/science/article/abs/pii/S0020025521010148?via%3Dihub&quot;,&quot;issued&quot;:{&quot;date-parts&quot;:[[2021,12,1]]},&quot;page&quot;:&quot;791-807&quot;,&quot;abstract&quot;:&quot;Decoding is an important part of machine translation systems, and the most popular inference algorithm used here is beam search. Beam search algorithm improves translation by allowing a larger search space to be traversed than greedy search. However, as the beam width increases, the translation performance declines after a certain point in neural machine translation (NMT). This problem is usually not observed in statistical machine translation (SMT) due to the decoding method. This paper proposes a hybrid system-based method that uses SMT predictions to prevent quality deterioration in the beam search algorithm used in NMT decoding. Our approach is based on the reranking n-best list of NMT according to the SMT system translation sentence. We propose two different algorithms for reranking NMT n-best lists. The first algorithm uses the length information of the SMT outputs. In contrast, the second uses a word-based similarity approach with the Jaccard Index, the Dice's Coefficient, and the Overlap Coefficient. Experiments on three different language pairs show that the method we propose prevents the decrease in translation quality and produces a gain of 1.3 BLEU and 1.6 METEOR for different beam sizes and 1.8 BLEU and 2.1 METEOR average scores compared to the baseline results.&quot;,&quot;publisher&quot;:&quot;Elsevier&quot;,&quot;volume&quot;:&quot;581&quot;},&quot;isTemporary&quot;:false}]},{&quot;citationID&quot;:&quot;MENDELEY_CITATION_c6692c2b-9430-4038-95a4-27e253241fa8&quot;,&quot;properties&quot;:{&quot;noteIndex&quot;:0},&quot;isEdited&quot;:false,&quot;manualOverride&quot;:{&quot;isManuallyOverridden&quot;:false,&quot;citeprocText&quot;:&quot;[9]&quot;,&quot;manualOverrideText&quot;:&quot;&quot;},&quot;citationTag&quot;:&quot;MENDELEY_CITATION_v3_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&quot;,&quot;citationItems&quot;:[{&quot;id&quot;:&quot;28781ef1-980f-3778-b133-78217fe7512b&quot;,&quot;itemData&quot;:{&quot;type&quot;:&quot;article-journal&quot;,&quot;id&quot;:&quot;28781ef1-980f-3778-b133-78217fe7512b&quot;,&quot;title&quot;:&quot;A comprehensive survey on techniques for numerical similarity measurement&quot;,&quot;groupId&quot;:&quot;2b16275e-26b7-3548-a351-38640daaa6a9&quot;,&quot;author&quot;:[{&quot;family&quot;:&quot;Gupta&quot;,&quot;given&quot;:&quot;Surendra&quot;,&quot;parse-names&quot;:false,&quot;dropping-particle&quot;:&quot;&quot;,&quot;non-dropping-particle&quot;:&quot;&quot;},{&quot;family&quot;:&quot;Thakar&quot;,&quot;given&quot;:&quot;Urjita&quot;,&quot;parse-names&quot;:false,&quot;dropping-particle&quot;:&quot;&quot;,&quot;non-dropping-particle&quot;:&quot;&quot;},{&quot;family&quot;:&quot;Tokekar&quot;,&quot;given&quot;:&quot;Sanjiv&quot;,&quot;parse-names&quot;:false,&quot;dropping-particle&quot;:&quot;&quot;,&quot;non-dropping-particle&quot;:&quot;&quot;}],&quot;container-title&quot;:&quot;Expert Systems with Applications&quot;,&quot;container-title-short&quot;:&quot;Expert Syst. Appl.&quot;,&quot;accessed&quot;:{&quot;date-parts&quot;:[[2026,5,30]]},&quot;DOI&quot;:&quot;10.1016/J.ESWA.2025.127235&quot;,&quot;ISSN&quot;:&quot;0957-4174&quot;,&quot;URL&quot;:&quot;https://www.sciencedirect.com/science/article/abs/pii/S0957417425008577&quot;,&quot;issued&quot;:{&quot;date-parts&quot;:[[2025,6,5]]},&quot;page&quot;:&quot;127235&quot;,&quot;abstract&quot;:&quot;Similarity measures are a fundamental component of various data analysis and machine learning tasks, including clustering, classification, and recommender systems. With the growing scale, diversity and complexity of data, selecting the appropriate similarity measure has become a crucial step in achieving accurate results. Over the course of about three hundred years of development, a number of numerical similarity measurement techniques based on various machine learning and data analysis mechanisms have been proposed. Despite significant advancements in the field, a thorough and unified overview of cutting-edge developments in numerical similarity measures is lacking. The objective of this survey is to provide a comprehensive and structured overview of numerical similarity measurement techniques, thereby bridging the existing gap in the literature. This includes historical methods such as Euclidean, Manhattan, Pearson, Spearman, Jaccard, and Cosine measures, as well as newer techniques like transformers and attention mechanisms. This survey paper present taxonomy of current progresses and classify them into four groups: (1) correlation-based numerical similarity measures, (2) distance-based numerical similarity measures, (3) probability-based numerical similarity measures, and (4) set-based numerical similarity measures. The mathematical foundations, benefits, and limitations of each technique, as well as their applications in a variety of disciplines are discussed. This survey paper also highlights the integration of transformer and attention mechanisms with various similarity measures, including graph-based, hybrid, fuzzy-based, and kernelized approaches, among others. These methodologies enhance the accuracy and robustness of similarity assessments by capturing complex relationships and contextual nuances in data. Furthermore, the challenges and future research directions in developing new numerical similarity measures that can effectively handle high-dimensional complex data, heterogeneous data types, and capturing nonlinear relationships have been highlighted. This survey is intended to provide a comprehensive guide for academics and professionals in selecting and applying appropriate numerical similarity measures in their work.&quot;,&quot;publisher&quot;:&quot;Pergamon&quot;,&quot;volume&quot;:&quot;277&quot;},&quot;isTemporary&quot;:false}]},{&quot;citationID&quot;:&quot;MENDELEY_CITATION_2dce378d-6d3d-46ad-9de1-dc0ac223cc57&quot;,&quot;properties&quot;:{&quot;noteIndex&quot;:0},&quot;isEdited&quot;:false,&quot;manualOverride&quot;:{&quot;isManuallyOverridden&quot;:false,&quot;citeprocText&quot;:&quot;[10]&quot;,&quot;manualOverrideText&quot;:&quot;&quot;},&quot;citationTag&quot;:&quot;MENDELEY_CITATION_v3_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&quot;,&quot;citationItems&quot;:[{&quot;id&quot;:&quot;3748cb8c-0b46-3c69-89c3-9d87be4e2bdd&quot;,&quot;itemData&quot;:{&quot;type&quot;:&quot;article-journal&quot;,&quot;id&quot;:&quot;3748cb8c-0b46-3c69-89c3-9d87be4e2bdd&quot;,&quot;title&quot;:&quot;A systematic review and research perspective on recommender systems&quot;,&quot;groupId&quot;:&quot;2b16275e-26b7-3548-a351-38640daaa6a9&quot;,&quot;author&quot;:[{&quot;family&quot;:&quot;Roy&quot;,&quot;given&quot;:&quot;Deepjyoti&quot;,&quot;parse-names&quot;:false,&quot;dropping-particle&quot;:&quot;&quot;,&quot;non-dropping-particle&quot;:&quot;&quot;},{&quot;family&quot;:&quot;Dutta&quot;,&quot;given&quot;:&quot;Mala&quot;,&quot;parse-names&quot;:false,&quot;dropping-particle&quot;:&quot;&quot;,&quot;non-dropping-particle&quot;:&quot;&quot;}],&quot;container-title&quot;:&quot;Journal of Big Data 2022 9:1&quot;,&quot;accessed&quot;:{&quot;date-parts&quot;:[[2026,5,30]]},&quot;DOI&quot;:&quot;10.1186/S40537-022-00592-5&quot;,&quot;ISSN&quot;:&quot;2196-1115&quot;,&quot;URL&quot;:&quot;https://link.springer.com/article/10.1186/s40537-022-00592-5&quot;,&quot;issued&quot;:{&quot;date-parts&quot;:[[2022,5,3]]},&quot;page&quot;:&quot;59-&quot;,&quot;abstract&quot;:&quot;Recommender systems are efficient tools for filtering online information, which is widespread owing to the changing habits of computer users, personalization trends, and emerging access to the internet. Even though the recent recommender systems are eminent in giving precise recommendations, they suffer from various limitations and challenges like scalability, cold-start, sparsity, etc. Due to the existence of various techniques, the selection of techniques becomes a complex work while building application-focused recommender systems. In addition, each technique comes with its own set of features, advantages and disadvantages which raises even more questions, which should be addressed. This paper aims to undergo a systematic review on various recent contributions in the domain of recommender systems, focusing on diverse applications like books, movies, products, etc. Initially, the various applications of each recommender system are analysed. Then, the algorithmic analysis on various recommender systems is performed and a taxonomy is framed that accounts for various components required for developing an effective recommender system. In addition, the datasets gathered, simulation platform, and performance metrics focused on each contribution are evaluated and noted. Finally, this review provides a much-needed overview of the current state of research in this field and points out the existing gaps and challenges to help posterity in developing an efficient recommender system.&quot;,&quot;publisher&quot;:&quot;SpringerOpen&quot;,&quot;issue&quot;:&quot;1&quot;,&quot;volume&quot;:&quot;9&quot;},&quot;isTemporary&quot;:false}]},{&quot;citationID&quot;:&quot;MENDELEY_CITATION_8687dd35-b285-4d22-9076-7156fbb009ca&quot;,&quot;properties&quot;:{&quot;noteIndex&quot;:0},&quot;isEdited&quot;:false,&quot;manualOverride&quot;:{&quot;isManuallyOverridden&quot;:false,&quot;citeprocText&quot;:&quot;[11]&quot;,&quot;manualOverrideText&quot;:&quot;&quot;},&quot;citationTag&quot;:&quot;MENDELEY_CITATION_v3_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&quot;,&quot;citationItems&quot;:[{&quot;id&quot;:&quot;c07f04f5-fcdc-3a36-8b09-824242a4837b&quot;,&quot;itemData&quot;:{&quot;type&quot;:&quot;article-journal&quot;,&quot;id&quot;:&quot;c07f04f5-fcdc-3a36-8b09-824242a4837b&quot;,&quot;title&quot;:&quot;Learned Metric Index — Proposition of learned indexing for unstructured data&quot;,&quot;groupId&quot;:&quot;2b16275e-26b7-3548-a351-38640daaa6a9&quot;,&quot;author&quot;:[{&quot;family&quot;:&quot;Antol&quot;,&quot;given&quot;:&quot;Matej&quot;,&quot;parse-names&quot;:false,&quot;dropping-particle&quot;:&quot;&quot;,&quot;non-dropping-particle&quot;:&quot;&quot;},{&quot;family&quot;:&quot;Ol'ha&quot;,&quot;given&quot;:&quot;Jaroslav&quot;,&quot;parse-names&quot;:false,&quot;dropping-particle&quot;:&quot;&quot;,&quot;non-dropping-particle&quot;:&quot;&quot;},{&quot;family&quot;:&quot;Slanináková&quot;,&quot;given&quot;:&quot;Terézia&quot;,&quot;parse-names&quot;:false,&quot;dropping-particle&quot;:&quot;&quot;,&quot;non-dropping-particle&quot;:&quot;&quot;},{&quot;family&quot;:&quot;Dohnal&quot;,&quot;given&quot;:&quot;Vlastislav&quot;,&quot;parse-names&quot;:false,&quot;dropping-particle&quot;:&quot;&quot;,&quot;non-dropping-particle&quot;:&quot;&quot;}],&quot;container-title&quot;:&quot;Information Systems&quot;,&quot;container-title-short&quot;:&quot;Inf. Syst.&quot;,&quot;accessed&quot;:{&quot;date-parts&quot;:[[2026,5,30]]},&quot;DOI&quot;:&quot;10.1016/J.IS.2021.101774&quot;,&quot;ISSN&quot;:&quot;0306-4379&quot;,&quot;URL&quot;:&quot;https://www.sciencedirect.com/science/article/abs/pii/S0306437921000326?via%3Dihub&quot;,&quot;issued&quot;:{&quot;date-parts&quot;:[[2021,9,1]]},&quot;page&quot;:&quot;101774&quot;,&quot;abstract&quot;:&quot;The main paradigm of similarity searching in metric spaces has remained mostly unchanged for decades — data objects are organized into a hierarchical structure according to their mutual distances, using representative pivots to reduce the number of distance computations needed to efficiently search the data. We propose an alternative to this paradigm, using machine learning models to replace pivots, thus posing similarity search as a classification problem, which stands in for numerous expensive distance computations. Even a relatively naïve implementation of this idea is more than competitive with state-of-the-art methods in terms of speed and recall, proving the concept as viable and showing great potential for its future development.&quot;,&quot;publisher&quot;:&quot;Pergamon&quot;,&quot;volume&quot;:&quot;100&quot;},&quot;isTemporary&quot;:false}]},{&quot;citationID&quot;:&quot;MENDELEY_CITATION_504cf3cc-1043-41ab-988f-5c9e6e29efc3&quot;,&quot;properties&quot;:{&quot;noteIndex&quot;:0},&quot;isEdited&quot;:false,&quot;manualOverride&quot;:{&quot;isManuallyOverridden&quot;:false,&quot;citeprocText&quot;:&quot;[12]&quot;,&quot;manualOverrideText&quot;:&quot;&quot;},&quot;citationTag&quot;:&quot;MENDELEY_CITATION_v3_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&quot;,&quot;citationItems&quot;:[{&quot;id&quot;:&quot;3f3104ea-75cc-30a6-8b60-33522eb9436b&quot;,&quot;itemData&quot;:{&quot;type&quot;:&quot;article-journal&quot;,&quot;id&quot;:&quot;3f3104ea-75cc-30a6-8b60-33522eb9436b&quot;,&quot;title&quot;:&quot;Token Hashing: A High-speed Data Retrieval Hash Index Structure&quot;,&quot;groupId&quot;:&quot;2b16275e-26b7-3548-a351-38640daaa6a9&quot;,&quot;author&quot;:[{&quot;family&quot;:&quot;Fang&quot;,&quot;given&quot;:&quot;Zhenyi&quot;,&quot;parse-names&quot;:false,&quot;dropping-particle&quot;:&quot;&quot;,&quot;non-dropping-particle&quot;:&quot;&quot;},{&quot;family&quot;:&quot;Xu&quot;,&quot;given&quot;:&quot;Zheng&quot;,&quot;parse-names&quot;:false,&quot;dropping-particle&quot;:&quot;&quot;,&quot;non-dropping-particle&quot;:&quot;&quot;},{&quot;family&quot;:&quot;Liu&quot;,&quot;given&quot;:&quot;Jinjun&quot;,&quot;parse-names&quot;:false,&quot;dropping-particle&quot;:&quot;&quot;,&quot;non-dropping-particle&quot;:&quot;&quot;},{&quot;family&quot;:&quot;Wang&quot;,&quot;given&quot;:&quot;Zelin&quot;,&quot;parse-names&quot;:false,&quot;dropping-particle&quot;:&quot;&quot;,&quot;non-dropping-particle&quot;:&quot;&quot;}],&quot;container-title&quot;:&quot;ACM International Conference Proceeding Series&quot;,&quot;accessed&quot;:{&quot;date-parts&quot;:[[2026,5,30]]},&quot;DOI&quot;:&quot;10.1145/3671151.3671340;WGROUP:STRING:ACM&quot;,&quot;ISBN&quot;:&quot;9798400718106&quot;,&quot;URL&quot;:&quot;/doi/pdf/10.1145/3671151.3671340?download=true&quot;,&quot;issued&quot;:{&quot;date-parts&quot;:[[2024,4,26]]},&quot;page&quot;:&quot;1084-1088&quot;,&quot;abstract&quot;:&quot;In Non-Volatile Memory (NVM), the structure of hash tables plays a crucial role in data storage and retrieval, especially in large-scale data applications. Currently, structures, such as cuckoo hashing and level hashing perform well in providing efficient data storage and retrieval capabilities under general scenarios. While, as the overall data volume increases and the hot data load factor grows, the query performance of the existing hash table structures showed a downward trend. To address the problem of search performance degradation, we propose a novel hash structure, called token hashing, which leverages token bits to achieve multilevel classification of data based on access frequency. By marking data with token bits that represent their access frequency, the system intelligently organizes and manages data. This approach makes hot data more readily accessible, significantly improving overall query performance. We evaluate a prototype of our system and estimate that a notable improvement in query performance, approximately 50%, under high hot data load conditions compared to other hash tables, while maintaining space utilization similar to existing hash methods. The innovative approach provides an efficient solution for large-scale data queries via hash tables in NVM.&quot;,&quot;publisher&quot;:&quot;Association for Computing Machinery&quot;,&quot;volume&quot;:&quot;1&quot;},&quot;isTemporary&quot;:false}]},{&quot;citationID&quot;:&quot;MENDELEY_CITATION_dde73128-e115-4d43-8b18-1f714f5f169a&quot;,&quot;properties&quot;:{&quot;noteIndex&quot;:0},&quot;isEdited&quot;:false,&quot;manualOverride&quot;:{&quot;isManuallyOverridden&quot;:false,&quot;citeprocText&quot;:&quot;[7]&quot;,&quot;manualOverrideText&quot;:&quot;&quot;},&quot;citationTag&quot;:&quot;MENDELEY_CITATION_v3_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&quot;,&quot;citationItems&quot;:[{&quot;id&quot;:&quot;80710af7-075d-3d42-9904-3e45d9b13742&quot;,&quot;itemData&quot;:{&quot;type&quot;:&quot;article-journal&quot;,&quot;id&quot;:&quot;80710af7-075d-3d42-9904-3e45d9b13742&quot;,&quot;title&quot;:&quot;Implementasi Algoritma Haversine Formula dan Location Based Service Pada Aplikasi Pencarian Lokasi Bird Contest Berbasis Android&quot;,&quot;groupId&quot;:&quot;2b16275e-26b7-3548-a351-38640daaa6a9&quot;,&quot;author&quot;:[{&quot;family&quot;:&quot;Prihantoro&quot;,&quot;given&quot;:&quot;Dimas Dwi&quot;,&quot;parse-names&quot;:false,&quot;dropping-particle&quot;:&quot;&quot;,&quot;non-dropping-particle&quot;:&quot;&quot;},{&quot;family&quot;:&quot;Wahyuddin&quot;,&quot;given&quot;:&quot;Mohammad Iwan&quot;,&quot;parse-names&quot;:false,&quot;dropping-particle&quot;:&quot;&quot;,&quot;non-dropping-particle&quot;:&quot;&quot;}],&quot;container-title&quot;:&quot;JURNAL MEDIA INFORMATIKA BUDIDARMA&quot;,&quot;accessed&quot;:{&quot;date-parts&quot;:[[2026,5,30]]},&quot;DOI&quot;:&quot;10.30865/MIB.V6I1.3546&quot;,&quot;ISSN&quot;:&quot;2548-8368&quot;,&quot;URL&quot;:&quot;https://ejurnal.stmik-budidarma.ac.id/index.php/mib/article/view/3546&quot;,&quot;issued&quot;:{&quot;date-parts&quot;:[[2022,1,25]]},&quot;page&quot;:&quot;663-671&quot;,&quot;abstract&quot;:&quot;At this time, the chirping bird competition has become so popular that it can be said to be a trend in Cibinong District. The number of enthusiastic chirping maniacs who have just entered this competition, not a few of the chirping maniacs do not know where the competition is taking place in Cibinong District. With the lack of information about the competition venue in Cibinong District. So a location search application was made using the Location Based Service method as the location of the user's point and the Haversine Formula Algorithm as a measure of the distance. From the measurement results of the haversine formula by comparing the application's haversine distance to the distance of google maps to get an average value of 0.039 kilometers.&quot;,&quot;publisher&quot;:&quot;STMIK Budi Darma&quot;,&quot;issue&quot;:&quot;1&quot;,&quot;volume&quot;:&quot;6&quot;},&quot;isTemporary&quot;:false}]},{&quot;citationID&quot;:&quot;MENDELEY_CITATION_2ac08d35-362f-4fc1-ab16-6e800ae3e854&quot;,&quot;properties&quot;:{&quot;noteIndex&quot;:0},&quot;isEdited&quot;:false,&quot;manualOverride&quot;:{&quot;isManuallyOverridden&quot;:false,&quot;citeprocText&quot;:&quot;[13]&quot;,&quot;manualOverrideText&quot;:&quot;&quot;},&quot;citationTag&quot;:&quot;MENDELEY_CITATION_v3_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&quot;,&quot;citationItems&quot;:[{&quot;id&quot;:&quot;ed0eda5a-c45c-3de6-a6ab-1511173e928a&quot;,&quot;itemData&quot;:{&quot;type&quot;:&quot;article-journal&quot;,&quot;id&quot;:&quot;ed0eda5a-c45c-3de6-a6ab-1511173e928a&quot;,&quot;title&quot;:&quot;Perbandingan Haversine Formula dan Euclidean Distance dalam Pencarian Jarak Terdekat Rumah Penampungan Hewan (Shelter)&quot;,&quot;groupId&quot;:&quot;2b16275e-26b7-3548-a351-38640daaa6a9&quot;,&quot;author&quot;:[{&quot;family&quot;:&quot;Rahayu&quot;,&quot;given&quot;:&quot;Sarwati&quot;,&quot;parse-names&quot;:false,&quot;dropping-particle&quot;:&quot;&quot;,&quot;non-dropping-particle&quot;:&quot;&quot;},{&quot;family&quot;:&quot;Ramziani&quot;,&quot;given&quot;:&quot;Fanni&quot;,&quot;parse-names&quot;:false,&quot;dropping-particle&quot;:&quot;&quot;,&quot;non-dropping-particle&quot;:&quot;&quot;},{&quot;family&quot;:&quot;Kuswara&quot;,&quot;given&quot;:&quot;Bima&quot;,&quot;parse-names&quot;:false,&quot;dropping-particle&quot;:&quot;&quot;,&quot;non-dropping-particle&quot;:&quot;&quot;}],&quot;container-title&quot;:&quot;Jurnal Ilmiah FIFO&quot;,&quot;accessed&quot;:{&quot;date-parts&quot;:[[2026,5,30]]},&quot;DOI&quot;:&quot;10.22441/FIFO.2022.V14I1.003&quot;,&quot;ISSN&quot;:&quot;2085-4315&quot;,&quot;issued&quot;:{&quot;date-parts&quot;:[[2022,5,27]]},&quot;page&quot;:&quot;23&quot;,&quot;abstract&quot;:&quot;  Animal cages (shelters) and animal hospitals still receive less attention from some people, and also lack of information and education about the number of animals (shelters) and animal hospitals, animal shelters have a noble mission for abandoned or abandoned animals by their owners. as well as hospitals where people can bring their pets for treatment while keeping their pets so that we as owners know what our animals are suffering from at that time and also to avoid diseases that can harm us as owners. Geographic Information System (GIS) has the ability to present information in graphic form using a map as an interface, so that it can be used as a presentation of information related to animal shelters. where the public can obtain data and information about animal shelters for personal and organizational or agency needs. The development researcher uses the haversine algorithm to be used as a search for the closest distance between the user and the location of the animal's house, as well as the Euclidian distance as a comparison to find the appropriate distance accuracy. From the results of these calculation it can be concluded that haversine and google maps this method has an accuracy level that is almost close to accurate with a percentage value of 99.88% with manual calculationsKeywords: website, haversine, euclidian, animal shelter&quot;,&quot;publisher&quot;:&quot;Universitas Mercu Buana&quot;,&quot;issue&quot;:&quot;1&quot;,&quot;volume&quot;:&quot;14&quot;},&quot;isTemporary&quot;:false}]},{&quot;citationID&quot;:&quot;MENDELEY_CITATION_fc00a349-fe2a-443a-80cd-87f3f80f5279&quot;,&quot;properties&quot;:{&quot;noteIndex&quot;:0},&quot;isEdited&quot;:false,&quot;manualOverride&quot;:{&quot;isManuallyOverridden&quot;:false,&quot;citeprocText&quot;:&quot;[5]&quot;,&quot;manualOverrideText&quot;:&quot;&quot;},&quot;citationTag&quot;:&quot;MENDELEY_CITATION_v3_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&quot;,&quot;citationItems&quot;:[{&quot;id&quot;:&quot;21362b23-59cb-3c73-9519-4847521f427d&quot;,&quot;itemData&quot;:{&quot;type&quot;:&quot;article-journal&quot;,&quot;id&quot;:&quot;21362b23-59cb-3c73-9519-4847521f427d&quot;,&quot;title&quot;:&quot;An Improved A* Search Algorithm for Road Networks Using New Heuristic Estimation&quot;,&quot;groupId&quot;:&quot;2b16275e-26b7-3548-a351-38640daaa6a9&quot;,&quot;author&quot;:[{&quot;family&quot;:&quot;Chen&quot;,&quot;given&quot;:&quot;Kevin Y.&quot;,&quot;parse-names&quot;:false,&quot;dropping-particle&quot;:&quot;&quot;,&quot;non-dropping-particle&quot;:&quot;&quot;}],&quot;accessed&quot;:{&quot;date-parts&quot;:[[2026,5,30]]},&quot;URL&quot;:&quot;https://arxiv.org/pdf/2208.00312&quot;,&quot;issued&quot;:{&quot;date-parts&quot;:[[2022,7,30]]},&quot;abstract&quot;:&quot;Finding the shortest path between two points in a graph is a fundamental problem that has been well-studied over the past several decades. Shortest path algorithms are commonly applied to modern navigation systems, so our study aims to improve the efficiency of an existing algorithm on large-scale Euclidean networks. The current literature lacks a deep understanding of certain algorithms' performance on these types of networks. Therefore, we incorporate a new heuristic function, called the $k$-step look-ahead, into the A* search algorithm and conduct a computational experiment to evaluate and compare the results on road networks of varying sizes. Our main findings are that this new heuristic yields a significant improvement in runtime, particularly for larger networks when compared to standard A*, as well as that a higher value of $k$ is needed to achieve optimal efficiency as network size increases. Future research can build upon this work by implementing a program that automatically chooses an optimal $k$ value given an input network. The results of this study can be applied to GPS routing technologies or other navigation devices to speed up the time needed to find the shortest path from an origin to a destination, an essential objective in daily life.&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D47FC-89CE-4490-9C8B-F328CE6DA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837</TotalTime>
  <Pages>7</Pages>
  <Words>4716</Words>
  <Characters>26886</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Shion Von Everblack</dc:creator>
  <cp:keywords/>
  <dc:description/>
  <cp:lastModifiedBy>Shion Von Everblack</cp:lastModifiedBy>
  <cp:revision>52</cp:revision>
  <dcterms:created xsi:type="dcterms:W3CDTF">2026-05-29T12:15:00Z</dcterms:created>
  <dcterms:modified xsi:type="dcterms:W3CDTF">2026-05-31T06:09:00Z</dcterms:modified>
</cp:coreProperties>
</file>