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BDC16" w14:textId="77777777" w:rsidR="006B594E" w:rsidRDefault="00EA6C97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Учреждение образования</w:t>
      </w:r>
    </w:p>
    <w:p w14:paraId="03A70C4A" w14:textId="77777777" w:rsidR="006B594E" w:rsidRDefault="00EA6C97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«Белорусский государственный технологический университет»</w:t>
      </w:r>
    </w:p>
    <w:p w14:paraId="3A8F339F" w14:textId="77777777" w:rsidR="006B594E" w:rsidRDefault="00EA6C97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программной инженерии</w:t>
      </w:r>
    </w:p>
    <w:p w14:paraId="22BC3235" w14:textId="77777777" w:rsidR="006B594E" w:rsidRDefault="006B594E">
      <w:pPr>
        <w:spacing w:after="0"/>
        <w:jc w:val="center"/>
        <w:rPr>
          <w:rFonts w:cs="Times New Roman"/>
          <w:szCs w:val="28"/>
        </w:rPr>
      </w:pPr>
    </w:p>
    <w:p w14:paraId="28DECDC2" w14:textId="77777777" w:rsidR="006B594E" w:rsidRDefault="006B594E">
      <w:pPr>
        <w:spacing w:after="0"/>
        <w:jc w:val="center"/>
        <w:rPr>
          <w:rFonts w:cs="Times New Roman"/>
          <w:szCs w:val="28"/>
        </w:rPr>
      </w:pPr>
    </w:p>
    <w:p w14:paraId="06884F4A" w14:textId="77777777" w:rsidR="006B594E" w:rsidRDefault="006B594E">
      <w:pPr>
        <w:spacing w:after="0"/>
        <w:jc w:val="center"/>
        <w:rPr>
          <w:rFonts w:cs="Times New Roman"/>
          <w:szCs w:val="28"/>
        </w:rPr>
      </w:pPr>
    </w:p>
    <w:p w14:paraId="36568C1F" w14:textId="77777777" w:rsidR="006B594E" w:rsidRDefault="006B594E">
      <w:pPr>
        <w:spacing w:after="0"/>
        <w:jc w:val="center"/>
        <w:rPr>
          <w:rFonts w:cs="Times New Roman"/>
          <w:szCs w:val="28"/>
        </w:rPr>
      </w:pPr>
    </w:p>
    <w:p w14:paraId="314A4A9E" w14:textId="77777777" w:rsidR="006B594E" w:rsidRDefault="006B594E">
      <w:pPr>
        <w:spacing w:after="0"/>
        <w:jc w:val="center"/>
        <w:rPr>
          <w:rFonts w:cs="Times New Roman"/>
          <w:szCs w:val="28"/>
        </w:rPr>
      </w:pPr>
    </w:p>
    <w:p w14:paraId="0A1D6293" w14:textId="77777777" w:rsidR="006B594E" w:rsidRDefault="006B594E">
      <w:pPr>
        <w:spacing w:after="0"/>
        <w:jc w:val="center"/>
        <w:rPr>
          <w:rFonts w:cs="Times New Roman"/>
          <w:szCs w:val="28"/>
        </w:rPr>
      </w:pPr>
    </w:p>
    <w:p w14:paraId="245B4658" w14:textId="77777777" w:rsidR="006B594E" w:rsidRDefault="006B594E">
      <w:pPr>
        <w:spacing w:after="0"/>
        <w:jc w:val="center"/>
        <w:rPr>
          <w:rFonts w:cs="Times New Roman"/>
          <w:szCs w:val="28"/>
        </w:rPr>
      </w:pPr>
    </w:p>
    <w:p w14:paraId="5CA6667F" w14:textId="77777777" w:rsidR="006B594E" w:rsidRDefault="006B594E">
      <w:pPr>
        <w:spacing w:after="0"/>
        <w:jc w:val="center"/>
        <w:rPr>
          <w:rFonts w:cs="Times New Roman"/>
          <w:szCs w:val="28"/>
        </w:rPr>
      </w:pPr>
    </w:p>
    <w:p w14:paraId="76B70FBE" w14:textId="77777777" w:rsidR="006B594E" w:rsidRDefault="006B594E">
      <w:pPr>
        <w:spacing w:after="0"/>
        <w:jc w:val="center"/>
        <w:rPr>
          <w:rFonts w:cs="Times New Roman"/>
          <w:szCs w:val="28"/>
        </w:rPr>
      </w:pPr>
    </w:p>
    <w:p w14:paraId="67E3E4A8" w14:textId="77777777" w:rsidR="006B594E" w:rsidRDefault="006B594E">
      <w:pPr>
        <w:spacing w:after="0"/>
        <w:jc w:val="center"/>
        <w:rPr>
          <w:rFonts w:cs="Times New Roman"/>
          <w:szCs w:val="28"/>
        </w:rPr>
      </w:pPr>
    </w:p>
    <w:p w14:paraId="2CC7EBF5" w14:textId="77777777" w:rsidR="006B594E" w:rsidRDefault="006B594E">
      <w:pPr>
        <w:spacing w:after="0"/>
        <w:jc w:val="center"/>
        <w:rPr>
          <w:rFonts w:cs="Times New Roman"/>
          <w:szCs w:val="28"/>
        </w:rPr>
      </w:pPr>
    </w:p>
    <w:p w14:paraId="0CB3D133" w14:textId="77777777" w:rsidR="006B594E" w:rsidRDefault="00EA6C97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№1</w:t>
      </w:r>
    </w:p>
    <w:p w14:paraId="696D5808" w14:textId="77777777" w:rsidR="006B594E" w:rsidRDefault="00EA6C97">
      <w:pPr>
        <w:spacing w:after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«Формирование требований к информационной системе»</w:t>
      </w:r>
    </w:p>
    <w:p w14:paraId="22D72830" w14:textId="77777777" w:rsidR="006B594E" w:rsidRDefault="006B594E">
      <w:pPr>
        <w:spacing w:after="0"/>
        <w:jc w:val="left"/>
        <w:rPr>
          <w:rFonts w:cs="Times New Roman"/>
          <w:szCs w:val="28"/>
        </w:rPr>
      </w:pPr>
    </w:p>
    <w:p w14:paraId="332D87E3" w14:textId="77777777" w:rsidR="006B594E" w:rsidRDefault="006B594E">
      <w:pPr>
        <w:spacing w:after="0"/>
        <w:jc w:val="center"/>
        <w:rPr>
          <w:rFonts w:cs="Times New Roman"/>
          <w:szCs w:val="28"/>
        </w:rPr>
      </w:pPr>
    </w:p>
    <w:p w14:paraId="74C2F01F" w14:textId="77777777" w:rsidR="006B594E" w:rsidRDefault="006B594E">
      <w:pPr>
        <w:spacing w:after="0"/>
        <w:jc w:val="center"/>
        <w:rPr>
          <w:rFonts w:cs="Times New Roman"/>
          <w:szCs w:val="28"/>
        </w:rPr>
      </w:pPr>
    </w:p>
    <w:p w14:paraId="7582BB3C" w14:textId="77777777" w:rsidR="006B594E" w:rsidRDefault="006B594E">
      <w:pPr>
        <w:spacing w:after="0"/>
        <w:jc w:val="center"/>
        <w:rPr>
          <w:rFonts w:cs="Times New Roman"/>
          <w:szCs w:val="28"/>
        </w:rPr>
      </w:pPr>
    </w:p>
    <w:p w14:paraId="3355F53E" w14:textId="77777777" w:rsidR="006B594E" w:rsidRDefault="006B594E">
      <w:pPr>
        <w:spacing w:after="0"/>
        <w:jc w:val="center"/>
        <w:rPr>
          <w:rFonts w:cs="Times New Roman"/>
          <w:szCs w:val="28"/>
        </w:rPr>
      </w:pPr>
    </w:p>
    <w:p w14:paraId="03AE1C86" w14:textId="77777777" w:rsidR="006B594E" w:rsidRDefault="006B594E">
      <w:pPr>
        <w:spacing w:after="0"/>
        <w:jc w:val="center"/>
        <w:rPr>
          <w:rFonts w:cs="Times New Roman"/>
          <w:szCs w:val="28"/>
        </w:rPr>
      </w:pPr>
    </w:p>
    <w:p w14:paraId="498901B8" w14:textId="77777777" w:rsidR="006B594E" w:rsidRDefault="006B594E">
      <w:pPr>
        <w:spacing w:after="0"/>
        <w:jc w:val="center"/>
        <w:rPr>
          <w:rFonts w:cs="Times New Roman"/>
          <w:szCs w:val="28"/>
        </w:rPr>
      </w:pPr>
    </w:p>
    <w:p w14:paraId="2813BCCC" w14:textId="77777777" w:rsidR="006B594E" w:rsidRDefault="006B594E">
      <w:pPr>
        <w:spacing w:after="0"/>
        <w:rPr>
          <w:rFonts w:cs="Times New Roman"/>
          <w:szCs w:val="28"/>
        </w:rPr>
      </w:pPr>
    </w:p>
    <w:p w14:paraId="183EA67E" w14:textId="77777777" w:rsidR="006B594E" w:rsidRDefault="006B594E">
      <w:pPr>
        <w:spacing w:after="0"/>
        <w:rPr>
          <w:rFonts w:cs="Times New Roman"/>
          <w:szCs w:val="28"/>
        </w:rPr>
      </w:pPr>
    </w:p>
    <w:p w14:paraId="3685F515" w14:textId="77777777" w:rsidR="006B594E" w:rsidRDefault="006B594E">
      <w:pPr>
        <w:spacing w:after="0"/>
        <w:rPr>
          <w:rFonts w:cs="Times New Roman"/>
          <w:szCs w:val="28"/>
        </w:rPr>
      </w:pPr>
    </w:p>
    <w:p w14:paraId="4C180124" w14:textId="77777777" w:rsidR="006B594E" w:rsidRDefault="006B594E">
      <w:pPr>
        <w:spacing w:after="0"/>
        <w:rPr>
          <w:rFonts w:cs="Times New Roman"/>
          <w:szCs w:val="28"/>
        </w:rPr>
      </w:pPr>
    </w:p>
    <w:p w14:paraId="4FF0AC1A" w14:textId="77777777" w:rsidR="006B594E" w:rsidRDefault="006B594E">
      <w:pPr>
        <w:spacing w:after="0"/>
        <w:rPr>
          <w:rFonts w:cs="Times New Roman"/>
          <w:szCs w:val="28"/>
        </w:rPr>
      </w:pPr>
    </w:p>
    <w:p w14:paraId="5F073C1B" w14:textId="77777777" w:rsidR="006B594E" w:rsidRPr="0070171C" w:rsidRDefault="006B594E">
      <w:pPr>
        <w:spacing w:after="0"/>
        <w:rPr>
          <w:rFonts w:cs="Times New Roman"/>
          <w:szCs w:val="28"/>
        </w:rPr>
      </w:pPr>
    </w:p>
    <w:p w14:paraId="3399CFC5" w14:textId="77777777" w:rsidR="006B594E" w:rsidRDefault="006B594E">
      <w:pPr>
        <w:spacing w:after="0"/>
        <w:rPr>
          <w:rFonts w:cs="Times New Roman"/>
          <w:szCs w:val="28"/>
        </w:rPr>
      </w:pPr>
    </w:p>
    <w:p w14:paraId="2EC48AFD" w14:textId="77777777" w:rsidR="006B594E" w:rsidRDefault="00EA6C97">
      <w:pPr>
        <w:spacing w:after="0"/>
        <w:ind w:firstLine="5103"/>
        <w:rPr>
          <w:rFonts w:cs="Times New Roman"/>
          <w:szCs w:val="28"/>
        </w:rPr>
      </w:pPr>
      <w:r>
        <w:rPr>
          <w:rFonts w:cs="Times New Roman"/>
          <w:szCs w:val="28"/>
        </w:rPr>
        <w:t>Выполнил:</w:t>
      </w:r>
    </w:p>
    <w:p w14:paraId="4514DE42" w14:textId="3049706E" w:rsidR="006B594E" w:rsidRDefault="00EA6C97">
      <w:pPr>
        <w:spacing w:after="0"/>
        <w:ind w:firstLine="5103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студент 4 курса </w:t>
      </w:r>
      <w:r w:rsidR="00B73ED5" w:rsidRPr="00217FA1">
        <w:rPr>
          <w:rFonts w:cs="Times New Roman"/>
          <w:szCs w:val="28"/>
        </w:rPr>
        <w:t>5</w:t>
      </w:r>
      <w:r>
        <w:rPr>
          <w:rFonts w:cs="Times New Roman"/>
          <w:szCs w:val="28"/>
        </w:rPr>
        <w:t xml:space="preserve"> группы ФИТ</w:t>
      </w:r>
    </w:p>
    <w:p w14:paraId="4C9F555B" w14:textId="59A61873" w:rsidR="006B594E" w:rsidRDefault="0070171C">
      <w:pPr>
        <w:spacing w:after="0"/>
        <w:ind w:firstLine="5103"/>
        <w:rPr>
          <w:rFonts w:cs="Times New Roman"/>
          <w:szCs w:val="28"/>
        </w:rPr>
      </w:pPr>
      <w:r>
        <w:rPr>
          <w:rFonts w:cs="Times New Roman"/>
          <w:szCs w:val="28"/>
        </w:rPr>
        <w:t>Мядель Т.Д.</w:t>
      </w:r>
    </w:p>
    <w:p w14:paraId="179A538F" w14:textId="0625A1E3" w:rsidR="006B594E" w:rsidRDefault="00EA6C97">
      <w:pPr>
        <w:spacing w:after="0"/>
        <w:ind w:firstLine="5103"/>
        <w:rPr>
          <w:rFonts w:cs="Times New Roman"/>
          <w:szCs w:val="28"/>
        </w:rPr>
      </w:pPr>
      <w:r>
        <w:rPr>
          <w:rFonts w:cs="Times New Roman"/>
          <w:szCs w:val="28"/>
        </w:rPr>
        <w:t>Проверил</w:t>
      </w:r>
      <w:r w:rsidR="00812D09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:</w:t>
      </w:r>
    </w:p>
    <w:p w14:paraId="16846414" w14:textId="77777777" w:rsidR="006B594E" w:rsidRDefault="00EA6C97">
      <w:pPr>
        <w:spacing w:after="0"/>
        <w:ind w:firstLine="5103"/>
        <w:rPr>
          <w:rFonts w:cs="Times New Roman"/>
          <w:szCs w:val="28"/>
        </w:rPr>
      </w:pPr>
      <w:r>
        <w:rPr>
          <w:rFonts w:cs="Times New Roman"/>
          <w:szCs w:val="28"/>
        </w:rPr>
        <w:t>Пахолко А.С.</w:t>
      </w:r>
    </w:p>
    <w:p w14:paraId="6FFFFF8C" w14:textId="77777777" w:rsidR="006B594E" w:rsidRDefault="006B594E">
      <w:pPr>
        <w:spacing w:after="0"/>
        <w:ind w:firstLine="5103"/>
        <w:rPr>
          <w:rFonts w:cs="Times New Roman"/>
          <w:szCs w:val="28"/>
        </w:rPr>
      </w:pPr>
    </w:p>
    <w:p w14:paraId="4AFB851C" w14:textId="77777777" w:rsidR="006B594E" w:rsidRDefault="006B594E">
      <w:pPr>
        <w:spacing w:after="0"/>
        <w:ind w:firstLine="5103"/>
        <w:rPr>
          <w:rFonts w:cs="Times New Roman"/>
          <w:szCs w:val="28"/>
        </w:rPr>
      </w:pPr>
    </w:p>
    <w:p w14:paraId="2E2E68B3" w14:textId="77777777" w:rsidR="006B594E" w:rsidRDefault="006B594E">
      <w:pPr>
        <w:spacing w:after="0"/>
        <w:ind w:firstLine="5103"/>
        <w:rPr>
          <w:rFonts w:cs="Times New Roman"/>
          <w:szCs w:val="28"/>
        </w:rPr>
      </w:pPr>
    </w:p>
    <w:p w14:paraId="45737996" w14:textId="77777777" w:rsidR="006B594E" w:rsidRDefault="006B594E">
      <w:pPr>
        <w:spacing w:after="0"/>
        <w:ind w:firstLine="5103"/>
        <w:rPr>
          <w:rFonts w:cs="Times New Roman"/>
          <w:szCs w:val="28"/>
        </w:rPr>
      </w:pPr>
    </w:p>
    <w:p w14:paraId="7A0C522B" w14:textId="77777777" w:rsidR="006B594E" w:rsidRDefault="006B594E">
      <w:pPr>
        <w:spacing w:after="0"/>
        <w:ind w:firstLine="5103"/>
        <w:rPr>
          <w:rFonts w:cs="Times New Roman"/>
          <w:szCs w:val="28"/>
        </w:rPr>
      </w:pPr>
    </w:p>
    <w:p w14:paraId="45B9444A" w14:textId="77777777" w:rsidR="006B594E" w:rsidRDefault="006B594E">
      <w:pPr>
        <w:spacing w:after="0"/>
        <w:ind w:firstLine="5103"/>
        <w:rPr>
          <w:rFonts w:cs="Times New Roman"/>
          <w:szCs w:val="28"/>
        </w:rPr>
      </w:pPr>
    </w:p>
    <w:p w14:paraId="6F7DB0B5" w14:textId="77777777" w:rsidR="006B594E" w:rsidRDefault="006B594E">
      <w:pPr>
        <w:spacing w:after="0"/>
        <w:ind w:firstLine="5103"/>
        <w:rPr>
          <w:rFonts w:cs="Times New Roman"/>
          <w:szCs w:val="28"/>
        </w:rPr>
      </w:pPr>
    </w:p>
    <w:p w14:paraId="43F10A30" w14:textId="77777777" w:rsidR="006B594E" w:rsidRDefault="006B594E">
      <w:pPr>
        <w:spacing w:after="0"/>
        <w:ind w:firstLine="5103"/>
        <w:rPr>
          <w:rFonts w:cs="Times New Roman"/>
          <w:szCs w:val="28"/>
        </w:rPr>
      </w:pPr>
    </w:p>
    <w:p w14:paraId="1120A5C9" w14:textId="77777777" w:rsidR="006B594E" w:rsidRDefault="006B594E">
      <w:pPr>
        <w:spacing w:after="0"/>
        <w:ind w:firstLine="5103"/>
        <w:rPr>
          <w:rFonts w:cs="Times New Roman"/>
          <w:szCs w:val="28"/>
        </w:rPr>
      </w:pPr>
    </w:p>
    <w:p w14:paraId="2C84DB66" w14:textId="77777777" w:rsidR="006B594E" w:rsidRDefault="00EA6C97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Минск 2022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1082951619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</w:rPr>
      </w:sdtEndPr>
      <w:sdtContent>
        <w:p w14:paraId="7FE1A78D" w14:textId="77777777" w:rsidR="006B594E" w:rsidRDefault="00EA6C97">
          <w:pPr>
            <w:pStyle w:val="12"/>
            <w:numPr>
              <w:ilvl w:val="0"/>
              <w:numId w:val="0"/>
            </w:numPr>
            <w:jc w:val="center"/>
            <w:rPr>
              <w:rFonts w:cs="Times New Roman"/>
              <w:b w:val="0"/>
            </w:rPr>
          </w:pPr>
          <w:r>
            <w:rPr>
              <w:rFonts w:cs="Times New Roman"/>
            </w:rPr>
            <w:t>Оглавление</w:t>
          </w:r>
        </w:p>
        <w:p w14:paraId="0EE5C1B7" w14:textId="77777777" w:rsidR="006B594E" w:rsidRDefault="00EA6C9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r>
            <w:rPr>
              <w:rFonts w:cs="Times New Roman"/>
              <w:bCs/>
            </w:rPr>
            <w:fldChar w:fldCharType="begin"/>
          </w:r>
          <w:r>
            <w:rPr>
              <w:rFonts w:cs="Times New Roman"/>
              <w:bCs/>
            </w:rPr>
            <w:instrText xml:space="preserve"> TOC \o "1-3" \h \z \u </w:instrText>
          </w:r>
          <w:r>
            <w:rPr>
              <w:rFonts w:cs="Times New Roman"/>
              <w:bCs/>
            </w:rPr>
            <w:fldChar w:fldCharType="separate"/>
          </w:r>
          <w:hyperlink w:anchor="_Toc113992900" w:history="1">
            <w:r>
              <w:rPr>
                <w:rStyle w:val="a3"/>
                <w:rFonts w:cs="Times New Roman"/>
              </w:rPr>
              <w:t>Введение</w:t>
            </w:r>
            <w:r>
              <w:tab/>
            </w:r>
            <w:r>
              <w:fldChar w:fldCharType="begin"/>
            </w:r>
            <w:r>
              <w:instrText xml:space="preserve"> PAGEREF _Toc113992900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1F4535C4" w14:textId="77777777" w:rsidR="006B594E" w:rsidRDefault="00EA6C9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13992901" w:history="1">
            <w:r>
              <w:rPr>
                <w:rStyle w:val="a3"/>
              </w:rPr>
              <w:t>1. Описание целевой аудиторий</w:t>
            </w:r>
            <w:r>
              <w:tab/>
            </w:r>
            <w:r>
              <w:fldChar w:fldCharType="begin"/>
            </w:r>
            <w:r>
              <w:instrText xml:space="preserve"> PAGEREF _Toc113992901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3D2C6117" w14:textId="77777777" w:rsidR="006B594E" w:rsidRDefault="00EA6C9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13992902" w:history="1">
            <w:r>
              <w:rPr>
                <w:rStyle w:val="a3"/>
              </w:rPr>
              <w:t>2. Требования к программному изделию</w:t>
            </w:r>
            <w:r>
              <w:tab/>
            </w:r>
            <w:r>
              <w:fldChar w:fldCharType="begin"/>
            </w:r>
            <w:r>
              <w:instrText xml:space="preserve"> PAGEREF _Toc113992902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6A9594BB" w14:textId="77777777" w:rsidR="006B594E" w:rsidRDefault="00EA6C97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13992903" w:history="1">
            <w:r>
              <w:rPr>
                <w:rStyle w:val="a3"/>
              </w:rPr>
              <w:t>2.1 Функциональные требования</w:t>
            </w:r>
            <w:r>
              <w:tab/>
            </w:r>
            <w:r>
              <w:fldChar w:fldCharType="begin"/>
            </w:r>
            <w:r>
              <w:instrText xml:space="preserve"> PAGEREF _Toc113992903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0777C0EC" w14:textId="77777777" w:rsidR="006B594E" w:rsidRDefault="00EA6C9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13992904" w:history="1">
            <w:r>
              <w:t>2</w:t>
            </w:r>
            <w:r>
              <w:rPr>
                <w:rStyle w:val="a3"/>
              </w:rPr>
              <w:t>.2 Основные системные требования</w:t>
            </w:r>
            <w:r>
              <w:tab/>
            </w:r>
            <w:r>
              <w:fldChar w:fldCharType="begin"/>
            </w:r>
            <w:r>
              <w:instrText xml:space="preserve"> PAGEREF _Toc113992904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1830E24C" w14:textId="77777777" w:rsidR="006B594E" w:rsidRDefault="00EA6C97">
          <w:pPr>
            <w:pStyle w:val="21"/>
            <w:tabs>
              <w:tab w:val="right" w:leader="dot" w:pos="9345"/>
            </w:tabs>
          </w:pPr>
          <w:hyperlink w:anchor="_Toc113992905" w:history="1">
            <w:r>
              <w:t>2</w:t>
            </w:r>
            <w:r>
              <w:rPr>
                <w:rStyle w:val="a3"/>
              </w:rPr>
              <w:t>.3 Аппаратные требования</w:t>
            </w:r>
            <w:r>
              <w:tab/>
            </w:r>
            <w:r>
              <w:fldChar w:fldCharType="begin"/>
            </w:r>
            <w:r>
              <w:instrText xml:space="preserve"> PAGEREF _Toc113992905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266638CE" w14:textId="77777777" w:rsidR="006B594E" w:rsidRDefault="00EA6C97">
          <w:pPr>
            <w:pStyle w:val="21"/>
            <w:tabs>
              <w:tab w:val="right" w:leader="dot" w:pos="9345"/>
            </w:tabs>
            <w:rPr>
              <w:lang w:eastAsia="ru-RU"/>
            </w:rPr>
          </w:pPr>
          <w:hyperlink w:anchor="_Toc113992905" w:history="1">
            <w:r>
              <w:t>2</w:t>
            </w:r>
            <w:r>
              <w:rPr>
                <w:rStyle w:val="a3"/>
              </w:rPr>
              <w:t>.4 Техническая реализация</w:t>
            </w:r>
            <w:r>
              <w:tab/>
            </w:r>
            <w:r>
              <w:fldChar w:fldCharType="begin"/>
            </w:r>
            <w:r>
              <w:instrText xml:space="preserve"> PAGEREF _Toc113992905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3A9DFD58" w14:textId="77777777" w:rsidR="006B594E" w:rsidRDefault="00EA6C97">
          <w:r>
            <w:rPr>
              <w:rFonts w:cs="Times New Roman"/>
              <w:bCs/>
            </w:rPr>
            <w:fldChar w:fldCharType="end"/>
          </w:r>
        </w:p>
      </w:sdtContent>
    </w:sdt>
    <w:p w14:paraId="5A0CEFE2" w14:textId="77777777" w:rsidR="006B594E" w:rsidRDefault="006B594E">
      <w:pPr>
        <w:spacing w:after="0"/>
        <w:rPr>
          <w:rFonts w:cs="Times New Roman"/>
          <w:szCs w:val="28"/>
        </w:rPr>
      </w:pPr>
    </w:p>
    <w:p w14:paraId="3D5BA5EA" w14:textId="77777777" w:rsidR="006B594E" w:rsidRDefault="006B594E">
      <w:pPr>
        <w:spacing w:after="0"/>
        <w:rPr>
          <w:rFonts w:cs="Times New Roman"/>
          <w:szCs w:val="28"/>
        </w:rPr>
      </w:pPr>
    </w:p>
    <w:p w14:paraId="7FF8E2A9" w14:textId="77777777" w:rsidR="006B594E" w:rsidRDefault="006B594E">
      <w:pPr>
        <w:spacing w:after="0"/>
        <w:rPr>
          <w:rFonts w:cs="Times New Roman"/>
          <w:szCs w:val="28"/>
        </w:rPr>
      </w:pPr>
    </w:p>
    <w:p w14:paraId="0A1C79BD" w14:textId="77777777" w:rsidR="006B594E" w:rsidRDefault="006B594E">
      <w:pPr>
        <w:spacing w:after="0"/>
        <w:rPr>
          <w:rFonts w:cs="Times New Roman"/>
          <w:szCs w:val="28"/>
        </w:rPr>
      </w:pPr>
    </w:p>
    <w:p w14:paraId="01770362" w14:textId="77777777" w:rsidR="006B594E" w:rsidRDefault="006B594E">
      <w:pPr>
        <w:spacing w:after="0"/>
        <w:rPr>
          <w:rFonts w:cs="Times New Roman"/>
          <w:szCs w:val="28"/>
        </w:rPr>
      </w:pPr>
    </w:p>
    <w:p w14:paraId="4DC97129" w14:textId="77777777" w:rsidR="006B594E" w:rsidRDefault="006B594E">
      <w:pPr>
        <w:spacing w:after="0"/>
        <w:rPr>
          <w:rFonts w:cs="Times New Roman"/>
          <w:szCs w:val="28"/>
        </w:rPr>
      </w:pPr>
    </w:p>
    <w:p w14:paraId="44071254" w14:textId="77777777" w:rsidR="006B594E" w:rsidRDefault="006B594E">
      <w:pPr>
        <w:spacing w:after="0"/>
        <w:rPr>
          <w:rFonts w:cs="Times New Roman"/>
          <w:szCs w:val="28"/>
        </w:rPr>
      </w:pPr>
    </w:p>
    <w:p w14:paraId="5E56FD0D" w14:textId="77777777" w:rsidR="006B594E" w:rsidRDefault="006B594E">
      <w:pPr>
        <w:spacing w:after="0"/>
        <w:rPr>
          <w:rFonts w:cs="Times New Roman"/>
          <w:szCs w:val="28"/>
        </w:rPr>
      </w:pPr>
    </w:p>
    <w:p w14:paraId="4A36C213" w14:textId="77777777" w:rsidR="006B594E" w:rsidRDefault="006B594E">
      <w:pPr>
        <w:spacing w:after="0"/>
        <w:rPr>
          <w:rFonts w:cs="Times New Roman"/>
          <w:szCs w:val="28"/>
        </w:rPr>
      </w:pPr>
    </w:p>
    <w:p w14:paraId="31C03163" w14:textId="77777777" w:rsidR="006B594E" w:rsidRDefault="006B594E">
      <w:pPr>
        <w:spacing w:after="0"/>
        <w:rPr>
          <w:rFonts w:cs="Times New Roman"/>
          <w:szCs w:val="28"/>
        </w:rPr>
      </w:pPr>
    </w:p>
    <w:p w14:paraId="35337EAE" w14:textId="77777777" w:rsidR="006B594E" w:rsidRDefault="006B594E">
      <w:pPr>
        <w:spacing w:after="0"/>
        <w:rPr>
          <w:rFonts w:cs="Times New Roman"/>
          <w:szCs w:val="28"/>
        </w:rPr>
      </w:pPr>
    </w:p>
    <w:p w14:paraId="138F9947" w14:textId="77777777" w:rsidR="006B594E" w:rsidRDefault="00EA6C97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6F7F7E3" w14:textId="066EDA24" w:rsidR="006B594E" w:rsidRDefault="00EA6C97" w:rsidP="00D81EB8">
      <w:pPr>
        <w:pStyle w:val="1"/>
        <w:numPr>
          <w:ilvl w:val="0"/>
          <w:numId w:val="0"/>
        </w:numPr>
        <w:spacing w:before="0" w:after="240" w:line="0" w:lineRule="atLeast"/>
        <w:jc w:val="center"/>
        <w:rPr>
          <w:rFonts w:cs="Times New Roman"/>
          <w:szCs w:val="28"/>
        </w:rPr>
      </w:pPr>
      <w:bookmarkStart w:id="0" w:name="_Toc113992900"/>
      <w:r>
        <w:rPr>
          <w:rFonts w:cs="Times New Roman"/>
          <w:szCs w:val="28"/>
        </w:rPr>
        <w:lastRenderedPageBreak/>
        <w:t>Введение</w:t>
      </w:r>
      <w:bookmarkEnd w:id="0"/>
    </w:p>
    <w:p w14:paraId="65B342D6" w14:textId="1BF4465E" w:rsidR="002E18D3" w:rsidRDefault="002E18D3" w:rsidP="002E18D3">
      <w:pPr>
        <w:rPr>
          <w:bCs/>
        </w:rPr>
      </w:pPr>
      <w:r>
        <w:t xml:space="preserve">Программное средство </w:t>
      </w:r>
      <w:r w:rsidRPr="002E18D3">
        <w:rPr>
          <w:b/>
        </w:rPr>
        <w:t>«</w:t>
      </w:r>
      <w:r>
        <w:rPr>
          <w:b/>
        </w:rPr>
        <w:t>Веб</w:t>
      </w:r>
      <w:r w:rsidR="003E777B">
        <w:rPr>
          <w:b/>
        </w:rPr>
        <w:t>-</w:t>
      </w:r>
      <w:r w:rsidR="00546389">
        <w:rPr>
          <w:b/>
        </w:rPr>
        <w:t>платформа</w:t>
      </w:r>
      <w:r w:rsidR="003E777B">
        <w:rPr>
          <w:b/>
        </w:rPr>
        <w:t xml:space="preserve"> </w:t>
      </w:r>
      <w:r>
        <w:rPr>
          <w:b/>
        </w:rPr>
        <w:t xml:space="preserve">для </w:t>
      </w:r>
      <w:r w:rsidR="00086DAE">
        <w:rPr>
          <w:b/>
        </w:rPr>
        <w:t>управления</w:t>
      </w:r>
      <w:r w:rsidR="000372D7">
        <w:rPr>
          <w:b/>
        </w:rPr>
        <w:t xml:space="preserve"> кафе или</w:t>
      </w:r>
      <w:r w:rsidR="00086DAE">
        <w:rPr>
          <w:b/>
        </w:rPr>
        <w:t xml:space="preserve"> </w:t>
      </w:r>
      <w:r>
        <w:rPr>
          <w:b/>
        </w:rPr>
        <w:t>сет</w:t>
      </w:r>
      <w:r w:rsidR="00086DAE">
        <w:rPr>
          <w:b/>
        </w:rPr>
        <w:t>ью</w:t>
      </w:r>
      <w:r>
        <w:rPr>
          <w:b/>
        </w:rPr>
        <w:t xml:space="preserve"> ресторанов</w:t>
      </w:r>
      <w:r w:rsidRPr="002E18D3">
        <w:rPr>
          <w:b/>
        </w:rPr>
        <w:t>»</w:t>
      </w:r>
      <w:r>
        <w:rPr>
          <w:b/>
        </w:rPr>
        <w:t xml:space="preserve"> </w:t>
      </w:r>
      <w:r>
        <w:rPr>
          <w:bCs/>
        </w:rPr>
        <w:t xml:space="preserve">— </w:t>
      </w:r>
      <w:r w:rsidR="00546389">
        <w:rPr>
          <w:bCs/>
        </w:rPr>
        <w:t>в</w:t>
      </w:r>
      <w:r w:rsidR="00546389" w:rsidRPr="00546389">
        <w:rPr>
          <w:bCs/>
        </w:rPr>
        <w:t>еб-платформа</w:t>
      </w:r>
      <w:r>
        <w:rPr>
          <w:bCs/>
        </w:rPr>
        <w:t>, которое позволяет работникам ресторанов, кофе</w:t>
      </w:r>
      <w:r w:rsidR="00086DAE">
        <w:rPr>
          <w:bCs/>
        </w:rPr>
        <w:t>ен, пиццерий и прочим заведениям управлять своим бизнесом</w:t>
      </w:r>
      <w:r w:rsidR="003E777B">
        <w:rPr>
          <w:bCs/>
        </w:rPr>
        <w:t>.</w:t>
      </w:r>
    </w:p>
    <w:p w14:paraId="3D091D1A" w14:textId="75B04FFB" w:rsidR="006B594E" w:rsidRDefault="003E777B" w:rsidP="000372D7">
      <w:pPr>
        <w:rPr>
          <w:bCs/>
        </w:rPr>
      </w:pPr>
      <w:r>
        <w:rPr>
          <w:bCs/>
        </w:rPr>
        <w:t>Цель данного продукта является разработка веб-приложения</w:t>
      </w:r>
      <w:r w:rsidR="003536CF">
        <w:rPr>
          <w:bCs/>
        </w:rPr>
        <w:t>,</w:t>
      </w:r>
      <w:r>
        <w:rPr>
          <w:bCs/>
        </w:rPr>
        <w:t xml:space="preserve"> который схож с </w:t>
      </w:r>
      <w:r w:rsidR="003536CF">
        <w:rPr>
          <w:bCs/>
        </w:rPr>
        <w:t>возможностями</w:t>
      </w:r>
      <w:r>
        <w:rPr>
          <w:bCs/>
        </w:rPr>
        <w:t xml:space="preserve"> </w:t>
      </w:r>
      <w:r w:rsidR="003536CF">
        <w:rPr>
          <w:bCs/>
        </w:rPr>
        <w:t>приложений,</w:t>
      </w:r>
      <w:r>
        <w:rPr>
          <w:bCs/>
        </w:rPr>
        <w:t xml:space="preserve"> установленных на терминалы в </w:t>
      </w:r>
      <w:r w:rsidR="003536CF">
        <w:rPr>
          <w:bCs/>
        </w:rPr>
        <w:t>заведениях общественного питания, однако усовершенствующий и расширяющий их функционал.</w:t>
      </w:r>
    </w:p>
    <w:p w14:paraId="21AE5061" w14:textId="33FF61A1" w:rsidR="006B594E" w:rsidRDefault="000372D7" w:rsidP="000733E2">
      <w:r>
        <w:rPr>
          <w:bCs/>
        </w:rPr>
        <w:t xml:space="preserve">В настоящее время, вышеупомянутые приложения являются десктопными приложениями имеющие значительные ограничения в операционной системе и в функционале. Данные приложения </w:t>
      </w:r>
      <w:r w:rsidR="001E332B">
        <w:rPr>
          <w:bCs/>
        </w:rPr>
        <w:t xml:space="preserve">выполняют подсчет и отсутствует гибкий интерфейс. Такие приложения не адаптируются под посадку заведения, а имеют только готовую. В данные приложения можно привнести большое количество функционала, который повысит удобства и качество управления заведения как для большой сети ресторанов, так и для малых кофеен. </w:t>
      </w:r>
      <w:r w:rsidR="000733E2">
        <w:rPr>
          <w:bCs/>
        </w:rPr>
        <w:t>В результате из-за отсутствия ограничений в операционной системе, можно будет использовать большой спектр устройств для использования веб-приложения, а также широкий функционал позволит удобно и высокоэффективно управлять своим заведением.</w:t>
      </w:r>
      <w:r>
        <w:br w:type="page"/>
      </w:r>
    </w:p>
    <w:p w14:paraId="374E5C3A" w14:textId="77777777" w:rsidR="006B594E" w:rsidRDefault="00EA6C97" w:rsidP="00D81EB8">
      <w:pPr>
        <w:pStyle w:val="1"/>
        <w:spacing w:before="0" w:after="240" w:line="0" w:lineRule="atLeast"/>
        <w:rPr>
          <w:b w:val="0"/>
        </w:rPr>
      </w:pPr>
      <w:bookmarkStart w:id="1" w:name="_Toc113992901"/>
      <w:r>
        <w:lastRenderedPageBreak/>
        <w:t>Описание целевой аудиторий</w:t>
      </w:r>
      <w:bookmarkEnd w:id="1"/>
    </w:p>
    <w:p w14:paraId="15DEB882" w14:textId="24398B64" w:rsidR="00F140CC" w:rsidRDefault="000733E2" w:rsidP="00F140CC">
      <w:pPr>
        <w:spacing w:after="0" w:line="0" w:lineRule="atLeast"/>
      </w:pPr>
      <w:r>
        <w:t>Данн</w:t>
      </w:r>
      <w:r w:rsidR="00217FA1">
        <w:t>ая</w:t>
      </w:r>
      <w:r>
        <w:t xml:space="preserve"> </w:t>
      </w:r>
      <w:r w:rsidR="00546389">
        <w:t>в</w:t>
      </w:r>
      <w:r w:rsidR="00546389" w:rsidRPr="00546389">
        <w:t>еб-платформа</w:t>
      </w:r>
      <w:r>
        <w:t xml:space="preserve"> предусмотрен</w:t>
      </w:r>
      <w:r w:rsidR="00217FA1">
        <w:t>а</w:t>
      </w:r>
      <w:r>
        <w:t xml:space="preserve"> для владельцев малого, среднего так и большого вида бизнесов.</w:t>
      </w:r>
      <w:r w:rsidR="00F140CC">
        <w:t xml:space="preserve"> Отсутствие привязки к аппаратному средству дает возможность пользоваться </w:t>
      </w:r>
      <w:bookmarkStart w:id="2" w:name="_Hlk114643605"/>
      <w:r w:rsidR="00546389">
        <w:t>в</w:t>
      </w:r>
      <w:r w:rsidR="00546389" w:rsidRPr="00546389">
        <w:t>еб-платформа</w:t>
      </w:r>
      <w:bookmarkEnd w:id="2"/>
      <w:r w:rsidR="00F140CC">
        <w:t xml:space="preserve"> начинающим бизнесам без больших затрат на специальное оборудование.</w:t>
      </w:r>
    </w:p>
    <w:p w14:paraId="32EC1D22" w14:textId="4699881A" w:rsidR="004E4964" w:rsidRDefault="00F140CC" w:rsidP="00F140CC">
      <w:pPr>
        <w:spacing w:after="0" w:line="0" w:lineRule="atLeast"/>
      </w:pPr>
      <w:r>
        <w:t xml:space="preserve">Приложение не имеет конкретных ограничений по </w:t>
      </w:r>
      <w:r w:rsidR="004E4964">
        <w:t>геолокации бизнеса, т.е. бизнес из любой страны может быть его пользователем. Имеется только ограничения по языку, которое может быть у</w:t>
      </w:r>
      <w:r w:rsidR="00812D09">
        <w:t>странено</w:t>
      </w:r>
      <w:r w:rsidR="004E4964">
        <w:t>.</w:t>
      </w:r>
    </w:p>
    <w:p w14:paraId="102D8D26" w14:textId="3FA9D859" w:rsidR="006B594E" w:rsidRDefault="00E43D31">
      <w:pPr>
        <w:spacing w:after="0" w:line="0" w:lineRule="atLeast"/>
      </w:pPr>
      <w:r>
        <w:t>Других ограничений,</w:t>
      </w:r>
      <w:r w:rsidR="004E4964">
        <w:t xml:space="preserve"> связанных с национальностью, денежным достатком и другими признаками</w:t>
      </w:r>
      <w:r>
        <w:t xml:space="preserve"> не имеются. Единственное ограничением является то, что в бизнесе больше одного работника.</w:t>
      </w:r>
      <w:r>
        <w:br w:type="page"/>
      </w:r>
    </w:p>
    <w:p w14:paraId="3E8CB67C" w14:textId="77777777" w:rsidR="006B594E" w:rsidRDefault="00EA6C97" w:rsidP="00D81EB8">
      <w:pPr>
        <w:pStyle w:val="1"/>
        <w:spacing w:before="0" w:after="240" w:line="0" w:lineRule="atLeast"/>
      </w:pPr>
      <w:bookmarkStart w:id="3" w:name="_Toc113992902"/>
      <w:r>
        <w:lastRenderedPageBreak/>
        <w:t>Требования к программному изделию</w:t>
      </w:r>
      <w:bookmarkEnd w:id="3"/>
    </w:p>
    <w:p w14:paraId="3741780F" w14:textId="77777777" w:rsidR="006B594E" w:rsidRDefault="00EA6C97" w:rsidP="00D81EB8">
      <w:pPr>
        <w:pStyle w:val="2"/>
        <w:numPr>
          <w:ilvl w:val="1"/>
          <w:numId w:val="1"/>
        </w:numPr>
        <w:spacing w:after="240" w:line="0" w:lineRule="atLeast"/>
        <w:ind w:left="1503" w:hanging="431"/>
      </w:pPr>
      <w:bookmarkStart w:id="4" w:name="_Toc113992903"/>
      <w:r>
        <w:t>Функциональные требования</w:t>
      </w:r>
      <w:bookmarkEnd w:id="4"/>
    </w:p>
    <w:p w14:paraId="60951CD0" w14:textId="1558964B" w:rsidR="00940207" w:rsidRDefault="00940207">
      <w:pPr>
        <w:spacing w:after="0" w:line="0" w:lineRule="atLeast"/>
      </w:pPr>
      <w:r>
        <w:t>Перед использованием приложения пользователь должен авторизоваться в системе.</w:t>
      </w:r>
    </w:p>
    <w:p w14:paraId="028A70E6" w14:textId="1C4DDE9A" w:rsidR="00940207" w:rsidRDefault="00940207">
      <w:pPr>
        <w:spacing w:after="0" w:line="0" w:lineRule="atLeast"/>
      </w:pPr>
      <w:r>
        <w:t xml:space="preserve">Функционально программное средство должно представлять </w:t>
      </w:r>
      <w:r w:rsidRPr="00940207">
        <w:rPr>
          <w:b/>
          <w:bCs/>
        </w:rPr>
        <w:t>администратору</w:t>
      </w:r>
      <w:r>
        <w:t xml:space="preserve"> следующие возможности:</w:t>
      </w:r>
    </w:p>
    <w:p w14:paraId="726172D0" w14:textId="27671C27" w:rsidR="00940207" w:rsidRDefault="00940207" w:rsidP="00940207">
      <w:pPr>
        <w:pStyle w:val="a9"/>
        <w:numPr>
          <w:ilvl w:val="0"/>
          <w:numId w:val="8"/>
        </w:numPr>
        <w:spacing w:after="0" w:line="0" w:lineRule="atLeast"/>
      </w:pPr>
      <w:r>
        <w:t>регистрация пользователя для дальнейшего его использования</w:t>
      </w:r>
      <w:r w:rsidR="006F75C5" w:rsidRPr="006F75C5">
        <w:t>;</w:t>
      </w:r>
    </w:p>
    <w:p w14:paraId="3873C569" w14:textId="7CBC6355" w:rsidR="00940207" w:rsidRDefault="00940207" w:rsidP="00940207">
      <w:pPr>
        <w:pStyle w:val="a9"/>
        <w:numPr>
          <w:ilvl w:val="0"/>
          <w:numId w:val="8"/>
        </w:numPr>
        <w:spacing w:after="0" w:line="0" w:lineRule="atLeast"/>
      </w:pPr>
      <w:r>
        <w:t xml:space="preserve">регистрация </w:t>
      </w:r>
      <w:r w:rsidR="00CF0074">
        <w:t>пользовательского бизнеса</w:t>
      </w:r>
      <w:r w:rsidR="006F75C5">
        <w:rPr>
          <w:lang w:val="en-US"/>
        </w:rPr>
        <w:t>;</w:t>
      </w:r>
    </w:p>
    <w:p w14:paraId="2C1DAF9C" w14:textId="431E040E" w:rsidR="00CF0074" w:rsidRDefault="00CF0074" w:rsidP="00940207">
      <w:pPr>
        <w:pStyle w:val="a9"/>
        <w:numPr>
          <w:ilvl w:val="0"/>
          <w:numId w:val="8"/>
        </w:numPr>
        <w:spacing w:after="0" w:line="0" w:lineRule="atLeast"/>
      </w:pPr>
      <w:r>
        <w:t xml:space="preserve">просмотр и редактирование </w:t>
      </w:r>
      <w:r w:rsidR="00812D09">
        <w:t xml:space="preserve">информации </w:t>
      </w:r>
      <w:r>
        <w:t>пользовательского бизнеса</w:t>
      </w:r>
      <w:r w:rsidR="006F75C5" w:rsidRPr="006F75C5">
        <w:t>;</w:t>
      </w:r>
    </w:p>
    <w:p w14:paraId="365CC6A1" w14:textId="2FE2D539" w:rsidR="00CF0074" w:rsidRDefault="00CF0074" w:rsidP="00CF0074">
      <w:pPr>
        <w:spacing w:after="0" w:line="0" w:lineRule="atLeast"/>
      </w:pPr>
      <w:r>
        <w:t xml:space="preserve">Функционально программное средство должно представлять </w:t>
      </w:r>
      <w:r w:rsidRPr="00CF0074">
        <w:rPr>
          <w:b/>
          <w:bCs/>
        </w:rPr>
        <w:t>бизнес-клиентам</w:t>
      </w:r>
      <w:r w:rsidRPr="00CF0074">
        <w:t xml:space="preserve"> </w:t>
      </w:r>
      <w:r>
        <w:t>следующие возможности:</w:t>
      </w:r>
    </w:p>
    <w:p w14:paraId="2C1AC7D5" w14:textId="74231D1A" w:rsidR="00CF0074" w:rsidRDefault="00CF0074" w:rsidP="00CF0074">
      <w:pPr>
        <w:pStyle w:val="a9"/>
        <w:numPr>
          <w:ilvl w:val="0"/>
          <w:numId w:val="9"/>
        </w:numPr>
        <w:spacing w:after="0" w:line="0" w:lineRule="atLeast"/>
      </w:pPr>
      <w:r>
        <w:t>создание рабочего пространства</w:t>
      </w:r>
      <w:r w:rsidR="006F75C5">
        <w:rPr>
          <w:lang w:val="en-US"/>
        </w:rPr>
        <w:t>;</w:t>
      </w:r>
    </w:p>
    <w:p w14:paraId="1208C8BA" w14:textId="264ED0BA" w:rsidR="00CF0074" w:rsidRDefault="00CF0074" w:rsidP="00CF0074">
      <w:pPr>
        <w:pStyle w:val="a9"/>
        <w:numPr>
          <w:ilvl w:val="0"/>
          <w:numId w:val="9"/>
        </w:numPr>
        <w:spacing w:after="0" w:line="0" w:lineRule="atLeast"/>
      </w:pPr>
      <w:r>
        <w:t>обслуживание рабочего пространства</w:t>
      </w:r>
      <w:r w:rsidR="006F75C5">
        <w:rPr>
          <w:lang w:val="en-US"/>
        </w:rPr>
        <w:t>;</w:t>
      </w:r>
    </w:p>
    <w:p w14:paraId="784C1FC3" w14:textId="718E6F17" w:rsidR="007510F2" w:rsidRDefault="007510F2" w:rsidP="00812D09">
      <w:pPr>
        <w:pStyle w:val="a9"/>
        <w:numPr>
          <w:ilvl w:val="0"/>
          <w:numId w:val="9"/>
        </w:numPr>
        <w:spacing w:after="0" w:line="0" w:lineRule="atLeast"/>
      </w:pPr>
      <w:r>
        <w:t>подсчет оплаты</w:t>
      </w:r>
      <w:r w:rsidR="006F75C5">
        <w:rPr>
          <w:lang w:val="en-US"/>
        </w:rPr>
        <w:t>;</w:t>
      </w:r>
    </w:p>
    <w:p w14:paraId="49F5A188" w14:textId="54D0199E" w:rsidR="007510F2" w:rsidRDefault="007510F2" w:rsidP="00CF0074">
      <w:pPr>
        <w:pStyle w:val="a9"/>
        <w:numPr>
          <w:ilvl w:val="0"/>
          <w:numId w:val="9"/>
        </w:numPr>
        <w:spacing w:after="0" w:line="0" w:lineRule="atLeast"/>
      </w:pPr>
      <w:r>
        <w:t>логирование операций</w:t>
      </w:r>
      <w:r w:rsidR="006F75C5">
        <w:rPr>
          <w:lang w:val="en-US"/>
        </w:rPr>
        <w:t>;</w:t>
      </w:r>
    </w:p>
    <w:p w14:paraId="2BDDCDA0" w14:textId="59F73818" w:rsidR="007510F2" w:rsidRPr="00812D09" w:rsidRDefault="00812D09" w:rsidP="00812D09">
      <w:pPr>
        <w:pStyle w:val="a9"/>
        <w:numPr>
          <w:ilvl w:val="0"/>
          <w:numId w:val="9"/>
        </w:numPr>
        <w:spacing w:after="0" w:line="0" w:lineRule="atLeast"/>
      </w:pPr>
      <w:r>
        <w:t>просмотр</w:t>
      </w:r>
      <w:r w:rsidR="007510F2">
        <w:t xml:space="preserve"> информации о бизнесе</w:t>
      </w:r>
      <w:r w:rsidR="006F75C5" w:rsidRPr="00812D09">
        <w:t>;</w:t>
      </w:r>
    </w:p>
    <w:p w14:paraId="4020F323" w14:textId="5BA08D08" w:rsidR="007510F2" w:rsidRDefault="007510F2" w:rsidP="00CF0074">
      <w:pPr>
        <w:pStyle w:val="a9"/>
        <w:numPr>
          <w:ilvl w:val="0"/>
          <w:numId w:val="9"/>
        </w:numPr>
        <w:spacing w:after="0" w:line="0" w:lineRule="atLeast"/>
      </w:pPr>
      <w:r>
        <w:t>внесение информации о постоянных посетителей</w:t>
      </w:r>
      <w:r w:rsidR="006F75C5" w:rsidRPr="006F75C5">
        <w:t>;</w:t>
      </w:r>
    </w:p>
    <w:p w14:paraId="3DC0E5E8" w14:textId="2FE6D9E2" w:rsidR="007510F2" w:rsidRDefault="007510F2" w:rsidP="00CF0074">
      <w:pPr>
        <w:pStyle w:val="a9"/>
        <w:numPr>
          <w:ilvl w:val="0"/>
          <w:numId w:val="9"/>
        </w:numPr>
        <w:spacing w:after="0" w:line="0" w:lineRule="atLeast"/>
      </w:pPr>
      <w:r>
        <w:t>создание акций и специальных предложений</w:t>
      </w:r>
      <w:r w:rsidR="006F75C5" w:rsidRPr="006F75C5">
        <w:t>;</w:t>
      </w:r>
    </w:p>
    <w:p w14:paraId="1F2D81A5" w14:textId="5F254E32" w:rsidR="003B4D9E" w:rsidRPr="00812D09" w:rsidRDefault="007510F2" w:rsidP="00CF0074">
      <w:pPr>
        <w:pStyle w:val="a9"/>
        <w:numPr>
          <w:ilvl w:val="0"/>
          <w:numId w:val="9"/>
        </w:numPr>
        <w:spacing w:after="0" w:line="0" w:lineRule="atLeast"/>
      </w:pPr>
      <w:r>
        <w:t>создание и редактирование меню</w:t>
      </w:r>
      <w:r w:rsidR="006F75C5">
        <w:rPr>
          <w:lang w:val="en-US"/>
        </w:rPr>
        <w:t>;</w:t>
      </w:r>
    </w:p>
    <w:p w14:paraId="3535B280" w14:textId="4C6038D9" w:rsidR="00812D09" w:rsidRDefault="00812D09" w:rsidP="00812D09">
      <w:pPr>
        <w:spacing w:after="0" w:line="0" w:lineRule="atLeast"/>
      </w:pPr>
      <w:r>
        <w:t xml:space="preserve">Функциональное программное средство должно представлять </w:t>
      </w:r>
      <w:r w:rsidRPr="00812D09">
        <w:rPr>
          <w:b/>
          <w:bCs/>
        </w:rPr>
        <w:t>клиентам</w:t>
      </w:r>
      <w:r>
        <w:rPr>
          <w:b/>
          <w:bCs/>
        </w:rPr>
        <w:t xml:space="preserve"> </w:t>
      </w:r>
      <w:r>
        <w:t>следующие возможности:</w:t>
      </w:r>
    </w:p>
    <w:p w14:paraId="2271C848" w14:textId="1D248379" w:rsidR="00812D09" w:rsidRPr="00812D09" w:rsidRDefault="00812D09" w:rsidP="00812D09">
      <w:pPr>
        <w:pStyle w:val="a9"/>
        <w:numPr>
          <w:ilvl w:val="0"/>
          <w:numId w:val="9"/>
        </w:numPr>
        <w:spacing w:after="0" w:line="0" w:lineRule="atLeast"/>
      </w:pPr>
      <w:r>
        <w:t>просмотр позиций заведения</w:t>
      </w:r>
      <w:r>
        <w:rPr>
          <w:lang w:val="en-US"/>
        </w:rPr>
        <w:t>;</w:t>
      </w:r>
    </w:p>
    <w:p w14:paraId="1CD47A12" w14:textId="506F5736" w:rsidR="00812D09" w:rsidRDefault="00812D09" w:rsidP="00812D09">
      <w:pPr>
        <w:pStyle w:val="a9"/>
        <w:numPr>
          <w:ilvl w:val="0"/>
          <w:numId w:val="9"/>
        </w:numPr>
        <w:spacing w:after="0" w:line="0" w:lineRule="atLeast"/>
      </w:pPr>
      <w:r>
        <w:t>просмотр свободных мест в заведении</w:t>
      </w:r>
      <w:r w:rsidRPr="00812D09">
        <w:t>;</w:t>
      </w:r>
    </w:p>
    <w:p w14:paraId="5A718EAA" w14:textId="50EAF190" w:rsidR="00812D09" w:rsidRPr="00812D09" w:rsidRDefault="00812D09" w:rsidP="00812D09">
      <w:pPr>
        <w:pStyle w:val="a9"/>
        <w:numPr>
          <w:ilvl w:val="0"/>
          <w:numId w:val="9"/>
        </w:numPr>
        <w:spacing w:after="0" w:line="0" w:lineRule="atLeast"/>
      </w:pPr>
      <w:r>
        <w:t>оформление заказа в заведении</w:t>
      </w:r>
      <w:r>
        <w:rPr>
          <w:lang w:val="en-US"/>
        </w:rPr>
        <w:t>;</w:t>
      </w:r>
    </w:p>
    <w:p w14:paraId="6042038B" w14:textId="6C460C79" w:rsidR="00812D09" w:rsidRPr="00812D09" w:rsidRDefault="00812D09" w:rsidP="00812D09">
      <w:pPr>
        <w:pStyle w:val="a9"/>
        <w:numPr>
          <w:ilvl w:val="0"/>
          <w:numId w:val="9"/>
        </w:numPr>
        <w:spacing w:after="0" w:line="0" w:lineRule="atLeast"/>
      </w:pPr>
      <w:r>
        <w:t>просмотр информации о заведении.</w:t>
      </w:r>
    </w:p>
    <w:p w14:paraId="67A8CC9A" w14:textId="6A59D5ED" w:rsidR="007510F2" w:rsidRPr="00CF0074" w:rsidRDefault="003B4D9E" w:rsidP="003B4D9E">
      <w:pPr>
        <w:spacing w:after="0"/>
        <w:ind w:firstLine="0"/>
        <w:jc w:val="left"/>
      </w:pPr>
      <w:r>
        <w:br w:type="page"/>
      </w:r>
    </w:p>
    <w:p w14:paraId="65F3B59E" w14:textId="77777777" w:rsidR="006B594E" w:rsidRDefault="00EA6C97" w:rsidP="00D81EB8">
      <w:pPr>
        <w:pStyle w:val="2"/>
        <w:spacing w:after="240" w:line="0" w:lineRule="atLeast"/>
      </w:pPr>
      <w:bookmarkStart w:id="5" w:name="_Toc113992904"/>
      <w:r>
        <w:lastRenderedPageBreak/>
        <w:t>2.2 Основные системные требования</w:t>
      </w:r>
      <w:bookmarkEnd w:id="5"/>
    </w:p>
    <w:p w14:paraId="518B49A9" w14:textId="288BADDC" w:rsidR="006B594E" w:rsidRDefault="00EA6C97">
      <w:pPr>
        <w:spacing w:after="0" w:line="0" w:lineRule="atLeast"/>
      </w:pPr>
      <w:r>
        <w:t xml:space="preserve">Разрабатываемое программное средство </w:t>
      </w:r>
      <w:r>
        <w:rPr>
          <w:b/>
        </w:rPr>
        <w:t>«</w:t>
      </w:r>
      <w:r w:rsidR="00546389">
        <w:rPr>
          <w:b/>
        </w:rPr>
        <w:t>В</w:t>
      </w:r>
      <w:r w:rsidR="00546389" w:rsidRPr="00546389">
        <w:rPr>
          <w:b/>
        </w:rPr>
        <w:t>еб-платформа</w:t>
      </w:r>
      <w:r w:rsidR="003B4D9E">
        <w:rPr>
          <w:b/>
        </w:rPr>
        <w:t xml:space="preserve"> для управления кафе или сетью ресторанов</w:t>
      </w:r>
      <w:r>
        <w:rPr>
          <w:b/>
        </w:rPr>
        <w:t>»</w:t>
      </w:r>
      <w:r>
        <w:t xml:space="preserve"> представляет из себя </w:t>
      </w:r>
      <w:r w:rsidR="00546389">
        <w:t>в</w:t>
      </w:r>
      <w:r w:rsidR="00546389" w:rsidRPr="00546389">
        <w:t>еб-платформа</w:t>
      </w:r>
      <w:r>
        <w:t>, разделённое на две составляющие: серверная и клиентская часть.</w:t>
      </w:r>
    </w:p>
    <w:p w14:paraId="6795BB5F" w14:textId="77777777" w:rsidR="006B594E" w:rsidRDefault="00EA6C97">
      <w:pPr>
        <w:shd w:val="clear" w:color="auto" w:fill="FFFFFF"/>
        <w:spacing w:after="0" w:line="0" w:lineRule="atLeast"/>
      </w:pPr>
      <w:r>
        <w:t xml:space="preserve">Взаимодействие между пользователями и клиентской частью приложения осуществляется посредством браузера, </w:t>
      </w:r>
      <w:r>
        <w:t>установленного на персональный компьютер пользователя, по сети интернет.</w:t>
      </w:r>
    </w:p>
    <w:p w14:paraId="764229B0" w14:textId="77777777" w:rsidR="006B594E" w:rsidRDefault="00EA6C97">
      <w:pPr>
        <w:shd w:val="clear" w:color="auto" w:fill="FFFFFF"/>
        <w:spacing w:after="0" w:line="0" w:lineRule="atLeast"/>
        <w:rPr>
          <w:rFonts w:eastAsia="Times New Roman" w:cs="Times New Roman"/>
          <w:szCs w:val="28"/>
          <w:lang w:eastAsia="be-BY"/>
        </w:rPr>
      </w:pPr>
      <w:r>
        <w:rPr>
          <w:rFonts w:eastAsia="Times New Roman" w:cs="Times New Roman"/>
          <w:szCs w:val="28"/>
          <w:lang w:eastAsia="be-BY"/>
        </w:rPr>
        <w:t>Программное средство должно обеспечивать необходимый уровень защиты информации в соответствии с законом о защите персональных данных.</w:t>
      </w:r>
    </w:p>
    <w:p w14:paraId="634640A4" w14:textId="77777777" w:rsidR="006B594E" w:rsidRDefault="00EA6C97">
      <w:pPr>
        <w:shd w:val="clear" w:color="auto" w:fill="FFFFFF"/>
        <w:spacing w:after="0" w:line="0" w:lineRule="atLeast"/>
        <w:rPr>
          <w:rFonts w:eastAsia="Times New Roman" w:cs="Times New Roman"/>
          <w:szCs w:val="28"/>
          <w:lang w:eastAsia="be-BY"/>
        </w:rPr>
      </w:pPr>
      <w:r>
        <w:rPr>
          <w:rFonts w:eastAsia="Times New Roman" w:cs="Times New Roman"/>
          <w:szCs w:val="28"/>
          <w:lang w:eastAsia="be-BY"/>
        </w:rPr>
        <w:t>Разрабатываемое приложение должно иметь удобный и</w:t>
      </w:r>
      <w:r>
        <w:rPr>
          <w:rFonts w:eastAsia="Times New Roman" w:cs="Times New Roman"/>
          <w:szCs w:val="28"/>
          <w:lang w:eastAsia="be-BY"/>
        </w:rPr>
        <w:t xml:space="preserve"> интуитивно понятный интерфейс.</w:t>
      </w:r>
    </w:p>
    <w:p w14:paraId="192ACF96" w14:textId="77777777" w:rsidR="006B594E" w:rsidRDefault="00EA6C97">
      <w:pPr>
        <w:shd w:val="clear" w:color="auto" w:fill="FFFFFF"/>
        <w:spacing w:after="0" w:line="0" w:lineRule="atLeast"/>
        <w:rPr>
          <w:rFonts w:eastAsia="Times New Roman" w:cs="Times New Roman"/>
          <w:szCs w:val="28"/>
          <w:lang w:eastAsia="be-BY"/>
        </w:rPr>
      </w:pPr>
      <w:r>
        <w:rPr>
          <w:rFonts w:eastAsia="Times New Roman" w:cs="Times New Roman"/>
          <w:szCs w:val="28"/>
          <w:lang w:eastAsia="be-BY"/>
        </w:rPr>
        <w:t>Безотказное функционирование программного средства должно обеспечиваться в соответствии с выполнением определённых организационно-технических мероприятий, которые перечислены далее:</w:t>
      </w:r>
    </w:p>
    <w:p w14:paraId="1A6A7893" w14:textId="77777777" w:rsidR="006B594E" w:rsidRDefault="00EA6C97">
      <w:pPr>
        <w:pStyle w:val="a9"/>
        <w:numPr>
          <w:ilvl w:val="0"/>
          <w:numId w:val="3"/>
        </w:numPr>
        <w:shd w:val="clear" w:color="auto" w:fill="FFFFFF"/>
        <w:spacing w:after="0" w:line="0" w:lineRule="atLeast"/>
        <w:ind w:left="0" w:firstLine="709"/>
        <w:rPr>
          <w:rFonts w:eastAsia="Times New Roman" w:cs="Times New Roman"/>
          <w:szCs w:val="28"/>
          <w:lang w:eastAsia="be-BY"/>
        </w:rPr>
      </w:pPr>
      <w:r>
        <w:rPr>
          <w:rFonts w:eastAsia="Times New Roman" w:cs="Times New Roman"/>
          <w:szCs w:val="28"/>
          <w:lang w:eastAsia="be-BY"/>
        </w:rPr>
        <w:t>бесперебойное электрическое питание технич</w:t>
      </w:r>
      <w:r>
        <w:rPr>
          <w:rFonts w:eastAsia="Times New Roman" w:cs="Times New Roman"/>
          <w:szCs w:val="28"/>
          <w:lang w:eastAsia="be-BY"/>
        </w:rPr>
        <w:t>еских средств;</w:t>
      </w:r>
    </w:p>
    <w:p w14:paraId="01A05308" w14:textId="77777777" w:rsidR="006B594E" w:rsidRDefault="00EA6C97">
      <w:pPr>
        <w:pStyle w:val="a9"/>
        <w:numPr>
          <w:ilvl w:val="0"/>
          <w:numId w:val="3"/>
        </w:numPr>
        <w:shd w:val="clear" w:color="auto" w:fill="FFFFFF"/>
        <w:spacing w:after="0" w:line="0" w:lineRule="atLeast"/>
        <w:ind w:left="0" w:firstLine="709"/>
        <w:rPr>
          <w:rFonts w:eastAsia="Times New Roman" w:cs="Times New Roman"/>
          <w:szCs w:val="28"/>
          <w:lang w:eastAsia="be-BY"/>
        </w:rPr>
      </w:pPr>
      <w:r>
        <w:rPr>
          <w:rFonts w:eastAsia="Times New Roman" w:cs="Times New Roman"/>
          <w:szCs w:val="28"/>
          <w:lang w:eastAsia="be-BY"/>
        </w:rPr>
        <w:t>защита персональных данных пользователей паролем, хранимым в виде хеша;</w:t>
      </w:r>
    </w:p>
    <w:p w14:paraId="7E9E1326" w14:textId="77777777" w:rsidR="006B594E" w:rsidRDefault="00EA6C97">
      <w:pPr>
        <w:pStyle w:val="a9"/>
        <w:numPr>
          <w:ilvl w:val="0"/>
          <w:numId w:val="3"/>
        </w:numPr>
        <w:shd w:val="clear" w:color="auto" w:fill="FFFFFF"/>
        <w:spacing w:after="0" w:line="0" w:lineRule="atLeast"/>
        <w:ind w:left="0" w:firstLine="709"/>
        <w:rPr>
          <w:rFonts w:eastAsia="Times New Roman" w:cs="Times New Roman"/>
          <w:szCs w:val="28"/>
          <w:lang w:eastAsia="be-BY"/>
        </w:rPr>
      </w:pPr>
      <w:r>
        <w:rPr>
          <w:rFonts w:eastAsia="Times New Roman" w:cs="Times New Roman"/>
          <w:szCs w:val="28"/>
          <w:lang w:eastAsia="be-BY"/>
        </w:rPr>
        <w:t xml:space="preserve">защита системы от компьютерных вирусов и вредоносных программ, предполагающая превентивные меры в виде определённого программного обеспечения, установленного в качестве </w:t>
      </w:r>
      <w:r>
        <w:rPr>
          <w:rFonts w:eastAsia="Times New Roman" w:cs="Times New Roman"/>
          <w:szCs w:val="28"/>
          <w:lang w:eastAsia="be-BY"/>
        </w:rPr>
        <w:t>составляющего компонента информационной системы;</w:t>
      </w:r>
    </w:p>
    <w:p w14:paraId="11519052" w14:textId="237A1E9D" w:rsidR="006B594E" w:rsidRDefault="00EA6C97">
      <w:pPr>
        <w:pStyle w:val="a9"/>
        <w:numPr>
          <w:ilvl w:val="0"/>
          <w:numId w:val="3"/>
        </w:numPr>
        <w:shd w:val="clear" w:color="auto" w:fill="FFFFFF"/>
        <w:spacing w:after="0" w:line="0" w:lineRule="atLeast"/>
        <w:ind w:left="0" w:firstLine="709"/>
        <w:rPr>
          <w:rFonts w:eastAsia="Times New Roman" w:cs="Times New Roman"/>
          <w:szCs w:val="28"/>
          <w:lang w:eastAsia="be-BY"/>
        </w:rPr>
      </w:pPr>
      <w:r>
        <w:rPr>
          <w:rFonts w:eastAsia="Times New Roman" w:cs="Times New Roman"/>
          <w:szCs w:val="28"/>
          <w:lang w:eastAsia="be-BY"/>
        </w:rPr>
        <w:t>высокая квалификация и должный инструктаж персонала, взаимодействующего с информационной системой</w:t>
      </w:r>
      <w:r w:rsidR="006F75C5" w:rsidRPr="006F75C5">
        <w:rPr>
          <w:rFonts w:eastAsia="Times New Roman" w:cs="Times New Roman"/>
          <w:szCs w:val="28"/>
          <w:lang w:eastAsia="be-BY"/>
        </w:rPr>
        <w:t>;</w:t>
      </w:r>
    </w:p>
    <w:p w14:paraId="011A4E05" w14:textId="77777777" w:rsidR="006B594E" w:rsidRDefault="00EA6C97">
      <w:pPr>
        <w:spacing w:after="0" w:line="0" w:lineRule="atLeast"/>
        <w:ind w:firstLine="0"/>
        <w:jc w:val="left"/>
        <w:rPr>
          <w:rFonts w:eastAsiaTheme="majorEastAsia" w:cstheme="majorBidi"/>
          <w:b/>
          <w:szCs w:val="26"/>
        </w:rPr>
      </w:pPr>
      <w:r>
        <w:br w:type="page"/>
      </w:r>
    </w:p>
    <w:p w14:paraId="692FBA14" w14:textId="77777777" w:rsidR="006B594E" w:rsidRDefault="00EA6C97" w:rsidP="00D81EB8">
      <w:pPr>
        <w:pStyle w:val="2"/>
        <w:spacing w:after="240" w:line="0" w:lineRule="atLeast"/>
      </w:pPr>
      <w:bookmarkStart w:id="6" w:name="_Toc113992905"/>
      <w:r>
        <w:lastRenderedPageBreak/>
        <w:t>2.3 Аппаратные требования</w:t>
      </w:r>
      <w:bookmarkEnd w:id="6"/>
    </w:p>
    <w:p w14:paraId="67028E2C" w14:textId="77777777" w:rsidR="006B594E" w:rsidRDefault="00EA6C97">
      <w:pPr>
        <w:spacing w:after="0" w:line="0" w:lineRule="atLeast"/>
      </w:pPr>
      <w:r>
        <w:t>В случае размещения приложения и базы данных на одном сервере к нему предъявляют</w:t>
      </w:r>
      <w:r>
        <w:t>ся следующие рекомендуемые аппаратные требования:</w:t>
      </w:r>
    </w:p>
    <w:p w14:paraId="68150B6B" w14:textId="4478DB3F" w:rsidR="006B594E" w:rsidRDefault="00EA6C97">
      <w:pPr>
        <w:pStyle w:val="a9"/>
        <w:numPr>
          <w:ilvl w:val="0"/>
          <w:numId w:val="4"/>
        </w:numPr>
        <w:spacing w:after="0" w:line="0" w:lineRule="atLeast"/>
        <w:ind w:left="0" w:firstLine="709"/>
      </w:pPr>
      <w:r>
        <w:t xml:space="preserve">тип дискового накопителя: </w:t>
      </w:r>
      <w:r>
        <w:rPr>
          <w:lang w:val="en-US"/>
        </w:rPr>
        <w:t>SSD</w:t>
      </w:r>
      <w:r>
        <w:t xml:space="preserve"> объёмом </w:t>
      </w:r>
      <w:r w:rsidR="003B4D9E">
        <w:t>512</w:t>
      </w:r>
      <w:r>
        <w:t xml:space="preserve"> ГБ и больше (для базы данных), </w:t>
      </w:r>
      <w:r>
        <w:rPr>
          <w:lang w:val="en-US"/>
        </w:rPr>
        <w:t>HHD</w:t>
      </w:r>
      <w:r>
        <w:t xml:space="preserve"> объёмом 128 ГБ и более (для документов и приложения)</w:t>
      </w:r>
      <w:r w:rsidR="006F75C5" w:rsidRPr="006F75C5">
        <w:t>;</w:t>
      </w:r>
    </w:p>
    <w:p w14:paraId="0A63F51F" w14:textId="77777777" w:rsidR="006B594E" w:rsidRDefault="00EA6C97">
      <w:pPr>
        <w:pStyle w:val="a9"/>
        <w:numPr>
          <w:ilvl w:val="0"/>
          <w:numId w:val="4"/>
        </w:numPr>
        <w:spacing w:after="0" w:line="0" w:lineRule="atLeast"/>
        <w:ind w:left="0" w:firstLine="709"/>
      </w:pPr>
      <w:r>
        <w:t>процессор: 8 ядер, частота – 3-3,5 ГГц и более;</w:t>
      </w:r>
    </w:p>
    <w:p w14:paraId="37BF534B" w14:textId="7CC295BD" w:rsidR="006B594E" w:rsidRDefault="00EA6C97">
      <w:pPr>
        <w:pStyle w:val="a9"/>
        <w:numPr>
          <w:ilvl w:val="0"/>
          <w:numId w:val="4"/>
        </w:numPr>
        <w:spacing w:after="0" w:line="0" w:lineRule="atLeast"/>
        <w:ind w:left="0" w:firstLine="709"/>
      </w:pPr>
      <w:r>
        <w:t xml:space="preserve">свободное дисковое пространство не менее </w:t>
      </w:r>
      <w:r w:rsidR="003B4D9E">
        <w:t>4</w:t>
      </w:r>
      <w:r>
        <w:t>00 Гб;</w:t>
      </w:r>
    </w:p>
    <w:p w14:paraId="41EB4474" w14:textId="77777777" w:rsidR="006B594E" w:rsidRDefault="00EA6C97">
      <w:pPr>
        <w:pStyle w:val="a9"/>
        <w:numPr>
          <w:ilvl w:val="0"/>
          <w:numId w:val="4"/>
        </w:numPr>
        <w:spacing w:after="0" w:line="0" w:lineRule="atLeast"/>
        <w:ind w:left="0" w:firstLine="709"/>
      </w:pPr>
      <w:r>
        <w:t xml:space="preserve">оперативную память объемом не менее 32 Гб; </w:t>
      </w:r>
    </w:p>
    <w:p w14:paraId="79ADF8AB" w14:textId="7E85192C" w:rsidR="006B594E" w:rsidRDefault="00EA6C97">
      <w:pPr>
        <w:pStyle w:val="a9"/>
        <w:numPr>
          <w:ilvl w:val="0"/>
          <w:numId w:val="4"/>
        </w:numPr>
        <w:spacing w:after="0" w:line="0" w:lineRule="atLeast"/>
        <w:ind w:left="0" w:firstLine="709"/>
        <w:rPr>
          <w:rFonts w:cs="Times New Roman"/>
          <w:szCs w:val="28"/>
        </w:rPr>
      </w:pPr>
      <w:r>
        <w:t>пропускная способность сетевого интерфейса не менее 1 Гбит/с</w:t>
      </w:r>
      <w:r w:rsidR="00F345ED" w:rsidRPr="00F345ED">
        <w:t>;</w:t>
      </w:r>
    </w:p>
    <w:p w14:paraId="2229B2DB" w14:textId="77777777" w:rsidR="006B594E" w:rsidRDefault="006B594E">
      <w:pPr>
        <w:pStyle w:val="a9"/>
        <w:spacing w:after="0" w:line="0" w:lineRule="atLeast"/>
        <w:ind w:left="0" w:firstLine="0"/>
      </w:pPr>
    </w:p>
    <w:p w14:paraId="34BF436A" w14:textId="77777777" w:rsidR="006B594E" w:rsidRDefault="006B594E">
      <w:pPr>
        <w:pStyle w:val="a9"/>
        <w:spacing w:after="0" w:line="0" w:lineRule="atLeast"/>
        <w:ind w:left="0" w:firstLine="0"/>
      </w:pPr>
    </w:p>
    <w:p w14:paraId="288A1AC4" w14:textId="77777777" w:rsidR="006B594E" w:rsidRDefault="006B594E">
      <w:pPr>
        <w:pStyle w:val="a9"/>
        <w:spacing w:after="0" w:line="0" w:lineRule="atLeast"/>
        <w:ind w:left="0" w:firstLine="0"/>
      </w:pPr>
    </w:p>
    <w:p w14:paraId="5531A233" w14:textId="77777777" w:rsidR="006B594E" w:rsidRDefault="006B594E">
      <w:pPr>
        <w:pStyle w:val="a9"/>
        <w:spacing w:after="0" w:line="0" w:lineRule="atLeast"/>
        <w:ind w:left="0" w:firstLine="0"/>
      </w:pPr>
    </w:p>
    <w:p w14:paraId="6C2865ED" w14:textId="77777777" w:rsidR="006B594E" w:rsidRDefault="006B594E">
      <w:pPr>
        <w:pStyle w:val="a9"/>
        <w:spacing w:after="0" w:line="0" w:lineRule="atLeast"/>
        <w:ind w:left="0" w:firstLine="0"/>
      </w:pPr>
    </w:p>
    <w:p w14:paraId="64DB2869" w14:textId="77777777" w:rsidR="006B594E" w:rsidRDefault="006B594E">
      <w:pPr>
        <w:pStyle w:val="a9"/>
        <w:spacing w:after="0" w:line="0" w:lineRule="atLeast"/>
        <w:ind w:left="0" w:firstLine="0"/>
      </w:pPr>
    </w:p>
    <w:p w14:paraId="46AA32F7" w14:textId="77777777" w:rsidR="006B594E" w:rsidRDefault="006B594E">
      <w:pPr>
        <w:pStyle w:val="a9"/>
        <w:spacing w:after="0" w:line="0" w:lineRule="atLeast"/>
        <w:ind w:left="0" w:firstLine="0"/>
      </w:pPr>
    </w:p>
    <w:p w14:paraId="0A71FA03" w14:textId="77777777" w:rsidR="006B594E" w:rsidRDefault="006B594E">
      <w:pPr>
        <w:pStyle w:val="a9"/>
        <w:spacing w:after="0" w:line="0" w:lineRule="atLeast"/>
        <w:ind w:left="0" w:firstLine="0"/>
      </w:pPr>
    </w:p>
    <w:p w14:paraId="5190F51E" w14:textId="77777777" w:rsidR="006B594E" w:rsidRDefault="006B594E">
      <w:pPr>
        <w:pStyle w:val="a9"/>
        <w:spacing w:after="0" w:line="0" w:lineRule="atLeast"/>
        <w:ind w:left="0" w:firstLine="0"/>
      </w:pPr>
    </w:p>
    <w:p w14:paraId="41186A4C" w14:textId="77777777" w:rsidR="006B594E" w:rsidRDefault="006B594E">
      <w:pPr>
        <w:pStyle w:val="a9"/>
        <w:spacing w:after="0" w:line="0" w:lineRule="atLeast"/>
        <w:ind w:left="0" w:firstLine="0"/>
      </w:pPr>
    </w:p>
    <w:p w14:paraId="60B2BCC0" w14:textId="77777777" w:rsidR="006B594E" w:rsidRDefault="006B594E">
      <w:pPr>
        <w:pStyle w:val="a9"/>
        <w:spacing w:after="0" w:line="0" w:lineRule="atLeast"/>
        <w:ind w:left="0" w:firstLine="0"/>
      </w:pPr>
    </w:p>
    <w:p w14:paraId="43FFF51B" w14:textId="77777777" w:rsidR="006B594E" w:rsidRDefault="006B594E">
      <w:pPr>
        <w:pStyle w:val="a9"/>
        <w:spacing w:after="0" w:line="0" w:lineRule="atLeast"/>
        <w:ind w:left="0" w:firstLine="0"/>
      </w:pPr>
    </w:p>
    <w:p w14:paraId="4D6AE11A" w14:textId="77777777" w:rsidR="006B594E" w:rsidRDefault="006B594E">
      <w:pPr>
        <w:pStyle w:val="a9"/>
        <w:spacing w:after="0" w:line="0" w:lineRule="atLeast"/>
        <w:ind w:left="0" w:firstLine="0"/>
      </w:pPr>
    </w:p>
    <w:p w14:paraId="184A898D" w14:textId="77777777" w:rsidR="006B594E" w:rsidRDefault="006B594E">
      <w:pPr>
        <w:pStyle w:val="a9"/>
        <w:spacing w:after="0" w:line="0" w:lineRule="atLeast"/>
        <w:ind w:left="0" w:firstLine="0"/>
      </w:pPr>
    </w:p>
    <w:p w14:paraId="7E8B974C" w14:textId="77777777" w:rsidR="006B594E" w:rsidRDefault="006B594E">
      <w:pPr>
        <w:pStyle w:val="a9"/>
        <w:spacing w:after="0" w:line="0" w:lineRule="atLeast"/>
        <w:ind w:left="0" w:firstLine="0"/>
      </w:pPr>
    </w:p>
    <w:p w14:paraId="4C383DD6" w14:textId="77777777" w:rsidR="006B594E" w:rsidRDefault="006B594E">
      <w:pPr>
        <w:pStyle w:val="a9"/>
        <w:spacing w:after="0" w:line="0" w:lineRule="atLeast"/>
        <w:ind w:left="0" w:firstLine="0"/>
      </w:pPr>
    </w:p>
    <w:p w14:paraId="24A92511" w14:textId="77777777" w:rsidR="006B594E" w:rsidRDefault="006B594E">
      <w:pPr>
        <w:pStyle w:val="a9"/>
        <w:spacing w:after="0" w:line="0" w:lineRule="atLeast"/>
        <w:ind w:left="0" w:firstLine="0"/>
      </w:pPr>
    </w:p>
    <w:p w14:paraId="07FFCD5A" w14:textId="77777777" w:rsidR="006B594E" w:rsidRDefault="006B594E">
      <w:pPr>
        <w:pStyle w:val="a9"/>
        <w:spacing w:after="0" w:line="0" w:lineRule="atLeast"/>
        <w:ind w:left="0" w:firstLine="0"/>
      </w:pPr>
    </w:p>
    <w:p w14:paraId="7B75B6CE" w14:textId="77777777" w:rsidR="006B594E" w:rsidRDefault="006B594E">
      <w:pPr>
        <w:pStyle w:val="a9"/>
        <w:spacing w:after="0" w:line="0" w:lineRule="atLeast"/>
        <w:ind w:left="0" w:firstLine="0"/>
      </w:pPr>
    </w:p>
    <w:p w14:paraId="6DF2F71E" w14:textId="77777777" w:rsidR="006B594E" w:rsidRDefault="006B594E">
      <w:pPr>
        <w:pStyle w:val="a9"/>
        <w:spacing w:after="0" w:line="0" w:lineRule="atLeast"/>
        <w:ind w:left="0" w:firstLine="0"/>
      </w:pPr>
    </w:p>
    <w:p w14:paraId="1CFF2486" w14:textId="77777777" w:rsidR="006B594E" w:rsidRDefault="006B594E">
      <w:pPr>
        <w:pStyle w:val="a9"/>
        <w:spacing w:after="0" w:line="0" w:lineRule="atLeast"/>
        <w:ind w:left="0" w:firstLine="0"/>
      </w:pPr>
    </w:p>
    <w:p w14:paraId="0328EE71" w14:textId="77777777" w:rsidR="006B594E" w:rsidRDefault="006B594E">
      <w:pPr>
        <w:pStyle w:val="a9"/>
        <w:spacing w:after="0" w:line="0" w:lineRule="atLeast"/>
        <w:ind w:left="0" w:firstLine="0"/>
      </w:pPr>
    </w:p>
    <w:p w14:paraId="54501CA6" w14:textId="77777777" w:rsidR="006B594E" w:rsidRDefault="006B594E">
      <w:pPr>
        <w:pStyle w:val="a9"/>
        <w:spacing w:after="0" w:line="0" w:lineRule="atLeast"/>
        <w:ind w:left="0" w:firstLine="0"/>
      </w:pPr>
    </w:p>
    <w:p w14:paraId="2067DD9B" w14:textId="77777777" w:rsidR="006B594E" w:rsidRDefault="006B594E">
      <w:pPr>
        <w:pStyle w:val="a9"/>
        <w:spacing w:after="0" w:line="0" w:lineRule="atLeast"/>
        <w:ind w:left="0" w:firstLine="0"/>
      </w:pPr>
    </w:p>
    <w:p w14:paraId="4BAD50DC" w14:textId="77777777" w:rsidR="006B594E" w:rsidRDefault="006B594E">
      <w:pPr>
        <w:pStyle w:val="a9"/>
        <w:spacing w:after="0" w:line="0" w:lineRule="atLeast"/>
        <w:ind w:left="0" w:firstLine="0"/>
      </w:pPr>
    </w:p>
    <w:p w14:paraId="5303E1AF" w14:textId="77777777" w:rsidR="006B594E" w:rsidRDefault="006B594E">
      <w:pPr>
        <w:pStyle w:val="a9"/>
        <w:spacing w:after="0" w:line="0" w:lineRule="atLeast"/>
        <w:ind w:left="0" w:firstLine="0"/>
      </w:pPr>
    </w:p>
    <w:p w14:paraId="56F5E7A4" w14:textId="77777777" w:rsidR="006B594E" w:rsidRDefault="006B594E">
      <w:pPr>
        <w:pStyle w:val="a9"/>
        <w:spacing w:after="0" w:line="0" w:lineRule="atLeast"/>
        <w:ind w:left="0" w:firstLine="0"/>
      </w:pPr>
    </w:p>
    <w:p w14:paraId="32C45C17" w14:textId="77777777" w:rsidR="006B594E" w:rsidRDefault="006B594E">
      <w:pPr>
        <w:pStyle w:val="a9"/>
        <w:spacing w:after="0" w:line="0" w:lineRule="atLeast"/>
        <w:ind w:left="0" w:firstLine="0"/>
      </w:pPr>
    </w:p>
    <w:p w14:paraId="320DAC35" w14:textId="77777777" w:rsidR="006B594E" w:rsidRDefault="006B594E">
      <w:pPr>
        <w:pStyle w:val="a9"/>
        <w:spacing w:after="0" w:line="0" w:lineRule="atLeast"/>
        <w:ind w:left="0" w:firstLine="0"/>
      </w:pPr>
    </w:p>
    <w:p w14:paraId="51943C87" w14:textId="77777777" w:rsidR="006B594E" w:rsidRDefault="006B594E">
      <w:pPr>
        <w:pStyle w:val="a9"/>
        <w:spacing w:after="0" w:line="0" w:lineRule="atLeast"/>
        <w:ind w:left="0" w:firstLine="0"/>
      </w:pPr>
    </w:p>
    <w:p w14:paraId="3EE2E7A0" w14:textId="77777777" w:rsidR="006B594E" w:rsidRDefault="006B594E">
      <w:pPr>
        <w:pStyle w:val="a9"/>
        <w:spacing w:after="0" w:line="0" w:lineRule="atLeast"/>
        <w:ind w:left="0" w:firstLine="0"/>
      </w:pPr>
    </w:p>
    <w:p w14:paraId="21DCC423" w14:textId="77777777" w:rsidR="006B594E" w:rsidRDefault="006B594E">
      <w:pPr>
        <w:pStyle w:val="a9"/>
        <w:spacing w:after="0" w:line="0" w:lineRule="atLeast"/>
        <w:ind w:left="0" w:firstLine="0"/>
      </w:pPr>
    </w:p>
    <w:p w14:paraId="2D5D327B" w14:textId="77777777" w:rsidR="006B594E" w:rsidRDefault="006B594E">
      <w:pPr>
        <w:pStyle w:val="a9"/>
        <w:spacing w:after="0" w:line="0" w:lineRule="atLeast"/>
        <w:ind w:left="0" w:firstLine="0"/>
      </w:pPr>
    </w:p>
    <w:p w14:paraId="6B666243" w14:textId="77777777" w:rsidR="006B594E" w:rsidRDefault="006B594E">
      <w:pPr>
        <w:pStyle w:val="a9"/>
        <w:spacing w:after="0" w:line="0" w:lineRule="atLeast"/>
        <w:ind w:left="0" w:firstLine="0"/>
      </w:pPr>
    </w:p>
    <w:p w14:paraId="51D48C6A" w14:textId="77777777" w:rsidR="006B594E" w:rsidRDefault="00EA6C97" w:rsidP="00D81EB8">
      <w:pPr>
        <w:pStyle w:val="2"/>
        <w:spacing w:after="240" w:line="0" w:lineRule="atLeast"/>
      </w:pPr>
      <w:r>
        <w:t>2.4 Техническая реализация</w:t>
      </w:r>
    </w:p>
    <w:p w14:paraId="621BA3E2" w14:textId="2CC91307" w:rsidR="006B594E" w:rsidRDefault="00EA6C97">
      <w:pPr>
        <w:spacing w:after="0" w:line="0" w:lineRule="atLeast"/>
      </w:pPr>
      <w:r>
        <w:t xml:space="preserve">Разрабатываемое программное средство </w:t>
      </w:r>
      <w:r>
        <w:rPr>
          <w:b/>
        </w:rPr>
        <w:t>«</w:t>
      </w:r>
      <w:r w:rsidR="003B4D9E">
        <w:rPr>
          <w:b/>
        </w:rPr>
        <w:t>Веб-</w:t>
      </w:r>
      <w:r w:rsidR="00ED5F8D">
        <w:rPr>
          <w:b/>
        </w:rPr>
        <w:t>платформа</w:t>
      </w:r>
      <w:r w:rsidR="003B4D9E">
        <w:rPr>
          <w:b/>
        </w:rPr>
        <w:t xml:space="preserve"> для управления кафе или сетью ресторанов</w:t>
      </w:r>
      <w:r>
        <w:rPr>
          <w:b/>
        </w:rPr>
        <w:t xml:space="preserve">» </w:t>
      </w:r>
      <w:r>
        <w:rPr>
          <w:bCs/>
        </w:rPr>
        <w:t>должно быть клиент-серверным.</w:t>
      </w:r>
      <w:r>
        <w:t xml:space="preserve"> </w:t>
      </w:r>
    </w:p>
    <w:p w14:paraId="596B0C16" w14:textId="77777777" w:rsidR="006B594E" w:rsidRPr="0070171C" w:rsidRDefault="00EA6C97">
      <w:pPr>
        <w:spacing w:after="0" w:line="0" w:lineRule="atLeast"/>
      </w:pPr>
      <w:r>
        <w:t xml:space="preserve">Приложение должно удовлетворять принципам </w:t>
      </w:r>
      <w:r>
        <w:rPr>
          <w:lang w:val="en-US"/>
        </w:rPr>
        <w:t>REST</w:t>
      </w:r>
    </w:p>
    <w:p w14:paraId="7ABB92E9" w14:textId="77777777" w:rsidR="006B594E" w:rsidRDefault="00EA6C97">
      <w:pPr>
        <w:spacing w:after="0" w:line="0" w:lineRule="atLeast"/>
      </w:pPr>
      <w:r>
        <w:t xml:space="preserve">Сервер должен быть </w:t>
      </w:r>
      <w:r>
        <w:rPr>
          <w:lang w:val="en-US"/>
        </w:rPr>
        <w:t>WebApi</w:t>
      </w:r>
      <w:r w:rsidRPr="0070171C">
        <w:t xml:space="preserve"> </w:t>
      </w:r>
      <w:r>
        <w:t xml:space="preserve">приложением </w:t>
      </w:r>
    </w:p>
    <w:p w14:paraId="08FFFC91" w14:textId="1CCBB13A" w:rsidR="006B594E" w:rsidRDefault="00EA6C97">
      <w:pPr>
        <w:spacing w:after="0" w:line="0" w:lineRule="atLeast"/>
      </w:pPr>
      <w:r>
        <w:t xml:space="preserve">Приложение предусматривает </w:t>
      </w:r>
      <w:r>
        <w:t>использование следующего стека технологий.</w:t>
      </w:r>
    </w:p>
    <w:p w14:paraId="4D5AC63A" w14:textId="44FDD5D0" w:rsidR="003B4D9E" w:rsidRDefault="003B4D9E" w:rsidP="003B4D9E">
      <w:pPr>
        <w:pStyle w:val="a9"/>
        <w:numPr>
          <w:ilvl w:val="0"/>
          <w:numId w:val="10"/>
        </w:numPr>
        <w:spacing w:after="0" w:line="0" w:lineRule="atLeast"/>
      </w:pPr>
      <w:r>
        <w:rPr>
          <w:lang w:val="en-US"/>
        </w:rPr>
        <w:t>Node</w:t>
      </w:r>
      <w:r w:rsidRPr="003B4D9E">
        <w:t>.</w:t>
      </w:r>
      <w:r>
        <w:rPr>
          <w:lang w:val="en-US"/>
        </w:rPr>
        <w:t>js</w:t>
      </w:r>
      <w:r w:rsidRPr="003B4D9E">
        <w:t xml:space="preserve"> </w:t>
      </w:r>
      <w:r>
        <w:t>для серверной части</w:t>
      </w:r>
      <w:r w:rsidR="00F345ED" w:rsidRPr="00F345ED">
        <w:t>;</w:t>
      </w:r>
    </w:p>
    <w:p w14:paraId="486DC218" w14:textId="681245FF" w:rsidR="003B4D9E" w:rsidRPr="003B4D9E" w:rsidRDefault="003B4D9E" w:rsidP="003B4D9E">
      <w:pPr>
        <w:pStyle w:val="a9"/>
        <w:numPr>
          <w:ilvl w:val="0"/>
          <w:numId w:val="10"/>
        </w:numPr>
        <w:spacing w:after="0" w:line="0" w:lineRule="atLeast"/>
      </w:pPr>
      <w:r>
        <w:rPr>
          <w:lang w:val="en-US"/>
        </w:rPr>
        <w:t xml:space="preserve">MongoDB </w:t>
      </w:r>
      <w:r>
        <w:t>в качестве СУБД</w:t>
      </w:r>
      <w:r w:rsidR="00F345ED">
        <w:rPr>
          <w:lang w:val="en-US"/>
        </w:rPr>
        <w:t>;</w:t>
      </w:r>
    </w:p>
    <w:p w14:paraId="05CDBB91" w14:textId="0261639C" w:rsidR="003B4D9E" w:rsidRDefault="00812D09" w:rsidP="003B4D9E">
      <w:pPr>
        <w:pStyle w:val="a9"/>
        <w:numPr>
          <w:ilvl w:val="0"/>
          <w:numId w:val="10"/>
        </w:numPr>
        <w:spacing w:after="0" w:line="0" w:lineRule="atLeast"/>
      </w:pPr>
      <w:r>
        <w:rPr>
          <w:lang w:val="en-US"/>
        </w:rPr>
        <w:t>React</w:t>
      </w:r>
      <w:r w:rsidR="003B4D9E" w:rsidRPr="003B4D9E">
        <w:t>.</w:t>
      </w:r>
      <w:r w:rsidR="003B4D9E">
        <w:rPr>
          <w:lang w:val="en-US"/>
        </w:rPr>
        <w:t>js</w:t>
      </w:r>
      <w:r w:rsidR="003B4D9E" w:rsidRPr="003B4D9E">
        <w:t xml:space="preserve"> </w:t>
      </w:r>
      <w:r w:rsidR="003B4D9E">
        <w:t xml:space="preserve">в качестве </w:t>
      </w:r>
      <w:r w:rsidR="003B4D9E">
        <w:rPr>
          <w:lang w:val="en-US"/>
        </w:rPr>
        <w:t>front</w:t>
      </w:r>
      <w:r w:rsidR="003B4D9E" w:rsidRPr="003B4D9E">
        <w:t>-</w:t>
      </w:r>
      <w:r w:rsidR="003B4D9E">
        <w:rPr>
          <w:lang w:val="en-US"/>
        </w:rPr>
        <w:t>end</w:t>
      </w:r>
      <w:r w:rsidR="003B4D9E" w:rsidRPr="003B4D9E">
        <w:t xml:space="preserve"> </w:t>
      </w:r>
      <w:r w:rsidR="003B4D9E">
        <w:t>части приложения</w:t>
      </w:r>
      <w:r w:rsidR="00F345ED" w:rsidRPr="00F345ED">
        <w:t>;</w:t>
      </w:r>
    </w:p>
    <w:p w14:paraId="6A764D98" w14:textId="0E5C584F" w:rsidR="006B594E" w:rsidRDefault="008413FE" w:rsidP="008413FE">
      <w:pPr>
        <w:pStyle w:val="a9"/>
        <w:numPr>
          <w:ilvl w:val="0"/>
          <w:numId w:val="10"/>
        </w:numPr>
        <w:spacing w:after="0" w:line="0" w:lineRule="atLeast"/>
      </w:pPr>
      <w:r>
        <w:rPr>
          <w:lang w:val="en-US"/>
        </w:rPr>
        <w:t>GetGuru</w:t>
      </w:r>
      <w:r w:rsidRPr="008413FE">
        <w:t>/</w:t>
      </w:r>
      <w:r>
        <w:rPr>
          <w:lang w:val="en-US"/>
        </w:rPr>
        <w:t>Swagger</w:t>
      </w:r>
      <w:r w:rsidRPr="008413FE">
        <w:t xml:space="preserve"> </w:t>
      </w:r>
      <w:r>
        <w:t>для документации приложения</w:t>
      </w:r>
      <w:r w:rsidR="00F345ED" w:rsidRPr="00F345ED">
        <w:t>;</w:t>
      </w:r>
    </w:p>
    <w:p w14:paraId="578BA7EB" w14:textId="77777777" w:rsidR="006B594E" w:rsidRDefault="006B594E">
      <w:pPr>
        <w:pStyle w:val="a9"/>
        <w:spacing w:after="0" w:line="0" w:lineRule="atLeast"/>
        <w:ind w:left="0" w:firstLine="0"/>
      </w:pPr>
    </w:p>
    <w:p w14:paraId="23B5CB33" w14:textId="77777777" w:rsidR="006B594E" w:rsidRDefault="006B594E">
      <w:pPr>
        <w:pStyle w:val="a9"/>
        <w:spacing w:after="0" w:line="0" w:lineRule="atLeast"/>
        <w:ind w:left="0" w:firstLine="0"/>
      </w:pPr>
    </w:p>
    <w:p w14:paraId="10411B6D" w14:textId="77777777" w:rsidR="006B594E" w:rsidRDefault="006B594E">
      <w:pPr>
        <w:pStyle w:val="a9"/>
        <w:spacing w:after="0" w:line="0" w:lineRule="atLeast"/>
        <w:ind w:left="0" w:firstLine="0"/>
      </w:pPr>
    </w:p>
    <w:p w14:paraId="2CC5EB68" w14:textId="77777777" w:rsidR="006B594E" w:rsidRDefault="006B594E">
      <w:pPr>
        <w:pStyle w:val="a9"/>
        <w:spacing w:after="0" w:line="0" w:lineRule="atLeast"/>
        <w:ind w:left="0" w:firstLine="0"/>
      </w:pPr>
    </w:p>
    <w:p w14:paraId="3FE4C135" w14:textId="77777777" w:rsidR="006B594E" w:rsidRDefault="006B594E">
      <w:pPr>
        <w:pStyle w:val="a9"/>
        <w:spacing w:after="0" w:line="0" w:lineRule="atLeast"/>
        <w:ind w:left="0" w:firstLine="0"/>
      </w:pPr>
    </w:p>
    <w:p w14:paraId="45D4F295" w14:textId="77777777" w:rsidR="006B594E" w:rsidRDefault="006B594E">
      <w:pPr>
        <w:pStyle w:val="a9"/>
        <w:spacing w:after="0" w:line="0" w:lineRule="atLeast"/>
        <w:ind w:left="0" w:firstLine="0"/>
      </w:pPr>
    </w:p>
    <w:p w14:paraId="156B204A" w14:textId="77777777" w:rsidR="006B594E" w:rsidRDefault="006B594E">
      <w:pPr>
        <w:pStyle w:val="a9"/>
        <w:spacing w:after="0" w:line="0" w:lineRule="atLeast"/>
        <w:ind w:left="0" w:firstLine="0"/>
      </w:pPr>
    </w:p>
    <w:p w14:paraId="49C26869" w14:textId="77777777" w:rsidR="006B594E" w:rsidRDefault="006B594E">
      <w:pPr>
        <w:pStyle w:val="a9"/>
        <w:spacing w:after="0" w:line="0" w:lineRule="atLeast"/>
        <w:ind w:left="0" w:firstLine="0"/>
      </w:pPr>
    </w:p>
    <w:p w14:paraId="422C6075" w14:textId="77777777" w:rsidR="006B594E" w:rsidRDefault="006B594E">
      <w:pPr>
        <w:pStyle w:val="a9"/>
        <w:spacing w:after="0" w:line="0" w:lineRule="atLeast"/>
        <w:ind w:left="0" w:firstLine="0"/>
      </w:pPr>
    </w:p>
    <w:p w14:paraId="3B7D39F4" w14:textId="77777777" w:rsidR="006B594E" w:rsidRDefault="006B594E">
      <w:pPr>
        <w:pStyle w:val="a9"/>
        <w:spacing w:after="0" w:line="0" w:lineRule="atLeast"/>
        <w:ind w:left="0" w:firstLine="0"/>
      </w:pPr>
    </w:p>
    <w:p w14:paraId="4E250A20" w14:textId="77777777" w:rsidR="006B594E" w:rsidRDefault="006B594E">
      <w:pPr>
        <w:pStyle w:val="a9"/>
        <w:spacing w:after="0" w:line="0" w:lineRule="atLeast"/>
        <w:ind w:left="0" w:firstLine="0"/>
      </w:pPr>
    </w:p>
    <w:p w14:paraId="7E024836" w14:textId="77777777" w:rsidR="006B594E" w:rsidRDefault="006B594E">
      <w:pPr>
        <w:pStyle w:val="a9"/>
        <w:spacing w:after="0" w:line="0" w:lineRule="atLeast"/>
        <w:ind w:left="0" w:firstLine="0"/>
      </w:pPr>
    </w:p>
    <w:p w14:paraId="3899309C" w14:textId="77777777" w:rsidR="006B594E" w:rsidRDefault="006B594E">
      <w:pPr>
        <w:pStyle w:val="a9"/>
        <w:spacing w:after="0" w:line="0" w:lineRule="atLeast"/>
        <w:ind w:left="0" w:firstLine="0"/>
      </w:pPr>
    </w:p>
    <w:p w14:paraId="67EAA736" w14:textId="77777777" w:rsidR="006B594E" w:rsidRDefault="006B594E">
      <w:pPr>
        <w:pStyle w:val="a9"/>
        <w:spacing w:after="0" w:line="0" w:lineRule="atLeast"/>
        <w:ind w:left="0" w:firstLine="0"/>
      </w:pPr>
    </w:p>
    <w:p w14:paraId="301DBAF4" w14:textId="77777777" w:rsidR="006B594E" w:rsidRDefault="006B594E">
      <w:pPr>
        <w:pStyle w:val="a9"/>
        <w:spacing w:after="0" w:line="0" w:lineRule="atLeast"/>
        <w:ind w:left="0" w:firstLine="0"/>
      </w:pPr>
    </w:p>
    <w:p w14:paraId="7F99F189" w14:textId="77777777" w:rsidR="006B594E" w:rsidRDefault="006B594E">
      <w:pPr>
        <w:pStyle w:val="a9"/>
        <w:spacing w:after="0" w:line="0" w:lineRule="atLeast"/>
        <w:ind w:left="0" w:firstLine="0"/>
      </w:pPr>
    </w:p>
    <w:p w14:paraId="4FD41F3D" w14:textId="77777777" w:rsidR="006B594E" w:rsidRDefault="006B594E">
      <w:pPr>
        <w:pStyle w:val="a9"/>
        <w:spacing w:after="0" w:line="0" w:lineRule="atLeast"/>
        <w:ind w:left="0" w:firstLine="0"/>
      </w:pPr>
    </w:p>
    <w:p w14:paraId="17BF346A" w14:textId="77777777" w:rsidR="006B594E" w:rsidRDefault="006B594E">
      <w:pPr>
        <w:pStyle w:val="a9"/>
        <w:spacing w:after="0" w:line="0" w:lineRule="atLeast"/>
        <w:ind w:left="0" w:firstLine="0"/>
      </w:pPr>
    </w:p>
    <w:p w14:paraId="1D4A8467" w14:textId="77777777" w:rsidR="006B594E" w:rsidRDefault="006B594E">
      <w:pPr>
        <w:pStyle w:val="a9"/>
        <w:spacing w:after="0" w:line="0" w:lineRule="atLeast"/>
        <w:ind w:left="0" w:firstLine="0"/>
      </w:pPr>
    </w:p>
    <w:p w14:paraId="4EC6183E" w14:textId="77777777" w:rsidR="006B594E" w:rsidRDefault="006B594E">
      <w:pPr>
        <w:pStyle w:val="a9"/>
        <w:spacing w:after="0" w:line="0" w:lineRule="atLeast"/>
        <w:ind w:left="0" w:firstLine="0"/>
      </w:pPr>
    </w:p>
    <w:p w14:paraId="209CDE8A" w14:textId="77777777" w:rsidR="006B594E" w:rsidRDefault="006B594E">
      <w:pPr>
        <w:pStyle w:val="a9"/>
        <w:spacing w:after="0" w:line="0" w:lineRule="atLeast"/>
        <w:ind w:left="0" w:firstLine="0"/>
      </w:pPr>
    </w:p>
    <w:p w14:paraId="3D1209B5" w14:textId="77777777" w:rsidR="006B594E" w:rsidRDefault="006B594E">
      <w:pPr>
        <w:pStyle w:val="a9"/>
        <w:spacing w:after="0" w:line="0" w:lineRule="atLeast"/>
        <w:ind w:left="0" w:firstLine="0"/>
      </w:pPr>
    </w:p>
    <w:p w14:paraId="780B39B8" w14:textId="77777777" w:rsidR="006B594E" w:rsidRDefault="006B594E">
      <w:pPr>
        <w:pStyle w:val="a9"/>
        <w:spacing w:after="0" w:line="0" w:lineRule="atLeast"/>
        <w:ind w:left="0" w:firstLine="0"/>
      </w:pPr>
    </w:p>
    <w:p w14:paraId="61B2474C" w14:textId="77777777" w:rsidR="006B594E" w:rsidRDefault="006B594E">
      <w:pPr>
        <w:pStyle w:val="a9"/>
        <w:spacing w:after="0" w:line="0" w:lineRule="atLeast"/>
        <w:ind w:left="0" w:firstLine="0"/>
      </w:pPr>
    </w:p>
    <w:p w14:paraId="0F660767" w14:textId="77777777" w:rsidR="006B594E" w:rsidRDefault="006B594E">
      <w:pPr>
        <w:pStyle w:val="a9"/>
        <w:spacing w:after="0" w:line="0" w:lineRule="atLeast"/>
        <w:ind w:left="0" w:firstLine="0"/>
      </w:pPr>
    </w:p>
    <w:p w14:paraId="5836B742" w14:textId="77777777" w:rsidR="006B594E" w:rsidRDefault="006B594E">
      <w:pPr>
        <w:pStyle w:val="a9"/>
        <w:spacing w:after="0" w:line="0" w:lineRule="atLeast"/>
        <w:ind w:left="0" w:firstLine="0"/>
      </w:pPr>
    </w:p>
    <w:p w14:paraId="46214BB3" w14:textId="77777777" w:rsidR="006B594E" w:rsidRDefault="006B594E">
      <w:pPr>
        <w:pStyle w:val="a9"/>
        <w:spacing w:after="0" w:line="0" w:lineRule="atLeast"/>
        <w:ind w:left="0" w:firstLine="0"/>
      </w:pPr>
    </w:p>
    <w:p w14:paraId="0661DB03" w14:textId="77777777" w:rsidR="006B594E" w:rsidRDefault="006B594E">
      <w:pPr>
        <w:pStyle w:val="a9"/>
        <w:spacing w:after="0" w:line="0" w:lineRule="atLeast"/>
        <w:ind w:left="0" w:firstLine="0"/>
      </w:pPr>
    </w:p>
    <w:p w14:paraId="731BB26A" w14:textId="77777777" w:rsidR="006B594E" w:rsidRDefault="006B594E">
      <w:pPr>
        <w:pStyle w:val="a9"/>
        <w:spacing w:after="0" w:line="0" w:lineRule="atLeast"/>
        <w:ind w:left="0" w:firstLine="0"/>
      </w:pPr>
    </w:p>
    <w:p w14:paraId="089892C8" w14:textId="77777777" w:rsidR="006B594E" w:rsidRDefault="006B594E">
      <w:pPr>
        <w:pStyle w:val="a9"/>
        <w:spacing w:after="0" w:line="0" w:lineRule="atLeast"/>
        <w:ind w:left="0" w:firstLine="0"/>
      </w:pPr>
    </w:p>
    <w:p w14:paraId="6043C950" w14:textId="77777777" w:rsidR="006B594E" w:rsidRDefault="006B594E">
      <w:pPr>
        <w:pStyle w:val="a9"/>
        <w:spacing w:after="0" w:line="0" w:lineRule="atLeast"/>
        <w:ind w:left="0" w:firstLine="0"/>
      </w:pPr>
    </w:p>
    <w:p w14:paraId="238EE6EB" w14:textId="77777777" w:rsidR="006B594E" w:rsidRDefault="006B594E">
      <w:pPr>
        <w:pStyle w:val="a9"/>
        <w:spacing w:after="0" w:line="0" w:lineRule="atLeast"/>
        <w:ind w:left="0" w:firstLine="0"/>
      </w:pPr>
    </w:p>
    <w:p w14:paraId="3C3D8B94" w14:textId="77777777" w:rsidR="006B594E" w:rsidRDefault="00EA6C97" w:rsidP="00D81EB8">
      <w:pPr>
        <w:pStyle w:val="2"/>
        <w:spacing w:after="240" w:line="0" w:lineRule="atLeast"/>
      </w:pPr>
      <w:r>
        <w:t>2.</w:t>
      </w:r>
      <w:r w:rsidRPr="008413FE">
        <w:t>5</w:t>
      </w:r>
      <w:r>
        <w:t xml:space="preserve"> Особенности интерфейса</w:t>
      </w:r>
    </w:p>
    <w:p w14:paraId="67AF6103" w14:textId="650D2A5B" w:rsidR="008413FE" w:rsidRDefault="008413FE">
      <w:pPr>
        <w:pStyle w:val="a9"/>
        <w:spacing w:after="0" w:line="0" w:lineRule="atLeast"/>
        <w:ind w:left="0" w:firstLine="708"/>
        <w:rPr>
          <w:bCs/>
        </w:rPr>
      </w:pPr>
      <w:r>
        <w:t>Разрабатываемое веб-</w:t>
      </w:r>
      <w:r w:rsidR="00ED5F8D">
        <w:t>платформа</w:t>
      </w:r>
      <w:r>
        <w:t xml:space="preserve"> </w:t>
      </w:r>
      <w:r>
        <w:rPr>
          <w:b/>
        </w:rPr>
        <w:t>«Веб-</w:t>
      </w:r>
      <w:r w:rsidR="00ED5F8D">
        <w:rPr>
          <w:b/>
        </w:rPr>
        <w:t>платформа</w:t>
      </w:r>
      <w:r>
        <w:rPr>
          <w:b/>
        </w:rPr>
        <w:t xml:space="preserve"> для управления кафе или сетью ресторанов» </w:t>
      </w:r>
      <w:r>
        <w:rPr>
          <w:bCs/>
        </w:rPr>
        <w:t>имеет следующие страницы сайта.</w:t>
      </w:r>
    </w:p>
    <w:p w14:paraId="10AC2D76" w14:textId="20E7B606" w:rsidR="009D721C" w:rsidRDefault="008413FE">
      <w:pPr>
        <w:pStyle w:val="a9"/>
        <w:spacing w:after="0" w:line="0" w:lineRule="atLeast"/>
        <w:ind w:left="0" w:firstLine="708"/>
        <w:rPr>
          <w:bCs/>
        </w:rPr>
      </w:pPr>
      <w:r>
        <w:rPr>
          <w:bCs/>
        </w:rPr>
        <w:t xml:space="preserve">Каждая страница для </w:t>
      </w:r>
      <w:r w:rsidRPr="00812D09">
        <w:rPr>
          <w:b/>
        </w:rPr>
        <w:t>администратора</w:t>
      </w:r>
      <w:r>
        <w:rPr>
          <w:bCs/>
        </w:rPr>
        <w:t xml:space="preserve"> состоит из 3-х частей: заголовка страницы, контента страницы, а также нижнего блока страницы(</w:t>
      </w:r>
      <w:r>
        <w:rPr>
          <w:bCs/>
          <w:lang w:val="en-US"/>
        </w:rPr>
        <w:t>footer</w:t>
      </w:r>
      <w:r>
        <w:rPr>
          <w:bCs/>
        </w:rPr>
        <w:t>). Заголовок страницы содержит основную навигацию по сайту, а именно ссылки на другие основные страницы. В их число входит</w:t>
      </w:r>
      <w:r w:rsidR="009D721C">
        <w:rPr>
          <w:bCs/>
        </w:rPr>
        <w:t xml:space="preserve"> иконка ведущая на</w:t>
      </w:r>
      <w:r>
        <w:rPr>
          <w:bCs/>
        </w:rPr>
        <w:t xml:space="preserve"> главн</w:t>
      </w:r>
      <w:r w:rsidR="009D721C">
        <w:rPr>
          <w:bCs/>
        </w:rPr>
        <w:t>ую</w:t>
      </w:r>
      <w:r>
        <w:rPr>
          <w:bCs/>
        </w:rPr>
        <w:t xml:space="preserve"> страниц</w:t>
      </w:r>
      <w:r w:rsidR="009D721C">
        <w:rPr>
          <w:bCs/>
        </w:rPr>
        <w:t>у</w:t>
      </w:r>
      <w:r>
        <w:rPr>
          <w:bCs/>
        </w:rPr>
        <w:t xml:space="preserve">, </w:t>
      </w:r>
      <w:r w:rsidR="009D721C">
        <w:rPr>
          <w:bCs/>
        </w:rPr>
        <w:t xml:space="preserve">ссылка на </w:t>
      </w:r>
      <w:r>
        <w:rPr>
          <w:bCs/>
        </w:rPr>
        <w:t>страниц</w:t>
      </w:r>
      <w:r w:rsidR="009D721C">
        <w:rPr>
          <w:bCs/>
        </w:rPr>
        <w:t>у</w:t>
      </w:r>
      <w:r>
        <w:rPr>
          <w:bCs/>
        </w:rPr>
        <w:t xml:space="preserve"> </w:t>
      </w:r>
      <w:r w:rsidR="00B95A86">
        <w:rPr>
          <w:bCs/>
        </w:rPr>
        <w:t>настроек бизнеса</w:t>
      </w:r>
      <w:r w:rsidR="009D721C">
        <w:rPr>
          <w:bCs/>
        </w:rPr>
        <w:t>, ссылка на страницу создания бизнеса, а также ссылка на страницу аутентификации.</w:t>
      </w:r>
    </w:p>
    <w:p w14:paraId="693AB5D6" w14:textId="60365054" w:rsidR="00B95A86" w:rsidRDefault="00B95A86" w:rsidP="00B95A86">
      <w:pPr>
        <w:pStyle w:val="a9"/>
        <w:numPr>
          <w:ilvl w:val="0"/>
          <w:numId w:val="4"/>
        </w:numPr>
        <w:spacing w:after="0" w:line="0" w:lineRule="atLeast"/>
        <w:ind w:left="0" w:firstLine="709"/>
        <w:rPr>
          <w:bCs/>
        </w:rPr>
      </w:pPr>
      <w:r>
        <w:rPr>
          <w:bCs/>
        </w:rPr>
        <w:t xml:space="preserve"> Главная страница. Содержит список всех клиентов с информацией о них</w:t>
      </w:r>
      <w:r w:rsidR="00F345ED" w:rsidRPr="00F345ED">
        <w:rPr>
          <w:bCs/>
        </w:rPr>
        <w:t>;</w:t>
      </w:r>
    </w:p>
    <w:p w14:paraId="038C676D" w14:textId="14FBFD28" w:rsidR="00B95A86" w:rsidRDefault="00B95A86" w:rsidP="00B95A86">
      <w:pPr>
        <w:pStyle w:val="a9"/>
        <w:numPr>
          <w:ilvl w:val="0"/>
          <w:numId w:val="4"/>
        </w:numPr>
        <w:spacing w:after="0" w:line="0" w:lineRule="atLeast"/>
        <w:ind w:left="0" w:firstLine="709"/>
        <w:rPr>
          <w:bCs/>
        </w:rPr>
      </w:pPr>
      <w:r>
        <w:rPr>
          <w:bCs/>
        </w:rPr>
        <w:t xml:space="preserve">Настройки. Содержат </w:t>
      </w:r>
      <w:r w:rsidR="005011E2">
        <w:rPr>
          <w:bCs/>
        </w:rPr>
        <w:t>страницу настроек администратора</w:t>
      </w:r>
      <w:r w:rsidR="00F345ED" w:rsidRPr="00F345ED">
        <w:rPr>
          <w:bCs/>
        </w:rPr>
        <w:t>;</w:t>
      </w:r>
    </w:p>
    <w:p w14:paraId="134A850E" w14:textId="2625D8D4" w:rsidR="005011E2" w:rsidRDefault="005011E2" w:rsidP="00B95A86">
      <w:pPr>
        <w:pStyle w:val="a9"/>
        <w:numPr>
          <w:ilvl w:val="0"/>
          <w:numId w:val="4"/>
        </w:numPr>
        <w:spacing w:after="0" w:line="0" w:lineRule="atLeast"/>
        <w:ind w:left="0" w:firstLine="709"/>
        <w:rPr>
          <w:bCs/>
        </w:rPr>
      </w:pPr>
      <w:r>
        <w:rPr>
          <w:bCs/>
        </w:rPr>
        <w:t>Создание бизнеса. Содержит шаблон для создания бизнес-клиента</w:t>
      </w:r>
      <w:r w:rsidR="00F345ED" w:rsidRPr="00F345ED">
        <w:rPr>
          <w:bCs/>
        </w:rPr>
        <w:t>;</w:t>
      </w:r>
    </w:p>
    <w:p w14:paraId="226C87BF" w14:textId="5913B6EF" w:rsidR="005011E2" w:rsidRPr="00B95A86" w:rsidRDefault="005011E2" w:rsidP="00B95A86">
      <w:pPr>
        <w:pStyle w:val="a9"/>
        <w:numPr>
          <w:ilvl w:val="0"/>
          <w:numId w:val="4"/>
        </w:numPr>
        <w:spacing w:after="0" w:line="0" w:lineRule="atLeast"/>
        <w:ind w:left="0" w:firstLine="709"/>
        <w:rPr>
          <w:bCs/>
        </w:rPr>
      </w:pPr>
      <w:r>
        <w:rPr>
          <w:bCs/>
        </w:rPr>
        <w:t>Аутентификация. Содержит поля для входа</w:t>
      </w:r>
      <w:r w:rsidR="000C45A6">
        <w:rPr>
          <w:bCs/>
        </w:rPr>
        <w:t>,</w:t>
      </w:r>
      <w:r>
        <w:rPr>
          <w:bCs/>
        </w:rPr>
        <w:t xml:space="preserve"> выхода</w:t>
      </w:r>
      <w:r w:rsidR="000C45A6">
        <w:rPr>
          <w:bCs/>
        </w:rPr>
        <w:t>.</w:t>
      </w:r>
    </w:p>
    <w:p w14:paraId="4EDE055D" w14:textId="44CC73A2" w:rsidR="00476B2B" w:rsidRPr="00F345ED" w:rsidRDefault="009D721C">
      <w:pPr>
        <w:pStyle w:val="a9"/>
        <w:spacing w:after="0" w:line="0" w:lineRule="atLeast"/>
        <w:ind w:left="0" w:firstLine="708"/>
        <w:rPr>
          <w:bCs/>
        </w:rPr>
      </w:pPr>
      <w:r>
        <w:rPr>
          <w:bCs/>
        </w:rPr>
        <w:t xml:space="preserve">Каждая страница </w:t>
      </w:r>
      <w:r>
        <w:rPr>
          <w:b/>
        </w:rPr>
        <w:t>бизнес-клиента</w:t>
      </w:r>
      <w:r>
        <w:rPr>
          <w:bCs/>
        </w:rPr>
        <w:t xml:space="preserve"> состоит из контента и меню</w:t>
      </w:r>
      <w:r w:rsidRPr="009D721C">
        <w:rPr>
          <w:bCs/>
        </w:rPr>
        <w:t xml:space="preserve"> </w:t>
      </w:r>
      <w:r>
        <w:rPr>
          <w:bCs/>
        </w:rPr>
        <w:t>(</w:t>
      </w:r>
      <w:r>
        <w:rPr>
          <w:bCs/>
          <w:lang w:val="en-US"/>
        </w:rPr>
        <w:t>sidebar</w:t>
      </w:r>
      <w:r w:rsidRPr="009D721C">
        <w:rPr>
          <w:bCs/>
        </w:rPr>
        <w:t xml:space="preserve">) </w:t>
      </w:r>
      <w:r>
        <w:rPr>
          <w:bCs/>
        </w:rPr>
        <w:t>для удобной навигации по страницам. В меню входит главная страница</w:t>
      </w:r>
      <w:r w:rsidR="00476B2B">
        <w:rPr>
          <w:bCs/>
        </w:rPr>
        <w:t>, страница отчетов, настроек, страницу логирования</w:t>
      </w:r>
      <w:r w:rsidR="000C45A6">
        <w:rPr>
          <w:bCs/>
        </w:rPr>
        <w:t xml:space="preserve"> и страницу аутентификации</w:t>
      </w:r>
      <w:r w:rsidR="00F345ED" w:rsidRPr="00F345ED">
        <w:rPr>
          <w:bCs/>
        </w:rPr>
        <w:t>.</w:t>
      </w:r>
    </w:p>
    <w:p w14:paraId="509E20C5" w14:textId="7D4B9F38" w:rsidR="005011E2" w:rsidRDefault="005011E2" w:rsidP="005011E2">
      <w:pPr>
        <w:pStyle w:val="a9"/>
        <w:numPr>
          <w:ilvl w:val="0"/>
          <w:numId w:val="4"/>
        </w:numPr>
        <w:spacing w:after="0" w:line="0" w:lineRule="atLeast"/>
        <w:ind w:left="0" w:firstLine="709"/>
        <w:rPr>
          <w:bCs/>
        </w:rPr>
      </w:pPr>
      <w:r>
        <w:rPr>
          <w:bCs/>
        </w:rPr>
        <w:t xml:space="preserve">Главная страница. Содержит расположение столов, которое можно изменить в настройках. </w:t>
      </w:r>
      <w:r w:rsidR="00F345ED">
        <w:rPr>
          <w:bCs/>
        </w:rPr>
        <w:t>Т</w:t>
      </w:r>
      <w:r>
        <w:rPr>
          <w:bCs/>
        </w:rPr>
        <w:t>акже выпадающее меню при нажатии на стол, которое будет содержать кнопки для добавления определенного люда или напитка</w:t>
      </w:r>
      <w:r w:rsidR="00F345ED" w:rsidRPr="00F345ED">
        <w:rPr>
          <w:bCs/>
        </w:rPr>
        <w:t>;</w:t>
      </w:r>
    </w:p>
    <w:p w14:paraId="5D5BF43D" w14:textId="22F4964D" w:rsidR="005011E2" w:rsidRDefault="00F345ED" w:rsidP="005011E2">
      <w:pPr>
        <w:pStyle w:val="a9"/>
        <w:numPr>
          <w:ilvl w:val="0"/>
          <w:numId w:val="4"/>
        </w:numPr>
        <w:spacing w:after="0" w:line="0" w:lineRule="atLeast"/>
        <w:ind w:left="0" w:firstLine="709"/>
        <w:rPr>
          <w:bCs/>
        </w:rPr>
      </w:pPr>
      <w:r>
        <w:rPr>
          <w:bCs/>
        </w:rPr>
        <w:t>Страница отчетов</w:t>
      </w:r>
      <w:r w:rsidR="005011E2">
        <w:rPr>
          <w:bCs/>
        </w:rPr>
        <w:t xml:space="preserve">. </w:t>
      </w:r>
      <w:r>
        <w:rPr>
          <w:bCs/>
        </w:rPr>
        <w:t>Должно содержать общий чек за день с подробной информацией за период от года до одного дня, в зависимости от выбранного фильтра</w:t>
      </w:r>
      <w:r w:rsidRPr="00F345ED">
        <w:rPr>
          <w:bCs/>
        </w:rPr>
        <w:t>;</w:t>
      </w:r>
    </w:p>
    <w:p w14:paraId="2BB5BDB9" w14:textId="435F16AC" w:rsidR="005011E2" w:rsidRDefault="00F345ED" w:rsidP="005011E2">
      <w:pPr>
        <w:pStyle w:val="a9"/>
        <w:numPr>
          <w:ilvl w:val="0"/>
          <w:numId w:val="4"/>
        </w:numPr>
        <w:spacing w:after="0" w:line="0" w:lineRule="atLeast"/>
        <w:ind w:left="0" w:firstLine="709"/>
        <w:rPr>
          <w:bCs/>
        </w:rPr>
      </w:pPr>
      <w:r>
        <w:rPr>
          <w:bCs/>
        </w:rPr>
        <w:t>Настройки</w:t>
      </w:r>
      <w:r w:rsidR="005011E2">
        <w:rPr>
          <w:bCs/>
        </w:rPr>
        <w:t xml:space="preserve">. </w:t>
      </w:r>
      <w:r>
        <w:rPr>
          <w:bCs/>
        </w:rPr>
        <w:t>Содержат страницу настроек бизнеса</w:t>
      </w:r>
      <w:r w:rsidRPr="00217FA1">
        <w:rPr>
          <w:bCs/>
        </w:rPr>
        <w:t>;</w:t>
      </w:r>
    </w:p>
    <w:p w14:paraId="02F26DCD" w14:textId="396B26BF" w:rsidR="006B594E" w:rsidRPr="000C45A6" w:rsidRDefault="00F345ED" w:rsidP="00F345ED">
      <w:pPr>
        <w:pStyle w:val="a9"/>
        <w:numPr>
          <w:ilvl w:val="0"/>
          <w:numId w:val="4"/>
        </w:numPr>
        <w:spacing w:after="0" w:line="0" w:lineRule="atLeast"/>
        <w:ind w:left="0" w:firstLine="709"/>
      </w:pPr>
      <w:r>
        <w:rPr>
          <w:bCs/>
        </w:rPr>
        <w:t>Страница логирования</w:t>
      </w:r>
      <w:r w:rsidR="005011E2">
        <w:rPr>
          <w:bCs/>
        </w:rPr>
        <w:t>. Содержит</w:t>
      </w:r>
      <w:r>
        <w:rPr>
          <w:bCs/>
        </w:rPr>
        <w:t xml:space="preserve"> информацию о том, кто делал изменения в системе, когда и что изменил</w:t>
      </w:r>
      <w:r w:rsidRPr="00F345ED">
        <w:rPr>
          <w:bCs/>
        </w:rPr>
        <w:t>;</w:t>
      </w:r>
    </w:p>
    <w:p w14:paraId="5EBA3E4F" w14:textId="2BCE4159" w:rsidR="000C45A6" w:rsidRPr="000C45A6" w:rsidRDefault="000C45A6" w:rsidP="000C45A6">
      <w:pPr>
        <w:pStyle w:val="a9"/>
        <w:numPr>
          <w:ilvl w:val="0"/>
          <w:numId w:val="4"/>
        </w:numPr>
        <w:spacing w:after="0" w:line="0" w:lineRule="atLeast"/>
        <w:ind w:left="0" w:firstLine="709"/>
        <w:rPr>
          <w:bCs/>
        </w:rPr>
      </w:pPr>
      <w:r>
        <w:rPr>
          <w:bCs/>
        </w:rPr>
        <w:t>Аутентификация. Содержит поля для входа</w:t>
      </w:r>
      <w:r>
        <w:rPr>
          <w:bCs/>
        </w:rPr>
        <w:t xml:space="preserve">, </w:t>
      </w:r>
      <w:r>
        <w:rPr>
          <w:bCs/>
        </w:rPr>
        <w:t>выхода</w:t>
      </w:r>
      <w:r>
        <w:rPr>
          <w:bCs/>
        </w:rPr>
        <w:t>.</w:t>
      </w:r>
    </w:p>
    <w:p w14:paraId="727470D5" w14:textId="7F081A34" w:rsidR="00812D09" w:rsidRDefault="000C45A6" w:rsidP="000C45A6">
      <w:pPr>
        <w:pStyle w:val="a9"/>
        <w:spacing w:after="0" w:line="0" w:lineRule="atLeast"/>
        <w:ind w:left="0" w:firstLine="708"/>
      </w:pPr>
      <w:r>
        <w:t xml:space="preserve">Каждая страница </w:t>
      </w:r>
      <w:r>
        <w:rPr>
          <w:b/>
          <w:bCs/>
        </w:rPr>
        <w:t>клиента</w:t>
      </w:r>
      <w:r>
        <w:t xml:space="preserve"> состоит из контента и меню сверху, для эффективной навигации по страницам. В меню входит главная страница, позиции меню, информация о заведении и авторизация.</w:t>
      </w:r>
    </w:p>
    <w:p w14:paraId="6DE172AF" w14:textId="2E28D635" w:rsidR="000C45A6" w:rsidRDefault="000C45A6" w:rsidP="000C45A6">
      <w:pPr>
        <w:pStyle w:val="a9"/>
        <w:numPr>
          <w:ilvl w:val="0"/>
          <w:numId w:val="4"/>
        </w:numPr>
        <w:spacing w:after="0" w:line="0" w:lineRule="atLeast"/>
        <w:ind w:left="0" w:firstLine="709"/>
      </w:pPr>
      <w:r>
        <w:t>Главная страница. Содержит информацию о количестве свободных мест и имеет кнопку для оформления заказа</w:t>
      </w:r>
      <w:r w:rsidRPr="000C45A6">
        <w:t>;</w:t>
      </w:r>
    </w:p>
    <w:p w14:paraId="753499B4" w14:textId="13AC07F7" w:rsidR="000C45A6" w:rsidRDefault="000C45A6" w:rsidP="000C45A6">
      <w:pPr>
        <w:pStyle w:val="a9"/>
        <w:numPr>
          <w:ilvl w:val="0"/>
          <w:numId w:val="4"/>
        </w:numPr>
        <w:spacing w:after="0" w:line="0" w:lineRule="atLeast"/>
        <w:ind w:left="0" w:firstLine="709"/>
      </w:pPr>
      <w:r>
        <w:t>Меню. Содержит список позиций меню</w:t>
      </w:r>
      <w:r w:rsidRPr="000C45A6">
        <w:t>;</w:t>
      </w:r>
    </w:p>
    <w:p w14:paraId="66542C22" w14:textId="5C1B1DCE" w:rsidR="000C45A6" w:rsidRDefault="000C45A6" w:rsidP="000C45A6">
      <w:pPr>
        <w:pStyle w:val="a9"/>
        <w:numPr>
          <w:ilvl w:val="0"/>
          <w:numId w:val="4"/>
        </w:numPr>
        <w:spacing w:after="0" w:line="0" w:lineRule="atLeast"/>
        <w:ind w:left="0" w:firstLine="709"/>
      </w:pPr>
      <w:r>
        <w:t>Информация о заведении. Содержит информацию о заведении</w:t>
      </w:r>
      <w:r>
        <w:rPr>
          <w:lang w:val="en-US"/>
        </w:rPr>
        <w:t>;</w:t>
      </w:r>
    </w:p>
    <w:p w14:paraId="17533E88" w14:textId="645DC5BE" w:rsidR="000C45A6" w:rsidRPr="000C45A6" w:rsidRDefault="000C45A6" w:rsidP="000C45A6">
      <w:pPr>
        <w:pStyle w:val="a9"/>
        <w:numPr>
          <w:ilvl w:val="0"/>
          <w:numId w:val="4"/>
        </w:numPr>
        <w:spacing w:after="0" w:line="0" w:lineRule="atLeast"/>
        <w:ind w:left="0" w:firstLine="709"/>
      </w:pPr>
      <w:r>
        <w:t>Авторизация. Содержит поля для входа, выхода.</w:t>
      </w:r>
      <w:bookmarkStart w:id="7" w:name="_GoBack"/>
      <w:bookmarkEnd w:id="7"/>
    </w:p>
    <w:sectPr w:rsidR="000C45A6" w:rsidRPr="000C45A6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34D64E" w14:textId="77777777" w:rsidR="00EA6C97" w:rsidRDefault="00EA6C97">
      <w:r>
        <w:separator/>
      </w:r>
    </w:p>
  </w:endnote>
  <w:endnote w:type="continuationSeparator" w:id="0">
    <w:p w14:paraId="2C0AE27F" w14:textId="77777777" w:rsidR="00EA6C97" w:rsidRDefault="00EA6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E9DAB6" w14:textId="77777777" w:rsidR="006B594E" w:rsidRDefault="006B594E">
    <w:pPr>
      <w:pStyle w:val="a6"/>
    </w:pPr>
  </w:p>
  <w:p w14:paraId="6B781CC1" w14:textId="77777777" w:rsidR="006B594E" w:rsidRDefault="006B594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32705A" w14:textId="77777777" w:rsidR="00EA6C97" w:rsidRDefault="00EA6C97">
      <w:pPr>
        <w:spacing w:after="0"/>
      </w:pPr>
      <w:r>
        <w:separator/>
      </w:r>
    </w:p>
  </w:footnote>
  <w:footnote w:type="continuationSeparator" w:id="0">
    <w:p w14:paraId="6BFD103C" w14:textId="77777777" w:rsidR="00EA6C97" w:rsidRDefault="00EA6C9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19084018"/>
      <w:docPartObj>
        <w:docPartGallery w:val="AutoText"/>
      </w:docPartObj>
    </w:sdtPr>
    <w:sdtEndPr/>
    <w:sdtContent>
      <w:p w14:paraId="0669CBC8" w14:textId="77777777" w:rsidR="006B594E" w:rsidRDefault="00EA6C97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8</w:t>
        </w:r>
        <w:r>
          <w:fldChar w:fldCharType="end"/>
        </w:r>
      </w:p>
    </w:sdtContent>
  </w:sdt>
  <w:p w14:paraId="23BB62D1" w14:textId="77777777" w:rsidR="006B594E" w:rsidRDefault="006B594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A1A88"/>
    <w:multiLevelType w:val="multilevel"/>
    <w:tmpl w:val="4F826245"/>
    <w:lvl w:ilvl="0">
      <w:start w:val="1"/>
      <w:numFmt w:val="bullet"/>
      <w:suff w:val="space"/>
      <w:lvlText w:val="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3847B54"/>
    <w:multiLevelType w:val="hybridMultilevel"/>
    <w:tmpl w:val="3006B8B2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08031DF"/>
    <w:multiLevelType w:val="hybridMultilevel"/>
    <w:tmpl w:val="E70EBAF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121460E"/>
    <w:multiLevelType w:val="multilevel"/>
    <w:tmpl w:val="4121460E"/>
    <w:lvl w:ilvl="0">
      <w:start w:val="1"/>
      <w:numFmt w:val="bullet"/>
      <w:suff w:val="space"/>
      <w:lvlText w:val=""/>
      <w:lvlJc w:val="left"/>
      <w:pPr>
        <w:ind w:left="213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43A2A77"/>
    <w:multiLevelType w:val="hybridMultilevel"/>
    <w:tmpl w:val="83B4F648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F826245"/>
    <w:multiLevelType w:val="multilevel"/>
    <w:tmpl w:val="4F826245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3854F9"/>
    <w:multiLevelType w:val="multilevel"/>
    <w:tmpl w:val="533854F9"/>
    <w:lvl w:ilvl="0">
      <w:start w:val="1"/>
      <w:numFmt w:val="decimal"/>
      <w:pStyle w:val="1"/>
      <w:suff w:val="space"/>
      <w:lvlText w:val="%1."/>
      <w:lvlJc w:val="left"/>
      <w:pPr>
        <w:ind w:left="1429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501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7" w15:restartNumberingAfterBreak="0">
    <w:nsid w:val="54114D81"/>
    <w:multiLevelType w:val="multilevel"/>
    <w:tmpl w:val="4F826245"/>
    <w:lvl w:ilvl="0">
      <w:start w:val="1"/>
      <w:numFmt w:val="bullet"/>
      <w:suff w:val="space"/>
      <w:lvlText w:val="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0880E62"/>
    <w:multiLevelType w:val="multilevel"/>
    <w:tmpl w:val="78D96895"/>
    <w:lvl w:ilvl="0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0A56840"/>
    <w:multiLevelType w:val="hybridMultilevel"/>
    <w:tmpl w:val="480668C6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2A0554E"/>
    <w:multiLevelType w:val="hybridMultilevel"/>
    <w:tmpl w:val="B520038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BDA6BB9"/>
    <w:multiLevelType w:val="multilevel"/>
    <w:tmpl w:val="4F826245"/>
    <w:lvl w:ilvl="0">
      <w:start w:val="1"/>
      <w:numFmt w:val="bullet"/>
      <w:suff w:val="space"/>
      <w:lvlText w:val="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3277C72"/>
    <w:multiLevelType w:val="multilevel"/>
    <w:tmpl w:val="78D96895"/>
    <w:lvl w:ilvl="0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5E94A64"/>
    <w:multiLevelType w:val="hybridMultilevel"/>
    <w:tmpl w:val="5EB23D6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8D96895"/>
    <w:multiLevelType w:val="multilevel"/>
    <w:tmpl w:val="78D96895"/>
    <w:lvl w:ilvl="0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4"/>
  </w:num>
  <w:num w:numId="4">
    <w:abstractNumId w:val="3"/>
  </w:num>
  <w:num w:numId="5">
    <w:abstractNumId w:val="1"/>
  </w:num>
  <w:num w:numId="6">
    <w:abstractNumId w:val="2"/>
  </w:num>
  <w:num w:numId="7">
    <w:abstractNumId w:val="10"/>
  </w:num>
  <w:num w:numId="8">
    <w:abstractNumId w:val="7"/>
  </w:num>
  <w:num w:numId="9">
    <w:abstractNumId w:val="0"/>
  </w:num>
  <w:num w:numId="10">
    <w:abstractNumId w:val="11"/>
  </w:num>
  <w:num w:numId="11">
    <w:abstractNumId w:val="12"/>
  </w:num>
  <w:num w:numId="12">
    <w:abstractNumId w:val="8"/>
  </w:num>
  <w:num w:numId="13">
    <w:abstractNumId w:val="9"/>
  </w:num>
  <w:num w:numId="14">
    <w:abstractNumId w:val="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ADB"/>
    <w:rsid w:val="000018AB"/>
    <w:rsid w:val="00023127"/>
    <w:rsid w:val="000372D7"/>
    <w:rsid w:val="000432EF"/>
    <w:rsid w:val="00063995"/>
    <w:rsid w:val="000640EE"/>
    <w:rsid w:val="000733E2"/>
    <w:rsid w:val="00077C3B"/>
    <w:rsid w:val="000855F6"/>
    <w:rsid w:val="00086DAE"/>
    <w:rsid w:val="000A34D3"/>
    <w:rsid w:val="000A436E"/>
    <w:rsid w:val="000A62BE"/>
    <w:rsid w:val="000C45A6"/>
    <w:rsid w:val="000D49AD"/>
    <w:rsid w:val="000D6AD2"/>
    <w:rsid w:val="000F3CAC"/>
    <w:rsid w:val="00103F60"/>
    <w:rsid w:val="00117F10"/>
    <w:rsid w:val="0012045A"/>
    <w:rsid w:val="00120AFB"/>
    <w:rsid w:val="00133217"/>
    <w:rsid w:val="00136DD6"/>
    <w:rsid w:val="00153160"/>
    <w:rsid w:val="00181DCB"/>
    <w:rsid w:val="00187A1C"/>
    <w:rsid w:val="00191C53"/>
    <w:rsid w:val="001C070A"/>
    <w:rsid w:val="001C5508"/>
    <w:rsid w:val="001D1335"/>
    <w:rsid w:val="001D519C"/>
    <w:rsid w:val="001D7518"/>
    <w:rsid w:val="001E332B"/>
    <w:rsid w:val="00217FA1"/>
    <w:rsid w:val="00275B48"/>
    <w:rsid w:val="00275CA9"/>
    <w:rsid w:val="00294D88"/>
    <w:rsid w:val="002A09FB"/>
    <w:rsid w:val="002E18D3"/>
    <w:rsid w:val="00303BBC"/>
    <w:rsid w:val="00313740"/>
    <w:rsid w:val="00314FE4"/>
    <w:rsid w:val="003337A6"/>
    <w:rsid w:val="00342399"/>
    <w:rsid w:val="003536CF"/>
    <w:rsid w:val="003672A9"/>
    <w:rsid w:val="00383EFC"/>
    <w:rsid w:val="00385E39"/>
    <w:rsid w:val="00387B2D"/>
    <w:rsid w:val="003927ED"/>
    <w:rsid w:val="003B4D9E"/>
    <w:rsid w:val="003C1533"/>
    <w:rsid w:val="003D5A35"/>
    <w:rsid w:val="003E6332"/>
    <w:rsid w:val="003E777B"/>
    <w:rsid w:val="004172F8"/>
    <w:rsid w:val="00434A12"/>
    <w:rsid w:val="00444F35"/>
    <w:rsid w:val="00457314"/>
    <w:rsid w:val="00476B2B"/>
    <w:rsid w:val="00491E9B"/>
    <w:rsid w:val="004A64DB"/>
    <w:rsid w:val="004B3FA0"/>
    <w:rsid w:val="004E4964"/>
    <w:rsid w:val="005011E2"/>
    <w:rsid w:val="005150DB"/>
    <w:rsid w:val="00533DF0"/>
    <w:rsid w:val="00546389"/>
    <w:rsid w:val="00584A43"/>
    <w:rsid w:val="005F71F6"/>
    <w:rsid w:val="00611630"/>
    <w:rsid w:val="0062009D"/>
    <w:rsid w:val="00640B2A"/>
    <w:rsid w:val="0065264D"/>
    <w:rsid w:val="006624B6"/>
    <w:rsid w:val="006A4444"/>
    <w:rsid w:val="006B594E"/>
    <w:rsid w:val="006C7619"/>
    <w:rsid w:val="006D0CC5"/>
    <w:rsid w:val="006D4079"/>
    <w:rsid w:val="006F75C5"/>
    <w:rsid w:val="0070171C"/>
    <w:rsid w:val="007140B2"/>
    <w:rsid w:val="0071548D"/>
    <w:rsid w:val="00721033"/>
    <w:rsid w:val="00721838"/>
    <w:rsid w:val="007510F2"/>
    <w:rsid w:val="007539BA"/>
    <w:rsid w:val="00755DD1"/>
    <w:rsid w:val="00760F04"/>
    <w:rsid w:val="007733BC"/>
    <w:rsid w:val="0078756B"/>
    <w:rsid w:val="00792C0C"/>
    <w:rsid w:val="00795ECC"/>
    <w:rsid w:val="007C101E"/>
    <w:rsid w:val="007D492B"/>
    <w:rsid w:val="007F73F6"/>
    <w:rsid w:val="00810272"/>
    <w:rsid w:val="00812D09"/>
    <w:rsid w:val="00822103"/>
    <w:rsid w:val="00830B3E"/>
    <w:rsid w:val="00831AA8"/>
    <w:rsid w:val="008343EC"/>
    <w:rsid w:val="00836EF7"/>
    <w:rsid w:val="008413FE"/>
    <w:rsid w:val="00843C26"/>
    <w:rsid w:val="00843CD9"/>
    <w:rsid w:val="00844131"/>
    <w:rsid w:val="00862529"/>
    <w:rsid w:val="00883D3A"/>
    <w:rsid w:val="008B3092"/>
    <w:rsid w:val="008C0EA2"/>
    <w:rsid w:val="009038F7"/>
    <w:rsid w:val="00911BE2"/>
    <w:rsid w:val="0093784A"/>
    <w:rsid w:val="00940207"/>
    <w:rsid w:val="00942100"/>
    <w:rsid w:val="00995C9B"/>
    <w:rsid w:val="009A27D0"/>
    <w:rsid w:val="009B251A"/>
    <w:rsid w:val="009C7603"/>
    <w:rsid w:val="009D721C"/>
    <w:rsid w:val="00A047F1"/>
    <w:rsid w:val="00A052B5"/>
    <w:rsid w:val="00A07EB0"/>
    <w:rsid w:val="00A2210C"/>
    <w:rsid w:val="00A802DC"/>
    <w:rsid w:val="00A87ADB"/>
    <w:rsid w:val="00A93DD0"/>
    <w:rsid w:val="00AA1D52"/>
    <w:rsid w:val="00AB1630"/>
    <w:rsid w:val="00AD3363"/>
    <w:rsid w:val="00AE03CF"/>
    <w:rsid w:val="00AE19D5"/>
    <w:rsid w:val="00B33B2C"/>
    <w:rsid w:val="00B33D4F"/>
    <w:rsid w:val="00B36141"/>
    <w:rsid w:val="00B4613B"/>
    <w:rsid w:val="00B6281F"/>
    <w:rsid w:val="00B73ED5"/>
    <w:rsid w:val="00B77646"/>
    <w:rsid w:val="00B82C6D"/>
    <w:rsid w:val="00B83C39"/>
    <w:rsid w:val="00B87D76"/>
    <w:rsid w:val="00B95A86"/>
    <w:rsid w:val="00B95D6A"/>
    <w:rsid w:val="00BC0C5C"/>
    <w:rsid w:val="00BC4544"/>
    <w:rsid w:val="00BC70FF"/>
    <w:rsid w:val="00BD35F2"/>
    <w:rsid w:val="00BF3F8D"/>
    <w:rsid w:val="00C01E11"/>
    <w:rsid w:val="00C10AAB"/>
    <w:rsid w:val="00C31510"/>
    <w:rsid w:val="00C6622B"/>
    <w:rsid w:val="00C6744E"/>
    <w:rsid w:val="00CB7B40"/>
    <w:rsid w:val="00CE1B0C"/>
    <w:rsid w:val="00CF0074"/>
    <w:rsid w:val="00D33B96"/>
    <w:rsid w:val="00D6234B"/>
    <w:rsid w:val="00D736CF"/>
    <w:rsid w:val="00D76128"/>
    <w:rsid w:val="00D81EB8"/>
    <w:rsid w:val="00D87B75"/>
    <w:rsid w:val="00DA2454"/>
    <w:rsid w:val="00E43D31"/>
    <w:rsid w:val="00E45F8D"/>
    <w:rsid w:val="00E558DF"/>
    <w:rsid w:val="00E653EC"/>
    <w:rsid w:val="00E66A78"/>
    <w:rsid w:val="00E83E8E"/>
    <w:rsid w:val="00E8630D"/>
    <w:rsid w:val="00E920BF"/>
    <w:rsid w:val="00EA6C97"/>
    <w:rsid w:val="00EB0F68"/>
    <w:rsid w:val="00EC1150"/>
    <w:rsid w:val="00EC4D5F"/>
    <w:rsid w:val="00ED5F8D"/>
    <w:rsid w:val="00EF15D4"/>
    <w:rsid w:val="00EF7619"/>
    <w:rsid w:val="00F05343"/>
    <w:rsid w:val="00F13805"/>
    <w:rsid w:val="00F140CC"/>
    <w:rsid w:val="00F23147"/>
    <w:rsid w:val="00F26C84"/>
    <w:rsid w:val="00F345ED"/>
    <w:rsid w:val="00F362C9"/>
    <w:rsid w:val="00F447CD"/>
    <w:rsid w:val="00F4757D"/>
    <w:rsid w:val="00F526C4"/>
    <w:rsid w:val="00F82778"/>
    <w:rsid w:val="00FA2ABA"/>
    <w:rsid w:val="00FA3ED3"/>
    <w:rsid w:val="00FD4555"/>
    <w:rsid w:val="00FE5F1A"/>
    <w:rsid w:val="043770CF"/>
    <w:rsid w:val="11435FC5"/>
    <w:rsid w:val="4D662315"/>
    <w:rsid w:val="4F9B2CCC"/>
    <w:rsid w:val="521537E8"/>
    <w:rsid w:val="52BC29D7"/>
    <w:rsid w:val="6DA615C9"/>
    <w:rsid w:val="7A8B07BE"/>
    <w:rsid w:val="7F96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65A9B"/>
  <w15:docId w15:val="{87D778E2-319E-417C-B57C-02909236B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BY" w:eastAsia="ru-B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20"/>
      <w:ind w:firstLine="709"/>
      <w:jc w:val="both"/>
    </w:pPr>
    <w:rPr>
      <w:rFonts w:ascii="Times New Roman" w:hAnsi="Times New Roman"/>
      <w:sz w:val="28"/>
      <w:szCs w:val="22"/>
      <w:lang w:val="ru-RU"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240"/>
      <w:ind w:left="0" w:firstLine="709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pPr>
      <w:tabs>
        <w:tab w:val="center" w:pos="4677"/>
        <w:tab w:val="right" w:pos="9355"/>
      </w:tabs>
      <w:spacing w:after="0"/>
    </w:pPr>
  </w:style>
  <w:style w:type="paragraph" w:styleId="11">
    <w:name w:val="toc 1"/>
    <w:basedOn w:val="a"/>
    <w:next w:val="a"/>
    <w:uiPriority w:val="39"/>
    <w:unhideWhenUsed/>
    <w:qFormat/>
    <w:pPr>
      <w:spacing w:after="100"/>
    </w:pPr>
  </w:style>
  <w:style w:type="paragraph" w:styleId="21">
    <w:name w:val="toc 2"/>
    <w:basedOn w:val="a"/>
    <w:next w:val="a"/>
    <w:uiPriority w:val="39"/>
    <w:unhideWhenUsed/>
    <w:pPr>
      <w:spacing w:after="100"/>
      <w:ind w:left="280"/>
    </w:pPr>
  </w:style>
  <w:style w:type="paragraph" w:styleId="a6">
    <w:name w:val="footer"/>
    <w:basedOn w:val="a"/>
    <w:link w:val="a7"/>
    <w:uiPriority w:val="99"/>
    <w:unhideWhenUsed/>
    <w:pPr>
      <w:tabs>
        <w:tab w:val="center" w:pos="4677"/>
        <w:tab w:val="right" w:pos="9355"/>
      </w:tabs>
      <w:spacing w:after="0"/>
    </w:p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outlineLvl w:val="9"/>
    </w:pPr>
    <w:rPr>
      <w:lang w:eastAsia="ru-RU"/>
    </w:rPr>
  </w:style>
  <w:style w:type="character" w:customStyle="1" w:styleId="a5">
    <w:name w:val="Верхний колонтитул Знак"/>
    <w:basedOn w:val="a0"/>
    <w:link w:val="a4"/>
    <w:uiPriority w:val="99"/>
  </w:style>
  <w:style w:type="character" w:customStyle="1" w:styleId="a7">
    <w:name w:val="Нижний колонтитул Знак"/>
    <w:basedOn w:val="a0"/>
    <w:link w:val="a6"/>
    <w:uiPriority w:val="99"/>
  </w:style>
  <w:style w:type="paragraph" w:styleId="a9">
    <w:name w:val="List Paragraph"/>
    <w:basedOn w:val="a"/>
    <w:link w:val="aa"/>
    <w:uiPriority w:val="34"/>
    <w:qFormat/>
    <w:pPr>
      <w:ind w:left="720"/>
      <w:contextualSpacing/>
    </w:pPr>
  </w:style>
  <w:style w:type="paragraph" w:customStyle="1" w:styleId="tdtext">
    <w:name w:val="td_text"/>
    <w:link w:val="tdtext0"/>
    <w:qFormat/>
    <w:pPr>
      <w:spacing w:after="120"/>
      <w:ind w:firstLine="567"/>
      <w:jc w:val="both"/>
    </w:pPr>
    <w:rPr>
      <w:rFonts w:ascii="Arial" w:eastAsia="Times New Roman" w:hAnsi="Arial" w:cs="Times New Roman"/>
      <w:sz w:val="22"/>
      <w:szCs w:val="24"/>
      <w:lang w:val="ru-RU" w:eastAsia="ru-RU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szCs w:val="24"/>
      <w:lang w:eastAsia="ru-RU"/>
    </w:rPr>
  </w:style>
  <w:style w:type="character" w:customStyle="1" w:styleId="aa">
    <w:name w:val="Абзац списка Знак"/>
    <w:basedOn w:val="a0"/>
    <w:link w:val="a9"/>
    <w:uiPriority w:val="34"/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7540C-0244-48A7-BAB7-D03DB026C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9</Pages>
  <Words>1195</Words>
  <Characters>6812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Наталья Каспер</dc:creator>
  <cp:lastModifiedBy>Timofey Myadel</cp:lastModifiedBy>
  <cp:revision>46</cp:revision>
  <cp:lastPrinted>2020-09-24T09:59:00Z</cp:lastPrinted>
  <dcterms:created xsi:type="dcterms:W3CDTF">2020-09-24T09:10:00Z</dcterms:created>
  <dcterms:modified xsi:type="dcterms:W3CDTF">2022-10-25T05:34:00Z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D22108F3EBA44078AF77478004EFC72A</vt:lpwstr>
  </property>
</Properties>
</file>