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CB8344" w14:textId="5CA77EA8" w:rsidR="00AC1619" w:rsidRPr="00FD1C6A" w:rsidRDefault="00AC1619" w:rsidP="00AC1619">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14:paraId="7177A01E" w14:textId="77777777" w:rsidR="00AC1619" w:rsidRPr="00FD1C6A" w:rsidRDefault="00AC1619" w:rsidP="00AC1619">
      <w:pPr>
        <w:spacing w:after="0" w:line="240" w:lineRule="auto"/>
        <w:ind w:right="-30"/>
        <w:jc w:val="center"/>
        <w:rPr>
          <w:rFonts w:eastAsia="Times New Roman" w:cs="Times New Roman"/>
          <w:sz w:val="24"/>
          <w:szCs w:val="24"/>
          <w:lang w:eastAsia="ru-RU"/>
        </w:rPr>
      </w:pPr>
    </w:p>
    <w:p w14:paraId="154685A1" w14:textId="77777777" w:rsidR="00AC1619" w:rsidRPr="00FD1C6A" w:rsidRDefault="00AC1619" w:rsidP="00AC1619">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sidR="00E15EF2">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4D81262A" w14:textId="77777777" w:rsidR="00AC1619" w:rsidRPr="00FD1C6A" w:rsidRDefault="00AC1619" w:rsidP="00AC1619">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6EA1E755" w14:textId="77777777" w:rsidR="00AC1619" w:rsidRPr="00FD1C6A" w:rsidRDefault="00AC1619" w:rsidP="00AC1619">
      <w:pPr>
        <w:spacing w:after="0" w:line="240" w:lineRule="auto"/>
        <w:ind w:right="-30"/>
        <w:jc w:val="center"/>
        <w:rPr>
          <w:rFonts w:eastAsia="Times New Roman" w:cs="Times New Roman"/>
          <w:szCs w:val="28"/>
          <w:lang w:eastAsia="ru-RU"/>
        </w:rPr>
      </w:pPr>
    </w:p>
    <w:p w14:paraId="54348C0F" w14:textId="77777777" w:rsidR="00AC1619" w:rsidRPr="00FD1C6A" w:rsidRDefault="00AC1619" w:rsidP="00AC1619">
      <w:pPr>
        <w:spacing w:after="0" w:line="240" w:lineRule="auto"/>
        <w:ind w:right="-30"/>
        <w:jc w:val="center"/>
        <w:rPr>
          <w:rFonts w:eastAsia="Times New Roman" w:cs="Times New Roman"/>
          <w:szCs w:val="28"/>
          <w:lang w:eastAsia="ru-RU"/>
        </w:rPr>
      </w:pPr>
    </w:p>
    <w:p w14:paraId="7EEDEFBD" w14:textId="77777777" w:rsidR="00644B21" w:rsidRDefault="00644B21" w:rsidP="00644B21">
      <w:pPr>
        <w:spacing w:after="0"/>
        <w:ind w:right="-71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14:paraId="09133321" w14:textId="77777777" w:rsidR="00644B21" w:rsidRDefault="00644B21" w:rsidP="00644B21">
      <w:pPr>
        <w:spacing w:after="0"/>
        <w:ind w:right="-1"/>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r>
        <w:rPr>
          <w:u w:val="single"/>
        </w:rPr>
        <w:tab/>
      </w:r>
    </w:p>
    <w:p w14:paraId="1FDD2555" w14:textId="739AE9CA" w:rsidR="00B327ED" w:rsidRDefault="00644B21" w:rsidP="00644B21">
      <w:pPr>
        <w:spacing w:after="0"/>
        <w:ind w:right="-710"/>
        <w:rPr>
          <w:u w:val="single"/>
        </w:rPr>
      </w:pPr>
      <w:r>
        <w:t>Специальность</w:t>
      </w:r>
      <w:r w:rsidR="00B327ED">
        <w:rPr>
          <w:u w:val="single"/>
        </w:rPr>
        <w:t xml:space="preserve"> </w:t>
      </w:r>
      <w:r w:rsidR="0094274F">
        <w:rPr>
          <w:u w:val="single"/>
        </w:rPr>
        <w:tab/>
      </w:r>
      <w:r w:rsidR="00B327ED">
        <w:rPr>
          <w:u w:val="single"/>
        </w:rPr>
        <w:t>1-40 01 01 «Программное обеспечение информационных</w:t>
      </w:r>
      <w:r w:rsidR="00B327ED">
        <w:rPr>
          <w:u w:val="single"/>
        </w:rPr>
        <w:tab/>
      </w:r>
      <w:r w:rsidR="00B327ED">
        <w:rPr>
          <w:u w:val="single"/>
        </w:rPr>
        <w:tab/>
        <w:t xml:space="preserve"> </w:t>
      </w:r>
    </w:p>
    <w:p w14:paraId="409D2A11" w14:textId="53586BFD" w:rsidR="00644B21" w:rsidRDefault="00B327ED" w:rsidP="00644B21">
      <w:pPr>
        <w:spacing w:after="0"/>
        <w:ind w:right="-710"/>
        <w:rPr>
          <w:u w:val="single"/>
        </w:rPr>
      </w:pPr>
      <w:r>
        <w:rPr>
          <w:u w:val="single"/>
        </w:rPr>
        <w:t>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644B21">
        <w:rPr>
          <w:u w:val="single"/>
        </w:rPr>
        <w:tab/>
      </w:r>
    </w:p>
    <w:p w14:paraId="6863A70A" w14:textId="47DAE37A" w:rsidR="00644B21" w:rsidRDefault="00B62C3A" w:rsidP="00644B21">
      <w:pPr>
        <w:spacing w:after="0"/>
        <w:ind w:right="-710"/>
        <w:rPr>
          <w:u w:val="single"/>
        </w:rPr>
      </w:pPr>
      <w:r w:rsidRPr="00B62C3A">
        <w:t>Специализация</w:t>
      </w:r>
      <w:r w:rsidR="00644B21">
        <w:rPr>
          <w:u w:val="single"/>
        </w:rPr>
        <w:tab/>
      </w:r>
      <w:r w:rsidR="00290A96">
        <w:rPr>
          <w:u w:val="single"/>
        </w:rPr>
        <w:t>Программирование интернет приложений</w:t>
      </w:r>
      <w:r w:rsidR="00644B21">
        <w:rPr>
          <w:u w:val="single"/>
        </w:rPr>
        <w:tab/>
      </w:r>
      <w:r w:rsidR="00644B21">
        <w:rPr>
          <w:u w:val="single"/>
        </w:rPr>
        <w:tab/>
      </w:r>
      <w:r w:rsidR="00644B21">
        <w:rPr>
          <w:u w:val="single"/>
        </w:rPr>
        <w:tab/>
      </w:r>
      <w:r w:rsidR="00644B21">
        <w:rPr>
          <w:u w:val="single"/>
        </w:rPr>
        <w:tab/>
      </w:r>
    </w:p>
    <w:p w14:paraId="520C14CE" w14:textId="77777777" w:rsidR="00AC1619" w:rsidRPr="00FD1C6A" w:rsidRDefault="00AC1619" w:rsidP="00AC1619">
      <w:pPr>
        <w:spacing w:after="0" w:line="240" w:lineRule="auto"/>
        <w:ind w:right="-30"/>
        <w:rPr>
          <w:rFonts w:eastAsia="Times New Roman" w:cs="Times New Roman"/>
          <w:szCs w:val="28"/>
          <w:u w:val="single"/>
          <w:lang w:eastAsia="ru-RU"/>
        </w:rPr>
      </w:pPr>
    </w:p>
    <w:p w14:paraId="34870B70" w14:textId="77777777" w:rsidR="00AC1619" w:rsidRPr="00FD1C6A" w:rsidRDefault="00AC1619" w:rsidP="00AC1619">
      <w:pPr>
        <w:spacing w:after="0" w:line="240" w:lineRule="auto"/>
        <w:ind w:right="-30"/>
        <w:rPr>
          <w:rFonts w:eastAsia="Times New Roman" w:cs="Times New Roman"/>
          <w:szCs w:val="28"/>
          <w:u w:val="single"/>
          <w:lang w:eastAsia="ru-RU"/>
        </w:rPr>
      </w:pPr>
      <w:bookmarkStart w:id="1" w:name="_GoBack"/>
      <w:bookmarkEnd w:id="1"/>
    </w:p>
    <w:p w14:paraId="3BCE910B" w14:textId="77777777" w:rsidR="00AC1619" w:rsidRPr="00FD1C6A" w:rsidRDefault="00AC1619" w:rsidP="00AC1619">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7E9F262A" w14:textId="77777777" w:rsidR="00AC1619" w:rsidRPr="00FD1C6A" w:rsidRDefault="00AC1619" w:rsidP="00AC1619">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sidR="00B62C3A">
        <w:rPr>
          <w:rFonts w:eastAsia="Times New Roman" w:cs="Times New Roman"/>
          <w:b/>
          <w:sz w:val="32"/>
          <w:szCs w:val="32"/>
          <w:lang w:eastAsia="ru-RU"/>
        </w:rPr>
        <w:t>КУРСОВОМУ</w:t>
      </w:r>
      <w:r w:rsidRPr="00FD1C6A">
        <w:rPr>
          <w:rFonts w:eastAsia="Times New Roman" w:cs="Times New Roman"/>
          <w:b/>
          <w:sz w:val="32"/>
          <w:szCs w:val="32"/>
          <w:lang w:eastAsia="ru-RU"/>
        </w:rPr>
        <w:t xml:space="preserve"> ПРОЕКТУ НА ТЕМУ:</w:t>
      </w:r>
    </w:p>
    <w:p w14:paraId="3A880AED" w14:textId="77777777" w:rsidR="00AC1619" w:rsidRPr="00FD1C6A" w:rsidRDefault="00AC1619" w:rsidP="00AC1619">
      <w:pPr>
        <w:spacing w:after="0" w:line="240" w:lineRule="auto"/>
        <w:ind w:right="-30"/>
        <w:jc w:val="center"/>
        <w:rPr>
          <w:rFonts w:eastAsia="Times New Roman" w:cs="Times New Roman"/>
          <w:szCs w:val="28"/>
          <w:lang w:eastAsia="ru-RU"/>
        </w:rPr>
      </w:pPr>
    </w:p>
    <w:p w14:paraId="1017EEB5" w14:textId="42CCE897" w:rsidR="00AC1619" w:rsidRPr="002E2318" w:rsidRDefault="005D5E63" w:rsidP="00AC1619">
      <w:pPr>
        <w:spacing w:after="0" w:line="240" w:lineRule="auto"/>
        <w:ind w:right="-30"/>
        <w:jc w:val="center"/>
        <w:rPr>
          <w:rFonts w:eastAsia="Times New Roman" w:cs="Times New Roman"/>
          <w:sz w:val="32"/>
          <w:szCs w:val="32"/>
          <w:lang w:eastAsia="ru-RU"/>
        </w:rPr>
      </w:pPr>
      <w:r w:rsidRPr="002E2318">
        <w:rPr>
          <w:rFonts w:eastAsia="Times New Roman" w:cs="Times New Roman"/>
          <w:sz w:val="32"/>
          <w:szCs w:val="32"/>
          <w:lang w:eastAsia="ru-RU"/>
        </w:rPr>
        <w:t>«</w:t>
      </w:r>
      <w:r w:rsidR="001A3D26" w:rsidRPr="001A3D26">
        <w:rPr>
          <w:bCs/>
          <w:sz w:val="32"/>
          <w:szCs w:val="32"/>
        </w:rPr>
        <w:t>База данных «Планирования совместных поездок» с применением технологии шифрования и маскирования в БД</w:t>
      </w:r>
      <w:r w:rsidRPr="002E2318">
        <w:rPr>
          <w:rFonts w:eastAsia="Times New Roman" w:cs="Times New Roman"/>
          <w:sz w:val="32"/>
          <w:szCs w:val="32"/>
          <w:lang w:eastAsia="ru-RU"/>
        </w:rPr>
        <w:t>»</w:t>
      </w:r>
    </w:p>
    <w:p w14:paraId="012D499C" w14:textId="77777777" w:rsidR="00AC1619" w:rsidRPr="00FD1C6A" w:rsidRDefault="00AC1619" w:rsidP="00AC1619">
      <w:pPr>
        <w:spacing w:after="0" w:line="240" w:lineRule="auto"/>
        <w:ind w:right="-30"/>
        <w:rPr>
          <w:rFonts w:eastAsia="Times New Roman" w:cs="Times New Roman"/>
          <w:szCs w:val="28"/>
          <w:u w:val="single"/>
          <w:lang w:eastAsia="ru-RU"/>
        </w:rPr>
      </w:pPr>
    </w:p>
    <w:p w14:paraId="416D8D76" w14:textId="77777777" w:rsidR="00AC1619" w:rsidRPr="00FD1C6A" w:rsidRDefault="00AC1619" w:rsidP="00AC1619">
      <w:pPr>
        <w:spacing w:after="0" w:line="240" w:lineRule="auto"/>
        <w:ind w:right="-30"/>
        <w:jc w:val="center"/>
        <w:rPr>
          <w:rFonts w:eastAsia="Times New Roman" w:cs="Times New Roman"/>
          <w:szCs w:val="28"/>
          <w:u w:val="single"/>
          <w:lang w:eastAsia="ru-RU"/>
        </w:rPr>
      </w:pPr>
    </w:p>
    <w:p w14:paraId="22D8ACA8" w14:textId="640F1FBF" w:rsidR="00AC1619" w:rsidRPr="00FD1C6A" w:rsidRDefault="00B62C3A" w:rsidP="00AC1619">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00AC1619" w:rsidRPr="00FD1C6A">
        <w:rPr>
          <w:rFonts w:eastAsia="Times New Roman" w:cs="Times New Roman"/>
          <w:szCs w:val="28"/>
          <w:u w:val="single"/>
          <w:lang w:eastAsia="ru-RU"/>
        </w:rPr>
        <w:tab/>
      </w:r>
      <w:r w:rsidR="002E2318">
        <w:rPr>
          <w:rFonts w:eastAsia="Times New Roman" w:cs="Times New Roman"/>
          <w:szCs w:val="28"/>
          <w:u w:val="single"/>
          <w:lang w:eastAsia="ru-RU"/>
        </w:rPr>
        <w:tab/>
      </w:r>
      <w:r w:rsidR="001A3D26">
        <w:rPr>
          <w:rFonts w:eastAsia="Times New Roman" w:cs="Times New Roman"/>
          <w:szCs w:val="28"/>
          <w:u w:val="single"/>
          <w:lang w:eastAsia="ru-RU"/>
        </w:rPr>
        <w:t>Мядель Тимофей Дмитриевич</w:t>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644B21">
        <w:rPr>
          <w:rFonts w:eastAsia="Times New Roman" w:cs="Times New Roman"/>
          <w:szCs w:val="28"/>
          <w:u w:val="single"/>
          <w:lang w:eastAsia="ru-RU"/>
        </w:rPr>
        <w:tab/>
      </w:r>
      <w:r w:rsidR="002E2318">
        <w:rPr>
          <w:rFonts w:eastAsia="Times New Roman" w:cs="Times New Roman"/>
          <w:szCs w:val="28"/>
          <w:u w:val="single"/>
          <w:lang w:eastAsia="ru-RU"/>
        </w:rPr>
        <w:tab/>
      </w:r>
    </w:p>
    <w:p w14:paraId="6D645E3A" w14:textId="77777777" w:rsidR="00AC1619" w:rsidRPr="00FD1C6A" w:rsidRDefault="005D5E63" w:rsidP="00AC1619">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AC1619" w:rsidRPr="00FD1C6A">
        <w:rPr>
          <w:rFonts w:eastAsia="Times New Roman" w:cs="Times New Roman"/>
          <w:sz w:val="20"/>
          <w:szCs w:val="20"/>
          <w:lang w:eastAsia="ru-RU"/>
        </w:rPr>
        <w:t>(Ф.И.О.)</w:t>
      </w:r>
    </w:p>
    <w:p w14:paraId="3E7FD5ED" w14:textId="77777777" w:rsidR="00AC1619" w:rsidRPr="00FD1C6A" w:rsidRDefault="00AC1619" w:rsidP="00AC1619">
      <w:pPr>
        <w:spacing w:after="0" w:line="240" w:lineRule="auto"/>
        <w:ind w:right="-30"/>
        <w:rPr>
          <w:rFonts w:eastAsia="Times New Roman" w:cs="Times New Roman"/>
          <w:szCs w:val="28"/>
          <w:lang w:eastAsia="ru-RU"/>
        </w:rPr>
      </w:pPr>
    </w:p>
    <w:p w14:paraId="493EAC81" w14:textId="5942311C" w:rsidR="00AC1619" w:rsidRPr="00FD1C6A" w:rsidRDefault="00AC1619" w:rsidP="00AC1619">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sidR="00B62C3A">
        <w:rPr>
          <w:rFonts w:eastAsia="Times New Roman" w:cs="Times New Roman"/>
          <w:szCs w:val="28"/>
          <w:lang w:eastAsia="ru-RU"/>
        </w:rPr>
        <w:t>проекта</w:t>
      </w:r>
      <w:r w:rsidRPr="00FD1C6A">
        <w:rPr>
          <w:rFonts w:eastAsia="Times New Roman" w:cs="Times New Roman"/>
          <w:szCs w:val="28"/>
          <w:lang w:eastAsia="ru-RU"/>
        </w:rPr>
        <w:t xml:space="preserve"> </w:t>
      </w:r>
      <w:r w:rsidR="0007442B">
        <w:rPr>
          <w:rFonts w:eastAsia="Times New Roman" w:cs="Times New Roman"/>
          <w:szCs w:val="28"/>
          <w:u w:val="single"/>
          <w:lang w:eastAsia="ru-RU"/>
        </w:rPr>
        <w:tab/>
      </w:r>
      <w:r w:rsidR="00BA245C">
        <w:rPr>
          <w:rFonts w:eastAsia="Times New Roman" w:cs="Times New Roman"/>
          <w:szCs w:val="28"/>
          <w:u w:val="single"/>
          <w:lang w:eastAsia="ru-RU"/>
        </w:rPr>
        <w:t xml:space="preserve">          </w:t>
      </w:r>
      <w:r w:rsidR="00B51CDE">
        <w:rPr>
          <w:rFonts w:eastAsia="Times New Roman" w:cs="Times New Roman"/>
          <w:szCs w:val="28"/>
          <w:u w:val="single"/>
          <w:lang w:eastAsia="ru-RU"/>
        </w:rPr>
        <w:t>пр.-ст. Колмаков Михаил Владимирович</w:t>
      </w:r>
      <w:r w:rsidR="0007442B">
        <w:rPr>
          <w:rFonts w:eastAsia="Times New Roman" w:cs="Times New Roman"/>
          <w:szCs w:val="28"/>
          <w:u w:val="single"/>
          <w:lang w:eastAsia="ru-RU"/>
        </w:rPr>
        <w:tab/>
      </w:r>
      <w:r w:rsidR="0007442B">
        <w:rPr>
          <w:rFonts w:eastAsia="Times New Roman" w:cs="Times New Roman"/>
          <w:szCs w:val="28"/>
          <w:u w:val="single"/>
          <w:lang w:eastAsia="ru-RU"/>
        </w:rPr>
        <w:tab/>
      </w:r>
      <w:r w:rsidR="0007442B">
        <w:rPr>
          <w:rFonts w:eastAsia="Times New Roman" w:cs="Times New Roman"/>
          <w:szCs w:val="28"/>
          <w:u w:val="single"/>
          <w:lang w:eastAsia="ru-RU"/>
        </w:rPr>
        <w:tab/>
      </w:r>
    </w:p>
    <w:p w14:paraId="046CAEAD" w14:textId="77777777" w:rsidR="00AC1619" w:rsidRPr="00FD1C6A" w:rsidRDefault="00AC1619" w:rsidP="00AC1619">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sidR="000D2550">
        <w:rPr>
          <w:rFonts w:eastAsia="Times New Roman" w:cs="Times New Roman"/>
          <w:sz w:val="20"/>
          <w:szCs w:val="20"/>
          <w:lang w:eastAsia="ru-RU"/>
        </w:rPr>
        <w:t>Ф.И.О.,</w:t>
      </w:r>
      <w:r w:rsidR="000D2550" w:rsidRPr="000D2550">
        <w:rPr>
          <w:rFonts w:eastAsia="Times New Roman" w:cs="Times New Roman"/>
          <w:sz w:val="20"/>
          <w:szCs w:val="20"/>
          <w:lang w:eastAsia="ru-RU"/>
        </w:rPr>
        <w:t xml:space="preserve"> </w:t>
      </w:r>
      <w:r w:rsidR="000D2550">
        <w:rPr>
          <w:rFonts w:eastAsia="Times New Roman" w:cs="Times New Roman"/>
          <w:sz w:val="20"/>
          <w:szCs w:val="20"/>
          <w:lang w:eastAsia="ru-RU"/>
        </w:rPr>
        <w:t>подпись)</w:t>
      </w:r>
    </w:p>
    <w:p w14:paraId="5875E635" w14:textId="77777777" w:rsidR="00AC1619" w:rsidRPr="00FD1C6A" w:rsidRDefault="00AC1619" w:rsidP="00AC1619">
      <w:pPr>
        <w:spacing w:after="0" w:line="240" w:lineRule="auto"/>
        <w:ind w:right="-30"/>
        <w:rPr>
          <w:rFonts w:eastAsia="Times New Roman" w:cs="Times New Roman"/>
          <w:szCs w:val="28"/>
          <w:lang w:eastAsia="ru-RU"/>
        </w:rPr>
      </w:pPr>
    </w:p>
    <w:p w14:paraId="3E0D6468" w14:textId="45BBB09F" w:rsidR="00AC1619" w:rsidRPr="00FD1C6A" w:rsidRDefault="00AC1619" w:rsidP="00AC1619">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sidR="00644B21">
        <w:rPr>
          <w:rFonts w:eastAsia="Times New Roman" w:cs="Times New Roman"/>
          <w:szCs w:val="28"/>
          <w:u w:val="single"/>
          <w:lang w:eastAsia="ru-RU"/>
        </w:rPr>
        <w:t>Смелов В.В</w:t>
      </w:r>
      <w:r w:rsidR="00644B21">
        <w:rPr>
          <w:rFonts w:eastAsia="Times New Roman" w:cs="Times New Roman"/>
          <w:szCs w:val="28"/>
          <w:u w:val="single"/>
          <w:lang w:eastAsia="ru-RU"/>
        </w:rPr>
        <w:tab/>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2E2318">
        <w:rPr>
          <w:rFonts w:eastAsia="Times New Roman" w:cs="Times New Roman"/>
          <w:szCs w:val="28"/>
          <w:u w:val="single"/>
          <w:lang w:eastAsia="ru-RU"/>
        </w:rPr>
        <w:tab/>
      </w:r>
      <w:r w:rsidR="002E2318">
        <w:rPr>
          <w:rFonts w:eastAsia="Times New Roman" w:cs="Times New Roman"/>
          <w:szCs w:val="28"/>
          <w:u w:val="single"/>
          <w:lang w:eastAsia="ru-RU"/>
        </w:rPr>
        <w:tab/>
      </w:r>
    </w:p>
    <w:p w14:paraId="6CA18228" w14:textId="759D88F7" w:rsidR="00AC1619" w:rsidRPr="00AC64B8" w:rsidRDefault="00AC1619" w:rsidP="00AC1619">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sidR="000D2550">
        <w:rPr>
          <w:rFonts w:eastAsia="Times New Roman" w:cs="Times New Roman"/>
          <w:sz w:val="20"/>
          <w:szCs w:val="20"/>
          <w:lang w:eastAsia="ru-RU"/>
        </w:rPr>
        <w:t xml:space="preserve"> Ф.И.О.,</w:t>
      </w:r>
      <w:r w:rsidR="000D2550" w:rsidRPr="000D2550">
        <w:rPr>
          <w:rFonts w:eastAsia="Times New Roman" w:cs="Times New Roman"/>
          <w:sz w:val="20"/>
          <w:szCs w:val="20"/>
          <w:lang w:eastAsia="ru-RU"/>
        </w:rPr>
        <w:t xml:space="preserve"> </w:t>
      </w:r>
      <w:r w:rsidR="000D2550">
        <w:rPr>
          <w:rFonts w:eastAsia="Times New Roman" w:cs="Times New Roman"/>
          <w:sz w:val="20"/>
          <w:szCs w:val="20"/>
          <w:lang w:eastAsia="ru-RU"/>
        </w:rPr>
        <w:t>подпись</w:t>
      </w:r>
      <w:r w:rsidRPr="00FD1C6A">
        <w:rPr>
          <w:rFonts w:eastAsia="Times New Roman" w:cs="Times New Roman"/>
          <w:sz w:val="20"/>
          <w:szCs w:val="20"/>
          <w:lang w:eastAsia="ru-RU"/>
        </w:rPr>
        <w:t>)</w:t>
      </w:r>
    </w:p>
    <w:p w14:paraId="0B0B1A04" w14:textId="77777777" w:rsidR="00AC1619" w:rsidRPr="00FD1C6A" w:rsidRDefault="00AC1619" w:rsidP="00AC1619">
      <w:pPr>
        <w:spacing w:after="0" w:line="240" w:lineRule="auto"/>
        <w:ind w:right="-30"/>
        <w:jc w:val="left"/>
        <w:rPr>
          <w:rFonts w:eastAsia="Times New Roman" w:cs="Times New Roman"/>
          <w:szCs w:val="28"/>
          <w:u w:val="single"/>
          <w:lang w:eastAsia="ru-RU"/>
        </w:rPr>
      </w:pPr>
    </w:p>
    <w:p w14:paraId="43F1CB11" w14:textId="77777777" w:rsidR="00AC1619" w:rsidRPr="00FD1C6A" w:rsidRDefault="00B62C3A" w:rsidP="00AC1619">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Курсовой</w:t>
      </w:r>
      <w:r w:rsidR="00AC1619" w:rsidRPr="00FD1C6A">
        <w:rPr>
          <w:rFonts w:eastAsia="Times New Roman" w:cs="Times New Roman"/>
          <w:szCs w:val="28"/>
          <w:lang w:eastAsia="ru-RU"/>
        </w:rPr>
        <w:t xml:space="preserve"> </w:t>
      </w:r>
      <w:r>
        <w:rPr>
          <w:rFonts w:eastAsia="Times New Roman" w:cs="Times New Roman"/>
          <w:szCs w:val="28"/>
          <w:lang w:eastAsia="ru-RU"/>
        </w:rPr>
        <w:t>проект</w:t>
      </w:r>
      <w:r w:rsidR="00AC1619" w:rsidRPr="00FD1C6A">
        <w:rPr>
          <w:rFonts w:eastAsia="Times New Roman" w:cs="Times New Roman"/>
          <w:szCs w:val="28"/>
          <w:lang w:eastAsia="ru-RU"/>
        </w:rPr>
        <w:t xml:space="preserve"> защищен с оценкой </w:t>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r w:rsidR="00AC1619" w:rsidRPr="00FD1C6A">
        <w:rPr>
          <w:rFonts w:eastAsia="Times New Roman" w:cs="Times New Roman"/>
          <w:szCs w:val="28"/>
          <w:u w:val="single"/>
          <w:lang w:eastAsia="ru-RU"/>
        </w:rPr>
        <w:tab/>
      </w:r>
    </w:p>
    <w:p w14:paraId="2E082D2F" w14:textId="77777777" w:rsidR="00AC1619" w:rsidRPr="00FD1C6A" w:rsidRDefault="00AC1619" w:rsidP="00AC1619">
      <w:pPr>
        <w:spacing w:after="0" w:line="240" w:lineRule="auto"/>
        <w:ind w:right="-30"/>
        <w:jc w:val="left"/>
        <w:rPr>
          <w:rFonts w:eastAsia="Times New Roman" w:cs="Times New Roman"/>
          <w:szCs w:val="28"/>
          <w:lang w:eastAsia="ru-RU"/>
        </w:rPr>
      </w:pPr>
    </w:p>
    <w:p w14:paraId="0ABA2E08" w14:textId="77777777" w:rsidR="00AC1619" w:rsidRPr="00FD1C6A" w:rsidRDefault="00AC1619" w:rsidP="00AC1619">
      <w:pPr>
        <w:spacing w:after="0" w:line="240" w:lineRule="auto"/>
        <w:ind w:right="-30"/>
        <w:rPr>
          <w:rFonts w:eastAsia="Times New Roman" w:cs="Times New Roman"/>
          <w:sz w:val="20"/>
          <w:szCs w:val="20"/>
          <w:lang w:eastAsia="ru-RU"/>
        </w:rPr>
      </w:pPr>
    </w:p>
    <w:p w14:paraId="2384A719" w14:textId="77777777" w:rsidR="00AC1619" w:rsidRDefault="00AC1619" w:rsidP="00AC1619">
      <w:pPr>
        <w:spacing w:after="0" w:line="240" w:lineRule="auto"/>
        <w:ind w:right="-30"/>
        <w:rPr>
          <w:rFonts w:eastAsia="Times New Roman" w:cs="Times New Roman"/>
          <w:szCs w:val="28"/>
          <w:lang w:eastAsia="ru-RU"/>
        </w:rPr>
      </w:pPr>
    </w:p>
    <w:p w14:paraId="330B3AC8" w14:textId="77777777" w:rsidR="00644B21" w:rsidRDefault="00644B21" w:rsidP="00AC1619">
      <w:pPr>
        <w:spacing w:after="0" w:line="240" w:lineRule="auto"/>
        <w:ind w:right="-30"/>
        <w:rPr>
          <w:rFonts w:eastAsia="Times New Roman" w:cs="Times New Roman"/>
          <w:szCs w:val="28"/>
          <w:lang w:eastAsia="ru-RU"/>
        </w:rPr>
      </w:pPr>
    </w:p>
    <w:p w14:paraId="50DAD62F" w14:textId="77777777" w:rsidR="00B62C3A" w:rsidRDefault="00B62C3A" w:rsidP="00AC1619">
      <w:pPr>
        <w:spacing w:after="0" w:line="240" w:lineRule="auto"/>
        <w:ind w:right="-30"/>
        <w:rPr>
          <w:rFonts w:eastAsia="Times New Roman" w:cs="Times New Roman"/>
          <w:szCs w:val="28"/>
          <w:lang w:eastAsia="ru-RU"/>
        </w:rPr>
      </w:pPr>
    </w:p>
    <w:p w14:paraId="7657A682" w14:textId="77777777" w:rsidR="00B62C3A" w:rsidRDefault="00B62C3A" w:rsidP="00AC1619">
      <w:pPr>
        <w:spacing w:after="0" w:line="240" w:lineRule="auto"/>
        <w:ind w:right="-30"/>
        <w:rPr>
          <w:rFonts w:eastAsia="Times New Roman" w:cs="Times New Roman"/>
          <w:szCs w:val="28"/>
          <w:lang w:eastAsia="ru-RU"/>
        </w:rPr>
      </w:pPr>
    </w:p>
    <w:p w14:paraId="1B9BB679" w14:textId="77777777" w:rsidR="00B62C3A" w:rsidRDefault="00B62C3A" w:rsidP="00AC1619">
      <w:pPr>
        <w:spacing w:after="0" w:line="240" w:lineRule="auto"/>
        <w:ind w:right="-30"/>
        <w:rPr>
          <w:rFonts w:eastAsia="Times New Roman" w:cs="Times New Roman"/>
          <w:szCs w:val="28"/>
          <w:lang w:eastAsia="ru-RU"/>
        </w:rPr>
      </w:pPr>
    </w:p>
    <w:p w14:paraId="3FB41381" w14:textId="77777777" w:rsidR="00B62C3A" w:rsidRDefault="00B62C3A" w:rsidP="00AC1619">
      <w:pPr>
        <w:spacing w:after="0" w:line="240" w:lineRule="auto"/>
        <w:ind w:right="-30"/>
        <w:rPr>
          <w:rFonts w:eastAsia="Times New Roman" w:cs="Times New Roman"/>
          <w:szCs w:val="28"/>
          <w:lang w:eastAsia="ru-RU"/>
        </w:rPr>
      </w:pPr>
    </w:p>
    <w:p w14:paraId="7A5D03A4" w14:textId="77777777" w:rsidR="00644B21" w:rsidRDefault="00644B21" w:rsidP="00AC1619">
      <w:pPr>
        <w:spacing w:after="0" w:line="240" w:lineRule="auto"/>
        <w:ind w:right="-30"/>
        <w:rPr>
          <w:rFonts w:eastAsia="Times New Roman" w:cs="Times New Roman"/>
          <w:szCs w:val="28"/>
          <w:lang w:eastAsia="ru-RU"/>
        </w:rPr>
      </w:pPr>
    </w:p>
    <w:p w14:paraId="5D61AB3B" w14:textId="77777777" w:rsidR="005D5E63" w:rsidRPr="00FD1C6A" w:rsidRDefault="005D5E63" w:rsidP="00AC1619">
      <w:pPr>
        <w:spacing w:after="0" w:line="240" w:lineRule="auto"/>
        <w:ind w:right="-30"/>
        <w:rPr>
          <w:rFonts w:eastAsia="Times New Roman" w:cs="Times New Roman"/>
          <w:szCs w:val="28"/>
          <w:lang w:eastAsia="ru-RU"/>
        </w:rPr>
      </w:pPr>
    </w:p>
    <w:p w14:paraId="6A84E1B7" w14:textId="77777777" w:rsidR="008E7663" w:rsidRDefault="008E7663" w:rsidP="00644B21">
      <w:pPr>
        <w:spacing w:after="0" w:line="240" w:lineRule="auto"/>
        <w:ind w:right="-30"/>
        <w:jc w:val="center"/>
        <w:rPr>
          <w:rFonts w:eastAsia="Times New Roman" w:cs="Times New Roman"/>
          <w:szCs w:val="28"/>
          <w:lang w:eastAsia="ru-RU"/>
        </w:rPr>
      </w:pPr>
    </w:p>
    <w:p w14:paraId="12254036" w14:textId="77777777" w:rsidR="008E7663" w:rsidRDefault="008E7663" w:rsidP="00644B21">
      <w:pPr>
        <w:spacing w:after="0" w:line="240" w:lineRule="auto"/>
        <w:ind w:right="-30"/>
        <w:jc w:val="center"/>
        <w:rPr>
          <w:rFonts w:eastAsia="Times New Roman" w:cs="Times New Roman"/>
          <w:szCs w:val="28"/>
          <w:lang w:eastAsia="ru-RU"/>
        </w:rPr>
      </w:pPr>
    </w:p>
    <w:p w14:paraId="0A084952" w14:textId="77777777" w:rsidR="008E7663" w:rsidRDefault="008E7663" w:rsidP="00644B21">
      <w:pPr>
        <w:spacing w:after="0" w:line="240" w:lineRule="auto"/>
        <w:ind w:right="-30"/>
        <w:jc w:val="center"/>
        <w:rPr>
          <w:rFonts w:eastAsia="Times New Roman" w:cs="Times New Roman"/>
          <w:szCs w:val="28"/>
          <w:lang w:eastAsia="ru-RU"/>
        </w:rPr>
      </w:pPr>
    </w:p>
    <w:p w14:paraId="201EE55B" w14:textId="77777777" w:rsidR="008E7663" w:rsidRDefault="008E7663" w:rsidP="00644B21">
      <w:pPr>
        <w:spacing w:after="0" w:line="240" w:lineRule="auto"/>
        <w:ind w:right="-30"/>
        <w:jc w:val="center"/>
        <w:rPr>
          <w:rFonts w:eastAsia="Times New Roman" w:cs="Times New Roman"/>
          <w:szCs w:val="28"/>
          <w:lang w:eastAsia="ru-RU"/>
        </w:rPr>
      </w:pPr>
    </w:p>
    <w:p w14:paraId="43C5AB05" w14:textId="77777777" w:rsidR="008E7663" w:rsidRDefault="008E7663" w:rsidP="00644B21">
      <w:pPr>
        <w:spacing w:after="0" w:line="240" w:lineRule="auto"/>
        <w:ind w:right="-30"/>
        <w:jc w:val="center"/>
        <w:rPr>
          <w:rFonts w:eastAsia="Times New Roman" w:cs="Times New Roman"/>
          <w:szCs w:val="28"/>
          <w:lang w:eastAsia="ru-RU"/>
        </w:rPr>
      </w:pPr>
    </w:p>
    <w:p w14:paraId="62D36B71" w14:textId="5CA77EA8" w:rsidR="00E107C8" w:rsidRPr="00E107C8" w:rsidRDefault="00AC1619" w:rsidP="00E107C8">
      <w:pPr>
        <w:spacing w:after="0" w:line="240" w:lineRule="auto"/>
        <w:ind w:right="-30"/>
        <w:jc w:val="center"/>
        <w:rPr>
          <w:rFonts w:eastAsia="Times New Roman" w:cs="Times New Roman"/>
          <w:szCs w:val="28"/>
          <w:lang w:eastAsia="ru-RU"/>
        </w:rPr>
      </w:pPr>
      <w:r>
        <w:rPr>
          <w:rFonts w:eastAsia="Times New Roman" w:cs="Times New Roman"/>
          <w:szCs w:val="28"/>
          <w:lang w:eastAsia="ru-RU"/>
        </w:rPr>
        <w:t>Минск 20</w:t>
      </w:r>
      <w:bookmarkEnd w:id="0"/>
      <w:r w:rsidR="008560DE">
        <w:rPr>
          <w:rFonts w:eastAsia="Times New Roman" w:cs="Times New Roman"/>
          <w:szCs w:val="28"/>
          <w:lang w:eastAsia="ru-RU"/>
        </w:rPr>
        <w:t>21</w:t>
      </w:r>
    </w:p>
    <w:sdt>
      <w:sdtPr>
        <w:rPr>
          <w:rFonts w:eastAsiaTheme="minorHAnsi" w:cstheme="minorBidi"/>
          <w:color w:val="auto"/>
          <w:szCs w:val="22"/>
          <w:lang w:eastAsia="en-US"/>
        </w:rPr>
        <w:id w:val="-1841234934"/>
        <w:docPartObj>
          <w:docPartGallery w:val="Table of Contents"/>
          <w:docPartUnique/>
        </w:docPartObj>
      </w:sdtPr>
      <w:sdtEndPr>
        <w:rPr>
          <w:b/>
          <w:bCs/>
        </w:rPr>
      </w:sdtEndPr>
      <w:sdtContent>
        <w:p w14:paraId="6C514551" w14:textId="437DB89F" w:rsidR="00EF025A" w:rsidRPr="00EF025A" w:rsidRDefault="00EF025A" w:rsidP="00EF025A">
          <w:pPr>
            <w:pStyle w:val="a5"/>
            <w:jc w:val="center"/>
            <w:rPr>
              <w:color w:val="auto"/>
            </w:rPr>
          </w:pPr>
          <w:r w:rsidRPr="00EF025A">
            <w:rPr>
              <w:color w:val="auto"/>
            </w:rPr>
            <w:t>Оглавление</w:t>
          </w:r>
        </w:p>
        <w:p w14:paraId="2DCFE82B" w14:textId="0E7A1B8A" w:rsidR="00DD0E12" w:rsidRDefault="00EF025A">
          <w:pPr>
            <w:pStyle w:val="11"/>
            <w:tabs>
              <w:tab w:val="right" w:leader="dot" w:pos="1002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892796" w:history="1">
            <w:r w:rsidR="00DD0E12" w:rsidRPr="00DC5072">
              <w:rPr>
                <w:rStyle w:val="a6"/>
                <w:noProof/>
              </w:rPr>
              <w:t>Введение</w:t>
            </w:r>
            <w:r w:rsidR="00DD0E12">
              <w:rPr>
                <w:noProof/>
                <w:webHidden/>
              </w:rPr>
              <w:tab/>
            </w:r>
            <w:r w:rsidR="00DD0E12">
              <w:rPr>
                <w:noProof/>
                <w:webHidden/>
              </w:rPr>
              <w:fldChar w:fldCharType="begin"/>
            </w:r>
            <w:r w:rsidR="00DD0E12">
              <w:rPr>
                <w:noProof/>
                <w:webHidden/>
              </w:rPr>
              <w:instrText xml:space="preserve"> PAGEREF _Toc90892796 \h </w:instrText>
            </w:r>
            <w:r w:rsidR="00DD0E12">
              <w:rPr>
                <w:noProof/>
                <w:webHidden/>
              </w:rPr>
            </w:r>
            <w:r w:rsidR="00DD0E12">
              <w:rPr>
                <w:noProof/>
                <w:webHidden/>
              </w:rPr>
              <w:fldChar w:fldCharType="separate"/>
            </w:r>
            <w:r w:rsidR="00DD0E12">
              <w:rPr>
                <w:noProof/>
                <w:webHidden/>
              </w:rPr>
              <w:t>3</w:t>
            </w:r>
            <w:r w:rsidR="00DD0E12">
              <w:rPr>
                <w:noProof/>
                <w:webHidden/>
              </w:rPr>
              <w:fldChar w:fldCharType="end"/>
            </w:r>
          </w:hyperlink>
        </w:p>
        <w:p w14:paraId="1C0A726B" w14:textId="373F6C84" w:rsidR="00DD0E12" w:rsidRDefault="00DD0E12">
          <w:pPr>
            <w:pStyle w:val="11"/>
            <w:tabs>
              <w:tab w:val="right" w:leader="dot" w:pos="10025"/>
            </w:tabs>
            <w:rPr>
              <w:rFonts w:asciiTheme="minorHAnsi" w:eastAsiaTheme="minorEastAsia" w:hAnsiTheme="minorHAnsi"/>
              <w:noProof/>
              <w:sz w:val="22"/>
              <w:lang w:eastAsia="ru-RU"/>
            </w:rPr>
          </w:pPr>
          <w:hyperlink w:anchor="_Toc90892797" w:history="1">
            <w:r w:rsidRPr="00DC5072">
              <w:rPr>
                <w:rStyle w:val="a6"/>
                <w:noProof/>
              </w:rPr>
              <w:t>1. Постановка задачи и анализ прототипов</w:t>
            </w:r>
            <w:r>
              <w:rPr>
                <w:noProof/>
                <w:webHidden/>
              </w:rPr>
              <w:tab/>
            </w:r>
            <w:r>
              <w:rPr>
                <w:noProof/>
                <w:webHidden/>
              </w:rPr>
              <w:fldChar w:fldCharType="begin"/>
            </w:r>
            <w:r>
              <w:rPr>
                <w:noProof/>
                <w:webHidden/>
              </w:rPr>
              <w:instrText xml:space="preserve"> PAGEREF _Toc90892797 \h </w:instrText>
            </w:r>
            <w:r>
              <w:rPr>
                <w:noProof/>
                <w:webHidden/>
              </w:rPr>
            </w:r>
            <w:r>
              <w:rPr>
                <w:noProof/>
                <w:webHidden/>
              </w:rPr>
              <w:fldChar w:fldCharType="separate"/>
            </w:r>
            <w:r>
              <w:rPr>
                <w:noProof/>
                <w:webHidden/>
              </w:rPr>
              <w:t>4</w:t>
            </w:r>
            <w:r>
              <w:rPr>
                <w:noProof/>
                <w:webHidden/>
              </w:rPr>
              <w:fldChar w:fldCharType="end"/>
            </w:r>
          </w:hyperlink>
        </w:p>
        <w:p w14:paraId="57D44092" w14:textId="711C8319" w:rsidR="00DD0E12" w:rsidRDefault="00DD0E12">
          <w:pPr>
            <w:pStyle w:val="11"/>
            <w:tabs>
              <w:tab w:val="right" w:leader="dot" w:pos="10025"/>
            </w:tabs>
            <w:rPr>
              <w:rFonts w:asciiTheme="minorHAnsi" w:eastAsiaTheme="minorEastAsia" w:hAnsiTheme="minorHAnsi"/>
              <w:noProof/>
              <w:sz w:val="22"/>
              <w:lang w:eastAsia="ru-RU"/>
            </w:rPr>
          </w:pPr>
          <w:hyperlink w:anchor="_Toc90892798" w:history="1">
            <w:r w:rsidRPr="00DC5072">
              <w:rPr>
                <w:rStyle w:val="a6"/>
                <w:noProof/>
              </w:rPr>
              <w:t>2. Разработка базы данных</w:t>
            </w:r>
            <w:r>
              <w:rPr>
                <w:noProof/>
                <w:webHidden/>
              </w:rPr>
              <w:tab/>
            </w:r>
            <w:r>
              <w:rPr>
                <w:noProof/>
                <w:webHidden/>
              </w:rPr>
              <w:fldChar w:fldCharType="begin"/>
            </w:r>
            <w:r>
              <w:rPr>
                <w:noProof/>
                <w:webHidden/>
              </w:rPr>
              <w:instrText xml:space="preserve"> PAGEREF _Toc90892798 \h </w:instrText>
            </w:r>
            <w:r>
              <w:rPr>
                <w:noProof/>
                <w:webHidden/>
              </w:rPr>
            </w:r>
            <w:r>
              <w:rPr>
                <w:noProof/>
                <w:webHidden/>
              </w:rPr>
              <w:fldChar w:fldCharType="separate"/>
            </w:r>
            <w:r>
              <w:rPr>
                <w:noProof/>
                <w:webHidden/>
              </w:rPr>
              <w:t>5</w:t>
            </w:r>
            <w:r>
              <w:rPr>
                <w:noProof/>
                <w:webHidden/>
              </w:rPr>
              <w:fldChar w:fldCharType="end"/>
            </w:r>
          </w:hyperlink>
        </w:p>
        <w:p w14:paraId="04BE08BE" w14:textId="58791C3E" w:rsidR="00DD0E12" w:rsidRDefault="00DD0E12">
          <w:pPr>
            <w:pStyle w:val="11"/>
            <w:tabs>
              <w:tab w:val="right" w:leader="dot" w:pos="10025"/>
            </w:tabs>
            <w:rPr>
              <w:rFonts w:asciiTheme="minorHAnsi" w:eastAsiaTheme="minorEastAsia" w:hAnsiTheme="minorHAnsi"/>
              <w:noProof/>
              <w:sz w:val="22"/>
              <w:lang w:eastAsia="ru-RU"/>
            </w:rPr>
          </w:pPr>
          <w:hyperlink w:anchor="_Toc90892799" w:history="1">
            <w:r w:rsidRPr="00DC5072">
              <w:rPr>
                <w:rStyle w:val="a6"/>
                <w:noProof/>
              </w:rPr>
              <w:t>2.1 Проектирование базы данных</w:t>
            </w:r>
            <w:r>
              <w:rPr>
                <w:noProof/>
                <w:webHidden/>
              </w:rPr>
              <w:tab/>
            </w:r>
            <w:r>
              <w:rPr>
                <w:noProof/>
                <w:webHidden/>
              </w:rPr>
              <w:fldChar w:fldCharType="begin"/>
            </w:r>
            <w:r>
              <w:rPr>
                <w:noProof/>
                <w:webHidden/>
              </w:rPr>
              <w:instrText xml:space="preserve"> PAGEREF _Toc90892799 \h </w:instrText>
            </w:r>
            <w:r>
              <w:rPr>
                <w:noProof/>
                <w:webHidden/>
              </w:rPr>
            </w:r>
            <w:r>
              <w:rPr>
                <w:noProof/>
                <w:webHidden/>
              </w:rPr>
              <w:fldChar w:fldCharType="separate"/>
            </w:r>
            <w:r>
              <w:rPr>
                <w:noProof/>
                <w:webHidden/>
              </w:rPr>
              <w:t>5</w:t>
            </w:r>
            <w:r>
              <w:rPr>
                <w:noProof/>
                <w:webHidden/>
              </w:rPr>
              <w:fldChar w:fldCharType="end"/>
            </w:r>
          </w:hyperlink>
        </w:p>
        <w:p w14:paraId="0962237D" w14:textId="265353B9" w:rsidR="00DD0E12" w:rsidRDefault="00DD0E12">
          <w:pPr>
            <w:pStyle w:val="11"/>
            <w:tabs>
              <w:tab w:val="left" w:pos="660"/>
              <w:tab w:val="right" w:leader="dot" w:pos="10025"/>
            </w:tabs>
            <w:rPr>
              <w:rFonts w:asciiTheme="minorHAnsi" w:eastAsiaTheme="minorEastAsia" w:hAnsiTheme="minorHAnsi"/>
              <w:noProof/>
              <w:sz w:val="22"/>
              <w:lang w:eastAsia="ru-RU"/>
            </w:rPr>
          </w:pPr>
          <w:hyperlink w:anchor="_Toc90892800" w:history="1">
            <w:r w:rsidRPr="00DC5072">
              <w:rPr>
                <w:rStyle w:val="a6"/>
                <w:noProof/>
              </w:rPr>
              <w:t>2.2</w:t>
            </w:r>
            <w:r>
              <w:rPr>
                <w:rFonts w:asciiTheme="minorHAnsi" w:eastAsiaTheme="minorEastAsia" w:hAnsiTheme="minorHAnsi"/>
                <w:noProof/>
                <w:sz w:val="22"/>
                <w:lang w:eastAsia="ru-RU"/>
              </w:rPr>
              <w:tab/>
            </w:r>
            <w:r w:rsidRPr="00DC5072">
              <w:rPr>
                <w:rStyle w:val="a6"/>
                <w:noProof/>
              </w:rPr>
              <w:t>Процедуры для решения поставленных задач</w:t>
            </w:r>
            <w:r>
              <w:rPr>
                <w:noProof/>
                <w:webHidden/>
              </w:rPr>
              <w:tab/>
            </w:r>
            <w:r>
              <w:rPr>
                <w:noProof/>
                <w:webHidden/>
              </w:rPr>
              <w:fldChar w:fldCharType="begin"/>
            </w:r>
            <w:r>
              <w:rPr>
                <w:noProof/>
                <w:webHidden/>
              </w:rPr>
              <w:instrText xml:space="preserve"> PAGEREF _Toc90892800 \h </w:instrText>
            </w:r>
            <w:r>
              <w:rPr>
                <w:noProof/>
                <w:webHidden/>
              </w:rPr>
            </w:r>
            <w:r>
              <w:rPr>
                <w:noProof/>
                <w:webHidden/>
              </w:rPr>
              <w:fldChar w:fldCharType="separate"/>
            </w:r>
            <w:r>
              <w:rPr>
                <w:noProof/>
                <w:webHidden/>
              </w:rPr>
              <w:t>6</w:t>
            </w:r>
            <w:r>
              <w:rPr>
                <w:noProof/>
                <w:webHidden/>
              </w:rPr>
              <w:fldChar w:fldCharType="end"/>
            </w:r>
          </w:hyperlink>
        </w:p>
        <w:p w14:paraId="14F82A4F" w14:textId="4CD48F9A" w:rsidR="00DD0E12" w:rsidRDefault="00DD0E12">
          <w:pPr>
            <w:pStyle w:val="11"/>
            <w:tabs>
              <w:tab w:val="left" w:pos="660"/>
              <w:tab w:val="right" w:leader="dot" w:pos="10025"/>
            </w:tabs>
            <w:rPr>
              <w:rFonts w:asciiTheme="minorHAnsi" w:eastAsiaTheme="minorEastAsia" w:hAnsiTheme="minorHAnsi"/>
              <w:noProof/>
              <w:sz w:val="22"/>
              <w:lang w:eastAsia="ru-RU"/>
            </w:rPr>
          </w:pPr>
          <w:hyperlink w:anchor="_Toc90892801" w:history="1">
            <w:r w:rsidRPr="00DC5072">
              <w:rPr>
                <w:rStyle w:val="a6"/>
                <w:noProof/>
              </w:rPr>
              <w:t>2.3</w:t>
            </w:r>
            <w:r>
              <w:rPr>
                <w:rFonts w:asciiTheme="minorHAnsi" w:eastAsiaTheme="minorEastAsia" w:hAnsiTheme="minorHAnsi"/>
                <w:noProof/>
                <w:sz w:val="22"/>
                <w:lang w:eastAsia="ru-RU"/>
              </w:rPr>
              <w:tab/>
            </w:r>
            <w:r w:rsidRPr="00DC5072">
              <w:rPr>
                <w:rStyle w:val="a6"/>
                <w:noProof/>
              </w:rPr>
              <w:t>Индексы</w:t>
            </w:r>
            <w:r>
              <w:rPr>
                <w:noProof/>
                <w:webHidden/>
              </w:rPr>
              <w:tab/>
            </w:r>
            <w:r>
              <w:rPr>
                <w:noProof/>
                <w:webHidden/>
              </w:rPr>
              <w:fldChar w:fldCharType="begin"/>
            </w:r>
            <w:r>
              <w:rPr>
                <w:noProof/>
                <w:webHidden/>
              </w:rPr>
              <w:instrText xml:space="preserve"> PAGEREF _Toc90892801 \h </w:instrText>
            </w:r>
            <w:r>
              <w:rPr>
                <w:noProof/>
                <w:webHidden/>
              </w:rPr>
            </w:r>
            <w:r>
              <w:rPr>
                <w:noProof/>
                <w:webHidden/>
              </w:rPr>
              <w:fldChar w:fldCharType="separate"/>
            </w:r>
            <w:r>
              <w:rPr>
                <w:noProof/>
                <w:webHidden/>
              </w:rPr>
              <w:t>6</w:t>
            </w:r>
            <w:r>
              <w:rPr>
                <w:noProof/>
                <w:webHidden/>
              </w:rPr>
              <w:fldChar w:fldCharType="end"/>
            </w:r>
          </w:hyperlink>
        </w:p>
        <w:p w14:paraId="0F7BDF82" w14:textId="5C9D3D20" w:rsidR="00DD0E12" w:rsidRDefault="00DD0E12">
          <w:pPr>
            <w:pStyle w:val="11"/>
            <w:tabs>
              <w:tab w:val="left" w:pos="660"/>
              <w:tab w:val="right" w:leader="dot" w:pos="10025"/>
            </w:tabs>
            <w:rPr>
              <w:rFonts w:asciiTheme="minorHAnsi" w:eastAsiaTheme="minorEastAsia" w:hAnsiTheme="minorHAnsi"/>
              <w:noProof/>
              <w:sz w:val="22"/>
              <w:lang w:eastAsia="ru-RU"/>
            </w:rPr>
          </w:pPr>
          <w:hyperlink w:anchor="_Toc90892802" w:history="1">
            <w:r w:rsidRPr="00DC5072">
              <w:rPr>
                <w:rStyle w:val="a6"/>
                <w:noProof/>
              </w:rPr>
              <w:t>2.4</w:t>
            </w:r>
            <w:r>
              <w:rPr>
                <w:rFonts w:asciiTheme="minorHAnsi" w:eastAsiaTheme="minorEastAsia" w:hAnsiTheme="minorHAnsi"/>
                <w:noProof/>
                <w:sz w:val="22"/>
                <w:lang w:eastAsia="ru-RU"/>
              </w:rPr>
              <w:tab/>
            </w:r>
            <w:r w:rsidRPr="00DC5072">
              <w:rPr>
                <w:rStyle w:val="a6"/>
                <w:noProof/>
              </w:rPr>
              <w:t>Создание пользователей и ролей</w:t>
            </w:r>
            <w:r>
              <w:rPr>
                <w:noProof/>
                <w:webHidden/>
              </w:rPr>
              <w:tab/>
            </w:r>
            <w:r>
              <w:rPr>
                <w:noProof/>
                <w:webHidden/>
              </w:rPr>
              <w:fldChar w:fldCharType="begin"/>
            </w:r>
            <w:r>
              <w:rPr>
                <w:noProof/>
                <w:webHidden/>
              </w:rPr>
              <w:instrText xml:space="preserve"> PAGEREF _Toc90892802 \h </w:instrText>
            </w:r>
            <w:r>
              <w:rPr>
                <w:noProof/>
                <w:webHidden/>
              </w:rPr>
            </w:r>
            <w:r>
              <w:rPr>
                <w:noProof/>
                <w:webHidden/>
              </w:rPr>
              <w:fldChar w:fldCharType="separate"/>
            </w:r>
            <w:r>
              <w:rPr>
                <w:noProof/>
                <w:webHidden/>
              </w:rPr>
              <w:t>6</w:t>
            </w:r>
            <w:r>
              <w:rPr>
                <w:noProof/>
                <w:webHidden/>
              </w:rPr>
              <w:fldChar w:fldCharType="end"/>
            </w:r>
          </w:hyperlink>
        </w:p>
        <w:p w14:paraId="1E3A4AA8" w14:textId="23DF40F8" w:rsidR="00DD0E12" w:rsidRDefault="00DD0E12">
          <w:pPr>
            <w:pStyle w:val="11"/>
            <w:tabs>
              <w:tab w:val="right" w:leader="dot" w:pos="10025"/>
            </w:tabs>
            <w:rPr>
              <w:rFonts w:asciiTheme="minorHAnsi" w:eastAsiaTheme="minorEastAsia" w:hAnsiTheme="minorHAnsi"/>
              <w:noProof/>
              <w:sz w:val="22"/>
              <w:lang w:eastAsia="ru-RU"/>
            </w:rPr>
          </w:pPr>
          <w:hyperlink w:anchor="_Toc90892803" w:history="1">
            <w:r w:rsidRPr="00DC5072">
              <w:rPr>
                <w:rStyle w:val="a6"/>
                <w:noProof/>
              </w:rPr>
              <w:t>3. Технология маскирования и шифрования в БД</w:t>
            </w:r>
            <w:r>
              <w:rPr>
                <w:noProof/>
                <w:webHidden/>
              </w:rPr>
              <w:tab/>
            </w:r>
            <w:r>
              <w:rPr>
                <w:noProof/>
                <w:webHidden/>
              </w:rPr>
              <w:fldChar w:fldCharType="begin"/>
            </w:r>
            <w:r>
              <w:rPr>
                <w:noProof/>
                <w:webHidden/>
              </w:rPr>
              <w:instrText xml:space="preserve"> PAGEREF _Toc90892803 \h </w:instrText>
            </w:r>
            <w:r>
              <w:rPr>
                <w:noProof/>
                <w:webHidden/>
              </w:rPr>
            </w:r>
            <w:r>
              <w:rPr>
                <w:noProof/>
                <w:webHidden/>
              </w:rPr>
              <w:fldChar w:fldCharType="separate"/>
            </w:r>
            <w:r>
              <w:rPr>
                <w:noProof/>
                <w:webHidden/>
              </w:rPr>
              <w:t>8</w:t>
            </w:r>
            <w:r>
              <w:rPr>
                <w:noProof/>
                <w:webHidden/>
              </w:rPr>
              <w:fldChar w:fldCharType="end"/>
            </w:r>
          </w:hyperlink>
        </w:p>
        <w:p w14:paraId="3D4ECCFF" w14:textId="1EA05F3E" w:rsidR="00DD0E12" w:rsidRDefault="00DD0E12">
          <w:pPr>
            <w:pStyle w:val="11"/>
            <w:tabs>
              <w:tab w:val="right" w:leader="dot" w:pos="10025"/>
            </w:tabs>
            <w:rPr>
              <w:rFonts w:asciiTheme="minorHAnsi" w:eastAsiaTheme="minorEastAsia" w:hAnsiTheme="minorHAnsi"/>
              <w:noProof/>
              <w:sz w:val="22"/>
              <w:lang w:eastAsia="ru-RU"/>
            </w:rPr>
          </w:pPr>
          <w:hyperlink w:anchor="_Toc90892804" w:history="1">
            <w:r w:rsidRPr="00DC5072">
              <w:rPr>
                <w:rStyle w:val="a6"/>
                <w:noProof/>
              </w:rPr>
              <w:t>4. Импорт и экспорт данных</w:t>
            </w:r>
            <w:r>
              <w:rPr>
                <w:noProof/>
                <w:webHidden/>
              </w:rPr>
              <w:tab/>
            </w:r>
            <w:r>
              <w:rPr>
                <w:noProof/>
                <w:webHidden/>
              </w:rPr>
              <w:fldChar w:fldCharType="begin"/>
            </w:r>
            <w:r>
              <w:rPr>
                <w:noProof/>
                <w:webHidden/>
              </w:rPr>
              <w:instrText xml:space="preserve"> PAGEREF _Toc90892804 \h </w:instrText>
            </w:r>
            <w:r>
              <w:rPr>
                <w:noProof/>
                <w:webHidden/>
              </w:rPr>
            </w:r>
            <w:r>
              <w:rPr>
                <w:noProof/>
                <w:webHidden/>
              </w:rPr>
              <w:fldChar w:fldCharType="separate"/>
            </w:r>
            <w:r>
              <w:rPr>
                <w:noProof/>
                <w:webHidden/>
              </w:rPr>
              <w:t>10</w:t>
            </w:r>
            <w:r>
              <w:rPr>
                <w:noProof/>
                <w:webHidden/>
              </w:rPr>
              <w:fldChar w:fldCharType="end"/>
            </w:r>
          </w:hyperlink>
        </w:p>
        <w:p w14:paraId="131B34CC" w14:textId="5E94B91C" w:rsidR="00DD0E12" w:rsidRDefault="00DD0E12">
          <w:pPr>
            <w:pStyle w:val="11"/>
            <w:tabs>
              <w:tab w:val="right" w:leader="dot" w:pos="10025"/>
            </w:tabs>
            <w:rPr>
              <w:rFonts w:asciiTheme="minorHAnsi" w:eastAsiaTheme="minorEastAsia" w:hAnsiTheme="minorHAnsi"/>
              <w:noProof/>
              <w:sz w:val="22"/>
              <w:lang w:eastAsia="ru-RU"/>
            </w:rPr>
          </w:pPr>
          <w:hyperlink w:anchor="_Toc90892805" w:history="1">
            <w:r w:rsidRPr="00DC5072">
              <w:rPr>
                <w:rStyle w:val="a6"/>
                <w:noProof/>
              </w:rPr>
              <w:t>5. Тестирование произво</w:t>
            </w:r>
            <w:r w:rsidRPr="00DC5072">
              <w:rPr>
                <w:rStyle w:val="a6"/>
                <w:noProof/>
              </w:rPr>
              <w:t>д</w:t>
            </w:r>
            <w:r w:rsidRPr="00DC5072">
              <w:rPr>
                <w:rStyle w:val="a6"/>
                <w:noProof/>
              </w:rPr>
              <w:t>ительности</w:t>
            </w:r>
            <w:r>
              <w:rPr>
                <w:noProof/>
                <w:webHidden/>
              </w:rPr>
              <w:tab/>
            </w:r>
            <w:r>
              <w:rPr>
                <w:noProof/>
                <w:webHidden/>
              </w:rPr>
              <w:fldChar w:fldCharType="begin"/>
            </w:r>
            <w:r>
              <w:rPr>
                <w:noProof/>
                <w:webHidden/>
              </w:rPr>
              <w:instrText xml:space="preserve"> PAGEREF _Toc90892805 \h </w:instrText>
            </w:r>
            <w:r>
              <w:rPr>
                <w:noProof/>
                <w:webHidden/>
              </w:rPr>
            </w:r>
            <w:r>
              <w:rPr>
                <w:noProof/>
                <w:webHidden/>
              </w:rPr>
              <w:fldChar w:fldCharType="separate"/>
            </w:r>
            <w:r>
              <w:rPr>
                <w:noProof/>
                <w:webHidden/>
              </w:rPr>
              <w:t>12</w:t>
            </w:r>
            <w:r>
              <w:rPr>
                <w:noProof/>
                <w:webHidden/>
              </w:rPr>
              <w:fldChar w:fldCharType="end"/>
            </w:r>
          </w:hyperlink>
        </w:p>
        <w:p w14:paraId="15C527A4" w14:textId="0D4A2F30" w:rsidR="00DD0E12" w:rsidRDefault="00DD0E12">
          <w:pPr>
            <w:pStyle w:val="11"/>
            <w:tabs>
              <w:tab w:val="right" w:leader="dot" w:pos="10025"/>
            </w:tabs>
            <w:rPr>
              <w:rFonts w:asciiTheme="minorHAnsi" w:eastAsiaTheme="minorEastAsia" w:hAnsiTheme="minorHAnsi"/>
              <w:noProof/>
              <w:sz w:val="22"/>
              <w:lang w:eastAsia="ru-RU"/>
            </w:rPr>
          </w:pPr>
          <w:hyperlink w:anchor="_Toc90892806" w:history="1">
            <w:r w:rsidRPr="00DC5072">
              <w:rPr>
                <w:rStyle w:val="a6"/>
                <w:noProof/>
              </w:rPr>
              <w:t>Заключение</w:t>
            </w:r>
            <w:r>
              <w:rPr>
                <w:noProof/>
                <w:webHidden/>
              </w:rPr>
              <w:tab/>
            </w:r>
            <w:r>
              <w:rPr>
                <w:noProof/>
                <w:webHidden/>
              </w:rPr>
              <w:fldChar w:fldCharType="begin"/>
            </w:r>
            <w:r>
              <w:rPr>
                <w:noProof/>
                <w:webHidden/>
              </w:rPr>
              <w:instrText xml:space="preserve"> PAGEREF _Toc90892806 \h </w:instrText>
            </w:r>
            <w:r>
              <w:rPr>
                <w:noProof/>
                <w:webHidden/>
              </w:rPr>
            </w:r>
            <w:r>
              <w:rPr>
                <w:noProof/>
                <w:webHidden/>
              </w:rPr>
              <w:fldChar w:fldCharType="separate"/>
            </w:r>
            <w:r>
              <w:rPr>
                <w:noProof/>
                <w:webHidden/>
              </w:rPr>
              <w:t>13</w:t>
            </w:r>
            <w:r>
              <w:rPr>
                <w:noProof/>
                <w:webHidden/>
              </w:rPr>
              <w:fldChar w:fldCharType="end"/>
            </w:r>
          </w:hyperlink>
        </w:p>
        <w:p w14:paraId="478E7487" w14:textId="4D6A9E90" w:rsidR="00DD0E12" w:rsidRDefault="00DD0E12">
          <w:pPr>
            <w:pStyle w:val="11"/>
            <w:tabs>
              <w:tab w:val="right" w:leader="dot" w:pos="10025"/>
            </w:tabs>
            <w:rPr>
              <w:rFonts w:asciiTheme="minorHAnsi" w:eastAsiaTheme="minorEastAsia" w:hAnsiTheme="minorHAnsi"/>
              <w:noProof/>
              <w:sz w:val="22"/>
              <w:lang w:eastAsia="ru-RU"/>
            </w:rPr>
          </w:pPr>
          <w:hyperlink w:anchor="_Toc90892807" w:history="1">
            <w:r w:rsidRPr="00DC5072">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_Toc90892807 \h </w:instrText>
            </w:r>
            <w:r>
              <w:rPr>
                <w:noProof/>
                <w:webHidden/>
              </w:rPr>
            </w:r>
            <w:r>
              <w:rPr>
                <w:noProof/>
                <w:webHidden/>
              </w:rPr>
              <w:fldChar w:fldCharType="separate"/>
            </w:r>
            <w:r>
              <w:rPr>
                <w:noProof/>
                <w:webHidden/>
              </w:rPr>
              <w:t>14</w:t>
            </w:r>
            <w:r>
              <w:rPr>
                <w:noProof/>
                <w:webHidden/>
              </w:rPr>
              <w:fldChar w:fldCharType="end"/>
            </w:r>
          </w:hyperlink>
        </w:p>
        <w:p w14:paraId="3F19307E" w14:textId="57BE1FA7" w:rsidR="00DD0E12" w:rsidRDefault="00DD0E12">
          <w:pPr>
            <w:pStyle w:val="11"/>
            <w:tabs>
              <w:tab w:val="right" w:leader="dot" w:pos="10025"/>
            </w:tabs>
            <w:rPr>
              <w:rFonts w:asciiTheme="minorHAnsi" w:eastAsiaTheme="minorEastAsia" w:hAnsiTheme="minorHAnsi"/>
              <w:noProof/>
              <w:sz w:val="22"/>
              <w:lang w:eastAsia="ru-RU"/>
            </w:rPr>
          </w:pPr>
          <w:hyperlink w:anchor="_Toc90892808" w:history="1">
            <w:r w:rsidRPr="00DC5072">
              <w:rPr>
                <w:rStyle w:val="a6"/>
                <w:noProof/>
              </w:rPr>
              <w:t>Приложение А</w:t>
            </w:r>
            <w:r>
              <w:rPr>
                <w:noProof/>
                <w:webHidden/>
              </w:rPr>
              <w:tab/>
            </w:r>
            <w:r>
              <w:rPr>
                <w:noProof/>
                <w:webHidden/>
              </w:rPr>
              <w:fldChar w:fldCharType="begin"/>
            </w:r>
            <w:r>
              <w:rPr>
                <w:noProof/>
                <w:webHidden/>
              </w:rPr>
              <w:instrText xml:space="preserve"> PAGEREF _Toc90892808 \h </w:instrText>
            </w:r>
            <w:r>
              <w:rPr>
                <w:noProof/>
                <w:webHidden/>
              </w:rPr>
            </w:r>
            <w:r>
              <w:rPr>
                <w:noProof/>
                <w:webHidden/>
              </w:rPr>
              <w:fldChar w:fldCharType="separate"/>
            </w:r>
            <w:r>
              <w:rPr>
                <w:noProof/>
                <w:webHidden/>
              </w:rPr>
              <w:t>15</w:t>
            </w:r>
            <w:r>
              <w:rPr>
                <w:noProof/>
                <w:webHidden/>
              </w:rPr>
              <w:fldChar w:fldCharType="end"/>
            </w:r>
          </w:hyperlink>
        </w:p>
        <w:p w14:paraId="44661642" w14:textId="01E02872" w:rsidR="00DD0E12" w:rsidRDefault="00DD0E12">
          <w:pPr>
            <w:pStyle w:val="11"/>
            <w:tabs>
              <w:tab w:val="right" w:leader="dot" w:pos="10025"/>
            </w:tabs>
            <w:rPr>
              <w:rFonts w:asciiTheme="minorHAnsi" w:eastAsiaTheme="minorEastAsia" w:hAnsiTheme="minorHAnsi"/>
              <w:noProof/>
              <w:sz w:val="22"/>
              <w:lang w:eastAsia="ru-RU"/>
            </w:rPr>
          </w:pPr>
          <w:hyperlink w:anchor="_Toc90892809" w:history="1">
            <w:r w:rsidRPr="00DC5072">
              <w:rPr>
                <w:rStyle w:val="a6"/>
                <w:noProof/>
              </w:rPr>
              <w:t>Диаграмма базы данных</w:t>
            </w:r>
            <w:r>
              <w:rPr>
                <w:noProof/>
                <w:webHidden/>
              </w:rPr>
              <w:tab/>
            </w:r>
            <w:r>
              <w:rPr>
                <w:noProof/>
                <w:webHidden/>
              </w:rPr>
              <w:fldChar w:fldCharType="begin"/>
            </w:r>
            <w:r>
              <w:rPr>
                <w:noProof/>
                <w:webHidden/>
              </w:rPr>
              <w:instrText xml:space="preserve"> PAGEREF _Toc90892809 \h </w:instrText>
            </w:r>
            <w:r>
              <w:rPr>
                <w:noProof/>
                <w:webHidden/>
              </w:rPr>
            </w:r>
            <w:r>
              <w:rPr>
                <w:noProof/>
                <w:webHidden/>
              </w:rPr>
              <w:fldChar w:fldCharType="separate"/>
            </w:r>
            <w:r>
              <w:rPr>
                <w:noProof/>
                <w:webHidden/>
              </w:rPr>
              <w:t>15</w:t>
            </w:r>
            <w:r>
              <w:rPr>
                <w:noProof/>
                <w:webHidden/>
              </w:rPr>
              <w:fldChar w:fldCharType="end"/>
            </w:r>
          </w:hyperlink>
        </w:p>
        <w:p w14:paraId="1B70BC91" w14:textId="43A530B1" w:rsidR="00DD0E12" w:rsidRDefault="00DD0E12">
          <w:pPr>
            <w:pStyle w:val="11"/>
            <w:tabs>
              <w:tab w:val="right" w:leader="dot" w:pos="10025"/>
            </w:tabs>
            <w:rPr>
              <w:rFonts w:asciiTheme="minorHAnsi" w:eastAsiaTheme="minorEastAsia" w:hAnsiTheme="minorHAnsi"/>
              <w:noProof/>
              <w:sz w:val="22"/>
              <w:lang w:eastAsia="ru-RU"/>
            </w:rPr>
          </w:pPr>
          <w:hyperlink w:anchor="_Toc90892810" w:history="1">
            <w:r w:rsidRPr="00DC5072">
              <w:rPr>
                <w:rStyle w:val="a6"/>
                <w:noProof/>
              </w:rPr>
              <w:t>Приложение Б</w:t>
            </w:r>
            <w:r>
              <w:rPr>
                <w:noProof/>
                <w:webHidden/>
              </w:rPr>
              <w:tab/>
            </w:r>
            <w:r>
              <w:rPr>
                <w:noProof/>
                <w:webHidden/>
              </w:rPr>
              <w:fldChar w:fldCharType="begin"/>
            </w:r>
            <w:r>
              <w:rPr>
                <w:noProof/>
                <w:webHidden/>
              </w:rPr>
              <w:instrText xml:space="preserve"> PAGEREF _Toc90892810 \h </w:instrText>
            </w:r>
            <w:r>
              <w:rPr>
                <w:noProof/>
                <w:webHidden/>
              </w:rPr>
            </w:r>
            <w:r>
              <w:rPr>
                <w:noProof/>
                <w:webHidden/>
              </w:rPr>
              <w:fldChar w:fldCharType="separate"/>
            </w:r>
            <w:r>
              <w:rPr>
                <w:noProof/>
                <w:webHidden/>
              </w:rPr>
              <w:t>16</w:t>
            </w:r>
            <w:r>
              <w:rPr>
                <w:noProof/>
                <w:webHidden/>
              </w:rPr>
              <w:fldChar w:fldCharType="end"/>
            </w:r>
          </w:hyperlink>
        </w:p>
        <w:p w14:paraId="4EFED14E" w14:textId="09C1873C" w:rsidR="00DD0E12" w:rsidRDefault="00DD0E12">
          <w:pPr>
            <w:pStyle w:val="11"/>
            <w:tabs>
              <w:tab w:val="right" w:leader="dot" w:pos="10025"/>
            </w:tabs>
            <w:rPr>
              <w:rFonts w:asciiTheme="minorHAnsi" w:eastAsiaTheme="minorEastAsia" w:hAnsiTheme="minorHAnsi"/>
              <w:noProof/>
              <w:sz w:val="22"/>
              <w:lang w:eastAsia="ru-RU"/>
            </w:rPr>
          </w:pPr>
          <w:hyperlink w:anchor="_Toc90892811" w:history="1">
            <w:r w:rsidRPr="00DC5072">
              <w:rPr>
                <w:rStyle w:val="a6"/>
                <w:noProof/>
              </w:rPr>
              <w:t>Процедуры авторизации и регистрации пользователя</w:t>
            </w:r>
            <w:r>
              <w:rPr>
                <w:noProof/>
                <w:webHidden/>
              </w:rPr>
              <w:tab/>
            </w:r>
            <w:r>
              <w:rPr>
                <w:noProof/>
                <w:webHidden/>
              </w:rPr>
              <w:fldChar w:fldCharType="begin"/>
            </w:r>
            <w:r>
              <w:rPr>
                <w:noProof/>
                <w:webHidden/>
              </w:rPr>
              <w:instrText xml:space="preserve"> PAGEREF _Toc90892811 \h </w:instrText>
            </w:r>
            <w:r>
              <w:rPr>
                <w:noProof/>
                <w:webHidden/>
              </w:rPr>
            </w:r>
            <w:r>
              <w:rPr>
                <w:noProof/>
                <w:webHidden/>
              </w:rPr>
              <w:fldChar w:fldCharType="separate"/>
            </w:r>
            <w:r>
              <w:rPr>
                <w:noProof/>
                <w:webHidden/>
              </w:rPr>
              <w:t>16</w:t>
            </w:r>
            <w:r>
              <w:rPr>
                <w:noProof/>
                <w:webHidden/>
              </w:rPr>
              <w:fldChar w:fldCharType="end"/>
            </w:r>
          </w:hyperlink>
        </w:p>
        <w:p w14:paraId="20B073E1" w14:textId="4752E215" w:rsidR="00DD0E12" w:rsidRDefault="00DD0E12">
          <w:pPr>
            <w:pStyle w:val="11"/>
            <w:tabs>
              <w:tab w:val="right" w:leader="dot" w:pos="10025"/>
            </w:tabs>
            <w:rPr>
              <w:rFonts w:asciiTheme="minorHAnsi" w:eastAsiaTheme="minorEastAsia" w:hAnsiTheme="minorHAnsi"/>
              <w:noProof/>
              <w:sz w:val="22"/>
              <w:lang w:eastAsia="ru-RU"/>
            </w:rPr>
          </w:pPr>
          <w:hyperlink w:anchor="_Toc90892812" w:history="1">
            <w:r w:rsidRPr="00DC5072">
              <w:rPr>
                <w:rStyle w:val="a6"/>
                <w:noProof/>
              </w:rPr>
              <w:t>Процедуры для вывода данных</w:t>
            </w:r>
            <w:r>
              <w:rPr>
                <w:noProof/>
                <w:webHidden/>
              </w:rPr>
              <w:tab/>
            </w:r>
            <w:r>
              <w:rPr>
                <w:noProof/>
                <w:webHidden/>
              </w:rPr>
              <w:fldChar w:fldCharType="begin"/>
            </w:r>
            <w:r>
              <w:rPr>
                <w:noProof/>
                <w:webHidden/>
              </w:rPr>
              <w:instrText xml:space="preserve"> PAGEREF _Toc90892812 \h </w:instrText>
            </w:r>
            <w:r>
              <w:rPr>
                <w:noProof/>
                <w:webHidden/>
              </w:rPr>
            </w:r>
            <w:r>
              <w:rPr>
                <w:noProof/>
                <w:webHidden/>
              </w:rPr>
              <w:fldChar w:fldCharType="separate"/>
            </w:r>
            <w:r>
              <w:rPr>
                <w:noProof/>
                <w:webHidden/>
              </w:rPr>
              <w:t>17</w:t>
            </w:r>
            <w:r>
              <w:rPr>
                <w:noProof/>
                <w:webHidden/>
              </w:rPr>
              <w:fldChar w:fldCharType="end"/>
            </w:r>
          </w:hyperlink>
        </w:p>
        <w:p w14:paraId="2C5A50B6" w14:textId="619CD452" w:rsidR="00DD0E12" w:rsidRDefault="00DD0E12">
          <w:pPr>
            <w:pStyle w:val="11"/>
            <w:tabs>
              <w:tab w:val="right" w:leader="dot" w:pos="10025"/>
            </w:tabs>
            <w:rPr>
              <w:rFonts w:asciiTheme="minorHAnsi" w:eastAsiaTheme="minorEastAsia" w:hAnsiTheme="minorHAnsi"/>
              <w:noProof/>
              <w:sz w:val="22"/>
              <w:lang w:eastAsia="ru-RU"/>
            </w:rPr>
          </w:pPr>
          <w:hyperlink w:anchor="_Toc90892813" w:history="1">
            <w:r w:rsidRPr="00DC5072">
              <w:rPr>
                <w:rStyle w:val="a6"/>
                <w:noProof/>
              </w:rPr>
              <w:t>Процедуры для покупки билета</w:t>
            </w:r>
            <w:r>
              <w:rPr>
                <w:noProof/>
                <w:webHidden/>
              </w:rPr>
              <w:tab/>
            </w:r>
            <w:r>
              <w:rPr>
                <w:noProof/>
                <w:webHidden/>
              </w:rPr>
              <w:fldChar w:fldCharType="begin"/>
            </w:r>
            <w:r>
              <w:rPr>
                <w:noProof/>
                <w:webHidden/>
              </w:rPr>
              <w:instrText xml:space="preserve"> PAGEREF _Toc90892813 \h </w:instrText>
            </w:r>
            <w:r>
              <w:rPr>
                <w:noProof/>
                <w:webHidden/>
              </w:rPr>
            </w:r>
            <w:r>
              <w:rPr>
                <w:noProof/>
                <w:webHidden/>
              </w:rPr>
              <w:fldChar w:fldCharType="separate"/>
            </w:r>
            <w:r>
              <w:rPr>
                <w:noProof/>
                <w:webHidden/>
              </w:rPr>
              <w:t>19</w:t>
            </w:r>
            <w:r>
              <w:rPr>
                <w:noProof/>
                <w:webHidden/>
              </w:rPr>
              <w:fldChar w:fldCharType="end"/>
            </w:r>
          </w:hyperlink>
        </w:p>
        <w:p w14:paraId="1FD72505" w14:textId="2E9CEED6" w:rsidR="00DD0E12" w:rsidRDefault="00DD0E12">
          <w:pPr>
            <w:pStyle w:val="11"/>
            <w:tabs>
              <w:tab w:val="right" w:leader="dot" w:pos="10025"/>
            </w:tabs>
            <w:rPr>
              <w:rFonts w:asciiTheme="minorHAnsi" w:eastAsiaTheme="minorEastAsia" w:hAnsiTheme="minorHAnsi"/>
              <w:noProof/>
              <w:sz w:val="22"/>
              <w:lang w:eastAsia="ru-RU"/>
            </w:rPr>
          </w:pPr>
          <w:hyperlink w:anchor="_Toc90892814" w:history="1">
            <w:r w:rsidRPr="00DC5072">
              <w:rPr>
                <w:rStyle w:val="a6"/>
                <w:noProof/>
              </w:rPr>
              <w:t>Процедуры для создания</w:t>
            </w:r>
            <w:r>
              <w:rPr>
                <w:noProof/>
                <w:webHidden/>
              </w:rPr>
              <w:tab/>
            </w:r>
            <w:r>
              <w:rPr>
                <w:noProof/>
                <w:webHidden/>
              </w:rPr>
              <w:fldChar w:fldCharType="begin"/>
            </w:r>
            <w:r>
              <w:rPr>
                <w:noProof/>
                <w:webHidden/>
              </w:rPr>
              <w:instrText xml:space="preserve"> PAGEREF _Toc90892814 \h </w:instrText>
            </w:r>
            <w:r>
              <w:rPr>
                <w:noProof/>
                <w:webHidden/>
              </w:rPr>
            </w:r>
            <w:r>
              <w:rPr>
                <w:noProof/>
                <w:webHidden/>
              </w:rPr>
              <w:fldChar w:fldCharType="separate"/>
            </w:r>
            <w:r>
              <w:rPr>
                <w:noProof/>
                <w:webHidden/>
              </w:rPr>
              <w:t>20</w:t>
            </w:r>
            <w:r>
              <w:rPr>
                <w:noProof/>
                <w:webHidden/>
              </w:rPr>
              <w:fldChar w:fldCharType="end"/>
            </w:r>
          </w:hyperlink>
        </w:p>
        <w:p w14:paraId="1BB3EE8F" w14:textId="638EEC96" w:rsidR="00DD0E12" w:rsidRDefault="00DD0E12">
          <w:pPr>
            <w:pStyle w:val="11"/>
            <w:tabs>
              <w:tab w:val="right" w:leader="dot" w:pos="10025"/>
            </w:tabs>
            <w:rPr>
              <w:rFonts w:asciiTheme="minorHAnsi" w:eastAsiaTheme="minorEastAsia" w:hAnsiTheme="minorHAnsi"/>
              <w:noProof/>
              <w:sz w:val="22"/>
              <w:lang w:eastAsia="ru-RU"/>
            </w:rPr>
          </w:pPr>
          <w:hyperlink w:anchor="_Toc90892815" w:history="1">
            <w:r w:rsidRPr="00DC5072">
              <w:rPr>
                <w:rStyle w:val="a6"/>
                <w:noProof/>
              </w:rPr>
              <w:t>Процедуры для удаления</w:t>
            </w:r>
            <w:r>
              <w:rPr>
                <w:noProof/>
                <w:webHidden/>
              </w:rPr>
              <w:tab/>
            </w:r>
            <w:r>
              <w:rPr>
                <w:noProof/>
                <w:webHidden/>
              </w:rPr>
              <w:fldChar w:fldCharType="begin"/>
            </w:r>
            <w:r>
              <w:rPr>
                <w:noProof/>
                <w:webHidden/>
              </w:rPr>
              <w:instrText xml:space="preserve"> PAGEREF _Toc90892815 \h </w:instrText>
            </w:r>
            <w:r>
              <w:rPr>
                <w:noProof/>
                <w:webHidden/>
              </w:rPr>
            </w:r>
            <w:r>
              <w:rPr>
                <w:noProof/>
                <w:webHidden/>
              </w:rPr>
              <w:fldChar w:fldCharType="separate"/>
            </w:r>
            <w:r>
              <w:rPr>
                <w:noProof/>
                <w:webHidden/>
              </w:rPr>
              <w:t>23</w:t>
            </w:r>
            <w:r>
              <w:rPr>
                <w:noProof/>
                <w:webHidden/>
              </w:rPr>
              <w:fldChar w:fldCharType="end"/>
            </w:r>
          </w:hyperlink>
        </w:p>
        <w:p w14:paraId="60D3B133" w14:textId="5276A440" w:rsidR="00DD0E12" w:rsidRDefault="00DD0E12">
          <w:pPr>
            <w:pStyle w:val="11"/>
            <w:tabs>
              <w:tab w:val="right" w:leader="dot" w:pos="10025"/>
            </w:tabs>
            <w:rPr>
              <w:rFonts w:asciiTheme="minorHAnsi" w:eastAsiaTheme="minorEastAsia" w:hAnsiTheme="minorHAnsi"/>
              <w:noProof/>
              <w:sz w:val="22"/>
              <w:lang w:eastAsia="ru-RU"/>
            </w:rPr>
          </w:pPr>
          <w:hyperlink w:anchor="_Toc90892816" w:history="1">
            <w:r w:rsidRPr="00DC5072">
              <w:rPr>
                <w:rStyle w:val="a6"/>
                <w:noProof/>
              </w:rPr>
              <w:t>Приложение В</w:t>
            </w:r>
            <w:r>
              <w:rPr>
                <w:noProof/>
                <w:webHidden/>
              </w:rPr>
              <w:tab/>
            </w:r>
            <w:r>
              <w:rPr>
                <w:noProof/>
                <w:webHidden/>
              </w:rPr>
              <w:fldChar w:fldCharType="begin"/>
            </w:r>
            <w:r>
              <w:rPr>
                <w:noProof/>
                <w:webHidden/>
              </w:rPr>
              <w:instrText xml:space="preserve"> PAGEREF _Toc90892816 \h </w:instrText>
            </w:r>
            <w:r>
              <w:rPr>
                <w:noProof/>
                <w:webHidden/>
              </w:rPr>
            </w:r>
            <w:r>
              <w:rPr>
                <w:noProof/>
                <w:webHidden/>
              </w:rPr>
              <w:fldChar w:fldCharType="separate"/>
            </w:r>
            <w:r>
              <w:rPr>
                <w:noProof/>
                <w:webHidden/>
              </w:rPr>
              <w:t>24</w:t>
            </w:r>
            <w:r>
              <w:rPr>
                <w:noProof/>
                <w:webHidden/>
              </w:rPr>
              <w:fldChar w:fldCharType="end"/>
            </w:r>
          </w:hyperlink>
        </w:p>
        <w:p w14:paraId="3441D5C8" w14:textId="3D97E120" w:rsidR="00DD0E12" w:rsidRDefault="00DD0E12">
          <w:pPr>
            <w:pStyle w:val="11"/>
            <w:tabs>
              <w:tab w:val="right" w:leader="dot" w:pos="10025"/>
            </w:tabs>
            <w:rPr>
              <w:rFonts w:asciiTheme="minorHAnsi" w:eastAsiaTheme="minorEastAsia" w:hAnsiTheme="minorHAnsi"/>
              <w:noProof/>
              <w:sz w:val="22"/>
              <w:lang w:eastAsia="ru-RU"/>
            </w:rPr>
          </w:pPr>
          <w:hyperlink w:anchor="_Toc90892817" w:history="1">
            <w:r w:rsidRPr="00DC5072">
              <w:rPr>
                <w:rStyle w:val="a6"/>
                <w:noProof/>
              </w:rPr>
              <w:t xml:space="preserve">Процедура экспорта данных в </w:t>
            </w:r>
            <w:r w:rsidRPr="00DC5072">
              <w:rPr>
                <w:rStyle w:val="a6"/>
                <w:noProof/>
                <w:lang w:val="en-US"/>
              </w:rPr>
              <w:t>XML</w:t>
            </w:r>
            <w:r>
              <w:rPr>
                <w:noProof/>
                <w:webHidden/>
              </w:rPr>
              <w:tab/>
            </w:r>
            <w:r>
              <w:rPr>
                <w:noProof/>
                <w:webHidden/>
              </w:rPr>
              <w:fldChar w:fldCharType="begin"/>
            </w:r>
            <w:r>
              <w:rPr>
                <w:noProof/>
                <w:webHidden/>
              </w:rPr>
              <w:instrText xml:space="preserve"> PAGEREF _Toc90892817 \h </w:instrText>
            </w:r>
            <w:r>
              <w:rPr>
                <w:noProof/>
                <w:webHidden/>
              </w:rPr>
            </w:r>
            <w:r>
              <w:rPr>
                <w:noProof/>
                <w:webHidden/>
              </w:rPr>
              <w:fldChar w:fldCharType="separate"/>
            </w:r>
            <w:r>
              <w:rPr>
                <w:noProof/>
                <w:webHidden/>
              </w:rPr>
              <w:t>24</w:t>
            </w:r>
            <w:r>
              <w:rPr>
                <w:noProof/>
                <w:webHidden/>
              </w:rPr>
              <w:fldChar w:fldCharType="end"/>
            </w:r>
          </w:hyperlink>
        </w:p>
        <w:p w14:paraId="5CB334D8" w14:textId="03F79E15" w:rsidR="00DD0E12" w:rsidRDefault="00DD0E12">
          <w:pPr>
            <w:pStyle w:val="11"/>
            <w:tabs>
              <w:tab w:val="right" w:leader="dot" w:pos="10025"/>
            </w:tabs>
            <w:rPr>
              <w:rFonts w:asciiTheme="minorHAnsi" w:eastAsiaTheme="minorEastAsia" w:hAnsiTheme="minorHAnsi"/>
              <w:noProof/>
              <w:sz w:val="22"/>
              <w:lang w:eastAsia="ru-RU"/>
            </w:rPr>
          </w:pPr>
          <w:hyperlink w:anchor="_Toc90892818" w:history="1">
            <w:r w:rsidRPr="00DC5072">
              <w:rPr>
                <w:rStyle w:val="a6"/>
                <w:noProof/>
              </w:rPr>
              <w:t>Приложение Г</w:t>
            </w:r>
            <w:r>
              <w:rPr>
                <w:noProof/>
                <w:webHidden/>
              </w:rPr>
              <w:tab/>
            </w:r>
            <w:r>
              <w:rPr>
                <w:noProof/>
                <w:webHidden/>
              </w:rPr>
              <w:fldChar w:fldCharType="begin"/>
            </w:r>
            <w:r>
              <w:rPr>
                <w:noProof/>
                <w:webHidden/>
              </w:rPr>
              <w:instrText xml:space="preserve"> PAGEREF _Toc90892818 \h </w:instrText>
            </w:r>
            <w:r>
              <w:rPr>
                <w:noProof/>
                <w:webHidden/>
              </w:rPr>
            </w:r>
            <w:r>
              <w:rPr>
                <w:noProof/>
                <w:webHidden/>
              </w:rPr>
              <w:fldChar w:fldCharType="separate"/>
            </w:r>
            <w:r>
              <w:rPr>
                <w:noProof/>
                <w:webHidden/>
              </w:rPr>
              <w:t>25</w:t>
            </w:r>
            <w:r>
              <w:rPr>
                <w:noProof/>
                <w:webHidden/>
              </w:rPr>
              <w:fldChar w:fldCharType="end"/>
            </w:r>
          </w:hyperlink>
        </w:p>
        <w:p w14:paraId="04DD2BA4" w14:textId="117AC478" w:rsidR="00EF025A" w:rsidRDefault="00EF025A">
          <w:r>
            <w:rPr>
              <w:b/>
              <w:bCs/>
            </w:rPr>
            <w:fldChar w:fldCharType="end"/>
          </w:r>
        </w:p>
      </w:sdtContent>
    </w:sdt>
    <w:p w14:paraId="73109866" w14:textId="5EB36EF9" w:rsidR="00057AD0" w:rsidRDefault="00E107C8">
      <w:pPr>
        <w:jc w:val="left"/>
      </w:pPr>
      <w:r>
        <w:br w:type="page"/>
      </w:r>
    </w:p>
    <w:p w14:paraId="54DCECA3" w14:textId="15B6398F" w:rsidR="00564483" w:rsidRDefault="00057AD0" w:rsidP="003A25A8">
      <w:pPr>
        <w:pStyle w:val="1"/>
        <w:spacing w:line="240" w:lineRule="auto"/>
      </w:pPr>
      <w:bookmarkStart w:id="2" w:name="_Toc90892796"/>
      <w:r>
        <w:lastRenderedPageBreak/>
        <w:t>Введение</w:t>
      </w:r>
      <w:bookmarkEnd w:id="2"/>
    </w:p>
    <w:p w14:paraId="1CE06B18" w14:textId="5BA109B8" w:rsidR="007A100C" w:rsidRDefault="007A100C" w:rsidP="007A100C">
      <w:pPr>
        <w:spacing w:line="240" w:lineRule="auto"/>
        <w:ind w:firstLine="709"/>
        <w:contextualSpacing/>
      </w:pPr>
      <w:r>
        <w:t>Целью данной работы была разработка реляционной базы данных на тему «</w:t>
      </w:r>
      <w:r w:rsidRPr="007A100C">
        <w:t>Планирования совместных поездок</w:t>
      </w:r>
      <w:r>
        <w:t xml:space="preserve">» </w:t>
      </w:r>
      <w:r w:rsidRPr="007A100C">
        <w:t>с применением технологии шифрования и маскирования в БД</w:t>
      </w:r>
      <w:r>
        <w:t>.</w:t>
      </w:r>
    </w:p>
    <w:p w14:paraId="68792918" w14:textId="77777777" w:rsidR="007A100C" w:rsidRDefault="007A100C" w:rsidP="007A100C">
      <w:pPr>
        <w:spacing w:after="0"/>
        <w:ind w:firstLine="709"/>
        <w:rPr>
          <w:rFonts w:eastAsia="Times New Roman" w:cs="Times New Roman"/>
          <w:szCs w:val="28"/>
          <w:lang w:eastAsia="ru-RU"/>
        </w:rPr>
      </w:pPr>
      <w:r>
        <w:rPr>
          <w:rFonts w:eastAsia="Times New Roman" w:cs="Times New Roman"/>
          <w:szCs w:val="28"/>
          <w:lang w:eastAsia="ru-RU"/>
        </w:rPr>
        <w:t>В связи с тем, что самым важным ресурсом современного мира становится информация, вполне закономерно развитие технологий в направлении хранения и управления данными.</w:t>
      </w:r>
    </w:p>
    <w:p w14:paraId="0B2A7276" w14:textId="77777777" w:rsidR="007A100C" w:rsidRPr="006A7046" w:rsidRDefault="007A100C" w:rsidP="007A100C">
      <w:pPr>
        <w:spacing w:after="0"/>
        <w:ind w:firstLine="709"/>
        <w:rPr>
          <w:rFonts w:eastAsia="Times New Roman" w:cs="Times New Roman"/>
          <w:szCs w:val="28"/>
          <w:lang w:eastAsia="ru-RU"/>
        </w:rPr>
      </w:pPr>
      <w:r>
        <w:rPr>
          <w:rFonts w:eastAsia="Times New Roman" w:cs="Times New Roman"/>
          <w:szCs w:val="28"/>
          <w:lang w:eastAsia="ru-RU"/>
        </w:rPr>
        <w:t xml:space="preserve">Любое современное </w:t>
      </w:r>
      <w:r>
        <w:rPr>
          <w:rFonts w:eastAsia="Times New Roman" w:cs="Times New Roman"/>
          <w:szCs w:val="28"/>
          <w:lang w:val="en-US" w:eastAsia="ru-RU"/>
        </w:rPr>
        <w:t>web</w:t>
      </w:r>
      <w:r w:rsidRPr="001F0ABB">
        <w:rPr>
          <w:rFonts w:eastAsia="Times New Roman" w:cs="Times New Roman"/>
          <w:szCs w:val="28"/>
          <w:lang w:eastAsia="ru-RU"/>
        </w:rPr>
        <w:t>-</w:t>
      </w:r>
      <w:r w:rsidRPr="006A7046">
        <w:rPr>
          <w:rFonts w:eastAsia="Times New Roman" w:cs="Times New Roman"/>
          <w:szCs w:val="28"/>
          <w:lang w:eastAsia="ru-RU"/>
        </w:rPr>
        <w:t xml:space="preserve">приложение невозможно представить без базы данных, работающей на основе одной из множества доступных СУБД. </w:t>
      </w:r>
    </w:p>
    <w:p w14:paraId="7675CC31" w14:textId="648B9FB1" w:rsidR="007A100C" w:rsidRDefault="007A100C" w:rsidP="007A100C">
      <w:pPr>
        <w:spacing w:after="0"/>
        <w:ind w:firstLine="709"/>
        <w:rPr>
          <w:rFonts w:eastAsia="Times New Roman" w:cs="Times New Roman"/>
          <w:szCs w:val="28"/>
          <w:lang w:eastAsia="ru-RU"/>
        </w:rPr>
      </w:pPr>
      <w:r w:rsidRPr="003548B8">
        <w:rPr>
          <w:rFonts w:eastAsia="Times New Roman" w:cs="Times New Roman"/>
          <w:szCs w:val="28"/>
          <w:lang w:eastAsia="ru-RU"/>
        </w:rPr>
        <w:t>Система управления базами данных (СУБД)</w:t>
      </w:r>
      <w:r>
        <w:rPr>
          <w:rFonts w:eastAsia="Times New Roman" w:cs="Times New Roman"/>
          <w:szCs w:val="28"/>
          <w:lang w:eastAsia="ru-RU"/>
        </w:rPr>
        <w:t xml:space="preserve"> — </w:t>
      </w:r>
      <w:r w:rsidRPr="003548B8">
        <w:rPr>
          <w:rFonts w:eastAsia="Times New Roman" w:cs="Times New Roman"/>
          <w:szCs w:val="28"/>
          <w:lang w:eastAsia="ru-RU"/>
        </w:rPr>
        <w:t>совокупность программных и лингвистических средств общего или специального назначения, обеспечивающих управление</w:t>
      </w:r>
      <w:r>
        <w:rPr>
          <w:rFonts w:eastAsia="Times New Roman" w:cs="Times New Roman"/>
          <w:szCs w:val="28"/>
          <w:lang w:eastAsia="ru-RU"/>
        </w:rPr>
        <w:t>,</w:t>
      </w:r>
      <w:r w:rsidRPr="003548B8">
        <w:rPr>
          <w:rFonts w:eastAsia="Times New Roman" w:cs="Times New Roman"/>
          <w:szCs w:val="28"/>
          <w:lang w:eastAsia="ru-RU"/>
        </w:rPr>
        <w:t xml:space="preserve"> созданием и использованием баз данных.</w:t>
      </w:r>
    </w:p>
    <w:p w14:paraId="5B7A289C" w14:textId="4BD1C59D" w:rsidR="007A100C" w:rsidRPr="007A100C" w:rsidRDefault="007A100C" w:rsidP="007A100C">
      <w:pPr>
        <w:spacing w:after="0" w:line="21" w:lineRule="atLeast"/>
        <w:ind w:firstLine="851"/>
        <w:rPr>
          <w:lang w:eastAsia="ru-RU"/>
        </w:rPr>
      </w:pPr>
      <w:r>
        <w:rPr>
          <w:lang w:eastAsia="ru-RU"/>
        </w:rPr>
        <w:t>В настоящее время существует большое количество программ, которые позволяют управлять списком поставленных задач. И данная база данных является гибким и эффективным решением вопросов организаций поездок.</w:t>
      </w:r>
    </w:p>
    <w:p w14:paraId="79E15D0B" w14:textId="57FA42ED" w:rsidR="0044205C" w:rsidRDefault="007A100C" w:rsidP="007A100C">
      <w:pPr>
        <w:spacing w:line="240" w:lineRule="auto"/>
        <w:ind w:firstLine="709"/>
        <w:contextualSpacing/>
        <w:rPr>
          <w:lang w:eastAsia="ru-RU"/>
        </w:rPr>
      </w:pPr>
      <w:r>
        <w:t xml:space="preserve"> </w:t>
      </w:r>
      <w:r w:rsidR="0044205C">
        <w:rPr>
          <w:lang w:eastAsia="ru-RU"/>
        </w:rPr>
        <w:br w:type="page"/>
      </w:r>
    </w:p>
    <w:p w14:paraId="6E6F88B7" w14:textId="61218AE6" w:rsidR="00A932CA" w:rsidRDefault="0044205C" w:rsidP="003A25A8">
      <w:pPr>
        <w:pStyle w:val="1"/>
        <w:numPr>
          <w:ilvl w:val="0"/>
          <w:numId w:val="28"/>
        </w:numPr>
        <w:spacing w:line="240" w:lineRule="auto"/>
        <w:ind w:left="1208" w:hanging="357"/>
        <w:jc w:val="left"/>
      </w:pPr>
      <w:bookmarkStart w:id="3" w:name="_Toc90892797"/>
      <w:r>
        <w:lastRenderedPageBreak/>
        <w:t>Постановка задачи и анализ прототипов</w:t>
      </w:r>
      <w:bookmarkEnd w:id="3"/>
    </w:p>
    <w:p w14:paraId="18186F10" w14:textId="44F336E8" w:rsidR="00F004C6" w:rsidRDefault="00BA4623" w:rsidP="00BA4623">
      <w:pPr>
        <w:pStyle w:val="af1"/>
        <w:spacing w:line="252" w:lineRule="auto"/>
        <w:ind w:left="0" w:firstLine="709"/>
      </w:pPr>
      <w:r w:rsidRPr="00FC7E35">
        <w:t xml:space="preserve">На </w:t>
      </w:r>
      <w:r>
        <w:t xml:space="preserve">сегодняшний день в ходе </w:t>
      </w:r>
      <w:r w:rsidR="00F004C6">
        <w:t>развития автопромышленности человек редко передвигается пешком на большие дистанции, однако не все могут или желают водить транспорт из-за чего начали появляться различные сервисы в качестве замены общественному и личному транспорту. В результате развития этих сервисов, передвижение людей на различные дистанции стало очень удобно, легко и экономно.</w:t>
      </w:r>
    </w:p>
    <w:p w14:paraId="418E3321" w14:textId="38D294FD" w:rsidR="00F004C6" w:rsidRPr="00F004C6" w:rsidRDefault="00F004C6" w:rsidP="00F004C6">
      <w:pPr>
        <w:pStyle w:val="af1"/>
        <w:spacing w:line="252" w:lineRule="auto"/>
        <w:ind w:left="0" w:firstLine="709"/>
      </w:pPr>
      <w:r>
        <w:t xml:space="preserve">Начнем рассмотрение аналогов с </w:t>
      </w:r>
      <w:r>
        <w:rPr>
          <w:lang w:eastAsia="ru-RU"/>
        </w:rPr>
        <w:t>«</w:t>
      </w:r>
      <w:proofErr w:type="spellStart"/>
      <w:r>
        <w:rPr>
          <w:lang w:val="en-US" w:eastAsia="ru-RU"/>
        </w:rPr>
        <w:t>BlaBlaCar</w:t>
      </w:r>
      <w:proofErr w:type="spellEnd"/>
      <w:r>
        <w:rPr>
          <w:lang w:eastAsia="ru-RU"/>
        </w:rPr>
        <w:t>».</w:t>
      </w:r>
      <w:r w:rsidRPr="00F004C6">
        <w:rPr>
          <w:lang w:eastAsia="ru-RU"/>
        </w:rPr>
        <w:t xml:space="preserve"> </w:t>
      </w:r>
      <w:r>
        <w:rPr>
          <w:lang w:eastAsia="ru-RU"/>
        </w:rPr>
        <w:t>Пример его интерфейса представлен на рисунке 1.1.</w:t>
      </w:r>
    </w:p>
    <w:p w14:paraId="29007A7A" w14:textId="33698AF1" w:rsidR="007A100C" w:rsidRDefault="007A100C" w:rsidP="00BA4623">
      <w:pPr>
        <w:pStyle w:val="af1"/>
        <w:spacing w:line="252" w:lineRule="auto"/>
        <w:ind w:left="0" w:firstLine="709"/>
      </w:pPr>
      <w:r w:rsidRPr="002407EB">
        <w:rPr>
          <w:noProof/>
          <w:bdr w:val="single" w:sz="4" w:space="0" w:color="auto"/>
          <w:lang w:eastAsia="ru-RU"/>
        </w:rPr>
        <w:drawing>
          <wp:inline distT="0" distB="0" distL="0" distR="0" wp14:anchorId="1D95BA6A" wp14:editId="7611681B">
            <wp:extent cx="5549265" cy="28224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8175" cy="2826998"/>
                    </a:xfrm>
                    <a:prstGeom prst="rect">
                      <a:avLst/>
                    </a:prstGeom>
                  </pic:spPr>
                </pic:pic>
              </a:graphicData>
            </a:graphic>
          </wp:inline>
        </w:drawing>
      </w:r>
    </w:p>
    <w:p w14:paraId="730418F0" w14:textId="68FE1E05" w:rsidR="00F004C6" w:rsidRDefault="00F004C6" w:rsidP="00F004C6">
      <w:pPr>
        <w:spacing w:before="240" w:after="280" w:line="240" w:lineRule="auto"/>
        <w:jc w:val="center"/>
        <w:rPr>
          <w:lang w:eastAsia="ru-RU"/>
        </w:rPr>
      </w:pPr>
      <w:r>
        <w:rPr>
          <w:lang w:eastAsia="ru-RU"/>
        </w:rPr>
        <w:t>Рисунок 1.1 – Интерфейс сайта популярного сервиса организации поездок «</w:t>
      </w:r>
      <w:proofErr w:type="spellStart"/>
      <w:r>
        <w:rPr>
          <w:lang w:val="en-US" w:eastAsia="ru-RU"/>
        </w:rPr>
        <w:t>BlaBlaCar</w:t>
      </w:r>
      <w:proofErr w:type="spellEnd"/>
      <w:r>
        <w:rPr>
          <w:lang w:eastAsia="ru-RU"/>
        </w:rPr>
        <w:t>»</w:t>
      </w:r>
    </w:p>
    <w:p w14:paraId="44A178EF" w14:textId="13A27E43" w:rsidR="00C471B8" w:rsidRDefault="00C471B8" w:rsidP="006A6F61">
      <w:pPr>
        <w:pStyle w:val="af1"/>
        <w:spacing w:after="0" w:line="252" w:lineRule="auto"/>
        <w:ind w:left="0" w:firstLine="709"/>
      </w:pPr>
      <w:r>
        <w:rPr>
          <w:lang w:eastAsia="ru-RU"/>
        </w:rPr>
        <w:t>По итогам изучения аналогов были сделаны выводы, что разрабатываемое приложение должно обладать следующими функциями:</w:t>
      </w:r>
    </w:p>
    <w:p w14:paraId="1CC9BDB2" w14:textId="32F3F67E" w:rsidR="006A6F61" w:rsidRDefault="00F0032F" w:rsidP="006A6F61">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Создание поездок</w:t>
      </w:r>
    </w:p>
    <w:p w14:paraId="54441C02" w14:textId="1F69E5FC" w:rsidR="00F0032F" w:rsidRDefault="00F0032F" w:rsidP="006A6F61">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Бронирование мест в поездки</w:t>
      </w:r>
    </w:p>
    <w:p w14:paraId="3CA8BD27" w14:textId="46B32DDF" w:rsidR="00F0032F" w:rsidRDefault="00F0032F" w:rsidP="006A6F61">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Просмотр информации о поездке</w:t>
      </w:r>
    </w:p>
    <w:p w14:paraId="62F397C8" w14:textId="27BCE1C1" w:rsidR="00F0032F" w:rsidRDefault="00F0032F" w:rsidP="006A6F61">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Удаление поездок</w:t>
      </w:r>
    </w:p>
    <w:p w14:paraId="142D6A01" w14:textId="1EE43930" w:rsidR="00F0032F" w:rsidRPr="005F77D8" w:rsidRDefault="00F0032F" w:rsidP="006A6F61">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Регистрация и авторизация пользователей</w:t>
      </w:r>
    </w:p>
    <w:p w14:paraId="1C3FD156" w14:textId="574E83A4" w:rsidR="00F13E93" w:rsidRDefault="00F13E93">
      <w:pPr>
        <w:jc w:val="left"/>
        <w:rPr>
          <w:lang w:eastAsia="ru-RU"/>
        </w:rPr>
      </w:pPr>
      <w:r>
        <w:rPr>
          <w:lang w:eastAsia="ru-RU"/>
        </w:rPr>
        <w:br w:type="page"/>
      </w:r>
    </w:p>
    <w:p w14:paraId="7B7F5CFC" w14:textId="6ABD7F5B" w:rsidR="000F14B3" w:rsidRDefault="00F13E93" w:rsidP="00EB2451">
      <w:pPr>
        <w:pStyle w:val="1"/>
        <w:numPr>
          <w:ilvl w:val="0"/>
          <w:numId w:val="28"/>
        </w:numPr>
        <w:spacing w:after="120" w:line="240" w:lineRule="auto"/>
        <w:ind w:left="1208" w:hanging="357"/>
        <w:jc w:val="left"/>
      </w:pPr>
      <w:bookmarkStart w:id="4" w:name="_Toc90892798"/>
      <w:r>
        <w:lastRenderedPageBreak/>
        <w:t>Разработка базы данных</w:t>
      </w:r>
      <w:bookmarkEnd w:id="4"/>
    </w:p>
    <w:p w14:paraId="2D71B915" w14:textId="48E36D78" w:rsidR="000F14B3" w:rsidRPr="000F14B3" w:rsidRDefault="000F14B3" w:rsidP="00EB2451">
      <w:pPr>
        <w:pStyle w:val="ad"/>
        <w:spacing w:before="0"/>
        <w:ind w:firstLine="709"/>
        <w:jc w:val="left"/>
      </w:pPr>
      <w:bookmarkStart w:id="5" w:name="_Toc90892799"/>
      <w:r>
        <w:t>2.1 Проектирование базы данных</w:t>
      </w:r>
      <w:bookmarkEnd w:id="5"/>
    </w:p>
    <w:p w14:paraId="0684B263" w14:textId="77777777" w:rsidR="000B5154" w:rsidRPr="00BC6612" w:rsidRDefault="000B5154" w:rsidP="000B5154">
      <w:pPr>
        <w:spacing w:after="0"/>
        <w:ind w:firstLine="709"/>
        <w:rPr>
          <w:rFonts w:eastAsia="Calibri" w:cs="Times New Roman"/>
        </w:rPr>
      </w:pPr>
      <w:r w:rsidRPr="00BC6612">
        <w:rPr>
          <w:rFonts w:eastAsia="Calibri" w:cs="Times New Roman"/>
        </w:rPr>
        <w:t>При разработке курсового проекта понадобились следующие объекты:</w:t>
      </w:r>
    </w:p>
    <w:p w14:paraId="2BBC4679" w14:textId="77777777" w:rsidR="000B5154" w:rsidRPr="00BC6612" w:rsidRDefault="000B5154" w:rsidP="000B5154">
      <w:pPr>
        <w:numPr>
          <w:ilvl w:val="0"/>
          <w:numId w:val="36"/>
        </w:numPr>
        <w:spacing w:before="80" w:after="80" w:line="240" w:lineRule="auto"/>
        <w:ind w:left="0" w:firstLine="709"/>
        <w:contextualSpacing/>
        <w:rPr>
          <w:rFonts w:eastAsia="Calibri" w:cs="Times New Roman"/>
          <w:szCs w:val="28"/>
          <w:lang w:val="en-US"/>
        </w:rPr>
      </w:pPr>
      <w:r w:rsidRPr="00BC6612">
        <w:rPr>
          <w:rFonts w:eastAsia="Calibri" w:cs="Times New Roman"/>
          <w:szCs w:val="28"/>
        </w:rPr>
        <w:t>Таблицы</w:t>
      </w:r>
      <w:r w:rsidRPr="00BC6612">
        <w:rPr>
          <w:rFonts w:eastAsia="Calibri" w:cs="Times New Roman"/>
          <w:szCs w:val="28"/>
          <w:lang w:val="en-US"/>
        </w:rPr>
        <w:t>;</w:t>
      </w:r>
    </w:p>
    <w:p w14:paraId="70E866DF" w14:textId="465BBFF1" w:rsidR="000B5154" w:rsidRDefault="000B5154" w:rsidP="000B5154">
      <w:pPr>
        <w:numPr>
          <w:ilvl w:val="0"/>
          <w:numId w:val="36"/>
        </w:numPr>
        <w:spacing w:before="80" w:after="80" w:line="240" w:lineRule="auto"/>
        <w:ind w:left="0" w:firstLine="709"/>
        <w:contextualSpacing/>
        <w:rPr>
          <w:rFonts w:eastAsia="Calibri" w:cs="Times New Roman"/>
          <w:szCs w:val="28"/>
          <w:lang w:val="en-US"/>
        </w:rPr>
      </w:pPr>
      <w:r w:rsidRPr="00BC6612">
        <w:rPr>
          <w:rFonts w:eastAsia="Calibri" w:cs="Times New Roman"/>
          <w:szCs w:val="28"/>
        </w:rPr>
        <w:t>Хранимые процедуры</w:t>
      </w:r>
      <w:r w:rsidRPr="00BC6612">
        <w:rPr>
          <w:rFonts w:eastAsia="Calibri" w:cs="Times New Roman"/>
          <w:szCs w:val="28"/>
          <w:lang w:val="en-US"/>
        </w:rPr>
        <w:t>;</w:t>
      </w:r>
    </w:p>
    <w:p w14:paraId="48DF6195" w14:textId="4EDB5EE0" w:rsidR="000B5154" w:rsidRPr="000B5154" w:rsidRDefault="000B5154" w:rsidP="000B5154">
      <w:pPr>
        <w:numPr>
          <w:ilvl w:val="0"/>
          <w:numId w:val="36"/>
        </w:numPr>
        <w:spacing w:before="80" w:after="80" w:line="240" w:lineRule="auto"/>
        <w:ind w:left="0" w:firstLine="709"/>
        <w:contextualSpacing/>
        <w:rPr>
          <w:rFonts w:eastAsia="Calibri" w:cs="Times New Roman"/>
          <w:szCs w:val="28"/>
          <w:lang w:val="en-US"/>
        </w:rPr>
      </w:pPr>
      <w:r>
        <w:rPr>
          <w:rFonts w:eastAsia="Calibri" w:cs="Times New Roman"/>
          <w:szCs w:val="28"/>
        </w:rPr>
        <w:t>Пользователи</w:t>
      </w:r>
    </w:p>
    <w:p w14:paraId="50D38E71" w14:textId="7BB4B33A" w:rsidR="000B5154" w:rsidRPr="000B5154" w:rsidRDefault="000B5154" w:rsidP="000B5154">
      <w:pPr>
        <w:numPr>
          <w:ilvl w:val="0"/>
          <w:numId w:val="36"/>
        </w:numPr>
        <w:spacing w:before="80" w:after="80" w:line="240" w:lineRule="auto"/>
        <w:ind w:left="0" w:firstLine="709"/>
        <w:contextualSpacing/>
        <w:rPr>
          <w:rFonts w:eastAsia="Calibri" w:cs="Times New Roman"/>
          <w:szCs w:val="28"/>
          <w:lang w:val="en-US"/>
        </w:rPr>
      </w:pPr>
      <w:r>
        <w:rPr>
          <w:rFonts w:eastAsia="Calibri" w:cs="Times New Roman"/>
          <w:szCs w:val="28"/>
        </w:rPr>
        <w:t>Роли</w:t>
      </w:r>
    </w:p>
    <w:p w14:paraId="5E4CC3E3" w14:textId="4AF6E71D" w:rsidR="000B5154" w:rsidRPr="00BC6612" w:rsidRDefault="000B5154" w:rsidP="000B5154">
      <w:pPr>
        <w:numPr>
          <w:ilvl w:val="0"/>
          <w:numId w:val="36"/>
        </w:numPr>
        <w:spacing w:before="80" w:after="80" w:line="240" w:lineRule="auto"/>
        <w:ind w:left="0" w:firstLine="709"/>
        <w:contextualSpacing/>
        <w:rPr>
          <w:rFonts w:eastAsia="Calibri" w:cs="Times New Roman"/>
          <w:szCs w:val="28"/>
          <w:lang w:val="en-US"/>
        </w:rPr>
      </w:pPr>
      <w:r>
        <w:rPr>
          <w:rFonts w:eastAsia="Calibri" w:cs="Times New Roman"/>
          <w:szCs w:val="28"/>
        </w:rPr>
        <w:t>Индексы</w:t>
      </w:r>
    </w:p>
    <w:p w14:paraId="2A8C193C" w14:textId="39611B7D" w:rsidR="00B75666" w:rsidRDefault="00584FE4" w:rsidP="00EB2451">
      <w:pPr>
        <w:spacing w:after="240" w:line="240" w:lineRule="auto"/>
        <w:ind w:firstLine="709"/>
        <w:rPr>
          <w:lang w:eastAsia="ru-RU"/>
        </w:rPr>
      </w:pPr>
      <w:r>
        <w:rPr>
          <w:lang w:eastAsia="ru-RU"/>
        </w:rPr>
        <w:t>Для начала рассмотрим таблицы. Их диаграмма представлена на рисунке 2.1</w:t>
      </w:r>
      <w:r w:rsidR="008C628D">
        <w:rPr>
          <w:lang w:eastAsia="ru-RU"/>
        </w:rPr>
        <w:t>, а также в приложении А</w:t>
      </w:r>
      <w:r>
        <w:rPr>
          <w:lang w:eastAsia="ru-RU"/>
        </w:rPr>
        <w:t>.</w:t>
      </w:r>
    </w:p>
    <w:p w14:paraId="57B6DB64" w14:textId="6813CAE0" w:rsidR="00584FE4" w:rsidRPr="00243F9B" w:rsidRDefault="000B5154" w:rsidP="002A5E27">
      <w:pPr>
        <w:ind w:firstLine="709"/>
        <w:jc w:val="center"/>
        <w:rPr>
          <w:lang w:eastAsia="ru-RU"/>
        </w:rPr>
      </w:pPr>
      <w:r w:rsidRPr="00E6507E">
        <w:rPr>
          <w:noProof/>
          <w:lang w:eastAsia="ru-RU"/>
        </w:rPr>
        <w:drawing>
          <wp:inline distT="0" distB="0" distL="0" distR="0" wp14:anchorId="5A5AD6BB" wp14:editId="77E98412">
            <wp:extent cx="5850954" cy="3223260"/>
            <wp:effectExtent l="19050" t="19050" r="16510"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2159" cy="3240451"/>
                    </a:xfrm>
                    <a:prstGeom prst="rect">
                      <a:avLst/>
                    </a:prstGeom>
                    <a:ln>
                      <a:solidFill>
                        <a:schemeClr val="tx1"/>
                      </a:solidFill>
                    </a:ln>
                  </pic:spPr>
                </pic:pic>
              </a:graphicData>
            </a:graphic>
          </wp:inline>
        </w:drawing>
      </w:r>
    </w:p>
    <w:p w14:paraId="41F4B71E" w14:textId="721AD99B" w:rsidR="00BB43D4" w:rsidRDefault="00584FE4" w:rsidP="00EB2451">
      <w:pPr>
        <w:spacing w:before="240" w:after="280" w:line="240" w:lineRule="auto"/>
        <w:jc w:val="center"/>
        <w:rPr>
          <w:lang w:eastAsia="ru-RU"/>
        </w:rPr>
      </w:pPr>
      <w:r>
        <w:rPr>
          <w:lang w:eastAsia="ru-RU"/>
        </w:rPr>
        <w:t>Рисунок 2.1 – Диаграмма таблиц пользовательских данных</w:t>
      </w:r>
    </w:p>
    <w:p w14:paraId="29E1757C" w14:textId="5374A6E5" w:rsidR="005E06B9" w:rsidRDefault="005E06B9" w:rsidP="005E06B9">
      <w:pPr>
        <w:spacing w:after="0"/>
        <w:ind w:firstLine="709"/>
        <w:rPr>
          <w:lang w:eastAsia="ru-RU"/>
        </w:rPr>
      </w:pPr>
      <w:r w:rsidRPr="005608FA">
        <w:rPr>
          <w:lang w:eastAsia="ru-RU"/>
        </w:rPr>
        <w:t>Баз</w:t>
      </w:r>
      <w:r>
        <w:rPr>
          <w:lang w:eastAsia="ru-RU"/>
        </w:rPr>
        <w:t xml:space="preserve">а данных приложения состоит из </w:t>
      </w:r>
      <w:r w:rsidR="00246423">
        <w:rPr>
          <w:lang w:eastAsia="ru-RU"/>
        </w:rPr>
        <w:t>5</w:t>
      </w:r>
      <w:r>
        <w:rPr>
          <w:lang w:eastAsia="ru-RU"/>
        </w:rPr>
        <w:t xml:space="preserve"> таблиц, </w:t>
      </w:r>
      <w:r w:rsidRPr="005608FA">
        <w:rPr>
          <w:lang w:eastAsia="ru-RU"/>
        </w:rPr>
        <w:t xml:space="preserve">связанных между </w:t>
      </w:r>
      <w:r>
        <w:rPr>
          <w:lang w:eastAsia="ru-RU"/>
        </w:rPr>
        <w:t xml:space="preserve">собой </w:t>
      </w:r>
      <w:r w:rsidRPr="005608FA">
        <w:rPr>
          <w:lang w:eastAsia="ru-RU"/>
        </w:rPr>
        <w:t>внешними ключами</w:t>
      </w:r>
      <w:r>
        <w:rPr>
          <w:lang w:eastAsia="ru-RU"/>
        </w:rPr>
        <w:t>.</w:t>
      </w:r>
    </w:p>
    <w:p w14:paraId="087EF9D5" w14:textId="307445EC" w:rsidR="00812584" w:rsidRDefault="005E06B9" w:rsidP="005E06B9">
      <w:pPr>
        <w:spacing w:after="0" w:line="240" w:lineRule="auto"/>
        <w:ind w:firstLine="709"/>
        <w:rPr>
          <w:lang w:eastAsia="ru-RU"/>
        </w:rPr>
      </w:pPr>
      <w:r>
        <w:rPr>
          <w:lang w:eastAsia="ru-RU"/>
        </w:rPr>
        <w:t>Таблица «</w:t>
      </w:r>
      <w:r w:rsidR="00246423" w:rsidRPr="00246423">
        <w:rPr>
          <w:i/>
          <w:lang w:val="en-US" w:eastAsia="ru-RU"/>
        </w:rPr>
        <w:t>CurrentUser</w:t>
      </w:r>
      <w:r w:rsidRPr="005608FA">
        <w:rPr>
          <w:lang w:eastAsia="ru-RU"/>
        </w:rPr>
        <w:t xml:space="preserve">» хранит </w:t>
      </w:r>
      <w:r w:rsidR="00246423">
        <w:rPr>
          <w:lang w:eastAsia="ru-RU"/>
        </w:rPr>
        <w:t xml:space="preserve">в себе всю информацию о пользователях, включая логин, пароль, номер телефона, а </w:t>
      </w:r>
      <w:r w:rsidR="00774273">
        <w:rPr>
          <w:lang w:eastAsia="ru-RU"/>
        </w:rPr>
        <w:t>также</w:t>
      </w:r>
      <w:r w:rsidR="00246423">
        <w:rPr>
          <w:lang w:eastAsia="ru-RU"/>
        </w:rPr>
        <w:t xml:space="preserve"> роль пользователя</w:t>
      </w:r>
      <w:r w:rsidRPr="005608FA">
        <w:rPr>
          <w:lang w:eastAsia="ru-RU"/>
        </w:rPr>
        <w:t>.</w:t>
      </w:r>
      <w:r w:rsidRPr="00B669D7">
        <w:rPr>
          <w:lang w:eastAsia="ru-RU"/>
        </w:rPr>
        <w:t xml:space="preserve"> </w:t>
      </w:r>
    </w:p>
    <w:p w14:paraId="769B94A5" w14:textId="6E7D89C8" w:rsidR="00812584" w:rsidRDefault="005E06B9" w:rsidP="00EB2451">
      <w:pPr>
        <w:spacing w:after="0" w:line="240" w:lineRule="auto"/>
        <w:ind w:firstLine="709"/>
        <w:jc w:val="left"/>
        <w:rPr>
          <w:lang w:eastAsia="ru-RU"/>
        </w:rPr>
      </w:pPr>
      <w:r>
        <w:rPr>
          <w:lang w:eastAsia="ru-RU"/>
        </w:rPr>
        <w:t>Таблица «</w:t>
      </w:r>
      <w:r w:rsidR="00246423">
        <w:rPr>
          <w:i/>
          <w:lang w:val="en-US" w:eastAsia="ru-RU"/>
        </w:rPr>
        <w:t>Ticket</w:t>
      </w:r>
      <w:r>
        <w:rPr>
          <w:lang w:eastAsia="ru-RU"/>
        </w:rPr>
        <w:t>»</w:t>
      </w:r>
      <w:r w:rsidRPr="005640DA">
        <w:rPr>
          <w:lang w:eastAsia="ru-RU"/>
        </w:rPr>
        <w:t xml:space="preserve"> </w:t>
      </w:r>
      <w:r>
        <w:rPr>
          <w:lang w:eastAsia="ru-RU"/>
        </w:rPr>
        <w:t>хранит информацию о</w:t>
      </w:r>
      <w:r w:rsidR="00246423">
        <w:rPr>
          <w:lang w:eastAsia="ru-RU"/>
        </w:rPr>
        <w:t xml:space="preserve"> цене билета, посадочное место, пользователь, который приобрел билет</w:t>
      </w:r>
      <w:r>
        <w:rPr>
          <w:lang w:eastAsia="ru-RU"/>
        </w:rPr>
        <w:t>.</w:t>
      </w:r>
    </w:p>
    <w:p w14:paraId="587C7C18" w14:textId="04BC9592" w:rsidR="006804E9" w:rsidRDefault="005E06B9" w:rsidP="00EB2451">
      <w:pPr>
        <w:spacing w:after="0" w:line="240" w:lineRule="auto"/>
        <w:ind w:firstLine="709"/>
        <w:jc w:val="left"/>
        <w:rPr>
          <w:lang w:eastAsia="ru-RU"/>
        </w:rPr>
      </w:pPr>
      <w:r>
        <w:rPr>
          <w:lang w:eastAsia="ru-RU"/>
        </w:rPr>
        <w:t>Таблица «</w:t>
      </w:r>
      <w:r w:rsidR="00246423" w:rsidRPr="00246423">
        <w:rPr>
          <w:i/>
          <w:lang w:val="en-US" w:eastAsia="ru-RU"/>
        </w:rPr>
        <w:t>Trip</w:t>
      </w:r>
      <w:r>
        <w:rPr>
          <w:lang w:eastAsia="ru-RU"/>
        </w:rPr>
        <w:t>» хранит</w:t>
      </w:r>
      <w:r w:rsidRPr="00B26D15">
        <w:rPr>
          <w:lang w:eastAsia="ru-RU"/>
        </w:rPr>
        <w:t xml:space="preserve"> </w:t>
      </w:r>
      <w:r>
        <w:rPr>
          <w:lang w:eastAsia="ru-RU"/>
        </w:rPr>
        <w:t>в себе всю информацию о</w:t>
      </w:r>
      <w:r w:rsidR="00246423">
        <w:rPr>
          <w:lang w:eastAsia="ru-RU"/>
        </w:rPr>
        <w:t xml:space="preserve"> поездке, точка отправления, время отправления, время прибытия, место назначение</w:t>
      </w:r>
      <w:r w:rsidR="009966FE">
        <w:rPr>
          <w:lang w:eastAsia="ru-RU"/>
        </w:rPr>
        <w:t>.</w:t>
      </w:r>
    </w:p>
    <w:p w14:paraId="6D28D7CA" w14:textId="384FAE1F" w:rsidR="005E06B9" w:rsidRDefault="005E06B9" w:rsidP="00EB2451">
      <w:pPr>
        <w:spacing w:after="0" w:line="240" w:lineRule="auto"/>
        <w:ind w:firstLine="709"/>
        <w:jc w:val="left"/>
        <w:rPr>
          <w:lang w:eastAsia="ru-RU"/>
        </w:rPr>
      </w:pPr>
      <w:r>
        <w:rPr>
          <w:lang w:eastAsia="ru-RU"/>
        </w:rPr>
        <w:t>Таблица «</w:t>
      </w:r>
      <w:r w:rsidR="00246423">
        <w:rPr>
          <w:i/>
          <w:lang w:val="en-US" w:eastAsia="ru-RU"/>
        </w:rPr>
        <w:t>Transport</w:t>
      </w:r>
      <w:r w:rsidR="00246423">
        <w:rPr>
          <w:lang w:eastAsia="ru-RU"/>
        </w:rPr>
        <w:t xml:space="preserve">» хранит всю информацию о транспорте, </w:t>
      </w:r>
      <w:r w:rsidR="00774273">
        <w:rPr>
          <w:lang w:eastAsia="ru-RU"/>
        </w:rPr>
        <w:t>фирму,</w:t>
      </w:r>
      <w:r w:rsidR="00246423">
        <w:rPr>
          <w:lang w:eastAsia="ru-RU"/>
        </w:rPr>
        <w:t xml:space="preserve"> владеющую транспортом, если таковая имеется, количество посадочных мест в транспорте и описание транспорта</w:t>
      </w:r>
      <w:r>
        <w:rPr>
          <w:lang w:eastAsia="ru-RU"/>
        </w:rPr>
        <w:t>.</w:t>
      </w:r>
    </w:p>
    <w:p w14:paraId="65A687D6" w14:textId="1C3DC210" w:rsidR="00246423" w:rsidRDefault="005E06B9" w:rsidP="00246423">
      <w:pPr>
        <w:spacing w:after="0" w:line="240" w:lineRule="auto"/>
        <w:ind w:firstLine="709"/>
        <w:jc w:val="left"/>
        <w:rPr>
          <w:lang w:eastAsia="ru-RU"/>
        </w:rPr>
      </w:pPr>
      <w:r>
        <w:rPr>
          <w:lang w:eastAsia="ru-RU"/>
        </w:rPr>
        <w:t>Таблица «</w:t>
      </w:r>
      <w:r w:rsidR="00246423" w:rsidRPr="00246423">
        <w:rPr>
          <w:i/>
          <w:lang w:val="en-US" w:eastAsia="ru-RU"/>
        </w:rPr>
        <w:t>Driver</w:t>
      </w:r>
      <w:r>
        <w:rPr>
          <w:lang w:eastAsia="ru-RU"/>
        </w:rPr>
        <w:t xml:space="preserve">» содержит </w:t>
      </w:r>
      <w:r w:rsidR="008668AB">
        <w:rPr>
          <w:lang w:eastAsia="ru-RU"/>
        </w:rPr>
        <w:t xml:space="preserve">информацию о </w:t>
      </w:r>
      <w:r>
        <w:rPr>
          <w:lang w:eastAsia="ru-RU"/>
        </w:rPr>
        <w:t xml:space="preserve">всех </w:t>
      </w:r>
      <w:r w:rsidR="00246423">
        <w:rPr>
          <w:lang w:eastAsia="ru-RU"/>
        </w:rPr>
        <w:t>водителей,</w:t>
      </w:r>
      <w:r w:rsidR="008668AB">
        <w:rPr>
          <w:lang w:eastAsia="ru-RU"/>
        </w:rPr>
        <w:t xml:space="preserve"> имя, фамилию, возраст, документ, позволяющий управлять транспортным средством.</w:t>
      </w:r>
      <w:r w:rsidR="00246423">
        <w:rPr>
          <w:lang w:eastAsia="ru-RU"/>
        </w:rPr>
        <w:t xml:space="preserve"> </w:t>
      </w:r>
    </w:p>
    <w:p w14:paraId="68B34A64" w14:textId="711A660F" w:rsidR="004E088C" w:rsidRDefault="006804E9" w:rsidP="001233BD">
      <w:pPr>
        <w:pStyle w:val="ad"/>
        <w:numPr>
          <w:ilvl w:val="1"/>
          <w:numId w:val="28"/>
        </w:numPr>
        <w:spacing w:before="0" w:after="120"/>
        <w:contextualSpacing w:val="0"/>
        <w:jc w:val="left"/>
      </w:pPr>
      <w:bookmarkStart w:id="6" w:name="_Toc90892800"/>
      <w:r>
        <w:lastRenderedPageBreak/>
        <w:t>Процедуры для решения поставленных задач</w:t>
      </w:r>
      <w:bookmarkEnd w:id="6"/>
    </w:p>
    <w:p w14:paraId="2C33A404" w14:textId="77777777" w:rsidR="008668AB" w:rsidRPr="00BC6612" w:rsidRDefault="008668AB" w:rsidP="008668AB">
      <w:pPr>
        <w:spacing w:after="0" w:line="240" w:lineRule="auto"/>
        <w:ind w:right="-28" w:firstLine="709"/>
        <w:rPr>
          <w:rFonts w:eastAsia="Calibri" w:cs="Times New Roman"/>
        </w:rPr>
      </w:pPr>
      <w:r w:rsidRPr="00BC6612">
        <w:rPr>
          <w:rFonts w:eastAsia="Calibri" w:cs="Times New Roman"/>
        </w:rPr>
        <w:t>Хранимая процедура – объект базы данных, представляющий собой набор SQL-инструкций, который компилируется один раз и хранится на сервере.</w:t>
      </w:r>
    </w:p>
    <w:p w14:paraId="5427F95B" w14:textId="77777777" w:rsidR="008668AB" w:rsidRDefault="008668AB" w:rsidP="008668AB">
      <w:pPr>
        <w:spacing w:after="0"/>
        <w:ind w:firstLine="709"/>
        <w:rPr>
          <w:rFonts w:eastAsia="Calibri" w:cs="Times New Roman"/>
        </w:rPr>
      </w:pPr>
      <w:r w:rsidRPr="00BC6612">
        <w:rPr>
          <w:rFonts w:eastAsia="Calibri" w:cs="Times New Roman"/>
        </w:rPr>
        <w:t xml:space="preserve">При разработке курсового проекта было </w:t>
      </w:r>
      <w:r>
        <w:rPr>
          <w:rFonts w:eastAsia="Calibri" w:cs="Times New Roman"/>
        </w:rPr>
        <w:t>создано большое количество</w:t>
      </w:r>
      <w:r w:rsidRPr="00BC6612">
        <w:rPr>
          <w:rFonts w:eastAsia="Calibri" w:cs="Times New Roman"/>
        </w:rPr>
        <w:t xml:space="preserve"> процедур</w:t>
      </w:r>
      <w:r>
        <w:rPr>
          <w:rFonts w:eastAsia="Calibri" w:cs="Times New Roman"/>
        </w:rPr>
        <w:t xml:space="preserve"> </w:t>
      </w:r>
      <w:r w:rsidRPr="00BC6612">
        <w:rPr>
          <w:rFonts w:eastAsia="Calibri" w:cs="Times New Roman"/>
        </w:rPr>
        <w:t>для следующих целей:</w:t>
      </w:r>
    </w:p>
    <w:p w14:paraId="1C95F1FA" w14:textId="77777777" w:rsidR="008668AB" w:rsidRPr="00BC6612" w:rsidRDefault="008668AB" w:rsidP="008668AB">
      <w:pPr>
        <w:numPr>
          <w:ilvl w:val="0"/>
          <w:numId w:val="37"/>
        </w:numPr>
        <w:spacing w:before="80" w:after="80" w:line="240" w:lineRule="auto"/>
        <w:ind w:left="0" w:firstLine="709"/>
        <w:contextualSpacing/>
        <w:rPr>
          <w:rFonts w:eastAsia="Calibri" w:cs="Times New Roman"/>
          <w:szCs w:val="28"/>
          <w:lang w:val="en-US"/>
        </w:rPr>
      </w:pPr>
      <w:r>
        <w:rPr>
          <w:rFonts w:eastAsia="Calibri" w:cs="Times New Roman"/>
          <w:szCs w:val="28"/>
        </w:rPr>
        <w:t>Выборка данных из</w:t>
      </w:r>
      <w:r w:rsidRPr="00BC6612">
        <w:rPr>
          <w:rFonts w:eastAsia="Calibri" w:cs="Times New Roman"/>
          <w:szCs w:val="28"/>
        </w:rPr>
        <w:t xml:space="preserve"> таблиц</w:t>
      </w:r>
      <w:r w:rsidRPr="00BC6612">
        <w:rPr>
          <w:rFonts w:eastAsia="Calibri" w:cs="Times New Roman"/>
          <w:szCs w:val="28"/>
          <w:lang w:val="en-US"/>
        </w:rPr>
        <w:t>;</w:t>
      </w:r>
    </w:p>
    <w:p w14:paraId="3F70B619" w14:textId="77777777" w:rsidR="008668AB" w:rsidRPr="00BC6612" w:rsidRDefault="008668AB" w:rsidP="008668AB">
      <w:pPr>
        <w:numPr>
          <w:ilvl w:val="0"/>
          <w:numId w:val="37"/>
        </w:numPr>
        <w:spacing w:before="80" w:after="80" w:line="240" w:lineRule="auto"/>
        <w:ind w:left="0" w:firstLine="709"/>
        <w:contextualSpacing/>
        <w:rPr>
          <w:rFonts w:eastAsia="Calibri" w:cs="Times New Roman"/>
          <w:szCs w:val="28"/>
        </w:rPr>
      </w:pPr>
      <w:r w:rsidRPr="00BC6612">
        <w:rPr>
          <w:rFonts w:eastAsia="Calibri" w:cs="Times New Roman"/>
          <w:szCs w:val="28"/>
        </w:rPr>
        <w:t>Выборка данных по поисковому запросу;</w:t>
      </w:r>
    </w:p>
    <w:p w14:paraId="6206B259" w14:textId="77777777" w:rsidR="008668AB" w:rsidRPr="00BC6612" w:rsidRDefault="008668AB" w:rsidP="008668AB">
      <w:pPr>
        <w:numPr>
          <w:ilvl w:val="0"/>
          <w:numId w:val="37"/>
        </w:numPr>
        <w:spacing w:before="80" w:after="80" w:line="240" w:lineRule="auto"/>
        <w:ind w:left="0" w:firstLine="709"/>
        <w:contextualSpacing/>
        <w:rPr>
          <w:rFonts w:eastAsia="Calibri" w:cs="Times New Roman"/>
          <w:szCs w:val="28"/>
        </w:rPr>
      </w:pPr>
      <w:r w:rsidRPr="00BC6612">
        <w:rPr>
          <w:rFonts w:eastAsia="Calibri" w:cs="Times New Roman"/>
          <w:szCs w:val="28"/>
        </w:rPr>
        <w:t>Заполнение таблиц 100 000 строк;</w:t>
      </w:r>
    </w:p>
    <w:p w14:paraId="35F4F54C" w14:textId="00851DA1" w:rsidR="008668AB" w:rsidRPr="00BC6612" w:rsidRDefault="00151ECB" w:rsidP="008668AB">
      <w:pPr>
        <w:numPr>
          <w:ilvl w:val="0"/>
          <w:numId w:val="37"/>
        </w:numPr>
        <w:spacing w:before="80" w:after="80" w:line="240" w:lineRule="auto"/>
        <w:ind w:left="0" w:firstLine="709"/>
        <w:contextualSpacing/>
        <w:rPr>
          <w:rFonts w:eastAsia="Calibri" w:cs="Times New Roman"/>
          <w:szCs w:val="28"/>
        </w:rPr>
      </w:pPr>
      <w:r>
        <w:rPr>
          <w:rFonts w:eastAsia="Calibri" w:cs="Times New Roman"/>
          <w:szCs w:val="28"/>
        </w:rPr>
        <w:t>Вход</w:t>
      </w:r>
      <w:r w:rsidR="008668AB" w:rsidRPr="00BC6612">
        <w:rPr>
          <w:rFonts w:eastAsia="Calibri" w:cs="Times New Roman"/>
          <w:szCs w:val="28"/>
        </w:rPr>
        <w:t xml:space="preserve"> в аккаунт;</w:t>
      </w:r>
    </w:p>
    <w:p w14:paraId="11732CD8" w14:textId="77777777" w:rsidR="008668AB" w:rsidRPr="00BC6612" w:rsidRDefault="008668AB" w:rsidP="008668AB">
      <w:pPr>
        <w:numPr>
          <w:ilvl w:val="0"/>
          <w:numId w:val="37"/>
        </w:numPr>
        <w:spacing w:before="80" w:after="80" w:line="240" w:lineRule="auto"/>
        <w:ind w:left="0" w:firstLine="709"/>
        <w:contextualSpacing/>
        <w:rPr>
          <w:rFonts w:eastAsia="Calibri" w:cs="Times New Roman"/>
          <w:szCs w:val="28"/>
        </w:rPr>
      </w:pPr>
      <w:r w:rsidRPr="00BC6612">
        <w:rPr>
          <w:rFonts w:eastAsia="Calibri" w:cs="Times New Roman"/>
          <w:szCs w:val="28"/>
        </w:rPr>
        <w:t>Удаление данных из таблиц;</w:t>
      </w:r>
    </w:p>
    <w:p w14:paraId="0A8C11D8" w14:textId="77777777" w:rsidR="008668AB" w:rsidRPr="00BC6612" w:rsidRDefault="008668AB" w:rsidP="008668AB">
      <w:pPr>
        <w:numPr>
          <w:ilvl w:val="0"/>
          <w:numId w:val="37"/>
        </w:numPr>
        <w:spacing w:before="80" w:after="80" w:line="240" w:lineRule="auto"/>
        <w:ind w:left="0" w:firstLine="709"/>
        <w:contextualSpacing/>
        <w:rPr>
          <w:rFonts w:eastAsia="Calibri" w:cs="Times New Roman"/>
          <w:szCs w:val="28"/>
        </w:rPr>
      </w:pPr>
      <w:r w:rsidRPr="00BC6612">
        <w:rPr>
          <w:rFonts w:eastAsia="Calibri" w:cs="Times New Roman"/>
          <w:szCs w:val="28"/>
        </w:rPr>
        <w:t>Добавление данных в таблицы</w:t>
      </w:r>
      <w:r w:rsidRPr="00BC6612">
        <w:rPr>
          <w:rFonts w:eastAsia="Calibri" w:cs="Times New Roman"/>
          <w:szCs w:val="28"/>
          <w:lang w:val="en-US"/>
        </w:rPr>
        <w:t>;</w:t>
      </w:r>
    </w:p>
    <w:p w14:paraId="3A9547DD" w14:textId="6DD3F9C8" w:rsidR="008668AB" w:rsidRPr="00E75562" w:rsidRDefault="008668AB" w:rsidP="008668AB">
      <w:pPr>
        <w:numPr>
          <w:ilvl w:val="0"/>
          <w:numId w:val="37"/>
        </w:numPr>
        <w:spacing w:before="80" w:after="80" w:line="240" w:lineRule="auto"/>
        <w:ind w:left="0" w:firstLine="709"/>
        <w:contextualSpacing/>
        <w:rPr>
          <w:rFonts w:cs="Times New Roman"/>
          <w:szCs w:val="28"/>
        </w:rPr>
      </w:pPr>
      <w:r w:rsidRPr="00E75562">
        <w:rPr>
          <w:rFonts w:eastAsia="Calibri" w:cs="Times New Roman"/>
          <w:szCs w:val="28"/>
        </w:rPr>
        <w:t>Экспорт и импорт таблиц</w:t>
      </w:r>
      <w:r w:rsidR="00151ECB" w:rsidRPr="00151ECB">
        <w:rPr>
          <w:rFonts w:eastAsia="Calibri" w:cs="Times New Roman"/>
          <w:szCs w:val="28"/>
        </w:rPr>
        <w:t xml:space="preserve"> </w:t>
      </w:r>
      <w:r w:rsidR="00151ECB">
        <w:rPr>
          <w:rFonts w:eastAsia="Calibri" w:cs="Times New Roman"/>
          <w:szCs w:val="28"/>
          <w:lang w:val="en-US"/>
        </w:rPr>
        <w:t>Ticket</w:t>
      </w:r>
      <w:r w:rsidR="00151ECB" w:rsidRPr="00151ECB">
        <w:rPr>
          <w:rFonts w:eastAsia="Calibri" w:cs="Times New Roman"/>
          <w:szCs w:val="28"/>
        </w:rPr>
        <w:t xml:space="preserve"> </w:t>
      </w:r>
      <w:r w:rsidR="00151ECB">
        <w:rPr>
          <w:rFonts w:eastAsia="Calibri" w:cs="Times New Roman"/>
          <w:szCs w:val="28"/>
        </w:rPr>
        <w:t xml:space="preserve">и </w:t>
      </w:r>
      <w:r w:rsidR="00151ECB">
        <w:rPr>
          <w:rFonts w:eastAsia="Calibri" w:cs="Times New Roman"/>
          <w:szCs w:val="28"/>
          <w:lang w:val="en-US"/>
        </w:rPr>
        <w:t>Transport</w:t>
      </w:r>
      <w:r w:rsidRPr="00E75562">
        <w:rPr>
          <w:rFonts w:eastAsia="Calibri" w:cs="Times New Roman"/>
          <w:szCs w:val="28"/>
        </w:rPr>
        <w:t xml:space="preserve"> в формате </w:t>
      </w:r>
      <w:r w:rsidRPr="00E75562">
        <w:rPr>
          <w:rFonts w:eastAsia="Calibri" w:cs="Times New Roman"/>
          <w:szCs w:val="28"/>
          <w:lang w:val="en-US"/>
        </w:rPr>
        <w:t>xml</w:t>
      </w:r>
      <w:r w:rsidRPr="00E75562">
        <w:rPr>
          <w:rFonts w:eastAsia="Calibri" w:cs="Times New Roman"/>
          <w:szCs w:val="28"/>
        </w:rPr>
        <w:t>;</w:t>
      </w:r>
    </w:p>
    <w:p w14:paraId="0BF2AC33" w14:textId="77777777" w:rsidR="008668AB" w:rsidRPr="008C628D" w:rsidRDefault="008668AB" w:rsidP="008668AB">
      <w:pPr>
        <w:pStyle w:val="af7"/>
        <w:ind w:firstLine="709"/>
        <w:jc w:val="both"/>
        <w:rPr>
          <w:rFonts w:cs="Times New Roman"/>
          <w:sz w:val="28"/>
          <w:szCs w:val="28"/>
        </w:rPr>
      </w:pPr>
      <w:r>
        <w:rPr>
          <w:rFonts w:cs="Times New Roman"/>
          <w:sz w:val="28"/>
          <w:szCs w:val="28"/>
        </w:rPr>
        <w:t>Процедуры представлены в приложении Б.</w:t>
      </w:r>
    </w:p>
    <w:p w14:paraId="7F53FE42" w14:textId="3EC3E4C4" w:rsidR="00220363" w:rsidRDefault="00220363" w:rsidP="00F8047B">
      <w:pPr>
        <w:pStyle w:val="ad"/>
        <w:numPr>
          <w:ilvl w:val="1"/>
          <w:numId w:val="28"/>
        </w:numPr>
        <w:ind w:left="1424" w:hanging="573"/>
        <w:jc w:val="left"/>
      </w:pPr>
      <w:bookmarkStart w:id="7" w:name="_Toc90892801"/>
      <w:r>
        <w:t>Индексы</w:t>
      </w:r>
      <w:bookmarkEnd w:id="7"/>
    </w:p>
    <w:p w14:paraId="32EB656A" w14:textId="5780699C" w:rsidR="0094274F" w:rsidRDefault="00220363" w:rsidP="00151ECB">
      <w:pPr>
        <w:spacing w:after="240" w:line="240" w:lineRule="auto"/>
        <w:ind w:firstLine="709"/>
        <w:rPr>
          <w:rFonts w:cs="Times New Roman"/>
          <w:color w:val="000000"/>
          <w:szCs w:val="28"/>
        </w:rPr>
      </w:pPr>
      <w:r>
        <w:t>Для оптимизации работы с поисковыми запросами, необходимо использовать индексы. Так, для работы с наиболее часто используемыми таблицами, были разработаны наборы индексов по наиболее используемым выборкам. Для примера в листинге 2.</w:t>
      </w:r>
      <w:r w:rsidR="00D31C4F" w:rsidRPr="00D31C4F">
        <w:t>2</w:t>
      </w:r>
      <w:r>
        <w:t xml:space="preserve"> приведено создание индекса </w:t>
      </w:r>
      <w:proofErr w:type="spellStart"/>
      <w:r w:rsidR="002407EB" w:rsidRPr="002407EB">
        <w:rPr>
          <w:rFonts w:cs="Times New Roman"/>
          <w:color w:val="000000"/>
          <w:szCs w:val="28"/>
          <w:lang w:val="en-US"/>
        </w:rPr>
        <w:t>indx</w:t>
      </w:r>
      <w:proofErr w:type="spellEnd"/>
      <w:r w:rsidR="002407EB" w:rsidRPr="002407EB">
        <w:rPr>
          <w:rFonts w:cs="Times New Roman"/>
          <w:color w:val="000000"/>
          <w:szCs w:val="28"/>
        </w:rPr>
        <w:t>_</w:t>
      </w:r>
      <w:r w:rsidR="002407EB" w:rsidRPr="002407EB">
        <w:rPr>
          <w:rFonts w:cs="Times New Roman"/>
          <w:color w:val="000000"/>
          <w:szCs w:val="28"/>
          <w:lang w:val="en-US"/>
        </w:rPr>
        <w:t>trip</w:t>
      </w:r>
      <w:r w:rsidR="002407EB" w:rsidRPr="002407EB">
        <w:rPr>
          <w:rFonts w:cs="Times New Roman"/>
          <w:color w:val="000000"/>
          <w:szCs w:val="28"/>
        </w:rPr>
        <w:t>_</w:t>
      </w:r>
      <w:r w:rsidR="002407EB" w:rsidRPr="002407EB">
        <w:rPr>
          <w:rFonts w:cs="Times New Roman"/>
          <w:color w:val="000000"/>
          <w:szCs w:val="28"/>
          <w:lang w:val="en-US"/>
        </w:rPr>
        <w:t>id</w:t>
      </w:r>
      <w:r>
        <w:rPr>
          <w:rFonts w:cs="Times New Roman"/>
          <w:color w:val="000000"/>
          <w:szCs w:val="28"/>
        </w:rPr>
        <w:t>.</w:t>
      </w:r>
    </w:p>
    <w:p w14:paraId="5C409154" w14:textId="3261F904" w:rsidR="00220363" w:rsidRDefault="00220363" w:rsidP="0094274F">
      <w:pPr>
        <w:jc w:val="left"/>
        <w:rPr>
          <w:rFonts w:cs="Times New Roman"/>
          <w:color w:val="000000"/>
          <w:szCs w:val="28"/>
        </w:rPr>
      </w:pPr>
    </w:p>
    <w:p w14:paraId="38C9C980" w14:textId="77777777" w:rsidR="00D31C4F" w:rsidRDefault="00D31C4F" w:rsidP="00F8047B">
      <w:pPr>
        <w:spacing w:after="240" w:line="240" w:lineRule="auto"/>
        <w:ind w:firstLine="709"/>
        <w:rPr>
          <w:rFonts w:cs="Times New Roman"/>
          <w:color w:val="000000"/>
          <w:szCs w:val="28"/>
        </w:rPr>
      </w:pPr>
    </w:p>
    <w:p w14:paraId="42BC9341" w14:textId="4C8E593A" w:rsidR="00220363" w:rsidRPr="00DD0E12" w:rsidRDefault="00D31C4F" w:rsidP="00151ECB">
      <w:pPr>
        <w:pBdr>
          <w:top w:val="single" w:sz="4" w:space="1" w:color="auto"/>
          <w:left w:val="single" w:sz="4" w:space="4" w:color="auto"/>
          <w:bottom w:val="single" w:sz="4" w:space="1" w:color="auto"/>
          <w:right w:val="single" w:sz="4" w:space="4" w:color="auto"/>
        </w:pBdr>
        <w:ind w:firstLine="709"/>
        <w:jc w:val="left"/>
        <w:rPr>
          <w:rFonts w:ascii="Courier New" w:hAnsi="Courier New" w:cs="Courier New"/>
          <w:sz w:val="24"/>
          <w:szCs w:val="24"/>
          <w:lang w:val="en-US"/>
        </w:rPr>
      </w:pPr>
      <w:r w:rsidRPr="00DD0E12">
        <w:rPr>
          <w:rFonts w:ascii="Courier New" w:hAnsi="Courier New" w:cs="Courier New"/>
          <w:sz w:val="24"/>
          <w:szCs w:val="24"/>
          <w:lang w:val="en-US"/>
        </w:rPr>
        <w:t xml:space="preserve">create index </w:t>
      </w:r>
      <w:proofErr w:type="spellStart"/>
      <w:r w:rsidR="00151ECB">
        <w:rPr>
          <w:rFonts w:ascii="Courier New" w:hAnsi="Courier New" w:cs="Courier New"/>
          <w:sz w:val="24"/>
          <w:szCs w:val="24"/>
          <w:lang w:val="en-US"/>
        </w:rPr>
        <w:t>inx_</w:t>
      </w:r>
      <w:r w:rsidR="002407EB">
        <w:rPr>
          <w:rFonts w:ascii="Courier New" w:hAnsi="Courier New" w:cs="Courier New"/>
          <w:sz w:val="24"/>
          <w:szCs w:val="24"/>
          <w:lang w:val="en-US"/>
        </w:rPr>
        <w:t>trip_id</w:t>
      </w:r>
      <w:proofErr w:type="spellEnd"/>
      <w:r w:rsidR="002407EB">
        <w:rPr>
          <w:rFonts w:ascii="Courier New" w:hAnsi="Courier New" w:cs="Courier New"/>
          <w:sz w:val="24"/>
          <w:szCs w:val="24"/>
          <w:lang w:val="en-US"/>
        </w:rPr>
        <w:t xml:space="preserve"> </w:t>
      </w:r>
      <w:r w:rsidRPr="00DD0E12">
        <w:rPr>
          <w:rFonts w:ascii="Courier New" w:hAnsi="Courier New" w:cs="Courier New"/>
          <w:sz w:val="24"/>
          <w:szCs w:val="24"/>
          <w:lang w:val="en-US"/>
        </w:rPr>
        <w:t xml:space="preserve">on </w:t>
      </w:r>
      <w:r w:rsidR="002407EB">
        <w:rPr>
          <w:rFonts w:ascii="Courier New" w:hAnsi="Courier New" w:cs="Courier New"/>
          <w:sz w:val="24"/>
          <w:szCs w:val="24"/>
          <w:lang w:val="en-US"/>
        </w:rPr>
        <w:t>Ticket</w:t>
      </w:r>
      <w:r w:rsidRPr="00DD0E12">
        <w:rPr>
          <w:rFonts w:ascii="Courier New" w:hAnsi="Courier New" w:cs="Courier New"/>
          <w:sz w:val="24"/>
          <w:szCs w:val="24"/>
          <w:lang w:val="en-US"/>
        </w:rPr>
        <w:t>(</w:t>
      </w:r>
      <w:proofErr w:type="spellStart"/>
      <w:r w:rsidR="002407EB">
        <w:rPr>
          <w:rFonts w:ascii="Courier New" w:hAnsi="Courier New" w:cs="Courier New"/>
          <w:sz w:val="24"/>
          <w:szCs w:val="24"/>
          <w:lang w:val="en-US"/>
        </w:rPr>
        <w:t>TripId</w:t>
      </w:r>
      <w:proofErr w:type="spellEnd"/>
      <w:r w:rsidRPr="00DD0E12">
        <w:rPr>
          <w:rFonts w:ascii="Courier New" w:hAnsi="Courier New" w:cs="Courier New"/>
          <w:sz w:val="24"/>
          <w:szCs w:val="24"/>
          <w:lang w:val="en-US"/>
        </w:rPr>
        <w:t>);</w:t>
      </w:r>
    </w:p>
    <w:p w14:paraId="50592AB7" w14:textId="279D6CE9" w:rsidR="00944253" w:rsidRPr="00D31C4F" w:rsidRDefault="00220363" w:rsidP="00D31C4F">
      <w:pPr>
        <w:spacing w:before="240" w:after="280" w:line="240" w:lineRule="auto"/>
        <w:jc w:val="center"/>
        <w:rPr>
          <w:rFonts w:cs="Times New Roman"/>
          <w:color w:val="000000"/>
          <w:szCs w:val="28"/>
          <w:lang w:val="en-US"/>
        </w:rPr>
      </w:pPr>
      <w:r>
        <w:rPr>
          <w:rFonts w:cs="Times New Roman"/>
          <w:szCs w:val="28"/>
        </w:rPr>
        <w:t>Листинг</w:t>
      </w:r>
      <w:r w:rsidRPr="00D31C4F">
        <w:rPr>
          <w:rFonts w:cs="Times New Roman"/>
          <w:szCs w:val="28"/>
          <w:lang w:val="en-US"/>
        </w:rPr>
        <w:t xml:space="preserve"> 2.</w:t>
      </w:r>
      <w:r w:rsidR="00D31C4F" w:rsidRPr="00D31C4F">
        <w:rPr>
          <w:rFonts w:cs="Times New Roman"/>
          <w:szCs w:val="28"/>
          <w:lang w:val="en-US"/>
        </w:rPr>
        <w:t>2</w:t>
      </w:r>
      <w:r w:rsidRPr="00D31C4F">
        <w:rPr>
          <w:rFonts w:cs="Times New Roman"/>
          <w:szCs w:val="28"/>
          <w:lang w:val="en-US"/>
        </w:rPr>
        <w:t xml:space="preserve"> – </w:t>
      </w:r>
      <w:r>
        <w:rPr>
          <w:rFonts w:cs="Times New Roman"/>
          <w:szCs w:val="28"/>
        </w:rPr>
        <w:t>Индекс</w:t>
      </w:r>
      <w:r w:rsidRPr="00D31C4F">
        <w:rPr>
          <w:rFonts w:cs="Times New Roman"/>
          <w:szCs w:val="28"/>
          <w:lang w:val="en-US"/>
        </w:rPr>
        <w:t xml:space="preserve"> </w:t>
      </w:r>
      <w:proofErr w:type="spellStart"/>
      <w:r w:rsidR="00151ECB">
        <w:rPr>
          <w:rFonts w:cs="Times New Roman"/>
          <w:color w:val="000000"/>
          <w:szCs w:val="28"/>
          <w:lang w:val="en-US"/>
        </w:rPr>
        <w:t>inx_</w:t>
      </w:r>
      <w:r w:rsidR="002407EB">
        <w:rPr>
          <w:rFonts w:cs="Times New Roman"/>
          <w:color w:val="000000"/>
          <w:szCs w:val="28"/>
          <w:lang w:val="en-US"/>
        </w:rPr>
        <w:t>trip_id</w:t>
      </w:r>
      <w:proofErr w:type="spellEnd"/>
    </w:p>
    <w:p w14:paraId="3264D776" w14:textId="345F847A" w:rsidR="00944253" w:rsidRDefault="002407EB" w:rsidP="00F8047B">
      <w:pPr>
        <w:pStyle w:val="ad"/>
        <w:numPr>
          <w:ilvl w:val="1"/>
          <w:numId w:val="28"/>
        </w:numPr>
        <w:ind w:left="1424" w:hanging="573"/>
        <w:jc w:val="left"/>
      </w:pPr>
      <w:bookmarkStart w:id="8" w:name="_Toc90892802"/>
      <w:r>
        <w:t>Создание пользователей и ролей</w:t>
      </w:r>
      <w:bookmarkEnd w:id="8"/>
    </w:p>
    <w:p w14:paraId="229CD94F" w14:textId="5309AE0D" w:rsidR="00A31DE4" w:rsidRDefault="00A31DE4" w:rsidP="002407EB">
      <w:pPr>
        <w:pStyle w:val="af7"/>
        <w:ind w:firstLine="709"/>
        <w:jc w:val="both"/>
        <w:rPr>
          <w:rFonts w:cs="Times New Roman"/>
          <w:sz w:val="28"/>
          <w:szCs w:val="28"/>
        </w:rPr>
      </w:pPr>
      <w:r w:rsidRPr="0029207E">
        <w:rPr>
          <w:rFonts w:cs="Times New Roman"/>
          <w:sz w:val="28"/>
          <w:szCs w:val="28"/>
        </w:rPr>
        <w:t xml:space="preserve">Для базы данных было разработано два типа пользователей. Один из них разработан </w:t>
      </w:r>
      <w:r>
        <w:rPr>
          <w:rFonts w:cs="Times New Roman"/>
          <w:sz w:val="28"/>
          <w:szCs w:val="28"/>
        </w:rPr>
        <w:t xml:space="preserve">в качестве пользователя приложения – </w:t>
      </w:r>
      <w:proofErr w:type="spellStart"/>
      <w:r>
        <w:rPr>
          <w:rFonts w:cs="Times New Roman"/>
          <w:sz w:val="28"/>
          <w:szCs w:val="28"/>
          <w:lang w:val="en-US"/>
        </w:rPr>
        <w:t>user</w:t>
      </w:r>
      <w:r w:rsidR="002407EB">
        <w:rPr>
          <w:rFonts w:cs="Times New Roman"/>
          <w:sz w:val="28"/>
          <w:szCs w:val="28"/>
          <w:lang w:val="en-US"/>
        </w:rPr>
        <w:t>db</w:t>
      </w:r>
      <w:proofErr w:type="spellEnd"/>
      <w:r w:rsidRPr="0029207E">
        <w:rPr>
          <w:rFonts w:cs="Times New Roman"/>
          <w:sz w:val="28"/>
          <w:szCs w:val="28"/>
        </w:rPr>
        <w:t xml:space="preserve">, а второй для </w:t>
      </w:r>
      <w:r>
        <w:rPr>
          <w:rFonts w:cs="Times New Roman"/>
          <w:sz w:val="28"/>
          <w:szCs w:val="28"/>
        </w:rPr>
        <w:t>администрирования в базе данных</w:t>
      </w:r>
      <w:r w:rsidRPr="0029207E">
        <w:rPr>
          <w:rFonts w:cs="Times New Roman"/>
          <w:sz w:val="28"/>
          <w:szCs w:val="28"/>
        </w:rPr>
        <w:t xml:space="preserve"> </w:t>
      </w:r>
      <w:r>
        <w:rPr>
          <w:rFonts w:cs="Times New Roman"/>
          <w:sz w:val="28"/>
          <w:szCs w:val="28"/>
        </w:rPr>
        <w:t>–</w:t>
      </w:r>
      <w:r w:rsidR="002407EB" w:rsidRPr="002407EB">
        <w:rPr>
          <w:rFonts w:cs="Times New Roman"/>
          <w:sz w:val="28"/>
          <w:szCs w:val="28"/>
        </w:rPr>
        <w:t xml:space="preserve"> </w:t>
      </w:r>
      <w:proofErr w:type="spellStart"/>
      <w:r>
        <w:rPr>
          <w:rFonts w:cs="Times New Roman"/>
          <w:sz w:val="28"/>
          <w:szCs w:val="28"/>
          <w:lang w:val="en-US"/>
        </w:rPr>
        <w:t>admin</w:t>
      </w:r>
      <w:r w:rsidR="002407EB">
        <w:rPr>
          <w:rFonts w:cs="Times New Roman"/>
          <w:sz w:val="28"/>
          <w:szCs w:val="28"/>
          <w:lang w:val="en-US"/>
        </w:rPr>
        <w:t>db</w:t>
      </w:r>
      <w:proofErr w:type="spellEnd"/>
      <w:r w:rsidRPr="0029207E">
        <w:rPr>
          <w:rFonts w:cs="Times New Roman"/>
          <w:sz w:val="28"/>
          <w:szCs w:val="28"/>
        </w:rPr>
        <w:t>.</w:t>
      </w:r>
    </w:p>
    <w:p w14:paraId="4C3FBC4F" w14:textId="08BAD167" w:rsidR="00944253" w:rsidRDefault="002407EB" w:rsidP="00F8047B">
      <w:pPr>
        <w:spacing w:after="240" w:line="240" w:lineRule="auto"/>
        <w:ind w:firstLine="709"/>
        <w:rPr>
          <w:rFonts w:cs="Times New Roman"/>
          <w:color w:val="000000"/>
          <w:szCs w:val="28"/>
        </w:rPr>
      </w:pPr>
      <w:r w:rsidRPr="002407EB">
        <w:rPr>
          <w:noProof/>
          <w:bdr w:val="single" w:sz="4" w:space="0" w:color="auto"/>
          <w:lang w:eastAsia="ru-RU"/>
        </w:rPr>
        <w:lastRenderedPageBreak/>
        <w:drawing>
          <wp:inline distT="0" distB="0" distL="0" distR="0" wp14:anchorId="020013CB" wp14:editId="544560DB">
            <wp:extent cx="5463540" cy="461389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015" cy="4654832"/>
                    </a:xfrm>
                    <a:prstGeom prst="rect">
                      <a:avLst/>
                    </a:prstGeom>
                  </pic:spPr>
                </pic:pic>
              </a:graphicData>
            </a:graphic>
          </wp:inline>
        </w:drawing>
      </w:r>
    </w:p>
    <w:p w14:paraId="52BFD913" w14:textId="5286FED5" w:rsidR="009D2FD0" w:rsidRDefault="00A31DE4" w:rsidP="002407EB">
      <w:pPr>
        <w:spacing w:before="240" w:after="280" w:line="240" w:lineRule="auto"/>
        <w:jc w:val="center"/>
        <w:rPr>
          <w:rFonts w:cs="Times New Roman"/>
          <w:i/>
          <w:iCs/>
          <w:szCs w:val="28"/>
        </w:rPr>
      </w:pPr>
      <w:r>
        <w:rPr>
          <w:rFonts w:cs="Times New Roman"/>
          <w:szCs w:val="28"/>
        </w:rPr>
        <w:t>Рисунок</w:t>
      </w:r>
      <w:r w:rsidR="00D505C0" w:rsidRPr="002407EB">
        <w:rPr>
          <w:rFonts w:cs="Times New Roman"/>
          <w:szCs w:val="28"/>
        </w:rPr>
        <w:t xml:space="preserve"> 2.</w:t>
      </w:r>
      <w:r w:rsidRPr="002407EB">
        <w:rPr>
          <w:rFonts w:cs="Times New Roman"/>
          <w:szCs w:val="28"/>
        </w:rPr>
        <w:t>2</w:t>
      </w:r>
      <w:r w:rsidR="00D505C0" w:rsidRPr="002407EB">
        <w:rPr>
          <w:rFonts w:cs="Times New Roman"/>
          <w:szCs w:val="28"/>
        </w:rPr>
        <w:t xml:space="preserve"> – </w:t>
      </w:r>
      <w:r w:rsidR="002407EB">
        <w:rPr>
          <w:rFonts w:cs="Times New Roman"/>
          <w:szCs w:val="28"/>
        </w:rPr>
        <w:t>Создание пользователей</w:t>
      </w:r>
      <w:r w:rsidR="00D505C0" w:rsidRPr="002407EB">
        <w:rPr>
          <w:rFonts w:cs="Times New Roman"/>
          <w:szCs w:val="28"/>
        </w:rPr>
        <w:t xml:space="preserve"> </w:t>
      </w:r>
      <w:proofErr w:type="spellStart"/>
      <w:r w:rsidR="002407EB">
        <w:rPr>
          <w:rFonts w:cs="Times New Roman"/>
          <w:szCs w:val="28"/>
          <w:lang w:val="en-US"/>
        </w:rPr>
        <w:t>userdb</w:t>
      </w:r>
      <w:proofErr w:type="spellEnd"/>
      <w:r w:rsidR="002407EB">
        <w:rPr>
          <w:rFonts w:cs="Times New Roman"/>
          <w:szCs w:val="28"/>
        </w:rPr>
        <w:t xml:space="preserve"> и </w:t>
      </w:r>
      <w:proofErr w:type="spellStart"/>
      <w:r w:rsidR="002407EB">
        <w:rPr>
          <w:rFonts w:cs="Times New Roman"/>
          <w:szCs w:val="28"/>
          <w:lang w:val="en-US"/>
        </w:rPr>
        <w:t>admindb</w:t>
      </w:r>
      <w:proofErr w:type="spellEnd"/>
      <w:r w:rsidR="009D2FD0">
        <w:rPr>
          <w:rFonts w:cs="Times New Roman"/>
          <w:i/>
          <w:iCs/>
          <w:szCs w:val="28"/>
        </w:rPr>
        <w:br w:type="page"/>
      </w:r>
    </w:p>
    <w:p w14:paraId="4980BA47" w14:textId="763F0F4F" w:rsidR="009D2FD0" w:rsidRPr="002B6B9F" w:rsidRDefault="000D2968" w:rsidP="00F8047B">
      <w:pPr>
        <w:pStyle w:val="1"/>
        <w:numPr>
          <w:ilvl w:val="0"/>
          <w:numId w:val="28"/>
        </w:numPr>
        <w:spacing w:line="240" w:lineRule="auto"/>
        <w:ind w:left="0" w:firstLine="709"/>
        <w:jc w:val="left"/>
      </w:pPr>
      <w:bookmarkStart w:id="9" w:name="_Toc90892803"/>
      <w:r w:rsidRPr="002B6B9F">
        <w:lastRenderedPageBreak/>
        <w:t xml:space="preserve">Технология </w:t>
      </w:r>
      <w:r w:rsidR="002407EB">
        <w:t>маскирования и шифрования в БД</w:t>
      </w:r>
      <w:bookmarkEnd w:id="9"/>
    </w:p>
    <w:p w14:paraId="102521AD" w14:textId="1D2C5D23" w:rsidR="00C31A3D" w:rsidRPr="00C31A3D" w:rsidRDefault="00C31A3D" w:rsidP="00C31A3D">
      <w:pPr>
        <w:shd w:val="clear" w:color="auto" w:fill="FFFFFF"/>
        <w:spacing w:after="0" w:line="240" w:lineRule="auto"/>
        <w:ind w:firstLine="709"/>
        <w:rPr>
          <w:rFonts w:eastAsia="Times New Roman" w:cs="Times New Roman"/>
          <w:color w:val="000000" w:themeColor="text1"/>
          <w:szCs w:val="28"/>
        </w:rPr>
      </w:pPr>
      <w:r w:rsidRPr="00C31A3D">
        <w:rPr>
          <w:rFonts w:eastAsia="Times New Roman" w:cs="Times New Roman"/>
          <w:color w:val="000000" w:themeColor="text1"/>
          <w:szCs w:val="28"/>
        </w:rPr>
        <w:t>Динамическое маскирование данных ограничивает возможность раскрытия конфиденциальных данных за счет маскирования этих данных для непривилегированных пользователей. Оно позволяет значительно упростить проектирование и написание кода для системы безопасности в приложении.</w:t>
      </w:r>
    </w:p>
    <w:p w14:paraId="308E1BDF" w14:textId="77777777" w:rsidR="00C31A3D" w:rsidRDefault="00C31A3D" w:rsidP="00C31A3D">
      <w:pPr>
        <w:shd w:val="clear" w:color="auto" w:fill="FFFFFF"/>
        <w:spacing w:after="0" w:line="240" w:lineRule="auto"/>
        <w:ind w:firstLine="709"/>
        <w:rPr>
          <w:rFonts w:eastAsia="Times New Roman" w:cs="Times New Roman"/>
          <w:color w:val="000000" w:themeColor="text1"/>
          <w:szCs w:val="28"/>
        </w:rPr>
      </w:pPr>
      <w:r w:rsidRPr="00C31A3D">
        <w:rPr>
          <w:rFonts w:eastAsia="Times New Roman" w:cs="Times New Roman"/>
          <w:color w:val="000000" w:themeColor="text1"/>
          <w:szCs w:val="28"/>
        </w:rPr>
        <w:t xml:space="preserve">Динамическое маскирование данных помогает предотвратить несанкционированный доступ к конфиденциальным данным, позволяя клиентам задать объем раскрываемых конфиденциальных данных с минимальным влиянием на уровень приложения. Динамическое маскирование данных можно настроить для отдельных полей базы данных, чтобы скрыть конфиденциальные данные в результирующих наборах запросов. При использовании </w:t>
      </w:r>
      <w:r>
        <w:rPr>
          <w:rFonts w:eastAsia="Times New Roman" w:cs="Times New Roman"/>
          <w:color w:val="000000" w:themeColor="text1"/>
          <w:szCs w:val="28"/>
        </w:rPr>
        <w:t>д</w:t>
      </w:r>
      <w:r w:rsidRPr="00C31A3D">
        <w:rPr>
          <w:rFonts w:eastAsia="Times New Roman" w:cs="Times New Roman"/>
          <w:color w:val="000000" w:themeColor="text1"/>
          <w:szCs w:val="28"/>
        </w:rPr>
        <w:t xml:space="preserve">инамическое маскирование данных данные в базе данных не изменяются. Динамическое маскирование данных легко использовать с существующими приложениями, так как правила маскирования применяются к результатам запроса. Многие приложения могут маскировать конфиденциальные данные без изменения существующих запросов. </w:t>
      </w:r>
    </w:p>
    <w:p w14:paraId="60F10778" w14:textId="70A27FB4" w:rsidR="00C31A3D" w:rsidRDefault="00C31A3D" w:rsidP="00C31A3D">
      <w:pPr>
        <w:shd w:val="clear" w:color="auto" w:fill="FFFFFF"/>
        <w:spacing w:after="0" w:line="240" w:lineRule="auto"/>
        <w:ind w:firstLine="709"/>
        <w:rPr>
          <w:rFonts w:eastAsia="Times New Roman" w:cs="Times New Roman"/>
          <w:color w:val="000000" w:themeColor="text1"/>
          <w:szCs w:val="28"/>
        </w:rPr>
      </w:pPr>
      <w:r w:rsidRPr="00C31A3D">
        <w:rPr>
          <w:rFonts w:eastAsia="Times New Roman" w:cs="Times New Roman"/>
          <w:color w:val="000000" w:themeColor="text1"/>
          <w:szCs w:val="28"/>
        </w:rPr>
        <w:t>Назначение динамического маскирования данных — ограничение раскрытия конфиденциальных данных, при котором пользователи, у которых нет доступа к данным, не смогут их просматривать. Динамическое маскирование данных не сможет помешать пользователям подключиться к базе данных напрямую и выполнить запросы для получения фрагментов конфиденциальных данных. Динамическое маскирование данных дополн</w:t>
      </w:r>
      <w:r>
        <w:rPr>
          <w:rFonts w:eastAsia="Times New Roman" w:cs="Times New Roman"/>
          <w:color w:val="000000" w:themeColor="text1"/>
          <w:szCs w:val="28"/>
        </w:rPr>
        <w:t xml:space="preserve">яет другие функции безопасности. </w:t>
      </w:r>
    </w:p>
    <w:p w14:paraId="529EA51C" w14:textId="6F3F0D60" w:rsidR="00E06290" w:rsidRPr="00996D8B" w:rsidRDefault="002407EB" w:rsidP="00C31A3D">
      <w:pPr>
        <w:shd w:val="clear" w:color="auto" w:fill="FFFFFF"/>
        <w:spacing w:after="0" w:line="240" w:lineRule="auto"/>
        <w:ind w:firstLine="709"/>
        <w:rPr>
          <w:rFonts w:eastAsia="Times New Roman" w:cs="Times New Roman"/>
          <w:color w:val="000000" w:themeColor="text1"/>
          <w:szCs w:val="28"/>
        </w:rPr>
      </w:pPr>
      <w:r w:rsidRPr="002407EB">
        <w:rPr>
          <w:rFonts w:eastAsia="Times New Roman" w:cs="Times New Roman"/>
          <w:color w:val="000000" w:themeColor="text1"/>
          <w:szCs w:val="28"/>
        </w:rPr>
        <w:t xml:space="preserve">Пример </w:t>
      </w:r>
      <w:r w:rsidR="00C31A3D">
        <w:rPr>
          <w:rFonts w:eastAsia="Times New Roman" w:cs="Times New Roman"/>
          <w:color w:val="000000" w:themeColor="text1"/>
          <w:szCs w:val="28"/>
        </w:rPr>
        <w:t>маскирования</w:t>
      </w:r>
      <w:r w:rsidRPr="002407EB">
        <w:rPr>
          <w:rFonts w:eastAsia="Times New Roman" w:cs="Times New Roman"/>
          <w:color w:val="000000" w:themeColor="text1"/>
          <w:szCs w:val="28"/>
        </w:rPr>
        <w:t xml:space="preserve"> данных представлен на рисунке 3.1.</w:t>
      </w:r>
    </w:p>
    <w:p w14:paraId="07855CEA" w14:textId="4E56C39F" w:rsidR="00996D8B" w:rsidRPr="00E06290" w:rsidRDefault="00015B4C" w:rsidP="00996D8B">
      <w:pPr>
        <w:pStyle w:val="af3"/>
        <w:shd w:val="clear" w:color="auto" w:fill="FFFFFF"/>
        <w:spacing w:before="0" w:beforeAutospacing="0" w:after="0" w:afterAutospacing="0"/>
        <w:ind w:firstLine="709"/>
        <w:jc w:val="both"/>
        <w:rPr>
          <w:color w:val="000000" w:themeColor="text1"/>
          <w:sz w:val="28"/>
          <w:szCs w:val="28"/>
        </w:rPr>
      </w:pPr>
      <w:r w:rsidRPr="00015B4C">
        <w:rPr>
          <w:noProof/>
          <w:bdr w:val="single" w:sz="4" w:space="0" w:color="auto"/>
        </w:rPr>
        <w:drawing>
          <wp:inline distT="0" distB="0" distL="0" distR="0" wp14:anchorId="719B9289" wp14:editId="39548235">
            <wp:extent cx="5769899" cy="141732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496" cy="1425573"/>
                    </a:xfrm>
                    <a:prstGeom prst="rect">
                      <a:avLst/>
                    </a:prstGeom>
                  </pic:spPr>
                </pic:pic>
              </a:graphicData>
            </a:graphic>
          </wp:inline>
        </w:drawing>
      </w:r>
    </w:p>
    <w:p w14:paraId="69E5353A" w14:textId="67E97C7D" w:rsidR="001E7B37" w:rsidRDefault="001E7B37" w:rsidP="001E7B37">
      <w:pPr>
        <w:pStyle w:val="af1"/>
        <w:spacing w:before="240" w:after="280" w:line="240" w:lineRule="auto"/>
        <w:ind w:left="0"/>
        <w:jc w:val="center"/>
        <w:rPr>
          <w:rFonts w:eastAsia="Times New Roman" w:cs="Times New Roman"/>
          <w:color w:val="000000" w:themeColor="text1"/>
          <w:szCs w:val="28"/>
        </w:rPr>
      </w:pPr>
      <w:r w:rsidRPr="001E7B37">
        <w:rPr>
          <w:rFonts w:cs="Times New Roman"/>
          <w:szCs w:val="28"/>
        </w:rPr>
        <w:t xml:space="preserve">Рисунок </w:t>
      </w:r>
      <w:r>
        <w:rPr>
          <w:rFonts w:cs="Times New Roman"/>
          <w:szCs w:val="28"/>
        </w:rPr>
        <w:t>3</w:t>
      </w:r>
      <w:r w:rsidRPr="001E7B37">
        <w:rPr>
          <w:rFonts w:cs="Times New Roman"/>
          <w:szCs w:val="28"/>
        </w:rPr>
        <w:t>.</w:t>
      </w:r>
      <w:r>
        <w:rPr>
          <w:rFonts w:cs="Times New Roman"/>
          <w:szCs w:val="28"/>
        </w:rPr>
        <w:t>1</w:t>
      </w:r>
      <w:r w:rsidRPr="001E7B37">
        <w:rPr>
          <w:rFonts w:cs="Times New Roman"/>
          <w:szCs w:val="28"/>
        </w:rPr>
        <w:t xml:space="preserve"> – </w:t>
      </w:r>
      <w:r w:rsidR="00C31A3D" w:rsidRPr="002407EB">
        <w:rPr>
          <w:rFonts w:eastAsia="Times New Roman" w:cs="Times New Roman"/>
          <w:color w:val="000000" w:themeColor="text1"/>
          <w:szCs w:val="28"/>
        </w:rPr>
        <w:t xml:space="preserve">Пример </w:t>
      </w:r>
      <w:r w:rsidR="00C31A3D">
        <w:rPr>
          <w:rFonts w:eastAsia="Times New Roman" w:cs="Times New Roman"/>
          <w:color w:val="000000" w:themeColor="text1"/>
          <w:szCs w:val="28"/>
        </w:rPr>
        <w:t>маскирования</w:t>
      </w:r>
      <w:r w:rsidR="00C31A3D" w:rsidRPr="002407EB">
        <w:rPr>
          <w:rFonts w:eastAsia="Times New Roman" w:cs="Times New Roman"/>
          <w:color w:val="000000" w:themeColor="text1"/>
          <w:szCs w:val="28"/>
        </w:rPr>
        <w:t xml:space="preserve"> данных </w:t>
      </w:r>
    </w:p>
    <w:p w14:paraId="0359B6AF" w14:textId="26029A30" w:rsidR="00774273" w:rsidRPr="00774273" w:rsidRDefault="00774273" w:rsidP="00774273">
      <w:pPr>
        <w:shd w:val="clear" w:color="auto" w:fill="FFFFFF"/>
        <w:spacing w:after="0" w:line="240" w:lineRule="auto"/>
        <w:ind w:firstLine="709"/>
        <w:rPr>
          <w:rFonts w:eastAsia="Times New Roman" w:cs="Times New Roman"/>
          <w:color w:val="000000" w:themeColor="text1"/>
          <w:szCs w:val="28"/>
        </w:rPr>
      </w:pPr>
      <w:r w:rsidRPr="00774273">
        <w:rPr>
          <w:rFonts w:eastAsia="Times New Roman" w:cs="Times New Roman"/>
          <w:color w:val="000000" w:themeColor="text1"/>
          <w:szCs w:val="28"/>
        </w:rPr>
        <w:t>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w:t>
      </w:r>
    </w:p>
    <w:p w14:paraId="01635A39" w14:textId="7867CC80" w:rsidR="00774273" w:rsidRPr="00774273" w:rsidRDefault="00774273" w:rsidP="00774273">
      <w:pPr>
        <w:shd w:val="clear" w:color="auto" w:fill="FFFFFF"/>
        <w:spacing w:after="0" w:line="240" w:lineRule="auto"/>
        <w:ind w:firstLine="709"/>
        <w:rPr>
          <w:rFonts w:eastAsia="Times New Roman" w:cs="Times New Roman"/>
          <w:color w:val="000000" w:themeColor="text1"/>
          <w:szCs w:val="28"/>
        </w:rPr>
      </w:pPr>
      <w:r w:rsidRPr="00774273">
        <w:rPr>
          <w:rFonts w:eastAsia="Times New Roman" w:cs="Times New Roman"/>
          <w:color w:val="000000" w:themeColor="text1"/>
          <w:szCs w:val="28"/>
        </w:rPr>
        <w:t xml:space="preserve">Прозрачное шифрование данных позволяет шифровать файлы данных SQL </w:t>
      </w:r>
      <w:proofErr w:type="spellStart"/>
      <w:r w:rsidRPr="00774273">
        <w:rPr>
          <w:rFonts w:eastAsia="Times New Roman" w:cs="Times New Roman"/>
          <w:color w:val="000000" w:themeColor="text1"/>
          <w:szCs w:val="28"/>
        </w:rPr>
        <w:t>Server</w:t>
      </w:r>
      <w:proofErr w:type="spellEnd"/>
      <w:r w:rsidRPr="00774273">
        <w:rPr>
          <w:rFonts w:eastAsia="Times New Roman" w:cs="Times New Roman"/>
          <w:color w:val="000000" w:themeColor="text1"/>
          <w:szCs w:val="28"/>
        </w:rPr>
        <w:t>.</w:t>
      </w:r>
    </w:p>
    <w:p w14:paraId="65508713" w14:textId="36A2B04B" w:rsidR="00774273" w:rsidRPr="00774273" w:rsidRDefault="00774273" w:rsidP="00774273">
      <w:pPr>
        <w:shd w:val="clear" w:color="auto" w:fill="FFFFFF"/>
        <w:spacing w:after="0" w:line="240" w:lineRule="auto"/>
        <w:ind w:firstLine="709"/>
        <w:rPr>
          <w:rFonts w:eastAsia="Times New Roman" w:cs="Times New Roman"/>
          <w:color w:val="000000" w:themeColor="text1"/>
          <w:szCs w:val="28"/>
        </w:rPr>
      </w:pPr>
      <w:r w:rsidRPr="00774273">
        <w:rPr>
          <w:rFonts w:eastAsia="Times New Roman" w:cs="Times New Roman"/>
          <w:color w:val="000000" w:themeColor="text1"/>
          <w:szCs w:val="28"/>
        </w:rPr>
        <w:t xml:space="preserve">Функция прозрачного шифрования данных выполняет шифрование и дешифрование ввода-вывода в реальном времени для файлов данных и журналов. Шифрование использует ключ шифрования базы данных (DEK). Загрузочная запись базы данных хранит ключ для доступности во время восстановления. DEK является </w:t>
      </w:r>
      <w:r w:rsidRPr="00774273">
        <w:rPr>
          <w:rFonts w:eastAsia="Times New Roman" w:cs="Times New Roman"/>
          <w:color w:val="000000" w:themeColor="text1"/>
          <w:szCs w:val="28"/>
        </w:rPr>
        <w:lastRenderedPageBreak/>
        <w:t xml:space="preserve">симметричным ключом. Он защищен сертификатом, который хранится в базе данных </w:t>
      </w:r>
      <w:proofErr w:type="spellStart"/>
      <w:r w:rsidRPr="00774273">
        <w:rPr>
          <w:rFonts w:eastAsia="Times New Roman" w:cs="Times New Roman"/>
          <w:color w:val="000000" w:themeColor="text1"/>
          <w:szCs w:val="28"/>
        </w:rPr>
        <w:t>master</w:t>
      </w:r>
      <w:proofErr w:type="spellEnd"/>
      <w:r w:rsidRPr="00774273">
        <w:rPr>
          <w:rFonts w:eastAsia="Times New Roman" w:cs="Times New Roman"/>
          <w:color w:val="000000" w:themeColor="text1"/>
          <w:szCs w:val="28"/>
        </w:rPr>
        <w:t xml:space="preserve"> сервера, или асимметричным ключом, который защищает модуль р</w:t>
      </w:r>
      <w:r>
        <w:rPr>
          <w:rFonts w:eastAsia="Times New Roman" w:cs="Times New Roman"/>
          <w:color w:val="000000" w:themeColor="text1"/>
          <w:szCs w:val="28"/>
        </w:rPr>
        <w:t>асширенного управления ключами.</w:t>
      </w:r>
    </w:p>
    <w:p w14:paraId="411D3785" w14:textId="1C91D2E0" w:rsidR="00774273" w:rsidRDefault="00774273" w:rsidP="00774273">
      <w:pPr>
        <w:shd w:val="clear" w:color="auto" w:fill="FFFFFF"/>
        <w:spacing w:after="0" w:line="240" w:lineRule="auto"/>
        <w:ind w:firstLine="709"/>
        <w:rPr>
          <w:rFonts w:eastAsia="Times New Roman" w:cs="Times New Roman"/>
          <w:color w:val="000000" w:themeColor="text1"/>
          <w:szCs w:val="28"/>
        </w:rPr>
      </w:pPr>
      <w:r w:rsidRPr="00774273">
        <w:rPr>
          <w:rFonts w:eastAsia="Times New Roman" w:cs="Times New Roman"/>
          <w:color w:val="000000" w:themeColor="text1"/>
          <w:szCs w:val="28"/>
        </w:rPr>
        <w:t>Функция прозрачного шифрования данных защищает неактивные данные, то есть файлы данных и журналов. Благодаря ей обеспечивается соответствие требованиям различных законов, постановлений и рекомендаций, действующих в разных отраслях.</w:t>
      </w:r>
    </w:p>
    <w:p w14:paraId="3A9FD69C" w14:textId="77777777" w:rsidR="00774273" w:rsidRPr="00996D8B" w:rsidRDefault="00774273" w:rsidP="00774273">
      <w:pPr>
        <w:shd w:val="clear" w:color="auto" w:fill="FFFFFF"/>
        <w:spacing w:after="0" w:line="240" w:lineRule="auto"/>
        <w:ind w:firstLine="709"/>
        <w:rPr>
          <w:rFonts w:eastAsia="Times New Roman" w:cs="Times New Roman"/>
          <w:color w:val="000000" w:themeColor="text1"/>
          <w:szCs w:val="28"/>
        </w:rPr>
      </w:pPr>
      <w:r>
        <w:rPr>
          <w:rFonts w:eastAsia="Times New Roman" w:cs="Times New Roman"/>
          <w:color w:val="000000" w:themeColor="text1"/>
          <w:szCs w:val="28"/>
        </w:rPr>
        <w:t>Пример включения прозрачного шифрования данных представлен на рисунке 3.1.</w:t>
      </w:r>
    </w:p>
    <w:p w14:paraId="21539CB7" w14:textId="77777777" w:rsidR="00774273" w:rsidRDefault="00774273" w:rsidP="00774273">
      <w:pPr>
        <w:shd w:val="clear" w:color="auto" w:fill="FFFFFF"/>
        <w:spacing w:after="0" w:line="240" w:lineRule="auto"/>
        <w:ind w:firstLine="709"/>
        <w:rPr>
          <w:rFonts w:eastAsia="Times New Roman" w:cs="Times New Roman"/>
          <w:color w:val="000000" w:themeColor="text1"/>
          <w:szCs w:val="28"/>
        </w:rPr>
      </w:pPr>
    </w:p>
    <w:p w14:paraId="4D28ADC5" w14:textId="66B6F8E5" w:rsidR="00774273" w:rsidRDefault="00774273" w:rsidP="00774273">
      <w:pPr>
        <w:shd w:val="clear" w:color="auto" w:fill="FFFFFF"/>
        <w:spacing w:after="0" w:line="240" w:lineRule="auto"/>
        <w:ind w:firstLine="709"/>
        <w:rPr>
          <w:rFonts w:eastAsia="Times New Roman" w:cs="Times New Roman"/>
          <w:color w:val="000000" w:themeColor="text1"/>
          <w:szCs w:val="28"/>
        </w:rPr>
      </w:pPr>
      <w:r w:rsidRPr="00E6507E">
        <w:rPr>
          <w:noProof/>
          <w:lang w:eastAsia="ru-RU"/>
        </w:rPr>
        <w:drawing>
          <wp:inline distT="0" distB="0" distL="0" distR="0" wp14:anchorId="5C4F6CF3" wp14:editId="020FDEC6">
            <wp:extent cx="5796280" cy="3764280"/>
            <wp:effectExtent l="19050" t="19050" r="13970" b="266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8309" cy="3772092"/>
                    </a:xfrm>
                    <a:prstGeom prst="rect">
                      <a:avLst/>
                    </a:prstGeom>
                    <a:ln>
                      <a:solidFill>
                        <a:schemeClr val="tx1"/>
                      </a:solidFill>
                    </a:ln>
                  </pic:spPr>
                </pic:pic>
              </a:graphicData>
            </a:graphic>
          </wp:inline>
        </w:drawing>
      </w:r>
    </w:p>
    <w:p w14:paraId="14774F19" w14:textId="55754088" w:rsidR="00015B4C" w:rsidRDefault="00774273" w:rsidP="00015B4C">
      <w:pPr>
        <w:pStyle w:val="af1"/>
        <w:spacing w:before="240" w:after="280" w:line="240" w:lineRule="auto"/>
        <w:ind w:left="0"/>
        <w:contextualSpacing w:val="0"/>
        <w:jc w:val="center"/>
        <w:rPr>
          <w:rFonts w:eastAsia="Times New Roman" w:cs="Times New Roman"/>
          <w:color w:val="000000" w:themeColor="text1"/>
          <w:szCs w:val="28"/>
        </w:rPr>
      </w:pPr>
      <w:r w:rsidRPr="001E7B37">
        <w:rPr>
          <w:rFonts w:cs="Times New Roman"/>
          <w:szCs w:val="28"/>
        </w:rPr>
        <w:t xml:space="preserve">Рисунок </w:t>
      </w:r>
      <w:r>
        <w:rPr>
          <w:rFonts w:cs="Times New Roman"/>
          <w:szCs w:val="28"/>
        </w:rPr>
        <w:t>3</w:t>
      </w:r>
      <w:r w:rsidRPr="001E7B37">
        <w:rPr>
          <w:rFonts w:cs="Times New Roman"/>
          <w:szCs w:val="28"/>
        </w:rPr>
        <w:t>.</w:t>
      </w:r>
      <w:r>
        <w:rPr>
          <w:rFonts w:cs="Times New Roman"/>
          <w:szCs w:val="28"/>
        </w:rPr>
        <w:t>1</w:t>
      </w:r>
      <w:r w:rsidRPr="001E7B37">
        <w:rPr>
          <w:rFonts w:cs="Times New Roman"/>
          <w:szCs w:val="28"/>
        </w:rPr>
        <w:t xml:space="preserve"> – </w:t>
      </w:r>
      <w:r>
        <w:rPr>
          <w:rFonts w:eastAsia="Times New Roman" w:cs="Times New Roman"/>
          <w:color w:val="000000" w:themeColor="text1"/>
          <w:szCs w:val="28"/>
        </w:rPr>
        <w:t>Пример включени</w:t>
      </w:r>
      <w:r w:rsidR="00015B4C">
        <w:rPr>
          <w:rFonts w:eastAsia="Times New Roman" w:cs="Times New Roman"/>
          <w:color w:val="000000" w:themeColor="text1"/>
          <w:szCs w:val="28"/>
        </w:rPr>
        <w:t>я прозрачного шифрования данных</w:t>
      </w:r>
    </w:p>
    <w:p w14:paraId="0E397448" w14:textId="77777777" w:rsidR="00015B4C" w:rsidRDefault="00015B4C">
      <w:pPr>
        <w:jc w:val="left"/>
        <w:rPr>
          <w:rFonts w:eastAsia="Times New Roman" w:cs="Times New Roman"/>
          <w:color w:val="000000" w:themeColor="text1"/>
          <w:szCs w:val="28"/>
        </w:rPr>
      </w:pPr>
      <w:r>
        <w:rPr>
          <w:rFonts w:eastAsia="Times New Roman" w:cs="Times New Roman"/>
          <w:color w:val="000000" w:themeColor="text1"/>
          <w:szCs w:val="28"/>
        </w:rPr>
        <w:br w:type="page"/>
      </w:r>
    </w:p>
    <w:p w14:paraId="0D4502C8" w14:textId="2544BC25" w:rsidR="00015B4C" w:rsidRPr="00015B4C" w:rsidRDefault="00015B4C" w:rsidP="00015B4C">
      <w:pPr>
        <w:pStyle w:val="1"/>
        <w:numPr>
          <w:ilvl w:val="0"/>
          <w:numId w:val="28"/>
        </w:numPr>
        <w:spacing w:line="240" w:lineRule="auto"/>
        <w:ind w:left="1208" w:hanging="357"/>
        <w:jc w:val="left"/>
      </w:pPr>
      <w:bookmarkStart w:id="10" w:name="_Toc90892804"/>
      <w:r>
        <w:lastRenderedPageBreak/>
        <w:t>Импорт и экспорт данных</w:t>
      </w:r>
      <w:bookmarkEnd w:id="10"/>
    </w:p>
    <w:p w14:paraId="486EF88E" w14:textId="17D9AD3D" w:rsidR="00950DDE" w:rsidRDefault="00015B4C" w:rsidP="00522BC6">
      <w:pPr>
        <w:spacing w:after="0" w:line="240" w:lineRule="auto"/>
        <w:ind w:firstLine="709"/>
        <w:jc w:val="left"/>
        <w:rPr>
          <w:rFonts w:eastAsia="Calibri" w:cs="Times New Roman"/>
          <w:szCs w:val="28"/>
        </w:rPr>
      </w:pPr>
      <w:r>
        <w:rPr>
          <w:rFonts w:eastAsia="Calibri" w:cs="Times New Roman"/>
          <w:szCs w:val="28"/>
        </w:rPr>
        <w:t xml:space="preserve">Для импорта таблицы </w:t>
      </w:r>
      <w:r>
        <w:rPr>
          <w:rFonts w:eastAsia="Calibri" w:cs="Times New Roman"/>
          <w:szCs w:val="28"/>
          <w:lang w:val="en-US"/>
        </w:rPr>
        <w:t>Ticket</w:t>
      </w:r>
      <w:r w:rsidRPr="00015B4C">
        <w:rPr>
          <w:rFonts w:eastAsia="Calibri" w:cs="Times New Roman"/>
          <w:szCs w:val="28"/>
        </w:rPr>
        <w:t xml:space="preserve"> </w:t>
      </w:r>
      <w:r>
        <w:rPr>
          <w:rFonts w:eastAsia="Calibri" w:cs="Times New Roman"/>
          <w:szCs w:val="28"/>
        </w:rPr>
        <w:t xml:space="preserve">и </w:t>
      </w:r>
      <w:r>
        <w:rPr>
          <w:rFonts w:eastAsia="Calibri" w:cs="Times New Roman"/>
          <w:szCs w:val="28"/>
          <w:lang w:val="en-US"/>
        </w:rPr>
        <w:t>Transport</w:t>
      </w:r>
      <w:r w:rsidRPr="00015B4C">
        <w:rPr>
          <w:rFonts w:eastAsia="Calibri" w:cs="Times New Roman"/>
          <w:szCs w:val="28"/>
        </w:rPr>
        <w:t xml:space="preserve"> </w:t>
      </w:r>
      <w:r>
        <w:rPr>
          <w:rFonts w:eastAsia="Calibri" w:cs="Times New Roman"/>
          <w:szCs w:val="28"/>
        </w:rPr>
        <w:t xml:space="preserve">в формат </w:t>
      </w:r>
      <w:r>
        <w:rPr>
          <w:rFonts w:eastAsia="Calibri" w:cs="Times New Roman"/>
          <w:szCs w:val="28"/>
          <w:lang w:val="en-US"/>
        </w:rPr>
        <w:t>xml</w:t>
      </w:r>
      <w:r w:rsidRPr="00015B4C">
        <w:rPr>
          <w:rFonts w:eastAsia="Calibri" w:cs="Times New Roman"/>
          <w:szCs w:val="28"/>
        </w:rPr>
        <w:t xml:space="preserve"> </w:t>
      </w:r>
      <w:r>
        <w:rPr>
          <w:rFonts w:eastAsia="Calibri" w:cs="Times New Roman"/>
          <w:szCs w:val="28"/>
        </w:rPr>
        <w:t xml:space="preserve">были разработаны процедуры </w:t>
      </w:r>
      <w:proofErr w:type="spellStart"/>
      <w:r w:rsidR="002806FB">
        <w:rPr>
          <w:rFonts w:eastAsia="Calibri" w:cs="Times New Roman"/>
          <w:szCs w:val="28"/>
          <w:lang w:val="en-US"/>
        </w:rPr>
        <w:t>ImportTicket</w:t>
      </w:r>
      <w:proofErr w:type="spellEnd"/>
      <w:r w:rsidR="002806FB">
        <w:rPr>
          <w:rFonts w:eastAsia="Calibri" w:cs="Times New Roman"/>
          <w:szCs w:val="28"/>
        </w:rPr>
        <w:t xml:space="preserve"> и </w:t>
      </w:r>
      <w:proofErr w:type="spellStart"/>
      <w:r w:rsidR="002806FB">
        <w:rPr>
          <w:rFonts w:eastAsia="Calibri" w:cs="Times New Roman"/>
          <w:szCs w:val="28"/>
        </w:rPr>
        <w:t>ImportTransport</w:t>
      </w:r>
      <w:proofErr w:type="spellEnd"/>
      <w:r w:rsidR="002806FB" w:rsidRPr="002806FB">
        <w:rPr>
          <w:rFonts w:eastAsia="Calibri" w:cs="Times New Roman"/>
          <w:szCs w:val="28"/>
        </w:rPr>
        <w:t xml:space="preserve"> </w:t>
      </w:r>
      <w:proofErr w:type="spellStart"/>
      <w:r w:rsidR="002806FB" w:rsidRPr="002806FB">
        <w:rPr>
          <w:rFonts w:eastAsia="Calibri" w:cs="Times New Roman"/>
          <w:szCs w:val="28"/>
        </w:rPr>
        <w:t>соответствено</w:t>
      </w:r>
      <w:proofErr w:type="spellEnd"/>
      <w:r w:rsidR="002806FB">
        <w:rPr>
          <w:rFonts w:eastAsia="Calibri" w:cs="Times New Roman"/>
          <w:szCs w:val="28"/>
        </w:rPr>
        <w:t>.</w:t>
      </w:r>
      <w:r w:rsidR="002806FB" w:rsidRPr="002806FB">
        <w:rPr>
          <w:rFonts w:eastAsia="Calibri" w:cs="Times New Roman"/>
          <w:szCs w:val="28"/>
        </w:rPr>
        <w:t xml:space="preserve">  </w:t>
      </w:r>
      <w:r w:rsidR="00522BC6" w:rsidRPr="00BA0822">
        <w:rPr>
          <w:rFonts w:cs="Times New Roman"/>
          <w:szCs w:val="28"/>
        </w:rPr>
        <w:t xml:space="preserve">Процедура </w:t>
      </w:r>
      <w:proofErr w:type="spellStart"/>
      <w:r w:rsidR="00522BC6">
        <w:rPr>
          <w:rFonts w:cs="Times New Roman"/>
          <w:szCs w:val="28"/>
          <w:lang w:val="en-US"/>
        </w:rPr>
        <w:t>ImportTransport</w:t>
      </w:r>
      <w:proofErr w:type="spellEnd"/>
      <w:r w:rsidR="00522BC6">
        <w:rPr>
          <w:rFonts w:cs="Times New Roman"/>
          <w:szCs w:val="28"/>
        </w:rPr>
        <w:t xml:space="preserve"> представлена ниже на рисунке 4.1</w:t>
      </w:r>
      <w:r w:rsidR="00522BC6" w:rsidRPr="00BA0822">
        <w:rPr>
          <w:rFonts w:cs="Times New Roman"/>
          <w:szCs w:val="28"/>
        </w:rPr>
        <w:t xml:space="preserve">. </w:t>
      </w:r>
      <w:r w:rsidR="00053B8C" w:rsidRPr="00BA0822">
        <w:rPr>
          <w:rFonts w:cs="Times New Roman"/>
          <w:szCs w:val="28"/>
        </w:rPr>
        <w:t xml:space="preserve">Процедура </w:t>
      </w:r>
      <w:proofErr w:type="spellStart"/>
      <w:r w:rsidR="00053B8C">
        <w:rPr>
          <w:rFonts w:cs="Times New Roman"/>
          <w:szCs w:val="28"/>
          <w:lang w:val="en-US"/>
        </w:rPr>
        <w:t>ImportTicket</w:t>
      </w:r>
      <w:proofErr w:type="spellEnd"/>
      <w:r w:rsidR="00053B8C" w:rsidRPr="00053B8C">
        <w:rPr>
          <w:rFonts w:cs="Times New Roman"/>
          <w:szCs w:val="28"/>
        </w:rPr>
        <w:t xml:space="preserve"> </w:t>
      </w:r>
      <w:r w:rsidR="00053B8C">
        <w:rPr>
          <w:rFonts w:cs="Times New Roman"/>
          <w:szCs w:val="28"/>
        </w:rPr>
        <w:t>представлена ниже на рисунке 4.</w:t>
      </w:r>
      <w:r w:rsidR="00053B8C" w:rsidRPr="00053B8C">
        <w:rPr>
          <w:rFonts w:cs="Times New Roman"/>
          <w:szCs w:val="28"/>
        </w:rPr>
        <w:t>2</w:t>
      </w:r>
      <w:r w:rsidR="00053B8C" w:rsidRPr="00BA0822">
        <w:rPr>
          <w:rFonts w:cs="Times New Roman"/>
          <w:szCs w:val="28"/>
        </w:rPr>
        <w:t xml:space="preserve">. </w:t>
      </w:r>
      <w:r w:rsidR="00522BC6" w:rsidRPr="00BA0822">
        <w:rPr>
          <w:rFonts w:cs="Times New Roman"/>
          <w:szCs w:val="28"/>
        </w:rPr>
        <w:t xml:space="preserve">Отрывок из </w:t>
      </w:r>
      <w:proofErr w:type="spellStart"/>
      <w:r w:rsidR="00522BC6" w:rsidRPr="00BA0822">
        <w:rPr>
          <w:rFonts w:cs="Times New Roman"/>
          <w:szCs w:val="28"/>
        </w:rPr>
        <w:t>xml</w:t>
      </w:r>
      <w:proofErr w:type="spellEnd"/>
      <w:r w:rsidR="00522BC6" w:rsidRPr="00BA0822">
        <w:rPr>
          <w:rFonts w:cs="Times New Roman"/>
          <w:szCs w:val="28"/>
        </w:rPr>
        <w:t xml:space="preserve"> предс</w:t>
      </w:r>
      <w:r w:rsidR="00522BC6">
        <w:rPr>
          <w:rFonts w:cs="Times New Roman"/>
          <w:szCs w:val="28"/>
        </w:rPr>
        <w:t>тавлен в приложении Г</w:t>
      </w:r>
      <w:r w:rsidR="00522BC6" w:rsidRPr="00BA0822">
        <w:rPr>
          <w:rFonts w:cs="Times New Roman"/>
          <w:szCs w:val="28"/>
        </w:rPr>
        <w:t>.</w:t>
      </w:r>
    </w:p>
    <w:p w14:paraId="38B762FC" w14:textId="7DCECE2B" w:rsidR="001E7B37" w:rsidRDefault="00522BC6" w:rsidP="002A5E27">
      <w:pPr>
        <w:spacing w:before="240" w:after="280"/>
        <w:ind w:firstLine="709"/>
        <w:jc w:val="center"/>
        <w:rPr>
          <w:rFonts w:eastAsia="Calibri" w:cs="Times New Roman"/>
          <w:szCs w:val="28"/>
        </w:rPr>
      </w:pPr>
      <w:r w:rsidRPr="00E6507E">
        <w:rPr>
          <w:noProof/>
          <w:lang w:eastAsia="ru-RU"/>
        </w:rPr>
        <w:drawing>
          <wp:inline distT="0" distB="0" distL="0" distR="0" wp14:anchorId="01C8541E" wp14:editId="6B41FF77">
            <wp:extent cx="5706453" cy="3749040"/>
            <wp:effectExtent l="19050" t="19050" r="27940"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401" cy="3760832"/>
                    </a:xfrm>
                    <a:prstGeom prst="rect">
                      <a:avLst/>
                    </a:prstGeom>
                    <a:ln>
                      <a:solidFill>
                        <a:schemeClr val="tx1"/>
                      </a:solidFill>
                    </a:ln>
                  </pic:spPr>
                </pic:pic>
              </a:graphicData>
            </a:graphic>
          </wp:inline>
        </w:drawing>
      </w:r>
      <w:r w:rsidR="001E7B37" w:rsidRPr="001E7B37">
        <w:rPr>
          <w:rFonts w:eastAsia="Calibri" w:cs="Times New Roman"/>
          <w:szCs w:val="28"/>
        </w:rPr>
        <w:t xml:space="preserve"> </w:t>
      </w:r>
    </w:p>
    <w:p w14:paraId="319DC956" w14:textId="6DD185B8" w:rsidR="00522BC6" w:rsidRPr="00DD0E12" w:rsidRDefault="001E7B37" w:rsidP="00522BC6">
      <w:pPr>
        <w:spacing w:before="240" w:after="280"/>
        <w:ind w:firstLine="709"/>
        <w:jc w:val="center"/>
        <w:rPr>
          <w:szCs w:val="28"/>
        </w:rPr>
      </w:pPr>
      <w:r>
        <w:rPr>
          <w:rFonts w:eastAsia="Calibri" w:cs="Times New Roman"/>
          <w:szCs w:val="28"/>
        </w:rPr>
        <w:t xml:space="preserve">Рисунок </w:t>
      </w:r>
      <w:r w:rsidRPr="00E43591">
        <w:rPr>
          <w:rFonts w:eastAsia="Calibri" w:cs="Times New Roman"/>
          <w:szCs w:val="28"/>
        </w:rPr>
        <w:t>4</w:t>
      </w:r>
      <w:r>
        <w:rPr>
          <w:rFonts w:eastAsia="Calibri" w:cs="Times New Roman"/>
          <w:szCs w:val="28"/>
        </w:rPr>
        <w:t xml:space="preserve">.1 – </w:t>
      </w:r>
      <w:r w:rsidR="00522BC6">
        <w:rPr>
          <w:szCs w:val="28"/>
        </w:rPr>
        <w:t xml:space="preserve">Пример создания процедуры </w:t>
      </w:r>
      <w:proofErr w:type="spellStart"/>
      <w:r w:rsidR="00522BC6">
        <w:rPr>
          <w:szCs w:val="28"/>
          <w:lang w:val="en-US"/>
        </w:rPr>
        <w:t>ImportTransport</w:t>
      </w:r>
      <w:proofErr w:type="spellEnd"/>
    </w:p>
    <w:p w14:paraId="1A03D8A9" w14:textId="17E29F44" w:rsidR="00053B8C" w:rsidRDefault="00053B8C" w:rsidP="00522BC6">
      <w:pPr>
        <w:spacing w:before="240" w:after="280"/>
        <w:ind w:firstLine="709"/>
        <w:jc w:val="center"/>
        <w:rPr>
          <w:szCs w:val="28"/>
        </w:rPr>
      </w:pPr>
      <w:r>
        <w:rPr>
          <w:noProof/>
          <w:lang w:eastAsia="ru-RU"/>
        </w:rPr>
        <w:drawing>
          <wp:inline distT="0" distB="0" distL="0" distR="0" wp14:anchorId="7065CF55" wp14:editId="1826010F">
            <wp:extent cx="5304428" cy="3041522"/>
            <wp:effectExtent l="19050" t="19050" r="10795" b="260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300" cy="3048329"/>
                    </a:xfrm>
                    <a:prstGeom prst="rect">
                      <a:avLst/>
                    </a:prstGeom>
                    <a:ln>
                      <a:solidFill>
                        <a:schemeClr val="tx1"/>
                      </a:solidFill>
                    </a:ln>
                  </pic:spPr>
                </pic:pic>
              </a:graphicData>
            </a:graphic>
          </wp:inline>
        </w:drawing>
      </w:r>
    </w:p>
    <w:p w14:paraId="490454E3" w14:textId="01BB8EA4" w:rsidR="00053B8C" w:rsidRPr="00053B8C" w:rsidRDefault="00053B8C" w:rsidP="00053B8C">
      <w:pPr>
        <w:spacing w:before="240" w:after="280"/>
        <w:ind w:firstLine="709"/>
        <w:jc w:val="center"/>
        <w:rPr>
          <w:szCs w:val="28"/>
        </w:rPr>
      </w:pPr>
      <w:r>
        <w:rPr>
          <w:rFonts w:eastAsia="Calibri" w:cs="Times New Roman"/>
          <w:szCs w:val="28"/>
        </w:rPr>
        <w:t xml:space="preserve">Рисунок </w:t>
      </w:r>
      <w:r w:rsidRPr="00E43591">
        <w:rPr>
          <w:rFonts w:eastAsia="Calibri" w:cs="Times New Roman"/>
          <w:szCs w:val="28"/>
        </w:rPr>
        <w:t>4</w:t>
      </w:r>
      <w:r>
        <w:rPr>
          <w:rFonts w:eastAsia="Calibri" w:cs="Times New Roman"/>
          <w:szCs w:val="28"/>
        </w:rPr>
        <w:t xml:space="preserve">.2 – </w:t>
      </w:r>
      <w:r>
        <w:rPr>
          <w:szCs w:val="28"/>
        </w:rPr>
        <w:t xml:space="preserve">Пример создания процедуры </w:t>
      </w:r>
      <w:proofErr w:type="spellStart"/>
      <w:r>
        <w:rPr>
          <w:szCs w:val="28"/>
          <w:lang w:val="en-US"/>
        </w:rPr>
        <w:t>ImportTicket</w:t>
      </w:r>
      <w:proofErr w:type="spellEnd"/>
    </w:p>
    <w:p w14:paraId="6C04B676" w14:textId="77777777" w:rsidR="00053B8C" w:rsidRPr="00053B8C" w:rsidRDefault="00053B8C" w:rsidP="00522BC6">
      <w:pPr>
        <w:spacing w:before="240" w:after="280"/>
        <w:ind w:firstLine="709"/>
        <w:jc w:val="center"/>
        <w:rPr>
          <w:szCs w:val="28"/>
        </w:rPr>
      </w:pPr>
    </w:p>
    <w:p w14:paraId="7DFF07C2" w14:textId="68D41DDA" w:rsidR="001E7B37" w:rsidRDefault="00522BC6" w:rsidP="00522BC6">
      <w:pPr>
        <w:spacing w:before="240" w:after="280"/>
        <w:ind w:firstLine="709"/>
        <w:rPr>
          <w:rFonts w:eastAsia="Calibri" w:cs="Times New Roman"/>
        </w:rPr>
      </w:pPr>
      <w:r w:rsidRPr="00604D24">
        <w:rPr>
          <w:rFonts w:eastAsia="Calibri" w:cs="Times New Roman"/>
        </w:rPr>
        <w:t xml:space="preserve">Для </w:t>
      </w:r>
      <w:r>
        <w:rPr>
          <w:rFonts w:eastAsia="Calibri" w:cs="Times New Roman"/>
        </w:rPr>
        <w:t>экспорта данных</w:t>
      </w:r>
      <w:r w:rsidRPr="00604D24">
        <w:rPr>
          <w:rFonts w:eastAsia="Calibri" w:cs="Times New Roman"/>
        </w:rPr>
        <w:t xml:space="preserve"> в таблицу</w:t>
      </w:r>
      <w:r w:rsidRPr="00522BC6">
        <w:rPr>
          <w:rFonts w:eastAsia="Calibri" w:cs="Times New Roman"/>
        </w:rPr>
        <w:t xml:space="preserve"> </w:t>
      </w:r>
      <w:r>
        <w:rPr>
          <w:rFonts w:eastAsia="Calibri" w:cs="Times New Roman"/>
          <w:lang w:val="en-US"/>
        </w:rPr>
        <w:t>Transport</w:t>
      </w:r>
      <w:r w:rsidRPr="00604D24">
        <w:rPr>
          <w:rFonts w:eastAsia="Calibri" w:cs="Times New Roman"/>
        </w:rPr>
        <w:t xml:space="preserve">, </w:t>
      </w:r>
      <w:r w:rsidR="00053B8C">
        <w:rPr>
          <w:rFonts w:eastAsia="Calibri" w:cs="Times New Roman"/>
        </w:rPr>
        <w:t>в</w:t>
      </w:r>
      <w:r w:rsidRPr="00604D24">
        <w:rPr>
          <w:rFonts w:eastAsia="Calibri" w:cs="Times New Roman"/>
        </w:rPr>
        <w:t xml:space="preserve"> </w:t>
      </w:r>
      <w:r w:rsidR="00053B8C">
        <w:rPr>
          <w:rFonts w:eastAsia="Calibri" w:cs="Times New Roman"/>
        </w:rPr>
        <w:t>формат</w:t>
      </w:r>
      <w:r w:rsidRPr="00604D24">
        <w:rPr>
          <w:rFonts w:eastAsia="Calibri" w:cs="Times New Roman"/>
        </w:rPr>
        <w:t xml:space="preserve"> </w:t>
      </w:r>
      <w:r w:rsidRPr="00604D24">
        <w:rPr>
          <w:rFonts w:eastAsia="Calibri" w:cs="Times New Roman"/>
          <w:lang w:val="en-US"/>
        </w:rPr>
        <w:t>xml</w:t>
      </w:r>
      <w:r w:rsidRPr="00604D24">
        <w:rPr>
          <w:rFonts w:eastAsia="Calibri" w:cs="Times New Roman"/>
        </w:rPr>
        <w:t>, была разработана процедура</w:t>
      </w:r>
      <w:r w:rsidRPr="00522BC6">
        <w:rPr>
          <w:rFonts w:eastAsia="Calibri" w:cs="Times New Roman"/>
        </w:rPr>
        <w:t xml:space="preserve"> </w:t>
      </w:r>
      <w:proofErr w:type="spellStart"/>
      <w:r>
        <w:rPr>
          <w:rFonts w:eastAsia="Calibri" w:cs="Times New Roman"/>
          <w:lang w:val="en-US"/>
        </w:rPr>
        <w:t>ExportTransport</w:t>
      </w:r>
      <w:proofErr w:type="spellEnd"/>
      <w:r w:rsidR="00053B8C">
        <w:rPr>
          <w:rFonts w:eastAsia="Calibri" w:cs="Times New Roman"/>
        </w:rPr>
        <w:t xml:space="preserve"> для добавления данных о всех транспортах, зарегистрированных в приложении</w:t>
      </w:r>
      <w:r w:rsidRPr="00604D24">
        <w:rPr>
          <w:rFonts w:eastAsia="Calibri" w:cs="Times New Roman"/>
        </w:rPr>
        <w:t xml:space="preserve">. </w:t>
      </w:r>
    </w:p>
    <w:p w14:paraId="59204425" w14:textId="26A4497D" w:rsidR="00522BC6" w:rsidRDefault="00522BC6" w:rsidP="00522BC6">
      <w:pPr>
        <w:spacing w:before="240" w:after="280"/>
        <w:ind w:firstLine="709"/>
        <w:rPr>
          <w:rFonts w:eastAsia="Calibri" w:cs="Times New Roman"/>
          <w:szCs w:val="28"/>
        </w:rPr>
      </w:pPr>
      <w:r w:rsidRPr="00E6507E">
        <w:rPr>
          <w:noProof/>
          <w:lang w:eastAsia="ru-RU"/>
        </w:rPr>
        <w:drawing>
          <wp:inline distT="0" distB="0" distL="0" distR="0" wp14:anchorId="07A3F4F0" wp14:editId="6DC37426">
            <wp:extent cx="5558078" cy="1866900"/>
            <wp:effectExtent l="19050" t="19050" r="24130"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954" cy="1874584"/>
                    </a:xfrm>
                    <a:prstGeom prst="rect">
                      <a:avLst/>
                    </a:prstGeom>
                    <a:ln>
                      <a:solidFill>
                        <a:schemeClr val="tx1"/>
                      </a:solidFill>
                    </a:ln>
                  </pic:spPr>
                </pic:pic>
              </a:graphicData>
            </a:graphic>
          </wp:inline>
        </w:drawing>
      </w:r>
    </w:p>
    <w:p w14:paraId="01CA2824" w14:textId="6200401B" w:rsidR="00522BC6" w:rsidRDefault="001E7B37" w:rsidP="00522BC6">
      <w:pPr>
        <w:spacing w:after="280"/>
        <w:ind w:firstLine="709"/>
        <w:jc w:val="center"/>
        <w:rPr>
          <w:szCs w:val="28"/>
          <w:lang w:val="en-US"/>
        </w:rPr>
      </w:pPr>
      <w:r>
        <w:rPr>
          <w:rFonts w:eastAsia="Calibri" w:cs="Times New Roman"/>
          <w:szCs w:val="28"/>
        </w:rPr>
        <w:t xml:space="preserve">Рисунок </w:t>
      </w:r>
      <w:r w:rsidRPr="00E43591">
        <w:rPr>
          <w:rFonts w:eastAsia="Calibri" w:cs="Times New Roman"/>
          <w:szCs w:val="28"/>
        </w:rPr>
        <w:t>4</w:t>
      </w:r>
      <w:r>
        <w:rPr>
          <w:rFonts w:eastAsia="Calibri" w:cs="Times New Roman"/>
          <w:szCs w:val="28"/>
        </w:rPr>
        <w:t xml:space="preserve">.2 – </w:t>
      </w:r>
      <w:r w:rsidR="00522BC6">
        <w:rPr>
          <w:szCs w:val="28"/>
        </w:rPr>
        <w:t>Пример создания процедуры</w:t>
      </w:r>
      <w:r w:rsidR="00522BC6">
        <w:rPr>
          <w:szCs w:val="28"/>
          <w:lang w:val="en-US"/>
        </w:rPr>
        <w:t xml:space="preserve"> </w:t>
      </w:r>
      <w:proofErr w:type="spellStart"/>
      <w:r w:rsidR="00522BC6">
        <w:rPr>
          <w:szCs w:val="28"/>
          <w:lang w:val="en-US"/>
        </w:rPr>
        <w:t>ExportTransport</w:t>
      </w:r>
      <w:proofErr w:type="spellEnd"/>
    </w:p>
    <w:p w14:paraId="578544D7" w14:textId="77777777" w:rsidR="001E7B37" w:rsidRPr="00522BC6" w:rsidRDefault="001E7B37" w:rsidP="00522BC6">
      <w:pPr>
        <w:spacing w:after="280"/>
        <w:ind w:firstLine="709"/>
        <w:jc w:val="center"/>
        <w:rPr>
          <w:szCs w:val="28"/>
          <w:lang w:val="en-US"/>
        </w:rPr>
      </w:pPr>
    </w:p>
    <w:p w14:paraId="3A0C0B08" w14:textId="77777777" w:rsidR="00DD0E12" w:rsidRDefault="00DD0E12">
      <w:pPr>
        <w:jc w:val="left"/>
        <w:rPr>
          <w:rFonts w:eastAsiaTheme="majorEastAsia" w:cstheme="majorBidi"/>
          <w:b/>
          <w:bCs/>
          <w:szCs w:val="28"/>
          <w:lang w:eastAsia="ru-RU"/>
        </w:rPr>
      </w:pPr>
      <w:r>
        <w:br w:type="page"/>
      </w:r>
    </w:p>
    <w:p w14:paraId="5AC1A65B" w14:textId="10E19B35" w:rsidR="00950DDE" w:rsidRDefault="00522BC6" w:rsidP="00265AF6">
      <w:pPr>
        <w:pStyle w:val="1"/>
        <w:numPr>
          <w:ilvl w:val="0"/>
          <w:numId w:val="28"/>
        </w:numPr>
        <w:spacing w:after="320" w:line="240" w:lineRule="auto"/>
        <w:ind w:left="0" w:firstLine="709"/>
        <w:jc w:val="both"/>
      </w:pPr>
      <w:bookmarkStart w:id="11" w:name="_Toc90892805"/>
      <w:r>
        <w:lastRenderedPageBreak/>
        <w:t>Т</w:t>
      </w:r>
      <w:r w:rsidR="00950DDE">
        <w:t>естирование</w:t>
      </w:r>
      <w:r w:rsidR="00C405DF">
        <w:t xml:space="preserve"> производительности</w:t>
      </w:r>
      <w:bookmarkEnd w:id="11"/>
    </w:p>
    <w:p w14:paraId="100CA7BA" w14:textId="68921298" w:rsidR="00EA22E8" w:rsidRDefault="00EA22E8" w:rsidP="00C405DF">
      <w:pPr>
        <w:pStyle w:val="af7"/>
        <w:ind w:firstLine="709"/>
        <w:jc w:val="both"/>
        <w:rPr>
          <w:rFonts w:cs="Times New Roman"/>
          <w:sz w:val="28"/>
          <w:szCs w:val="28"/>
        </w:rPr>
      </w:pPr>
      <w:r w:rsidRPr="00EA22E8">
        <w:rPr>
          <w:rFonts w:cs="Times New Roman"/>
          <w:sz w:val="28"/>
          <w:szCs w:val="28"/>
        </w:rPr>
        <w:t>Для</w:t>
      </w:r>
      <w:r w:rsidR="00DC2190">
        <w:rPr>
          <w:rFonts w:cs="Times New Roman"/>
          <w:sz w:val="28"/>
          <w:szCs w:val="28"/>
        </w:rPr>
        <w:t xml:space="preserve"> обеспечения тестирования базы данных был</w:t>
      </w:r>
      <w:r w:rsidRPr="00EA22E8">
        <w:rPr>
          <w:rFonts w:cs="Times New Roman"/>
          <w:sz w:val="28"/>
          <w:szCs w:val="28"/>
        </w:rPr>
        <w:t xml:space="preserve"> проведе</w:t>
      </w:r>
      <w:r w:rsidR="00DC2190">
        <w:rPr>
          <w:rFonts w:cs="Times New Roman"/>
          <w:sz w:val="28"/>
          <w:szCs w:val="28"/>
        </w:rPr>
        <w:t>н запрос</w:t>
      </w:r>
      <w:r w:rsidRPr="00EA22E8">
        <w:rPr>
          <w:rFonts w:cs="Times New Roman"/>
          <w:sz w:val="28"/>
          <w:szCs w:val="28"/>
        </w:rPr>
        <w:t xml:space="preserve"> для определения </w:t>
      </w:r>
      <w:r w:rsidR="00DC2190">
        <w:rPr>
          <w:rFonts w:cs="Times New Roman"/>
          <w:sz w:val="28"/>
          <w:szCs w:val="28"/>
        </w:rPr>
        <w:t>стоимости выполнения запроса</w:t>
      </w:r>
      <w:r w:rsidRPr="00EA22E8">
        <w:rPr>
          <w:rFonts w:cs="Times New Roman"/>
          <w:sz w:val="28"/>
          <w:szCs w:val="28"/>
        </w:rPr>
        <w:t>. Наиболее часто используемой является процедура</w:t>
      </w:r>
      <w:r>
        <w:rPr>
          <w:rFonts w:cs="Times New Roman"/>
          <w:sz w:val="28"/>
          <w:szCs w:val="28"/>
        </w:rPr>
        <w:t xml:space="preserve"> </w:t>
      </w:r>
      <w:proofErr w:type="spellStart"/>
      <w:r w:rsidRPr="00EA22E8">
        <w:rPr>
          <w:rFonts w:cs="Times New Roman"/>
          <w:sz w:val="28"/>
          <w:szCs w:val="28"/>
        </w:rPr>
        <w:t>SelectAllTrip</w:t>
      </w:r>
      <w:proofErr w:type="spellEnd"/>
      <w:r w:rsidRPr="00EA22E8">
        <w:rPr>
          <w:rFonts w:cs="Times New Roman"/>
          <w:sz w:val="28"/>
          <w:szCs w:val="28"/>
        </w:rPr>
        <w:t xml:space="preserve">, позволяющая </w:t>
      </w:r>
      <w:r>
        <w:rPr>
          <w:rFonts w:cs="Times New Roman"/>
          <w:sz w:val="28"/>
          <w:szCs w:val="28"/>
        </w:rPr>
        <w:t>вывести все поездки</w:t>
      </w:r>
      <w:r w:rsidRPr="00EA22E8">
        <w:rPr>
          <w:rFonts w:cs="Times New Roman"/>
          <w:sz w:val="28"/>
          <w:szCs w:val="28"/>
        </w:rPr>
        <w:t>.</w:t>
      </w:r>
    </w:p>
    <w:p w14:paraId="47C65835" w14:textId="71B4D807" w:rsidR="00B6355C" w:rsidRDefault="00DC2190" w:rsidP="00EA22E8">
      <w:pPr>
        <w:pStyle w:val="af7"/>
        <w:ind w:firstLine="709"/>
        <w:jc w:val="both"/>
        <w:rPr>
          <w:rFonts w:cs="Times New Roman"/>
          <w:sz w:val="28"/>
          <w:szCs w:val="28"/>
        </w:rPr>
      </w:pPr>
      <w:r>
        <w:rPr>
          <w:rFonts w:cs="Times New Roman"/>
          <w:sz w:val="28"/>
          <w:szCs w:val="28"/>
        </w:rPr>
        <w:t>П</w:t>
      </w:r>
      <w:r w:rsidR="00EA22E8" w:rsidRPr="00EA22E8">
        <w:rPr>
          <w:rFonts w:cs="Times New Roman"/>
          <w:sz w:val="28"/>
          <w:szCs w:val="28"/>
        </w:rPr>
        <w:t xml:space="preserve">лан выполнения </w:t>
      </w:r>
      <w:r>
        <w:rPr>
          <w:rFonts w:cs="Times New Roman"/>
          <w:sz w:val="28"/>
          <w:szCs w:val="28"/>
        </w:rPr>
        <w:t xml:space="preserve">и время выполнения процедуры </w:t>
      </w:r>
      <w:r w:rsidR="00EA22E8" w:rsidRPr="00EA22E8">
        <w:rPr>
          <w:rFonts w:cs="Times New Roman"/>
          <w:sz w:val="28"/>
          <w:szCs w:val="28"/>
        </w:rPr>
        <w:t>запроса показаны на рисунках 5.1 и 5.2 соответственно.</w:t>
      </w:r>
    </w:p>
    <w:p w14:paraId="4D56C6B0" w14:textId="63086E01" w:rsidR="00EA22E8" w:rsidRPr="00EA22E8" w:rsidRDefault="00EA22E8" w:rsidP="00EA22E8">
      <w:pPr>
        <w:pStyle w:val="af7"/>
        <w:ind w:firstLine="709"/>
        <w:jc w:val="both"/>
        <w:rPr>
          <w:rFonts w:cs="Times New Roman"/>
          <w:sz w:val="28"/>
          <w:szCs w:val="28"/>
        </w:rPr>
      </w:pPr>
      <w:r w:rsidRPr="00E6507E">
        <w:rPr>
          <w:noProof/>
          <w:lang w:eastAsia="ru-RU"/>
        </w:rPr>
        <w:drawing>
          <wp:inline distT="0" distB="0" distL="0" distR="0" wp14:anchorId="5571185E" wp14:editId="581C5EC6">
            <wp:extent cx="5503545" cy="2502509"/>
            <wp:effectExtent l="19050" t="19050" r="20955" b="127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728" cy="2504866"/>
                    </a:xfrm>
                    <a:prstGeom prst="rect">
                      <a:avLst/>
                    </a:prstGeom>
                    <a:ln>
                      <a:solidFill>
                        <a:schemeClr val="tx1"/>
                      </a:solidFill>
                    </a:ln>
                  </pic:spPr>
                </pic:pic>
              </a:graphicData>
            </a:graphic>
          </wp:inline>
        </w:drawing>
      </w:r>
    </w:p>
    <w:p w14:paraId="0C7274FF" w14:textId="68DD2859" w:rsidR="00A95249" w:rsidRDefault="002F70D7" w:rsidP="002F70D7">
      <w:pPr>
        <w:pStyle w:val="af7"/>
        <w:spacing w:before="240" w:after="240"/>
        <w:ind w:firstLine="709"/>
        <w:rPr>
          <w:rFonts w:cs="Times New Roman"/>
          <w:sz w:val="28"/>
          <w:szCs w:val="28"/>
        </w:rPr>
      </w:pPr>
      <w:r>
        <w:rPr>
          <w:rFonts w:cs="Times New Roman"/>
          <w:sz w:val="28"/>
          <w:szCs w:val="28"/>
        </w:rPr>
        <w:t xml:space="preserve">Рисунок 5.1 – </w:t>
      </w:r>
      <w:r w:rsidR="00EA22E8">
        <w:rPr>
          <w:rFonts w:cs="Times New Roman"/>
          <w:sz w:val="28"/>
          <w:szCs w:val="28"/>
        </w:rPr>
        <w:t>План</w:t>
      </w:r>
      <w:r w:rsidR="00EA22E8" w:rsidRPr="00EA22E8">
        <w:rPr>
          <w:rFonts w:cs="Times New Roman"/>
          <w:sz w:val="28"/>
          <w:szCs w:val="28"/>
        </w:rPr>
        <w:t xml:space="preserve"> выполнения запроса</w:t>
      </w:r>
    </w:p>
    <w:p w14:paraId="0A25013D" w14:textId="453CE3E3" w:rsidR="00EA22E8" w:rsidRDefault="00EA22E8" w:rsidP="00EA22E8">
      <w:pPr>
        <w:pStyle w:val="af7"/>
        <w:ind w:firstLine="709"/>
        <w:jc w:val="both"/>
        <w:rPr>
          <w:rFonts w:cs="Times New Roman"/>
          <w:sz w:val="28"/>
          <w:szCs w:val="28"/>
        </w:rPr>
      </w:pPr>
      <w:r w:rsidRPr="00EA22E8">
        <w:rPr>
          <w:rFonts w:cs="Times New Roman"/>
          <w:sz w:val="28"/>
          <w:szCs w:val="28"/>
        </w:rPr>
        <w:t>Для 1 строк</w:t>
      </w:r>
      <w:r>
        <w:rPr>
          <w:rFonts w:cs="Times New Roman"/>
          <w:sz w:val="28"/>
          <w:szCs w:val="28"/>
        </w:rPr>
        <w:t>и</w:t>
      </w:r>
      <w:r w:rsidRPr="00EA22E8">
        <w:rPr>
          <w:rFonts w:cs="Times New Roman"/>
          <w:sz w:val="28"/>
          <w:szCs w:val="28"/>
        </w:rPr>
        <w:t xml:space="preserve"> результаты </w:t>
      </w:r>
      <w:r w:rsidR="00DC2190">
        <w:rPr>
          <w:rFonts w:cs="Times New Roman"/>
          <w:sz w:val="28"/>
          <w:szCs w:val="28"/>
        </w:rPr>
        <w:t>по предполагаемой стоимость операции ввода-вывода</w:t>
      </w:r>
      <w:r w:rsidRPr="00EA22E8">
        <w:rPr>
          <w:rFonts w:cs="Times New Roman"/>
          <w:sz w:val="28"/>
          <w:szCs w:val="28"/>
        </w:rPr>
        <w:t xml:space="preserve"> запроса – 0,0</w:t>
      </w:r>
      <w:r>
        <w:rPr>
          <w:rFonts w:cs="Times New Roman"/>
          <w:sz w:val="28"/>
          <w:szCs w:val="28"/>
        </w:rPr>
        <w:t>031</w:t>
      </w:r>
      <w:r w:rsidR="00DC2190">
        <w:rPr>
          <w:rFonts w:cs="Times New Roman"/>
          <w:sz w:val="28"/>
          <w:szCs w:val="28"/>
        </w:rPr>
        <w:t>, а предполагаемая стоимость ЦП запроса – 0,0032</w:t>
      </w:r>
      <w:r w:rsidRPr="00EA22E8">
        <w:rPr>
          <w:rFonts w:cs="Times New Roman"/>
          <w:sz w:val="28"/>
          <w:szCs w:val="28"/>
        </w:rPr>
        <w:t>.</w:t>
      </w:r>
    </w:p>
    <w:p w14:paraId="227BB066" w14:textId="2E73FC89" w:rsidR="00EA22E8" w:rsidRPr="00EA22E8" w:rsidRDefault="00DC2190" w:rsidP="00EA22E8">
      <w:pPr>
        <w:pStyle w:val="af7"/>
        <w:ind w:firstLine="709"/>
        <w:jc w:val="both"/>
        <w:rPr>
          <w:rFonts w:cs="Times New Roman"/>
          <w:sz w:val="28"/>
          <w:szCs w:val="28"/>
        </w:rPr>
      </w:pPr>
      <w:r>
        <w:rPr>
          <w:rFonts w:cs="Times New Roman"/>
          <w:sz w:val="28"/>
          <w:szCs w:val="28"/>
        </w:rPr>
        <w:t>Анализируя результаты тестирования, можно прийти к выводу, что приложение будет работать корректно для различного объема данных.</w:t>
      </w:r>
    </w:p>
    <w:p w14:paraId="674C62F6" w14:textId="5D668FF4" w:rsidR="00E43591" w:rsidRPr="001A3D26" w:rsidRDefault="00E43591" w:rsidP="00E43591">
      <w:pPr>
        <w:jc w:val="left"/>
        <w:rPr>
          <w:rFonts w:cs="Times New Roman"/>
          <w:color w:val="000000" w:themeColor="text1"/>
          <w:szCs w:val="28"/>
        </w:rPr>
      </w:pPr>
      <w:r>
        <w:rPr>
          <w:rFonts w:cs="Times New Roman"/>
          <w:szCs w:val="28"/>
        </w:rPr>
        <w:br w:type="page"/>
      </w:r>
    </w:p>
    <w:p w14:paraId="7ABDD284" w14:textId="6939F4AC" w:rsidR="00B6355C" w:rsidRDefault="0033612A" w:rsidP="00265AF6">
      <w:pPr>
        <w:pStyle w:val="1"/>
        <w:spacing w:line="240" w:lineRule="auto"/>
      </w:pPr>
      <w:bookmarkStart w:id="12" w:name="_Toc90892806"/>
      <w:r>
        <w:lastRenderedPageBreak/>
        <w:t>Заключение</w:t>
      </w:r>
      <w:bookmarkEnd w:id="12"/>
    </w:p>
    <w:p w14:paraId="5C078BD2" w14:textId="6337ADD9" w:rsidR="0038103F" w:rsidRDefault="00034B84" w:rsidP="00265AF6">
      <w:pPr>
        <w:spacing w:after="0" w:line="240" w:lineRule="auto"/>
        <w:ind w:firstLine="720"/>
        <w:rPr>
          <w:rFonts w:cs="Times New Roman"/>
          <w:color w:val="000000"/>
          <w:szCs w:val="28"/>
        </w:rPr>
      </w:pPr>
      <w:r>
        <w:rPr>
          <w:rFonts w:cs="Times New Roman"/>
          <w:color w:val="000000"/>
          <w:szCs w:val="28"/>
        </w:rPr>
        <w:t>В рамках работы над проектом был проведен обзор аналогичных решений и программных продуктов, вы</w:t>
      </w:r>
      <w:r w:rsidR="00363700">
        <w:rPr>
          <w:rFonts w:cs="Times New Roman"/>
          <w:color w:val="000000"/>
          <w:szCs w:val="28"/>
        </w:rPr>
        <w:t>брана платформа для разработки и система управления базами данных, спроектирована архитектура и структура базы данных, проведено тестирование производительности запросов к таблицам базы данных при различном объеме данных</w:t>
      </w:r>
      <w:r w:rsidR="0038103F">
        <w:rPr>
          <w:rFonts w:cs="Times New Roman"/>
          <w:color w:val="000000"/>
          <w:szCs w:val="28"/>
        </w:rPr>
        <w:t xml:space="preserve">. </w:t>
      </w:r>
    </w:p>
    <w:p w14:paraId="6A15435C" w14:textId="01DC279D" w:rsidR="00DC2190" w:rsidRPr="00DC2190" w:rsidRDefault="00DC2190" w:rsidP="00265AF6">
      <w:pPr>
        <w:spacing w:after="0" w:line="240" w:lineRule="auto"/>
        <w:ind w:firstLine="720"/>
        <w:rPr>
          <w:szCs w:val="28"/>
        </w:rPr>
      </w:pPr>
      <w:r>
        <w:rPr>
          <w:rFonts w:cs="Times New Roman"/>
          <w:szCs w:val="28"/>
        </w:rPr>
        <w:t xml:space="preserve">Одной из главных задач данной курсовой работы - освоение технологии шифрование и маскирование </w:t>
      </w:r>
      <w:r>
        <w:rPr>
          <w:szCs w:val="28"/>
        </w:rPr>
        <w:t>данных. Данная технология и ее возможности были успешно изучены и реализованы в процессе разработки базы данных.</w:t>
      </w:r>
    </w:p>
    <w:p w14:paraId="66F6D69E" w14:textId="53145CFF" w:rsidR="008510F2" w:rsidRPr="00DC2190" w:rsidRDefault="00DC2190" w:rsidP="00DC2190">
      <w:pPr>
        <w:spacing w:after="0" w:line="240" w:lineRule="auto"/>
        <w:ind w:firstLine="720"/>
        <w:rPr>
          <w:rFonts w:cs="Times New Roman"/>
          <w:szCs w:val="28"/>
        </w:rPr>
      </w:pPr>
      <w:r>
        <w:rPr>
          <w:rFonts w:cs="Times New Roman"/>
          <w:szCs w:val="28"/>
        </w:rPr>
        <w:t>Данная база данных соответствует представленной задаче и отвечает всем необходимым требованиям</w:t>
      </w:r>
      <w:r w:rsidR="008510F2" w:rsidRPr="00DC2190">
        <w:rPr>
          <w:rFonts w:cs="Times New Roman"/>
          <w:szCs w:val="28"/>
        </w:rPr>
        <w:t>:</w:t>
      </w:r>
    </w:p>
    <w:p w14:paraId="1358943A" w14:textId="77777777" w:rsidR="00DC2190" w:rsidRDefault="00DC2190" w:rsidP="00DC2190">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Создание поездок</w:t>
      </w:r>
    </w:p>
    <w:p w14:paraId="483B3C07" w14:textId="77777777" w:rsidR="00DC2190" w:rsidRDefault="00DC2190" w:rsidP="00DC2190">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Бронирование мест в поездки</w:t>
      </w:r>
    </w:p>
    <w:p w14:paraId="237AB2E9" w14:textId="77777777" w:rsidR="00DC2190" w:rsidRDefault="00DC2190" w:rsidP="00DC2190">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Просмотр информации о поездке</w:t>
      </w:r>
    </w:p>
    <w:p w14:paraId="352E4A5E" w14:textId="77777777" w:rsidR="00DC2190" w:rsidRDefault="00DC2190" w:rsidP="00DC2190">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Удаление поездок</w:t>
      </w:r>
    </w:p>
    <w:p w14:paraId="4BE7DB0E" w14:textId="77777777" w:rsidR="00DC2190" w:rsidRPr="005F77D8" w:rsidRDefault="00DC2190" w:rsidP="00DC2190">
      <w:pPr>
        <w:numPr>
          <w:ilvl w:val="0"/>
          <w:numId w:val="33"/>
        </w:numPr>
        <w:spacing w:after="0" w:line="252" w:lineRule="auto"/>
        <w:ind w:left="0" w:firstLine="709"/>
        <w:contextualSpacing/>
        <w:rPr>
          <w:rFonts w:eastAsia="Times New Roman" w:cs="Times New Roman"/>
          <w:color w:val="000000"/>
          <w:lang w:eastAsia="be-BY"/>
        </w:rPr>
      </w:pPr>
      <w:r>
        <w:rPr>
          <w:rFonts w:eastAsia="Times New Roman" w:cs="Times New Roman"/>
          <w:color w:val="000000"/>
          <w:lang w:eastAsia="be-BY"/>
        </w:rPr>
        <w:t>Регистрация и авторизация пользователей</w:t>
      </w:r>
    </w:p>
    <w:p w14:paraId="513A9057" w14:textId="1D69C383" w:rsidR="0033612A" w:rsidRDefault="008D2432" w:rsidP="008D2432">
      <w:pPr>
        <w:spacing w:after="0" w:line="240" w:lineRule="auto"/>
        <w:ind w:firstLine="720"/>
        <w:rPr>
          <w:rFonts w:cs="Times New Roman"/>
          <w:szCs w:val="28"/>
          <w:shd w:val="clear" w:color="auto" w:fill="FFFFFF"/>
        </w:rPr>
      </w:pPr>
      <w:r>
        <w:rPr>
          <w:rFonts w:cs="Times New Roman"/>
          <w:szCs w:val="28"/>
          <w:shd w:val="clear" w:color="auto" w:fill="FFFFFF"/>
        </w:rPr>
        <w:t xml:space="preserve">Разработанная база банных содержит в себе </w:t>
      </w:r>
      <w:r w:rsidR="00DC2190">
        <w:rPr>
          <w:rFonts w:cs="Times New Roman"/>
          <w:szCs w:val="28"/>
          <w:shd w:val="clear" w:color="auto" w:fill="FFFFFF"/>
        </w:rPr>
        <w:t>5</w:t>
      </w:r>
      <w:r>
        <w:rPr>
          <w:rFonts w:cs="Times New Roman"/>
          <w:szCs w:val="28"/>
          <w:shd w:val="clear" w:color="auto" w:fill="FFFFFF"/>
        </w:rPr>
        <w:t xml:space="preserve"> связанных таблиц. </w:t>
      </w:r>
      <w:r>
        <w:rPr>
          <w:rFonts w:cs="Times New Roman"/>
          <w:color w:val="000000"/>
          <w:szCs w:val="28"/>
        </w:rPr>
        <w:t>Разработка базы данных проводилась</w:t>
      </w:r>
      <w:r w:rsidR="0033612A" w:rsidRPr="001A23CA">
        <w:rPr>
          <w:rFonts w:cs="Times New Roman"/>
          <w:color w:val="000000"/>
          <w:szCs w:val="28"/>
        </w:rPr>
        <w:t xml:space="preserve"> в рамках</w:t>
      </w:r>
      <w:r w:rsidR="004D1D27">
        <w:rPr>
          <w:rFonts w:cs="Times New Roman"/>
          <w:color w:val="000000"/>
          <w:szCs w:val="28"/>
        </w:rPr>
        <w:t xml:space="preserve"> </w:t>
      </w:r>
      <w:r w:rsidR="00DC2190">
        <w:rPr>
          <w:rFonts w:cs="Times New Roman"/>
          <w:color w:val="000000"/>
          <w:szCs w:val="28"/>
          <w:lang w:val="en-US"/>
        </w:rPr>
        <w:t>MS</w:t>
      </w:r>
      <w:r w:rsidR="00DC2190" w:rsidRPr="00DC2190">
        <w:rPr>
          <w:rFonts w:cs="Times New Roman"/>
          <w:color w:val="000000"/>
          <w:szCs w:val="28"/>
        </w:rPr>
        <w:t xml:space="preserve"> </w:t>
      </w:r>
      <w:r w:rsidR="00DC2190">
        <w:rPr>
          <w:rFonts w:cs="Times New Roman"/>
          <w:color w:val="000000"/>
          <w:szCs w:val="28"/>
          <w:lang w:val="en-US"/>
        </w:rPr>
        <w:t>SQL</w:t>
      </w:r>
      <w:r w:rsidR="00DC2190" w:rsidRPr="00DC2190">
        <w:rPr>
          <w:rFonts w:cs="Times New Roman"/>
          <w:color w:val="000000"/>
          <w:szCs w:val="28"/>
        </w:rPr>
        <w:t xml:space="preserve"> </w:t>
      </w:r>
      <w:r w:rsidR="00DC2190">
        <w:rPr>
          <w:rFonts w:cs="Times New Roman"/>
          <w:color w:val="000000"/>
          <w:szCs w:val="28"/>
          <w:lang w:val="en-US"/>
        </w:rPr>
        <w:t>Server</w:t>
      </w:r>
      <w:r w:rsidR="00E6507E">
        <w:rPr>
          <w:rFonts w:cs="Times New Roman"/>
          <w:color w:val="000000"/>
          <w:szCs w:val="28"/>
        </w:rPr>
        <w:t xml:space="preserve"> </w:t>
      </w:r>
      <w:r w:rsidR="0033612A" w:rsidRPr="001A23CA">
        <w:rPr>
          <w:rFonts w:cs="Times New Roman"/>
          <w:szCs w:val="28"/>
        </w:rPr>
        <w:t>– система управления реля</w:t>
      </w:r>
      <w:r w:rsidR="00DC2190">
        <w:rPr>
          <w:rFonts w:cs="Times New Roman"/>
          <w:szCs w:val="28"/>
        </w:rPr>
        <w:t xml:space="preserve">ционными базами данных. Данная </w:t>
      </w:r>
      <w:r w:rsidR="0033612A" w:rsidRPr="001A23CA">
        <w:rPr>
          <w:rFonts w:cs="Times New Roman"/>
          <w:szCs w:val="28"/>
        </w:rPr>
        <w:t>СУБД и</w:t>
      </w:r>
      <w:r w:rsidR="0033612A" w:rsidRPr="001A23CA">
        <w:rPr>
          <w:rFonts w:cs="Times New Roman"/>
          <w:szCs w:val="28"/>
          <w:shd w:val="clear" w:color="auto" w:fill="FFFFFF"/>
        </w:rPr>
        <w:t>спользуется для работы с базами данных размером от персональных до крупных баз данных масштаба предприятия</w:t>
      </w:r>
      <w:r w:rsidR="0033612A">
        <w:rPr>
          <w:rFonts w:cs="Times New Roman"/>
          <w:szCs w:val="28"/>
          <w:shd w:val="clear" w:color="auto" w:fill="FFFFFF"/>
        </w:rPr>
        <w:t>.</w:t>
      </w:r>
      <w:r>
        <w:rPr>
          <w:rFonts w:cs="Times New Roman"/>
          <w:szCs w:val="28"/>
          <w:shd w:val="clear" w:color="auto" w:fill="FFFFFF"/>
        </w:rPr>
        <w:t xml:space="preserve"> </w:t>
      </w:r>
    </w:p>
    <w:p w14:paraId="3A588BEE" w14:textId="27CC87F4" w:rsidR="007D7C55" w:rsidRPr="00380037" w:rsidRDefault="00E6507E" w:rsidP="0033612A">
      <w:pPr>
        <w:ind w:firstLine="720"/>
        <w:rPr>
          <w:rFonts w:cs="Times New Roman"/>
          <w:szCs w:val="28"/>
        </w:rPr>
      </w:pPr>
      <w:r>
        <w:rPr>
          <w:rFonts w:cs="Times New Roman"/>
          <w:szCs w:val="28"/>
        </w:rPr>
        <w:t>База данных</w:t>
      </w:r>
      <w:r w:rsidR="002E7053">
        <w:rPr>
          <w:rFonts w:cs="Times New Roman"/>
          <w:szCs w:val="28"/>
        </w:rPr>
        <w:t xml:space="preserve"> законченной, хотя и возможна доработка и расширение функционала. </w:t>
      </w:r>
    </w:p>
    <w:p w14:paraId="592E84F3" w14:textId="43ABBEC5" w:rsidR="00DA1C3B" w:rsidRDefault="00DA1C3B">
      <w:pPr>
        <w:jc w:val="left"/>
        <w:rPr>
          <w:lang w:eastAsia="ru-RU"/>
        </w:rPr>
      </w:pPr>
      <w:r>
        <w:rPr>
          <w:lang w:eastAsia="ru-RU"/>
        </w:rPr>
        <w:br w:type="page"/>
      </w:r>
    </w:p>
    <w:p w14:paraId="701596D8" w14:textId="3D37101E" w:rsidR="00DA1C3B" w:rsidRPr="00273763" w:rsidRDefault="00DA1C3B" w:rsidP="00E43591">
      <w:pPr>
        <w:pStyle w:val="1"/>
        <w:spacing w:after="320" w:line="240" w:lineRule="auto"/>
      </w:pPr>
      <w:bookmarkStart w:id="13" w:name="_Toc532983136"/>
      <w:bookmarkStart w:id="14" w:name="_Toc90892807"/>
      <w:r w:rsidRPr="00273763">
        <w:lastRenderedPageBreak/>
        <w:t>Список использованных источников</w:t>
      </w:r>
      <w:bookmarkEnd w:id="13"/>
      <w:bookmarkEnd w:id="14"/>
    </w:p>
    <w:p w14:paraId="6FB7B5FE" w14:textId="599ADF3B" w:rsidR="00E6507E" w:rsidRPr="00BF06BC" w:rsidRDefault="00E6507E" w:rsidP="00E6507E">
      <w:pPr>
        <w:pStyle w:val="af9"/>
        <w:numPr>
          <w:ilvl w:val="0"/>
          <w:numId w:val="38"/>
        </w:numPr>
        <w:ind w:firstLine="851"/>
      </w:pPr>
      <w:r w:rsidRPr="00E73386">
        <w:rPr>
          <w:lang w:val="en-US"/>
        </w:rPr>
        <w:t>Transparent</w:t>
      </w:r>
      <w:r w:rsidRPr="00BF06BC">
        <w:t xml:space="preserve"> </w:t>
      </w:r>
      <w:r w:rsidRPr="00E73386">
        <w:rPr>
          <w:lang w:val="en-US"/>
        </w:rPr>
        <w:t>Data</w:t>
      </w:r>
      <w:r w:rsidRPr="00BF06BC">
        <w:t xml:space="preserve"> </w:t>
      </w:r>
      <w:r w:rsidRPr="00E73386">
        <w:rPr>
          <w:lang w:val="en-US"/>
        </w:rPr>
        <w:t>Encryption</w:t>
      </w:r>
      <w:r w:rsidRPr="00BF06BC">
        <w:t xml:space="preserve"> (</w:t>
      </w:r>
      <w:r w:rsidRPr="00E73386">
        <w:rPr>
          <w:lang w:val="en-US"/>
        </w:rPr>
        <w:t>TDE</w:t>
      </w:r>
      <w:r w:rsidRPr="00BF06BC">
        <w:t xml:space="preserve">) </w:t>
      </w:r>
      <w:r w:rsidRPr="00FF6CF5">
        <w:rPr>
          <w:lang w:val="en-US"/>
        </w:rPr>
        <w:t>SSMS</w:t>
      </w:r>
      <w:r w:rsidRPr="00BF06BC">
        <w:t xml:space="preserve"> [</w:t>
      </w:r>
      <w:r>
        <w:t>Электронный</w:t>
      </w:r>
      <w:r w:rsidRPr="00BF06BC">
        <w:t xml:space="preserve"> </w:t>
      </w:r>
      <w:r>
        <w:t>ресурс</w:t>
      </w:r>
      <w:r w:rsidRPr="00BF06BC">
        <w:t xml:space="preserve">] / </w:t>
      </w:r>
      <w:r>
        <w:rPr>
          <w:lang w:val="en-US"/>
        </w:rPr>
        <w:t>Microsoft</w:t>
      </w:r>
      <w:r w:rsidRPr="00BF06BC">
        <w:t xml:space="preserve">. – </w:t>
      </w:r>
      <w:r>
        <w:t>Режим</w:t>
      </w:r>
      <w:r w:rsidRPr="00BF06BC">
        <w:t xml:space="preserve"> </w:t>
      </w:r>
      <w:r>
        <w:t>доступа</w:t>
      </w:r>
      <w:r w:rsidRPr="00BF06BC">
        <w:t xml:space="preserve">: </w:t>
      </w:r>
      <w:hyperlink r:id="rId17" w:history="1">
        <w:r w:rsidRPr="00F105B1">
          <w:rPr>
            <w:rStyle w:val="a6"/>
            <w:lang w:val="en-US"/>
          </w:rPr>
          <w:t>https</w:t>
        </w:r>
        <w:r w:rsidRPr="00BF06BC">
          <w:rPr>
            <w:rStyle w:val="a6"/>
          </w:rPr>
          <w:t>://</w:t>
        </w:r>
        <w:r w:rsidRPr="00F105B1">
          <w:rPr>
            <w:rStyle w:val="a6"/>
            <w:lang w:val="en-US"/>
          </w:rPr>
          <w:t>docs</w:t>
        </w:r>
        <w:r w:rsidRPr="00BF06BC">
          <w:rPr>
            <w:rStyle w:val="a6"/>
          </w:rPr>
          <w:t>.</w:t>
        </w:r>
        <w:proofErr w:type="spellStart"/>
        <w:r w:rsidRPr="00F105B1">
          <w:rPr>
            <w:rStyle w:val="a6"/>
            <w:lang w:val="en-US"/>
          </w:rPr>
          <w:t>microsoft</w:t>
        </w:r>
        <w:proofErr w:type="spellEnd"/>
        <w:r w:rsidRPr="00BF06BC">
          <w:rPr>
            <w:rStyle w:val="a6"/>
          </w:rPr>
          <w:t>.</w:t>
        </w:r>
        <w:r w:rsidRPr="00F105B1">
          <w:rPr>
            <w:rStyle w:val="a6"/>
            <w:lang w:val="en-US"/>
          </w:rPr>
          <w:t>com</w:t>
        </w:r>
        <w:r w:rsidRPr="00BF06BC">
          <w:rPr>
            <w:rStyle w:val="a6"/>
          </w:rPr>
          <w:t>/</w:t>
        </w:r>
        <w:proofErr w:type="spellStart"/>
        <w:r w:rsidRPr="00F105B1">
          <w:rPr>
            <w:rStyle w:val="a6"/>
            <w:lang w:val="en-US"/>
          </w:rPr>
          <w:t>en</w:t>
        </w:r>
        <w:proofErr w:type="spellEnd"/>
        <w:r w:rsidRPr="00BF06BC">
          <w:rPr>
            <w:rStyle w:val="a6"/>
          </w:rPr>
          <w:t>-</w:t>
        </w:r>
        <w:r w:rsidRPr="00F105B1">
          <w:rPr>
            <w:rStyle w:val="a6"/>
            <w:lang w:val="en-US"/>
          </w:rPr>
          <w:t>us</w:t>
        </w:r>
        <w:r w:rsidRPr="00BF06BC">
          <w:rPr>
            <w:rStyle w:val="a6"/>
          </w:rPr>
          <w:t>/</w:t>
        </w:r>
        <w:proofErr w:type="spellStart"/>
        <w:r w:rsidRPr="00F105B1">
          <w:rPr>
            <w:rStyle w:val="a6"/>
            <w:lang w:val="en-US"/>
          </w:rPr>
          <w:t>sql</w:t>
        </w:r>
        <w:proofErr w:type="spellEnd"/>
        <w:r w:rsidRPr="00BF06BC">
          <w:rPr>
            <w:rStyle w:val="a6"/>
          </w:rPr>
          <w:t>/</w:t>
        </w:r>
        <w:r w:rsidRPr="00F105B1">
          <w:rPr>
            <w:rStyle w:val="a6"/>
            <w:lang w:val="en-US"/>
          </w:rPr>
          <w:t>relational</w:t>
        </w:r>
        <w:r w:rsidRPr="00BF06BC">
          <w:rPr>
            <w:rStyle w:val="a6"/>
          </w:rPr>
          <w:t>-</w:t>
        </w:r>
        <w:r w:rsidRPr="00F105B1">
          <w:rPr>
            <w:rStyle w:val="a6"/>
            <w:lang w:val="en-US"/>
          </w:rPr>
          <w:t>databases</w:t>
        </w:r>
        <w:r w:rsidRPr="00BF06BC">
          <w:rPr>
            <w:rStyle w:val="a6"/>
          </w:rPr>
          <w:t>/</w:t>
        </w:r>
        <w:r w:rsidRPr="00F105B1">
          <w:rPr>
            <w:rStyle w:val="a6"/>
            <w:lang w:val="en-US"/>
          </w:rPr>
          <w:t>security</w:t>
        </w:r>
        <w:r w:rsidRPr="00BF06BC">
          <w:rPr>
            <w:rStyle w:val="a6"/>
          </w:rPr>
          <w:t>/</w:t>
        </w:r>
        <w:r w:rsidRPr="00F105B1">
          <w:rPr>
            <w:rStyle w:val="a6"/>
            <w:lang w:val="en-US"/>
          </w:rPr>
          <w:t>encryption</w:t>
        </w:r>
        <w:r w:rsidRPr="00BF06BC">
          <w:rPr>
            <w:rStyle w:val="a6"/>
          </w:rPr>
          <w:t>/</w:t>
        </w:r>
        <w:r w:rsidRPr="00F105B1">
          <w:rPr>
            <w:rStyle w:val="a6"/>
            <w:lang w:val="en-US"/>
          </w:rPr>
          <w:t>transparent</w:t>
        </w:r>
        <w:r w:rsidRPr="00BF06BC">
          <w:rPr>
            <w:rStyle w:val="a6"/>
          </w:rPr>
          <w:t>-</w:t>
        </w:r>
        <w:r w:rsidRPr="00F105B1">
          <w:rPr>
            <w:rStyle w:val="a6"/>
            <w:lang w:val="en-US"/>
          </w:rPr>
          <w:t>data</w:t>
        </w:r>
        <w:r w:rsidRPr="00BF06BC">
          <w:rPr>
            <w:rStyle w:val="a6"/>
          </w:rPr>
          <w:t>-</w:t>
        </w:r>
        <w:r w:rsidRPr="00F105B1">
          <w:rPr>
            <w:rStyle w:val="a6"/>
            <w:lang w:val="en-US"/>
          </w:rPr>
          <w:t>encryption</w:t>
        </w:r>
        <w:r w:rsidRPr="00BF06BC">
          <w:rPr>
            <w:rStyle w:val="a6"/>
          </w:rPr>
          <w:t>?</w:t>
        </w:r>
        <w:r w:rsidRPr="00F105B1">
          <w:rPr>
            <w:rStyle w:val="a6"/>
            <w:lang w:val="en-US"/>
          </w:rPr>
          <w:t>view</w:t>
        </w:r>
        <w:r w:rsidRPr="00BF06BC">
          <w:rPr>
            <w:rStyle w:val="a6"/>
          </w:rPr>
          <w:t>=</w:t>
        </w:r>
        <w:proofErr w:type="spellStart"/>
        <w:r w:rsidRPr="00F105B1">
          <w:rPr>
            <w:rStyle w:val="a6"/>
            <w:lang w:val="en-US"/>
          </w:rPr>
          <w:t>sql</w:t>
        </w:r>
        <w:proofErr w:type="spellEnd"/>
        <w:r w:rsidRPr="00BF06BC">
          <w:rPr>
            <w:rStyle w:val="a6"/>
          </w:rPr>
          <w:t>-</w:t>
        </w:r>
        <w:r w:rsidRPr="00F105B1">
          <w:rPr>
            <w:rStyle w:val="a6"/>
            <w:lang w:val="en-US"/>
          </w:rPr>
          <w:t>server</w:t>
        </w:r>
        <w:r w:rsidRPr="00BF06BC">
          <w:rPr>
            <w:rStyle w:val="a6"/>
          </w:rPr>
          <w:t>-</w:t>
        </w:r>
        <w:proofErr w:type="spellStart"/>
        <w:r w:rsidRPr="00F105B1">
          <w:rPr>
            <w:rStyle w:val="a6"/>
            <w:lang w:val="en-US"/>
          </w:rPr>
          <w:t>ver</w:t>
        </w:r>
        <w:proofErr w:type="spellEnd"/>
        <w:r w:rsidRPr="00BF06BC">
          <w:rPr>
            <w:rStyle w:val="a6"/>
          </w:rPr>
          <w:t>15</w:t>
        </w:r>
      </w:hyperlink>
    </w:p>
    <w:p w14:paraId="75CDD166" w14:textId="67F3A92A" w:rsidR="00E6507E" w:rsidRDefault="00E6507E" w:rsidP="00E6507E">
      <w:pPr>
        <w:pStyle w:val="af9"/>
        <w:numPr>
          <w:ilvl w:val="0"/>
          <w:numId w:val="38"/>
        </w:numPr>
        <w:ind w:firstLine="851"/>
      </w:pPr>
      <w:r w:rsidRPr="00E73386">
        <w:rPr>
          <w:lang w:val="en-US"/>
        </w:rPr>
        <w:t>Dynamic</w:t>
      </w:r>
      <w:r w:rsidRPr="00BF06BC">
        <w:t xml:space="preserve"> </w:t>
      </w:r>
      <w:r w:rsidRPr="00E73386">
        <w:rPr>
          <w:lang w:val="en-US"/>
        </w:rPr>
        <w:t>Data</w:t>
      </w:r>
      <w:r w:rsidRPr="00BF06BC">
        <w:t xml:space="preserve"> </w:t>
      </w:r>
      <w:r w:rsidRPr="00E73386">
        <w:rPr>
          <w:lang w:val="en-US"/>
        </w:rPr>
        <w:t>Masking</w:t>
      </w:r>
      <w:r w:rsidRPr="00BF06BC">
        <w:t xml:space="preserve"> (</w:t>
      </w:r>
      <w:r>
        <w:rPr>
          <w:lang w:val="en-US"/>
        </w:rPr>
        <w:t>DDM</w:t>
      </w:r>
      <w:r w:rsidRPr="00BF06BC">
        <w:t>) [</w:t>
      </w:r>
      <w:r>
        <w:t>Электронный</w:t>
      </w:r>
      <w:r w:rsidRPr="00BF06BC">
        <w:t xml:space="preserve"> </w:t>
      </w:r>
      <w:r>
        <w:t>ресурс</w:t>
      </w:r>
      <w:r w:rsidRPr="00BF06BC">
        <w:t xml:space="preserve">] / </w:t>
      </w:r>
      <w:r>
        <w:rPr>
          <w:lang w:val="en-US"/>
        </w:rPr>
        <w:t>Microsoft</w:t>
      </w:r>
      <w:r w:rsidRPr="00BF06BC">
        <w:t xml:space="preserve">. – </w:t>
      </w:r>
      <w:r>
        <w:t>Режим</w:t>
      </w:r>
      <w:r w:rsidRPr="00BF06BC">
        <w:t xml:space="preserve"> </w:t>
      </w:r>
      <w:r>
        <w:t>доступа</w:t>
      </w:r>
      <w:r w:rsidRPr="00BF06BC">
        <w:t xml:space="preserve">: </w:t>
      </w:r>
      <w:hyperlink r:id="rId18" w:history="1">
        <w:r w:rsidRPr="009860BD">
          <w:rPr>
            <w:rStyle w:val="a6"/>
            <w:lang w:val="en-US"/>
          </w:rPr>
          <w:t>https</w:t>
        </w:r>
        <w:r w:rsidRPr="009860BD">
          <w:rPr>
            <w:rStyle w:val="a6"/>
          </w:rPr>
          <w:t>://</w:t>
        </w:r>
        <w:r w:rsidRPr="009860BD">
          <w:rPr>
            <w:rStyle w:val="a6"/>
            <w:lang w:val="en-US"/>
          </w:rPr>
          <w:t>docs</w:t>
        </w:r>
        <w:r w:rsidRPr="009860BD">
          <w:rPr>
            <w:rStyle w:val="a6"/>
          </w:rPr>
          <w:t>.</w:t>
        </w:r>
        <w:proofErr w:type="spellStart"/>
        <w:r w:rsidRPr="009860BD">
          <w:rPr>
            <w:rStyle w:val="a6"/>
            <w:lang w:val="en-US"/>
          </w:rPr>
          <w:t>microsoft</w:t>
        </w:r>
        <w:proofErr w:type="spellEnd"/>
        <w:r w:rsidRPr="009860BD">
          <w:rPr>
            <w:rStyle w:val="a6"/>
          </w:rPr>
          <w:t>.</w:t>
        </w:r>
        <w:r w:rsidRPr="009860BD">
          <w:rPr>
            <w:rStyle w:val="a6"/>
            <w:lang w:val="en-US"/>
          </w:rPr>
          <w:t>com</w:t>
        </w:r>
        <w:r w:rsidRPr="009860BD">
          <w:rPr>
            <w:rStyle w:val="a6"/>
          </w:rPr>
          <w:t>/</w:t>
        </w:r>
        <w:proofErr w:type="spellStart"/>
        <w:r w:rsidRPr="009860BD">
          <w:rPr>
            <w:rStyle w:val="a6"/>
            <w:lang w:val="en-US"/>
          </w:rPr>
          <w:t>en</w:t>
        </w:r>
        <w:proofErr w:type="spellEnd"/>
        <w:r w:rsidRPr="009860BD">
          <w:rPr>
            <w:rStyle w:val="a6"/>
          </w:rPr>
          <w:t>-</w:t>
        </w:r>
        <w:r w:rsidRPr="009860BD">
          <w:rPr>
            <w:rStyle w:val="a6"/>
            <w:lang w:val="en-US"/>
          </w:rPr>
          <w:t>us</w:t>
        </w:r>
        <w:r w:rsidRPr="009860BD">
          <w:rPr>
            <w:rStyle w:val="a6"/>
          </w:rPr>
          <w:t>/</w:t>
        </w:r>
        <w:proofErr w:type="spellStart"/>
        <w:r w:rsidRPr="009860BD">
          <w:rPr>
            <w:rStyle w:val="a6"/>
            <w:lang w:val="en-US"/>
          </w:rPr>
          <w:t>sql</w:t>
        </w:r>
        <w:proofErr w:type="spellEnd"/>
        <w:r w:rsidRPr="009860BD">
          <w:rPr>
            <w:rStyle w:val="a6"/>
          </w:rPr>
          <w:t>/</w:t>
        </w:r>
        <w:r w:rsidRPr="009860BD">
          <w:rPr>
            <w:rStyle w:val="a6"/>
            <w:lang w:val="en-US"/>
          </w:rPr>
          <w:t>relational</w:t>
        </w:r>
        <w:r w:rsidRPr="009860BD">
          <w:rPr>
            <w:rStyle w:val="a6"/>
          </w:rPr>
          <w:t>-</w:t>
        </w:r>
        <w:r w:rsidRPr="009860BD">
          <w:rPr>
            <w:rStyle w:val="a6"/>
            <w:lang w:val="en-US"/>
          </w:rPr>
          <w:t>databases</w:t>
        </w:r>
        <w:r w:rsidRPr="009860BD">
          <w:rPr>
            <w:rStyle w:val="a6"/>
          </w:rPr>
          <w:t>/</w:t>
        </w:r>
        <w:r w:rsidRPr="009860BD">
          <w:rPr>
            <w:rStyle w:val="a6"/>
            <w:lang w:val="en-US"/>
          </w:rPr>
          <w:t>security</w:t>
        </w:r>
        <w:r w:rsidRPr="009860BD">
          <w:rPr>
            <w:rStyle w:val="a6"/>
          </w:rPr>
          <w:t>/</w:t>
        </w:r>
        <w:r w:rsidRPr="009860BD">
          <w:rPr>
            <w:rStyle w:val="a6"/>
            <w:lang w:val="en-US"/>
          </w:rPr>
          <w:t>dynamic</w:t>
        </w:r>
        <w:r w:rsidRPr="009860BD">
          <w:rPr>
            <w:rStyle w:val="a6"/>
          </w:rPr>
          <w:t>-</w:t>
        </w:r>
        <w:r w:rsidRPr="009860BD">
          <w:rPr>
            <w:rStyle w:val="a6"/>
            <w:lang w:val="en-US"/>
          </w:rPr>
          <w:t>data</w:t>
        </w:r>
        <w:r w:rsidRPr="009860BD">
          <w:rPr>
            <w:rStyle w:val="a6"/>
          </w:rPr>
          <w:t>-</w:t>
        </w:r>
        <w:r w:rsidRPr="009860BD">
          <w:rPr>
            <w:rStyle w:val="a6"/>
            <w:lang w:val="en-US"/>
          </w:rPr>
          <w:t>masking</w:t>
        </w:r>
        <w:r w:rsidRPr="009860BD">
          <w:rPr>
            <w:rStyle w:val="a6"/>
          </w:rPr>
          <w:t>?</w:t>
        </w:r>
        <w:r w:rsidRPr="009860BD">
          <w:rPr>
            <w:rStyle w:val="a6"/>
            <w:lang w:val="en-US"/>
          </w:rPr>
          <w:t>view</w:t>
        </w:r>
        <w:r w:rsidRPr="009860BD">
          <w:rPr>
            <w:rStyle w:val="a6"/>
          </w:rPr>
          <w:t>=</w:t>
        </w:r>
        <w:proofErr w:type="spellStart"/>
        <w:r w:rsidRPr="009860BD">
          <w:rPr>
            <w:rStyle w:val="a6"/>
            <w:lang w:val="en-US"/>
          </w:rPr>
          <w:t>sql</w:t>
        </w:r>
        <w:proofErr w:type="spellEnd"/>
        <w:r w:rsidRPr="009860BD">
          <w:rPr>
            <w:rStyle w:val="a6"/>
          </w:rPr>
          <w:t>-</w:t>
        </w:r>
        <w:r w:rsidRPr="009860BD">
          <w:rPr>
            <w:rStyle w:val="a6"/>
            <w:lang w:val="en-US"/>
          </w:rPr>
          <w:t>server</w:t>
        </w:r>
        <w:r w:rsidRPr="009860BD">
          <w:rPr>
            <w:rStyle w:val="a6"/>
          </w:rPr>
          <w:t>-</w:t>
        </w:r>
        <w:proofErr w:type="spellStart"/>
        <w:r w:rsidRPr="009860BD">
          <w:rPr>
            <w:rStyle w:val="a6"/>
            <w:lang w:val="en-US"/>
          </w:rPr>
          <w:t>ver</w:t>
        </w:r>
        <w:proofErr w:type="spellEnd"/>
        <w:r w:rsidRPr="009860BD">
          <w:rPr>
            <w:rStyle w:val="a6"/>
          </w:rPr>
          <w:t>15</w:t>
        </w:r>
      </w:hyperlink>
    </w:p>
    <w:p w14:paraId="1802FA73" w14:textId="2CA8DFE4" w:rsidR="00E6507E" w:rsidRPr="00BF06BC" w:rsidRDefault="00E6507E" w:rsidP="00E6507E">
      <w:pPr>
        <w:pStyle w:val="af9"/>
        <w:numPr>
          <w:ilvl w:val="0"/>
          <w:numId w:val="38"/>
        </w:numPr>
        <w:ind w:firstLine="851"/>
      </w:pPr>
      <w:r w:rsidRPr="00DD0E12">
        <w:t>Техническая документация</w:t>
      </w:r>
      <w:r>
        <w:t xml:space="preserve"> по </w:t>
      </w:r>
      <w:r>
        <w:rPr>
          <w:lang w:val="en-US"/>
        </w:rPr>
        <w:t>SQL</w:t>
      </w:r>
      <w:r w:rsidRPr="00E6507E">
        <w:t xml:space="preserve"> </w:t>
      </w:r>
      <w:r>
        <w:rPr>
          <w:lang w:val="en-US"/>
        </w:rPr>
        <w:t>Server</w:t>
      </w:r>
      <w:r w:rsidRPr="00E6507E">
        <w:t xml:space="preserve"> / </w:t>
      </w:r>
      <w:r>
        <w:rPr>
          <w:lang w:val="en-US"/>
        </w:rPr>
        <w:t>Microsoft</w:t>
      </w:r>
      <w:r w:rsidRPr="00E6507E">
        <w:t xml:space="preserve">. </w:t>
      </w:r>
      <w:r w:rsidRPr="00BF06BC">
        <w:t>–</w:t>
      </w:r>
      <w:r w:rsidRPr="00E6507E">
        <w:t xml:space="preserve">  </w:t>
      </w:r>
      <w:r>
        <w:t>Режим</w:t>
      </w:r>
      <w:r w:rsidRPr="00BF06BC">
        <w:t xml:space="preserve"> </w:t>
      </w:r>
      <w:r>
        <w:t>доступа</w:t>
      </w:r>
      <w:r w:rsidRPr="00BF06BC">
        <w:t xml:space="preserve">: </w:t>
      </w:r>
      <w:hyperlink r:id="rId19" w:history="1">
        <w:r w:rsidRPr="00E6507E">
          <w:rPr>
            <w:rStyle w:val="a6"/>
          </w:rPr>
          <w:t>https://docs.microsoft.com/ru-ru/sql/sql-server/?view=sql-server-ver15</w:t>
        </w:r>
      </w:hyperlink>
    </w:p>
    <w:p w14:paraId="2E71BE47" w14:textId="546CDF19" w:rsidR="00CE1877" w:rsidRPr="00E6507E" w:rsidRDefault="00CE1877" w:rsidP="00E6507E">
      <w:pPr>
        <w:pStyle w:val="af7"/>
        <w:ind w:firstLine="709"/>
        <w:jc w:val="both"/>
      </w:pPr>
    </w:p>
    <w:p w14:paraId="54A0A35F" w14:textId="2145A459" w:rsidR="00A91010" w:rsidRPr="00E6507E" w:rsidRDefault="00A91010" w:rsidP="00A91010">
      <w:pPr>
        <w:tabs>
          <w:tab w:val="left" w:pos="720"/>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5950AFF4" w14:textId="748ECA2A" w:rsidR="00A91010" w:rsidRPr="00E6507E" w:rsidRDefault="00A91010" w:rsidP="00DA1C3B"/>
    <w:p w14:paraId="2EC253CC" w14:textId="3D3D7C4A" w:rsidR="000371C7" w:rsidRPr="00E6507E" w:rsidRDefault="000371C7">
      <w:pPr>
        <w:jc w:val="left"/>
        <w:rPr>
          <w:lang w:eastAsia="ru-RU"/>
        </w:rPr>
      </w:pPr>
      <w:r w:rsidRPr="00E6507E">
        <w:rPr>
          <w:lang w:eastAsia="ru-RU"/>
        </w:rPr>
        <w:br w:type="page"/>
      </w:r>
    </w:p>
    <w:p w14:paraId="7AD5FAEC" w14:textId="5A14FD01" w:rsidR="0033612A" w:rsidRDefault="000371C7" w:rsidP="002A1425">
      <w:pPr>
        <w:pStyle w:val="1"/>
        <w:spacing w:after="120" w:line="240" w:lineRule="auto"/>
      </w:pPr>
      <w:bookmarkStart w:id="15" w:name="_Toc90892808"/>
      <w:r>
        <w:lastRenderedPageBreak/>
        <w:t>Приложение А</w:t>
      </w:r>
      <w:bookmarkEnd w:id="15"/>
    </w:p>
    <w:p w14:paraId="3D94742F" w14:textId="2F3A4B3F" w:rsidR="00655218" w:rsidRPr="009C0AC3" w:rsidRDefault="000371C7" w:rsidP="002A1425">
      <w:pPr>
        <w:pStyle w:val="ad"/>
        <w:spacing w:before="0"/>
      </w:pPr>
      <w:bookmarkStart w:id="16" w:name="_Toc90892809"/>
      <w:r>
        <w:t xml:space="preserve">Диаграмма </w:t>
      </w:r>
      <w:r w:rsidR="009C0AC3">
        <w:t>базы данных</w:t>
      </w:r>
      <w:bookmarkEnd w:id="16"/>
    </w:p>
    <w:p w14:paraId="46E42403" w14:textId="6088828B" w:rsidR="00404BF9" w:rsidRDefault="00E6507E" w:rsidP="002A1425">
      <w:pPr>
        <w:jc w:val="center"/>
        <w:rPr>
          <w:lang w:eastAsia="ru-RU"/>
        </w:rPr>
      </w:pPr>
      <w:r w:rsidRPr="00E6507E">
        <w:rPr>
          <w:noProof/>
          <w:lang w:eastAsia="ru-RU"/>
        </w:rPr>
        <w:drawing>
          <wp:inline distT="0" distB="0" distL="0" distR="0" wp14:anchorId="7004F811" wp14:editId="55A72E5C">
            <wp:extent cx="6372225" cy="4171950"/>
            <wp:effectExtent l="19050" t="19050" r="2857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4171950"/>
                    </a:xfrm>
                    <a:prstGeom prst="rect">
                      <a:avLst/>
                    </a:prstGeom>
                    <a:ln>
                      <a:solidFill>
                        <a:schemeClr val="tx1"/>
                      </a:solidFill>
                    </a:ln>
                  </pic:spPr>
                </pic:pic>
              </a:graphicData>
            </a:graphic>
          </wp:inline>
        </w:drawing>
      </w:r>
    </w:p>
    <w:p w14:paraId="1AA69F88" w14:textId="0542E812" w:rsidR="006212E0" w:rsidRDefault="006212E0">
      <w:pPr>
        <w:jc w:val="left"/>
        <w:rPr>
          <w:lang w:eastAsia="ru-RU"/>
        </w:rPr>
      </w:pPr>
      <w:r>
        <w:rPr>
          <w:lang w:eastAsia="ru-RU"/>
        </w:rPr>
        <w:br w:type="page"/>
      </w:r>
    </w:p>
    <w:p w14:paraId="72CDAED6" w14:textId="1A22564A" w:rsidR="006212E0" w:rsidRDefault="006212E0" w:rsidP="008803BC">
      <w:pPr>
        <w:pStyle w:val="1"/>
        <w:spacing w:after="120" w:line="240" w:lineRule="auto"/>
      </w:pPr>
      <w:bookmarkStart w:id="17" w:name="_Toc90892810"/>
      <w:r>
        <w:lastRenderedPageBreak/>
        <w:t>Приложение Б</w:t>
      </w:r>
      <w:bookmarkEnd w:id="17"/>
    </w:p>
    <w:p w14:paraId="1D5221E4" w14:textId="682D24F5" w:rsidR="006212E0" w:rsidRPr="00E6507E" w:rsidRDefault="006212E0" w:rsidP="008803BC">
      <w:pPr>
        <w:pStyle w:val="ad"/>
        <w:spacing w:before="0"/>
        <w:contextualSpacing w:val="0"/>
      </w:pPr>
      <w:bookmarkStart w:id="18" w:name="_Toc90892811"/>
      <w:r>
        <w:t>Процедур</w:t>
      </w:r>
      <w:r w:rsidR="008C628D">
        <w:t>ы</w:t>
      </w:r>
      <w:r w:rsidR="008C628D" w:rsidRPr="008C628D">
        <w:t xml:space="preserve"> </w:t>
      </w:r>
      <w:r w:rsidR="00E6507E">
        <w:t>авторизации и регистрации пользователя</w:t>
      </w:r>
      <w:bookmarkEnd w:id="18"/>
    </w:p>
    <w:p w14:paraId="2D4DAB36" w14:textId="4B7DCB48" w:rsidR="00DA225E" w:rsidRDefault="00DA225E">
      <w:pPr>
        <w:jc w:val="left"/>
        <w:rPr>
          <w:rFonts w:eastAsiaTheme="majorEastAsia" w:cstheme="majorBidi"/>
          <w:b/>
          <w:bCs/>
          <w:szCs w:val="28"/>
          <w:lang w:eastAsia="ru-RU"/>
        </w:rPr>
      </w:pPr>
      <w:r>
        <w:rPr>
          <w:noProof/>
          <w:lang w:eastAsia="ru-RU"/>
        </w:rPr>
        <w:drawing>
          <wp:inline distT="0" distB="0" distL="0" distR="0" wp14:anchorId="13A37FAB" wp14:editId="7B91C233">
            <wp:extent cx="5965981" cy="3916680"/>
            <wp:effectExtent l="19050" t="19050" r="15875" b="266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8001" cy="3918006"/>
                    </a:xfrm>
                    <a:prstGeom prst="rect">
                      <a:avLst/>
                    </a:prstGeom>
                    <a:ln>
                      <a:solidFill>
                        <a:schemeClr val="tx1"/>
                      </a:solidFill>
                    </a:ln>
                  </pic:spPr>
                </pic:pic>
              </a:graphicData>
            </a:graphic>
          </wp:inline>
        </w:drawing>
      </w:r>
    </w:p>
    <w:p w14:paraId="18AE3B20" w14:textId="62B585B5" w:rsidR="00DA225E" w:rsidRDefault="00DA225E">
      <w:pPr>
        <w:jc w:val="left"/>
        <w:rPr>
          <w:rFonts w:eastAsiaTheme="majorEastAsia" w:cstheme="majorBidi"/>
          <w:b/>
          <w:bCs/>
          <w:szCs w:val="28"/>
          <w:lang w:eastAsia="ru-RU"/>
        </w:rPr>
      </w:pPr>
      <w:r>
        <w:rPr>
          <w:noProof/>
          <w:lang w:eastAsia="ru-RU"/>
        </w:rPr>
        <w:drawing>
          <wp:inline distT="0" distB="0" distL="0" distR="0" wp14:anchorId="6A1B334C" wp14:editId="179ECB2A">
            <wp:extent cx="5965825" cy="4187670"/>
            <wp:effectExtent l="19050" t="19050" r="15875" b="2286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9849" cy="4190494"/>
                    </a:xfrm>
                    <a:prstGeom prst="rect">
                      <a:avLst/>
                    </a:prstGeom>
                    <a:ln>
                      <a:solidFill>
                        <a:schemeClr val="tx1"/>
                      </a:solidFill>
                    </a:ln>
                  </pic:spPr>
                </pic:pic>
              </a:graphicData>
            </a:graphic>
          </wp:inline>
        </w:drawing>
      </w:r>
    </w:p>
    <w:p w14:paraId="315C6412" w14:textId="54ADF0D7" w:rsidR="00DA225E" w:rsidRPr="00E6507E" w:rsidRDefault="00DA225E" w:rsidP="00DA225E">
      <w:pPr>
        <w:pStyle w:val="ad"/>
        <w:spacing w:before="0"/>
        <w:contextualSpacing w:val="0"/>
      </w:pPr>
      <w:bookmarkStart w:id="19" w:name="_Toc90892812"/>
      <w:r>
        <w:lastRenderedPageBreak/>
        <w:t>Процедуры</w:t>
      </w:r>
      <w:r w:rsidRPr="008C628D">
        <w:t xml:space="preserve"> </w:t>
      </w:r>
      <w:r>
        <w:t>для вывода данных</w:t>
      </w:r>
      <w:bookmarkEnd w:id="19"/>
    </w:p>
    <w:p w14:paraId="68D76DA8" w14:textId="52F0BFEF" w:rsidR="00DA225E" w:rsidRDefault="00DA225E">
      <w:pPr>
        <w:jc w:val="left"/>
        <w:rPr>
          <w:rFonts w:eastAsiaTheme="majorEastAsia" w:cstheme="majorBidi"/>
          <w:b/>
          <w:bCs/>
          <w:szCs w:val="28"/>
          <w:lang w:eastAsia="ru-RU"/>
        </w:rPr>
      </w:pPr>
      <w:r>
        <w:rPr>
          <w:noProof/>
          <w:lang w:eastAsia="ru-RU"/>
        </w:rPr>
        <w:drawing>
          <wp:inline distT="0" distB="0" distL="0" distR="0" wp14:anchorId="47E1BE9F" wp14:editId="69402574">
            <wp:extent cx="5886450" cy="4171950"/>
            <wp:effectExtent l="19050" t="19050" r="1905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4171950"/>
                    </a:xfrm>
                    <a:prstGeom prst="rect">
                      <a:avLst/>
                    </a:prstGeom>
                    <a:ln>
                      <a:solidFill>
                        <a:schemeClr val="tx1"/>
                      </a:solidFill>
                    </a:ln>
                  </pic:spPr>
                </pic:pic>
              </a:graphicData>
            </a:graphic>
          </wp:inline>
        </w:drawing>
      </w:r>
    </w:p>
    <w:p w14:paraId="79001C59" w14:textId="1853BB81" w:rsidR="00DA225E" w:rsidRDefault="00DA225E">
      <w:pPr>
        <w:jc w:val="left"/>
        <w:rPr>
          <w:rFonts w:eastAsiaTheme="majorEastAsia" w:cstheme="majorBidi"/>
          <w:b/>
          <w:bCs/>
          <w:szCs w:val="28"/>
          <w:lang w:eastAsia="ru-RU"/>
        </w:rPr>
      </w:pPr>
      <w:r>
        <w:rPr>
          <w:noProof/>
          <w:lang w:eastAsia="ru-RU"/>
        </w:rPr>
        <w:drawing>
          <wp:inline distT="0" distB="0" distL="0" distR="0" wp14:anchorId="47A2DBFE" wp14:editId="4DD1EAB3">
            <wp:extent cx="5886450" cy="2223183"/>
            <wp:effectExtent l="19050" t="19050" r="19050" b="247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2243" cy="2225371"/>
                    </a:xfrm>
                    <a:prstGeom prst="rect">
                      <a:avLst/>
                    </a:prstGeom>
                    <a:ln>
                      <a:solidFill>
                        <a:schemeClr val="tx1"/>
                      </a:solidFill>
                    </a:ln>
                  </pic:spPr>
                </pic:pic>
              </a:graphicData>
            </a:graphic>
          </wp:inline>
        </w:drawing>
      </w:r>
    </w:p>
    <w:p w14:paraId="65FB81D5" w14:textId="77777777" w:rsidR="00DA225E" w:rsidRDefault="00DA225E">
      <w:pPr>
        <w:jc w:val="left"/>
      </w:pPr>
      <w:r>
        <w:rPr>
          <w:noProof/>
          <w:lang w:eastAsia="ru-RU"/>
        </w:rPr>
        <w:lastRenderedPageBreak/>
        <w:drawing>
          <wp:inline distT="0" distB="0" distL="0" distR="0" wp14:anchorId="14E02BD5" wp14:editId="5953593B">
            <wp:extent cx="5543550" cy="3781425"/>
            <wp:effectExtent l="19050" t="19050" r="19050" b="285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3781425"/>
                    </a:xfrm>
                    <a:prstGeom prst="rect">
                      <a:avLst/>
                    </a:prstGeom>
                    <a:ln>
                      <a:solidFill>
                        <a:schemeClr val="tx1"/>
                      </a:solidFill>
                    </a:ln>
                  </pic:spPr>
                </pic:pic>
              </a:graphicData>
            </a:graphic>
          </wp:inline>
        </w:drawing>
      </w:r>
    </w:p>
    <w:p w14:paraId="02A3AD80" w14:textId="77777777" w:rsidR="00DA225E" w:rsidRDefault="00DA225E">
      <w:pPr>
        <w:jc w:val="left"/>
      </w:pPr>
      <w:r>
        <w:rPr>
          <w:noProof/>
          <w:lang w:eastAsia="ru-RU"/>
        </w:rPr>
        <w:drawing>
          <wp:inline distT="0" distB="0" distL="0" distR="0" wp14:anchorId="1ACBF70A" wp14:editId="74F054D9">
            <wp:extent cx="5543550" cy="2363259"/>
            <wp:effectExtent l="19050" t="19050" r="19050" b="184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4760" cy="2368038"/>
                    </a:xfrm>
                    <a:prstGeom prst="rect">
                      <a:avLst/>
                    </a:prstGeom>
                    <a:ln>
                      <a:solidFill>
                        <a:schemeClr val="tx1"/>
                      </a:solidFill>
                    </a:ln>
                  </pic:spPr>
                </pic:pic>
              </a:graphicData>
            </a:graphic>
          </wp:inline>
        </w:drawing>
      </w:r>
    </w:p>
    <w:p w14:paraId="6D67700E" w14:textId="08123B01" w:rsidR="00DA225E" w:rsidRDefault="00DA225E">
      <w:pPr>
        <w:jc w:val="left"/>
      </w:pPr>
      <w:r>
        <w:rPr>
          <w:noProof/>
          <w:lang w:eastAsia="ru-RU"/>
        </w:rPr>
        <w:drawing>
          <wp:inline distT="0" distB="0" distL="0" distR="0" wp14:anchorId="6C3C887E" wp14:editId="4E11CE50">
            <wp:extent cx="5543550" cy="2448884"/>
            <wp:effectExtent l="19050" t="19050" r="19050" b="279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3607" cy="2453327"/>
                    </a:xfrm>
                    <a:prstGeom prst="rect">
                      <a:avLst/>
                    </a:prstGeom>
                    <a:ln>
                      <a:solidFill>
                        <a:schemeClr val="tx1"/>
                      </a:solidFill>
                    </a:ln>
                  </pic:spPr>
                </pic:pic>
              </a:graphicData>
            </a:graphic>
          </wp:inline>
        </w:drawing>
      </w:r>
    </w:p>
    <w:p w14:paraId="0C642060" w14:textId="4B8C6119" w:rsidR="00DA225E" w:rsidRPr="00E6507E" w:rsidRDefault="00DA225E" w:rsidP="00DA225E">
      <w:pPr>
        <w:pStyle w:val="ad"/>
        <w:spacing w:before="0"/>
        <w:contextualSpacing w:val="0"/>
      </w:pPr>
      <w:bookmarkStart w:id="20" w:name="_Toc90892813"/>
      <w:r>
        <w:lastRenderedPageBreak/>
        <w:t>Процедуры</w:t>
      </w:r>
      <w:r w:rsidRPr="008C628D">
        <w:t xml:space="preserve"> </w:t>
      </w:r>
      <w:r>
        <w:t>для покупки билета</w:t>
      </w:r>
      <w:bookmarkEnd w:id="20"/>
    </w:p>
    <w:p w14:paraId="05E38934" w14:textId="5C51B091" w:rsidR="002A5E27" w:rsidRDefault="00DA225E">
      <w:pPr>
        <w:jc w:val="left"/>
      </w:pPr>
      <w:r>
        <w:rPr>
          <w:noProof/>
          <w:lang w:eastAsia="ru-RU"/>
        </w:rPr>
        <w:drawing>
          <wp:inline distT="0" distB="0" distL="0" distR="0" wp14:anchorId="282FEA21" wp14:editId="249E68D8">
            <wp:extent cx="5010150" cy="4848225"/>
            <wp:effectExtent l="19050" t="19050" r="19050" b="285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4848225"/>
                    </a:xfrm>
                    <a:prstGeom prst="rect">
                      <a:avLst/>
                    </a:prstGeom>
                    <a:ln>
                      <a:solidFill>
                        <a:schemeClr val="tx1"/>
                      </a:solidFill>
                    </a:ln>
                  </pic:spPr>
                </pic:pic>
              </a:graphicData>
            </a:graphic>
          </wp:inline>
        </w:drawing>
      </w:r>
    </w:p>
    <w:p w14:paraId="27EFE257" w14:textId="52E57284" w:rsidR="002A5E27" w:rsidRPr="00E6507E" w:rsidRDefault="002A5E27" w:rsidP="002A5E27">
      <w:pPr>
        <w:pStyle w:val="ad"/>
        <w:spacing w:before="0"/>
        <w:contextualSpacing w:val="0"/>
      </w:pPr>
      <w:bookmarkStart w:id="21" w:name="_Toc90892814"/>
      <w:r>
        <w:lastRenderedPageBreak/>
        <w:t>Процедуры</w:t>
      </w:r>
      <w:r w:rsidRPr="008C628D">
        <w:t xml:space="preserve"> </w:t>
      </w:r>
      <w:r>
        <w:t>для создания</w:t>
      </w:r>
      <w:bookmarkEnd w:id="21"/>
    </w:p>
    <w:p w14:paraId="44EFA2A3" w14:textId="473A14B0" w:rsidR="002A5E27" w:rsidRDefault="002A5E27">
      <w:pPr>
        <w:jc w:val="left"/>
      </w:pPr>
      <w:r>
        <w:rPr>
          <w:noProof/>
          <w:lang w:eastAsia="ru-RU"/>
        </w:rPr>
        <w:drawing>
          <wp:inline distT="0" distB="0" distL="0" distR="0" wp14:anchorId="0149A0F1" wp14:editId="700DC256">
            <wp:extent cx="6372225" cy="4512945"/>
            <wp:effectExtent l="19050" t="19050" r="28575" b="209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4512945"/>
                    </a:xfrm>
                    <a:prstGeom prst="rect">
                      <a:avLst/>
                    </a:prstGeom>
                    <a:ln>
                      <a:solidFill>
                        <a:schemeClr val="tx1"/>
                      </a:solidFill>
                    </a:ln>
                  </pic:spPr>
                </pic:pic>
              </a:graphicData>
            </a:graphic>
          </wp:inline>
        </w:drawing>
      </w:r>
    </w:p>
    <w:p w14:paraId="1A3870E4" w14:textId="48879F45" w:rsidR="002A5E27" w:rsidRDefault="002A5E27">
      <w:pPr>
        <w:jc w:val="left"/>
      </w:pPr>
      <w:r>
        <w:rPr>
          <w:noProof/>
          <w:lang w:eastAsia="ru-RU"/>
        </w:rPr>
        <w:drawing>
          <wp:inline distT="0" distB="0" distL="0" distR="0" wp14:anchorId="3325FC31" wp14:editId="6506A437">
            <wp:extent cx="6372225" cy="3735070"/>
            <wp:effectExtent l="19050" t="19050" r="28575" b="177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735070"/>
                    </a:xfrm>
                    <a:prstGeom prst="rect">
                      <a:avLst/>
                    </a:prstGeom>
                    <a:ln>
                      <a:solidFill>
                        <a:schemeClr val="tx1"/>
                      </a:solidFill>
                    </a:ln>
                  </pic:spPr>
                </pic:pic>
              </a:graphicData>
            </a:graphic>
          </wp:inline>
        </w:drawing>
      </w:r>
    </w:p>
    <w:p w14:paraId="15F5F52F" w14:textId="238FB170" w:rsidR="002A5E27" w:rsidRDefault="002A5E27">
      <w:pPr>
        <w:jc w:val="left"/>
      </w:pPr>
      <w:r>
        <w:rPr>
          <w:noProof/>
          <w:lang w:eastAsia="ru-RU"/>
        </w:rPr>
        <w:lastRenderedPageBreak/>
        <w:drawing>
          <wp:inline distT="0" distB="0" distL="0" distR="0" wp14:anchorId="48A08179" wp14:editId="4BB54712">
            <wp:extent cx="6372225" cy="3943985"/>
            <wp:effectExtent l="19050" t="19050" r="28575" b="184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943985"/>
                    </a:xfrm>
                    <a:prstGeom prst="rect">
                      <a:avLst/>
                    </a:prstGeom>
                    <a:ln>
                      <a:solidFill>
                        <a:schemeClr val="tx1"/>
                      </a:solidFill>
                    </a:ln>
                  </pic:spPr>
                </pic:pic>
              </a:graphicData>
            </a:graphic>
          </wp:inline>
        </w:drawing>
      </w:r>
    </w:p>
    <w:p w14:paraId="5A96D261" w14:textId="68EB991E" w:rsidR="002A5E27" w:rsidRDefault="002A5E27">
      <w:pPr>
        <w:jc w:val="left"/>
      </w:pPr>
      <w:r>
        <w:rPr>
          <w:noProof/>
          <w:lang w:eastAsia="ru-RU"/>
        </w:rPr>
        <w:drawing>
          <wp:inline distT="0" distB="0" distL="0" distR="0" wp14:anchorId="5A5CBDF4" wp14:editId="4E52F2BD">
            <wp:extent cx="6372225" cy="3257550"/>
            <wp:effectExtent l="19050" t="19050" r="2857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257550"/>
                    </a:xfrm>
                    <a:prstGeom prst="rect">
                      <a:avLst/>
                    </a:prstGeom>
                    <a:ln>
                      <a:solidFill>
                        <a:schemeClr val="tx1"/>
                      </a:solidFill>
                    </a:ln>
                  </pic:spPr>
                </pic:pic>
              </a:graphicData>
            </a:graphic>
          </wp:inline>
        </w:drawing>
      </w:r>
    </w:p>
    <w:p w14:paraId="315E0CFC" w14:textId="4B2D10CD" w:rsidR="002A5E27" w:rsidRDefault="002A5E27">
      <w:pPr>
        <w:jc w:val="left"/>
      </w:pPr>
      <w:r>
        <w:rPr>
          <w:noProof/>
          <w:lang w:eastAsia="ru-RU"/>
        </w:rPr>
        <w:lastRenderedPageBreak/>
        <w:drawing>
          <wp:inline distT="0" distB="0" distL="0" distR="0" wp14:anchorId="07B59868" wp14:editId="2CE8266F">
            <wp:extent cx="6372225" cy="4956175"/>
            <wp:effectExtent l="19050" t="19050" r="28575" b="158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4956175"/>
                    </a:xfrm>
                    <a:prstGeom prst="rect">
                      <a:avLst/>
                    </a:prstGeom>
                    <a:ln>
                      <a:solidFill>
                        <a:schemeClr val="tx1"/>
                      </a:solidFill>
                    </a:ln>
                  </pic:spPr>
                </pic:pic>
              </a:graphicData>
            </a:graphic>
          </wp:inline>
        </w:drawing>
      </w:r>
    </w:p>
    <w:p w14:paraId="5527D89F" w14:textId="7767E38F" w:rsidR="002A5E27" w:rsidRPr="00E6507E" w:rsidRDefault="002A5E27" w:rsidP="002A5E27">
      <w:pPr>
        <w:pStyle w:val="ad"/>
        <w:spacing w:before="0"/>
        <w:contextualSpacing w:val="0"/>
      </w:pPr>
      <w:bookmarkStart w:id="22" w:name="_Toc90892815"/>
      <w:r>
        <w:lastRenderedPageBreak/>
        <w:t>Процедуры</w:t>
      </w:r>
      <w:r w:rsidRPr="008C628D">
        <w:t xml:space="preserve"> </w:t>
      </w:r>
      <w:r>
        <w:t>для удаления</w:t>
      </w:r>
      <w:bookmarkEnd w:id="22"/>
    </w:p>
    <w:p w14:paraId="1AEA659C" w14:textId="6821C69B" w:rsidR="002A5E27" w:rsidRDefault="002A5E27">
      <w:pPr>
        <w:jc w:val="left"/>
      </w:pPr>
      <w:r>
        <w:rPr>
          <w:noProof/>
          <w:lang w:eastAsia="ru-RU"/>
        </w:rPr>
        <w:drawing>
          <wp:inline distT="0" distB="0" distL="0" distR="0" wp14:anchorId="72CD07EA" wp14:editId="0B9DCE4D">
            <wp:extent cx="4552950" cy="7572375"/>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7572375"/>
                    </a:xfrm>
                    <a:prstGeom prst="rect">
                      <a:avLst/>
                    </a:prstGeom>
                    <a:ln>
                      <a:solidFill>
                        <a:schemeClr val="tx1"/>
                      </a:solidFill>
                    </a:ln>
                  </pic:spPr>
                </pic:pic>
              </a:graphicData>
            </a:graphic>
          </wp:inline>
        </w:drawing>
      </w:r>
    </w:p>
    <w:p w14:paraId="4429BFCF" w14:textId="77777777" w:rsidR="002A5E27" w:rsidRDefault="002A5E27">
      <w:pPr>
        <w:jc w:val="left"/>
      </w:pPr>
    </w:p>
    <w:p w14:paraId="46FB790C" w14:textId="77777777" w:rsidR="002A5E27" w:rsidRDefault="002A5E27">
      <w:pPr>
        <w:jc w:val="left"/>
      </w:pPr>
    </w:p>
    <w:p w14:paraId="66A5317D" w14:textId="2BC6D4EE" w:rsidR="00DA225E" w:rsidRDefault="00DA225E">
      <w:pPr>
        <w:jc w:val="left"/>
        <w:rPr>
          <w:rFonts w:eastAsiaTheme="majorEastAsia" w:cstheme="majorBidi"/>
          <w:b/>
          <w:bCs/>
          <w:szCs w:val="28"/>
          <w:lang w:eastAsia="ru-RU"/>
        </w:rPr>
      </w:pPr>
      <w:r>
        <w:br w:type="page"/>
      </w:r>
    </w:p>
    <w:p w14:paraId="740811DA" w14:textId="10D8C25D" w:rsidR="00490A59" w:rsidRPr="00E43591" w:rsidRDefault="00490A59" w:rsidP="008803BC">
      <w:pPr>
        <w:pStyle w:val="1"/>
        <w:spacing w:after="120" w:line="240" w:lineRule="auto"/>
      </w:pPr>
      <w:bookmarkStart w:id="23" w:name="_Toc90892816"/>
      <w:r>
        <w:lastRenderedPageBreak/>
        <w:t>Приложение</w:t>
      </w:r>
      <w:r w:rsidRPr="00E43591">
        <w:t xml:space="preserve"> </w:t>
      </w:r>
      <w:r>
        <w:t>В</w:t>
      </w:r>
      <w:bookmarkEnd w:id="23"/>
    </w:p>
    <w:p w14:paraId="5D79B54D" w14:textId="2AFA86D2" w:rsidR="00E107C8" w:rsidRPr="00053B8C" w:rsidRDefault="00490A59" w:rsidP="00053B8C">
      <w:pPr>
        <w:pStyle w:val="ad"/>
        <w:spacing w:before="0"/>
        <w:contextualSpacing w:val="0"/>
      </w:pPr>
      <w:bookmarkStart w:id="24" w:name="_Toc90892817"/>
      <w:r>
        <w:t>Процедура</w:t>
      </w:r>
      <w:r w:rsidRPr="00E43591">
        <w:t xml:space="preserve"> </w:t>
      </w:r>
      <w:r>
        <w:t>экспорта</w:t>
      </w:r>
      <w:r w:rsidRPr="00E43591">
        <w:t xml:space="preserve"> </w:t>
      </w:r>
      <w:r>
        <w:t>данных</w:t>
      </w:r>
      <w:r w:rsidRPr="00E43591">
        <w:t xml:space="preserve"> </w:t>
      </w:r>
      <w:r>
        <w:t>в</w:t>
      </w:r>
      <w:r w:rsidRPr="00E43591">
        <w:t xml:space="preserve"> </w:t>
      </w:r>
      <w:r>
        <w:rPr>
          <w:lang w:val="en-US"/>
        </w:rPr>
        <w:t>XML</w:t>
      </w:r>
      <w:bookmarkEnd w:id="24"/>
    </w:p>
    <w:p w14:paraId="6812F87C" w14:textId="7BB5CC1A" w:rsidR="00053B8C" w:rsidRDefault="00053B8C" w:rsidP="00053B8C">
      <w:pPr>
        <w:rPr>
          <w:lang w:eastAsia="ru-RU"/>
        </w:rPr>
      </w:pPr>
      <w:r>
        <w:rPr>
          <w:noProof/>
          <w:lang w:eastAsia="ru-RU"/>
        </w:rPr>
        <w:drawing>
          <wp:inline distT="0" distB="0" distL="0" distR="0" wp14:anchorId="15455AD7" wp14:editId="14E7960E">
            <wp:extent cx="6372225" cy="1418590"/>
            <wp:effectExtent l="19050" t="19050" r="28575" b="1016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1418590"/>
                    </a:xfrm>
                    <a:prstGeom prst="rect">
                      <a:avLst/>
                    </a:prstGeom>
                    <a:ln>
                      <a:solidFill>
                        <a:schemeClr val="tx1"/>
                      </a:solidFill>
                    </a:ln>
                  </pic:spPr>
                </pic:pic>
              </a:graphicData>
            </a:graphic>
          </wp:inline>
        </w:drawing>
      </w:r>
    </w:p>
    <w:p w14:paraId="0863FD75" w14:textId="77777777" w:rsidR="00053B8C" w:rsidRDefault="00053B8C">
      <w:pPr>
        <w:jc w:val="left"/>
        <w:rPr>
          <w:lang w:eastAsia="ru-RU"/>
        </w:rPr>
      </w:pPr>
      <w:r>
        <w:rPr>
          <w:lang w:eastAsia="ru-RU"/>
        </w:rPr>
        <w:br w:type="page"/>
      </w:r>
    </w:p>
    <w:p w14:paraId="19BD9B71" w14:textId="5F64F086" w:rsidR="00053B8C" w:rsidRPr="00053B8C" w:rsidRDefault="00053B8C" w:rsidP="00053B8C">
      <w:pPr>
        <w:pStyle w:val="1"/>
        <w:spacing w:after="120" w:line="240" w:lineRule="auto"/>
      </w:pPr>
      <w:bookmarkStart w:id="25" w:name="_Toc90892818"/>
      <w:r>
        <w:lastRenderedPageBreak/>
        <w:t>Приложение</w:t>
      </w:r>
      <w:r w:rsidRPr="00E43591">
        <w:t xml:space="preserve"> </w:t>
      </w:r>
      <w:r>
        <w:t>Г</w:t>
      </w:r>
      <w:bookmarkEnd w:id="25"/>
    </w:p>
    <w:p w14:paraId="1C47708F" w14:textId="2BBEB625" w:rsidR="00053B8C" w:rsidRPr="00053B8C" w:rsidRDefault="00053B8C" w:rsidP="00053B8C">
      <w:pPr>
        <w:rPr>
          <w:lang w:eastAsia="ru-RU"/>
        </w:rPr>
      </w:pPr>
      <w:r>
        <w:rPr>
          <w:noProof/>
          <w:lang w:eastAsia="ru-RU"/>
        </w:rPr>
        <w:drawing>
          <wp:inline distT="0" distB="0" distL="0" distR="0" wp14:anchorId="4E5E7318" wp14:editId="5B96706C">
            <wp:extent cx="3352800" cy="4438650"/>
            <wp:effectExtent l="19050" t="19050" r="19050"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2800" cy="4438650"/>
                    </a:xfrm>
                    <a:prstGeom prst="rect">
                      <a:avLst/>
                    </a:prstGeom>
                    <a:ln>
                      <a:solidFill>
                        <a:schemeClr val="tx1"/>
                      </a:solidFill>
                    </a:ln>
                  </pic:spPr>
                </pic:pic>
              </a:graphicData>
            </a:graphic>
          </wp:inline>
        </w:drawing>
      </w:r>
    </w:p>
    <w:sectPr w:rsidR="00053B8C" w:rsidRPr="00053B8C" w:rsidSect="00C46A05">
      <w:headerReference w:type="default" r:id="rId37"/>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2B9FF" w14:textId="77777777" w:rsidR="007F0DF5" w:rsidRDefault="007F0DF5" w:rsidP="008D5CB6">
      <w:pPr>
        <w:spacing w:after="0" w:line="240" w:lineRule="auto"/>
      </w:pPr>
      <w:r>
        <w:separator/>
      </w:r>
    </w:p>
  </w:endnote>
  <w:endnote w:type="continuationSeparator" w:id="0">
    <w:p w14:paraId="7A6C8E8A" w14:textId="77777777" w:rsidR="007F0DF5" w:rsidRDefault="007F0DF5"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6B546" w14:textId="77777777" w:rsidR="007F0DF5" w:rsidRDefault="007F0DF5" w:rsidP="008D5CB6">
      <w:pPr>
        <w:spacing w:after="0" w:line="240" w:lineRule="auto"/>
      </w:pPr>
      <w:r>
        <w:separator/>
      </w:r>
    </w:p>
  </w:footnote>
  <w:footnote w:type="continuationSeparator" w:id="0">
    <w:p w14:paraId="0D961FDA" w14:textId="77777777" w:rsidR="007F0DF5" w:rsidRDefault="007F0DF5"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EndPr/>
    <w:sdtContent>
      <w:p w14:paraId="4C9E1161" w14:textId="1FF82CF3" w:rsidR="00774273" w:rsidRDefault="00774273">
        <w:pPr>
          <w:pStyle w:val="a7"/>
          <w:jc w:val="right"/>
        </w:pPr>
        <w:r>
          <w:fldChar w:fldCharType="begin"/>
        </w:r>
        <w:r>
          <w:instrText>PAGE   \* MERGEFORMAT</w:instrText>
        </w:r>
        <w:r>
          <w:fldChar w:fldCharType="separate"/>
        </w:r>
        <w:r w:rsidR="00DD0E12">
          <w:rPr>
            <w:noProof/>
          </w:rPr>
          <w:t>21</w:t>
        </w:r>
        <w:r>
          <w:fldChar w:fldCharType="end"/>
        </w:r>
      </w:p>
    </w:sdtContent>
  </w:sdt>
  <w:p w14:paraId="670D9B2A" w14:textId="77777777" w:rsidR="00774273" w:rsidRDefault="00774273">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4991"/>
    <w:multiLevelType w:val="hybridMultilevel"/>
    <w:tmpl w:val="18F28344"/>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1A67211"/>
    <w:multiLevelType w:val="hybridMultilevel"/>
    <w:tmpl w:val="385468DC"/>
    <w:lvl w:ilvl="0" w:tplc="AB7C494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383684F"/>
    <w:multiLevelType w:val="hybridMultilevel"/>
    <w:tmpl w:val="EB20B526"/>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C84E2D"/>
    <w:multiLevelType w:val="multilevel"/>
    <w:tmpl w:val="D2D4B83A"/>
    <w:lvl w:ilvl="0">
      <w:start w:val="1"/>
      <w:numFmt w:val="bullet"/>
      <w:lvlText w:val="–"/>
      <w:lvlJc w:val="left"/>
      <w:pPr>
        <w:tabs>
          <w:tab w:val="num" w:pos="720"/>
        </w:tabs>
        <w:ind w:left="720" w:hanging="360"/>
      </w:pPr>
      <w:rPr>
        <w:rFonts w:ascii="Times New Roman" w:hAnsi="Times New Roman" w:cs="Times New Roman" w:hint="default"/>
        <w:sz w:val="20"/>
      </w:rPr>
    </w:lvl>
    <w:lvl w:ilvl="1">
      <w:start w:val="2"/>
      <w:numFmt w:val="decimal"/>
      <w:lvlText w:val="%2"/>
      <w:lvlJc w:val="left"/>
      <w:pPr>
        <w:ind w:left="1440" w:hanging="360"/>
      </w:pPr>
      <w:rPr>
        <w:rFonts w:hint="default"/>
        <w:b/>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78CD"/>
    <w:multiLevelType w:val="hybridMultilevel"/>
    <w:tmpl w:val="BFF4A278"/>
    <w:lvl w:ilvl="0" w:tplc="84B81028">
      <w:start w:val="1"/>
      <w:numFmt w:val="decimal"/>
      <w:suff w:val="space"/>
      <w:lvlText w:val="%1"/>
      <w:lvlJc w:val="left"/>
      <w:pPr>
        <w:ind w:left="8866" w:hanging="360"/>
      </w:pPr>
      <w:rPr>
        <w:rFonts w:ascii="Times New Roman" w:eastAsiaTheme="minorHAnsi" w:hAnsi="Times New Roman" w:cs="Times New Roman" w:hint="default"/>
        <w:color w:val="auto"/>
      </w:rPr>
    </w:lvl>
    <w:lvl w:ilvl="1" w:tplc="04190019">
      <w:start w:val="1"/>
      <w:numFmt w:val="lowerLetter"/>
      <w:lvlText w:val="%2."/>
      <w:lvlJc w:val="left"/>
      <w:pPr>
        <w:ind w:left="9586" w:hanging="360"/>
      </w:pPr>
    </w:lvl>
    <w:lvl w:ilvl="2" w:tplc="0419001B">
      <w:start w:val="1"/>
      <w:numFmt w:val="lowerRoman"/>
      <w:lvlText w:val="%3."/>
      <w:lvlJc w:val="right"/>
      <w:pPr>
        <w:ind w:left="10306" w:hanging="180"/>
      </w:pPr>
    </w:lvl>
    <w:lvl w:ilvl="3" w:tplc="0419000F">
      <w:start w:val="1"/>
      <w:numFmt w:val="decimal"/>
      <w:lvlText w:val="%4."/>
      <w:lvlJc w:val="left"/>
      <w:pPr>
        <w:ind w:left="11026" w:hanging="360"/>
      </w:pPr>
    </w:lvl>
    <w:lvl w:ilvl="4" w:tplc="04190019">
      <w:start w:val="1"/>
      <w:numFmt w:val="lowerLetter"/>
      <w:lvlText w:val="%5."/>
      <w:lvlJc w:val="left"/>
      <w:pPr>
        <w:ind w:left="11746" w:hanging="360"/>
      </w:pPr>
    </w:lvl>
    <w:lvl w:ilvl="5" w:tplc="0419001B">
      <w:start w:val="1"/>
      <w:numFmt w:val="lowerRoman"/>
      <w:lvlText w:val="%6."/>
      <w:lvlJc w:val="right"/>
      <w:pPr>
        <w:ind w:left="12466" w:hanging="180"/>
      </w:pPr>
    </w:lvl>
    <w:lvl w:ilvl="6" w:tplc="0419000F">
      <w:start w:val="1"/>
      <w:numFmt w:val="decimal"/>
      <w:lvlText w:val="%7."/>
      <w:lvlJc w:val="left"/>
      <w:pPr>
        <w:ind w:left="13186" w:hanging="360"/>
      </w:pPr>
    </w:lvl>
    <w:lvl w:ilvl="7" w:tplc="04190019">
      <w:start w:val="1"/>
      <w:numFmt w:val="lowerLetter"/>
      <w:lvlText w:val="%8."/>
      <w:lvlJc w:val="left"/>
      <w:pPr>
        <w:ind w:left="13906" w:hanging="360"/>
      </w:pPr>
    </w:lvl>
    <w:lvl w:ilvl="8" w:tplc="0419001B">
      <w:start w:val="1"/>
      <w:numFmt w:val="lowerRoman"/>
      <w:lvlText w:val="%9."/>
      <w:lvlJc w:val="right"/>
      <w:pPr>
        <w:ind w:left="14626" w:hanging="180"/>
      </w:pPr>
    </w:lvl>
  </w:abstractNum>
  <w:abstractNum w:abstractNumId="5" w15:restartNumberingAfterBreak="0">
    <w:nsid w:val="10926B9C"/>
    <w:multiLevelType w:val="hybridMultilevel"/>
    <w:tmpl w:val="1C427F22"/>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1DE1426"/>
    <w:multiLevelType w:val="hybridMultilevel"/>
    <w:tmpl w:val="6158D966"/>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8453B8A"/>
    <w:multiLevelType w:val="hybridMultilevel"/>
    <w:tmpl w:val="897A981C"/>
    <w:lvl w:ilvl="0" w:tplc="FCA02F00">
      <w:start w:val="1"/>
      <w:numFmt w:val="decimal"/>
      <w:suff w:val="space"/>
      <w:lvlText w:val="%1."/>
      <w:lvlJc w:val="left"/>
      <w:pPr>
        <w:ind w:left="870" w:hanging="360"/>
      </w:pPr>
      <w:rPr>
        <w:rFonts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8906D0"/>
    <w:multiLevelType w:val="hybridMultilevel"/>
    <w:tmpl w:val="09B6C8B8"/>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8E13084"/>
    <w:multiLevelType w:val="hybridMultilevel"/>
    <w:tmpl w:val="F132A1D2"/>
    <w:lvl w:ilvl="0" w:tplc="C0DAFE66">
      <w:start w:val="1"/>
      <w:numFmt w:val="bullet"/>
      <w:suff w:val="space"/>
      <w:lvlText w:val=""/>
      <w:lvlJc w:val="left"/>
      <w:pPr>
        <w:ind w:left="1494"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10" w15:restartNumberingAfterBreak="0">
    <w:nsid w:val="1B204013"/>
    <w:multiLevelType w:val="hybridMultilevel"/>
    <w:tmpl w:val="957AE1A2"/>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323F4C"/>
    <w:multiLevelType w:val="hybridMultilevel"/>
    <w:tmpl w:val="FC2CC74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1FD0D6A"/>
    <w:multiLevelType w:val="hybridMultilevel"/>
    <w:tmpl w:val="AA6CA342"/>
    <w:lvl w:ilvl="0" w:tplc="DCB465A0">
      <w:start w:val="1"/>
      <w:numFmt w:val="bullet"/>
      <w:lvlText w:val="–"/>
      <w:lvlJc w:val="left"/>
      <w:pPr>
        <w:ind w:left="2160" w:hanging="360"/>
      </w:pPr>
      <w:rPr>
        <w:rFonts w:ascii="Times New Roman" w:hAnsi="Times New Roman" w:cs="Times New Roman"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24A50EA1"/>
    <w:multiLevelType w:val="hybridMultilevel"/>
    <w:tmpl w:val="926CD3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E541C6"/>
    <w:multiLevelType w:val="hybridMultilevel"/>
    <w:tmpl w:val="35405586"/>
    <w:lvl w:ilvl="0" w:tplc="B3183C4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C492C96"/>
    <w:multiLevelType w:val="multilevel"/>
    <w:tmpl w:val="8484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9F70D1"/>
    <w:multiLevelType w:val="hybridMultilevel"/>
    <w:tmpl w:val="475A9C4E"/>
    <w:lvl w:ilvl="0" w:tplc="F58A31B4">
      <w:start w:val="1"/>
      <w:numFmt w:val="bullet"/>
      <w:lvlText w:val=""/>
      <w:lvlJc w:val="left"/>
      <w:pPr>
        <w:ind w:left="928" w:hanging="360"/>
      </w:pPr>
      <w:rPr>
        <w:rFonts w:ascii="Symbol" w:hAnsi="Symbol" w:hint="default"/>
      </w:rPr>
    </w:lvl>
    <w:lvl w:ilvl="1" w:tplc="04190003">
      <w:start w:val="1"/>
      <w:numFmt w:val="bullet"/>
      <w:lvlText w:val="o"/>
      <w:lvlJc w:val="left"/>
      <w:pPr>
        <w:ind w:left="2215" w:hanging="360"/>
      </w:pPr>
      <w:rPr>
        <w:rFonts w:ascii="Courier New" w:hAnsi="Courier New" w:cs="Courier New" w:hint="default"/>
      </w:rPr>
    </w:lvl>
    <w:lvl w:ilvl="2" w:tplc="04190005">
      <w:start w:val="1"/>
      <w:numFmt w:val="bullet"/>
      <w:lvlText w:val=""/>
      <w:lvlJc w:val="left"/>
      <w:pPr>
        <w:ind w:left="2935" w:hanging="360"/>
      </w:pPr>
      <w:rPr>
        <w:rFonts w:ascii="Wingdings" w:hAnsi="Wingdings" w:hint="default"/>
      </w:rPr>
    </w:lvl>
    <w:lvl w:ilvl="3" w:tplc="04190001">
      <w:start w:val="1"/>
      <w:numFmt w:val="bullet"/>
      <w:lvlText w:val=""/>
      <w:lvlJc w:val="left"/>
      <w:pPr>
        <w:ind w:left="3655" w:hanging="360"/>
      </w:pPr>
      <w:rPr>
        <w:rFonts w:ascii="Symbol" w:hAnsi="Symbol" w:hint="default"/>
      </w:rPr>
    </w:lvl>
    <w:lvl w:ilvl="4" w:tplc="04190003">
      <w:start w:val="1"/>
      <w:numFmt w:val="bullet"/>
      <w:lvlText w:val="o"/>
      <w:lvlJc w:val="left"/>
      <w:pPr>
        <w:ind w:left="4375" w:hanging="360"/>
      </w:pPr>
      <w:rPr>
        <w:rFonts w:ascii="Courier New" w:hAnsi="Courier New" w:cs="Courier New" w:hint="default"/>
      </w:rPr>
    </w:lvl>
    <w:lvl w:ilvl="5" w:tplc="04190005">
      <w:start w:val="1"/>
      <w:numFmt w:val="bullet"/>
      <w:lvlText w:val=""/>
      <w:lvlJc w:val="left"/>
      <w:pPr>
        <w:ind w:left="5095" w:hanging="360"/>
      </w:pPr>
      <w:rPr>
        <w:rFonts w:ascii="Wingdings" w:hAnsi="Wingdings" w:hint="default"/>
      </w:rPr>
    </w:lvl>
    <w:lvl w:ilvl="6" w:tplc="04190001">
      <w:start w:val="1"/>
      <w:numFmt w:val="bullet"/>
      <w:lvlText w:val=""/>
      <w:lvlJc w:val="left"/>
      <w:pPr>
        <w:ind w:left="5815" w:hanging="360"/>
      </w:pPr>
      <w:rPr>
        <w:rFonts w:ascii="Symbol" w:hAnsi="Symbol" w:hint="default"/>
      </w:rPr>
    </w:lvl>
    <w:lvl w:ilvl="7" w:tplc="04190003">
      <w:start w:val="1"/>
      <w:numFmt w:val="bullet"/>
      <w:lvlText w:val="o"/>
      <w:lvlJc w:val="left"/>
      <w:pPr>
        <w:ind w:left="6535" w:hanging="360"/>
      </w:pPr>
      <w:rPr>
        <w:rFonts w:ascii="Courier New" w:hAnsi="Courier New" w:cs="Courier New" w:hint="default"/>
      </w:rPr>
    </w:lvl>
    <w:lvl w:ilvl="8" w:tplc="04190005">
      <w:start w:val="1"/>
      <w:numFmt w:val="bullet"/>
      <w:lvlText w:val=""/>
      <w:lvlJc w:val="left"/>
      <w:pPr>
        <w:ind w:left="7255" w:hanging="360"/>
      </w:pPr>
      <w:rPr>
        <w:rFonts w:ascii="Wingdings" w:hAnsi="Wingdings" w:hint="default"/>
      </w:rPr>
    </w:lvl>
  </w:abstractNum>
  <w:abstractNum w:abstractNumId="17" w15:restartNumberingAfterBreak="0">
    <w:nsid w:val="311243AF"/>
    <w:multiLevelType w:val="hybridMultilevel"/>
    <w:tmpl w:val="815AC51C"/>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47B0C64"/>
    <w:multiLevelType w:val="hybridMultilevel"/>
    <w:tmpl w:val="E8128F2C"/>
    <w:lvl w:ilvl="0" w:tplc="20B8AFE8">
      <w:start w:val="1"/>
      <w:numFmt w:val="decimal"/>
      <w:suff w:val="space"/>
      <w:lvlText w:val="%1."/>
      <w:lvlJc w:val="left"/>
      <w:pPr>
        <w:ind w:left="10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19" w15:restartNumberingAfterBreak="0">
    <w:nsid w:val="3FA729B2"/>
    <w:multiLevelType w:val="multilevel"/>
    <w:tmpl w:val="76B441DC"/>
    <w:lvl w:ilvl="0">
      <w:start w:val="1"/>
      <w:numFmt w:val="bullet"/>
      <w:lvlText w:val="–"/>
      <w:lvlJc w:val="left"/>
      <w:pPr>
        <w:tabs>
          <w:tab w:val="num" w:pos="720"/>
        </w:tabs>
        <w:ind w:left="720" w:hanging="360"/>
      </w:pPr>
      <w:rPr>
        <w:rFonts w:ascii="Times New Roman" w:hAnsi="Times New Roman" w:cs="Times New Roman" w:hint="default"/>
        <w:sz w:val="20"/>
      </w:rPr>
    </w:lvl>
    <w:lvl w:ilvl="1">
      <w:start w:val="2"/>
      <w:numFmt w:val="decimal"/>
      <w:lvlText w:val="%2"/>
      <w:lvlJc w:val="left"/>
      <w:pPr>
        <w:ind w:left="1440" w:hanging="360"/>
      </w:pPr>
      <w:rPr>
        <w:rFonts w:hint="default"/>
        <w:b/>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204F2"/>
    <w:multiLevelType w:val="hybridMultilevel"/>
    <w:tmpl w:val="09F44C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CB62CB8"/>
    <w:multiLevelType w:val="hybridMultilevel"/>
    <w:tmpl w:val="88E8AF3E"/>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303B15"/>
    <w:multiLevelType w:val="hybridMultilevel"/>
    <w:tmpl w:val="A13C0502"/>
    <w:lvl w:ilvl="0" w:tplc="DCB465A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23219E0"/>
    <w:multiLevelType w:val="hybridMultilevel"/>
    <w:tmpl w:val="CA42C16E"/>
    <w:lvl w:ilvl="0" w:tplc="1444CFB8">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2652F07"/>
    <w:multiLevelType w:val="hybridMultilevel"/>
    <w:tmpl w:val="A3F46EF6"/>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779061C"/>
    <w:multiLevelType w:val="hybridMultilevel"/>
    <w:tmpl w:val="2BBE5EC8"/>
    <w:lvl w:ilvl="0" w:tplc="DCB465A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EC20FD2"/>
    <w:multiLevelType w:val="hybridMultilevel"/>
    <w:tmpl w:val="44BC4582"/>
    <w:lvl w:ilvl="0" w:tplc="05E683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4666825"/>
    <w:multiLevelType w:val="multilevel"/>
    <w:tmpl w:val="7AA22FB8"/>
    <w:lvl w:ilvl="0">
      <w:start w:val="1"/>
      <w:numFmt w:val="decimal"/>
      <w:suff w:val="space"/>
      <w:lvlText w:val="%1."/>
      <w:lvlJc w:val="left"/>
      <w:pPr>
        <w:ind w:left="1211" w:hanging="360"/>
      </w:pPr>
      <w:rPr>
        <w:rFonts w:hint="default"/>
      </w:rPr>
    </w:lvl>
    <w:lvl w:ilvl="1">
      <w:start w:val="2"/>
      <w:numFmt w:val="decimal"/>
      <w:isLgl/>
      <w:lvlText w:val="%1.%2"/>
      <w:lvlJc w:val="left"/>
      <w:pPr>
        <w:ind w:left="1421" w:hanging="570"/>
      </w:pPr>
      <w:rPr>
        <w:rFonts w:hint="default"/>
      </w:rPr>
    </w:lvl>
    <w:lvl w:ilvl="2">
      <w:start w:val="2"/>
      <w:numFmt w:val="decimal"/>
      <w:isLgl/>
      <w:suff w:val="space"/>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8" w15:restartNumberingAfterBreak="0">
    <w:nsid w:val="6AEC295D"/>
    <w:multiLevelType w:val="hybridMultilevel"/>
    <w:tmpl w:val="B4BC0866"/>
    <w:lvl w:ilvl="0" w:tplc="DCB465A0">
      <w:start w:val="1"/>
      <w:numFmt w:val="bullet"/>
      <w:lvlText w:val="–"/>
      <w:lvlJc w:val="left"/>
      <w:pPr>
        <w:ind w:left="1571" w:hanging="360"/>
      </w:pPr>
      <w:rPr>
        <w:rFonts w:ascii="Times New Roman" w:hAnsi="Times New Roman" w:cs="Times New Roman"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70C17B3B"/>
    <w:multiLevelType w:val="hybridMultilevel"/>
    <w:tmpl w:val="9F8438F2"/>
    <w:lvl w:ilvl="0" w:tplc="05E6833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12B5D17"/>
    <w:multiLevelType w:val="hybridMultilevel"/>
    <w:tmpl w:val="C400A984"/>
    <w:lvl w:ilvl="0" w:tplc="FA3A2B2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1" w15:restartNumberingAfterBreak="0">
    <w:nsid w:val="76E053E1"/>
    <w:multiLevelType w:val="hybridMultilevel"/>
    <w:tmpl w:val="B27606EA"/>
    <w:lvl w:ilvl="0" w:tplc="D50EFB28">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783422E4"/>
    <w:multiLevelType w:val="hybridMultilevel"/>
    <w:tmpl w:val="AA4A7966"/>
    <w:lvl w:ilvl="0" w:tplc="80942632">
      <w:start w:val="2"/>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3" w15:restartNumberingAfterBreak="0">
    <w:nsid w:val="78D13510"/>
    <w:multiLevelType w:val="hybridMultilevel"/>
    <w:tmpl w:val="461E78E2"/>
    <w:lvl w:ilvl="0" w:tplc="C804CCAA">
      <w:start w:val="1"/>
      <w:numFmt w:val="decimal"/>
      <w:suff w:val="nothing"/>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E3C27FE"/>
    <w:multiLevelType w:val="hybridMultilevel"/>
    <w:tmpl w:val="E7788E8E"/>
    <w:lvl w:ilvl="0" w:tplc="6BE49DEC">
      <w:start w:val="1"/>
      <w:numFmt w:val="decimal"/>
      <w:suff w:val="space"/>
      <w:lvlText w:val="%1."/>
      <w:lvlJc w:val="left"/>
      <w:pPr>
        <w:ind w:left="0" w:firstLine="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F6F179D"/>
    <w:multiLevelType w:val="hybridMultilevel"/>
    <w:tmpl w:val="405EE15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2"/>
  </w:num>
  <w:num w:numId="2">
    <w:abstractNumId w:val="10"/>
  </w:num>
  <w:num w:numId="3">
    <w:abstractNumId w:val="24"/>
  </w:num>
  <w:num w:numId="4">
    <w:abstractNumId w:val="22"/>
  </w:num>
  <w:num w:numId="5">
    <w:abstractNumId w:val="2"/>
  </w:num>
  <w:num w:numId="6">
    <w:abstractNumId w:val="21"/>
  </w:num>
  <w:num w:numId="7">
    <w:abstractNumId w:val="6"/>
  </w:num>
  <w:num w:numId="8">
    <w:abstractNumId w:val="3"/>
  </w:num>
  <w:num w:numId="9">
    <w:abstractNumId w:val="19"/>
  </w:num>
  <w:num w:numId="10">
    <w:abstractNumId w:val="28"/>
  </w:num>
  <w:num w:numId="11">
    <w:abstractNumId w:val="0"/>
  </w:num>
  <w:num w:numId="12">
    <w:abstractNumId w:val="23"/>
  </w:num>
  <w:num w:numId="13">
    <w:abstractNumId w:val="25"/>
  </w:num>
  <w:num w:numId="14">
    <w:abstractNumId w:val="13"/>
  </w:num>
  <w:num w:numId="15">
    <w:abstractNumId w:val="26"/>
  </w:num>
  <w:num w:numId="16">
    <w:abstractNumId w:val="11"/>
  </w:num>
  <w:num w:numId="17">
    <w:abstractNumId w:val="5"/>
  </w:num>
  <w:num w:numId="18">
    <w:abstractNumId w:val="20"/>
  </w:num>
  <w:num w:numId="19">
    <w:abstractNumId w:val="35"/>
  </w:num>
  <w:num w:numId="20">
    <w:abstractNumId w:val="17"/>
  </w:num>
  <w:num w:numId="21">
    <w:abstractNumId w:val="29"/>
  </w:num>
  <w:num w:numId="22">
    <w:abstractNumId w:val="14"/>
  </w:num>
  <w:num w:numId="23">
    <w:abstractNumId w:val="8"/>
  </w:num>
  <w:num w:numId="24">
    <w:abstractNumId w:val="30"/>
  </w:num>
  <w:num w:numId="25">
    <w:abstractNumId w:val="33"/>
  </w:num>
  <w:num w:numId="26">
    <w:abstractNumId w:val="31"/>
  </w:num>
  <w:num w:numId="27">
    <w:abstractNumId w:val="1"/>
  </w:num>
  <w:num w:numId="28">
    <w:abstractNumId w:val="27"/>
  </w:num>
  <w:num w:numId="29">
    <w:abstractNumId w:val="16"/>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4"/>
  </w:num>
  <w:num w:numId="33">
    <w:abstractNumId w:val="9"/>
  </w:num>
  <w:num w:numId="34">
    <w:abstractNumId w:val="15"/>
  </w:num>
  <w:num w:numId="35">
    <w:abstractNumId w:val="32"/>
  </w:num>
  <w:num w:numId="36">
    <w:abstractNumId w:val="7"/>
  </w:num>
  <w:num w:numId="37">
    <w:abstractNumId w:val="18"/>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A6"/>
    <w:rsid w:val="00013E6D"/>
    <w:rsid w:val="00015B4C"/>
    <w:rsid w:val="00025712"/>
    <w:rsid w:val="00034B84"/>
    <w:rsid w:val="000371C7"/>
    <w:rsid w:val="00053B8C"/>
    <w:rsid w:val="00057AD0"/>
    <w:rsid w:val="0006493F"/>
    <w:rsid w:val="000707EB"/>
    <w:rsid w:val="000723F0"/>
    <w:rsid w:val="00073B7D"/>
    <w:rsid w:val="0007442B"/>
    <w:rsid w:val="00086BA4"/>
    <w:rsid w:val="00092BD9"/>
    <w:rsid w:val="000A1536"/>
    <w:rsid w:val="000A739E"/>
    <w:rsid w:val="000B4273"/>
    <w:rsid w:val="000B5154"/>
    <w:rsid w:val="000C0AC1"/>
    <w:rsid w:val="000C62EA"/>
    <w:rsid w:val="000C6EBC"/>
    <w:rsid w:val="000C74DD"/>
    <w:rsid w:val="000D2550"/>
    <w:rsid w:val="000D2968"/>
    <w:rsid w:val="000F14B3"/>
    <w:rsid w:val="001233BD"/>
    <w:rsid w:val="00134145"/>
    <w:rsid w:val="00134426"/>
    <w:rsid w:val="001354DE"/>
    <w:rsid w:val="00150DD5"/>
    <w:rsid w:val="001519AA"/>
    <w:rsid w:val="00151ECB"/>
    <w:rsid w:val="00154FA1"/>
    <w:rsid w:val="00174517"/>
    <w:rsid w:val="001834EC"/>
    <w:rsid w:val="00191D9F"/>
    <w:rsid w:val="001A015F"/>
    <w:rsid w:val="001A141C"/>
    <w:rsid w:val="001A2171"/>
    <w:rsid w:val="001A3D26"/>
    <w:rsid w:val="001A7BFF"/>
    <w:rsid w:val="001B6285"/>
    <w:rsid w:val="001E0289"/>
    <w:rsid w:val="001E716B"/>
    <w:rsid w:val="001E7B37"/>
    <w:rsid w:val="002126D7"/>
    <w:rsid w:val="00220363"/>
    <w:rsid w:val="002407EB"/>
    <w:rsid w:val="00243F9B"/>
    <w:rsid w:val="00246423"/>
    <w:rsid w:val="002615E5"/>
    <w:rsid w:val="00265AF6"/>
    <w:rsid w:val="00272D2F"/>
    <w:rsid w:val="00274D67"/>
    <w:rsid w:val="0027593E"/>
    <w:rsid w:val="002806FB"/>
    <w:rsid w:val="002842AF"/>
    <w:rsid w:val="00290A96"/>
    <w:rsid w:val="002A0641"/>
    <w:rsid w:val="002A1425"/>
    <w:rsid w:val="002A5E27"/>
    <w:rsid w:val="002B1B5D"/>
    <w:rsid w:val="002B1DE0"/>
    <w:rsid w:val="002B6B9F"/>
    <w:rsid w:val="002B75E9"/>
    <w:rsid w:val="002D0510"/>
    <w:rsid w:val="002D2D05"/>
    <w:rsid w:val="002E2318"/>
    <w:rsid w:val="002E3395"/>
    <w:rsid w:val="002E3AE1"/>
    <w:rsid w:val="002E5A51"/>
    <w:rsid w:val="002E7053"/>
    <w:rsid w:val="002F17A8"/>
    <w:rsid w:val="002F6F01"/>
    <w:rsid w:val="002F70D7"/>
    <w:rsid w:val="00302095"/>
    <w:rsid w:val="00310575"/>
    <w:rsid w:val="00320637"/>
    <w:rsid w:val="00327121"/>
    <w:rsid w:val="00332AD7"/>
    <w:rsid w:val="0033589C"/>
    <w:rsid w:val="0033612A"/>
    <w:rsid w:val="003504DF"/>
    <w:rsid w:val="0036279F"/>
    <w:rsid w:val="00363700"/>
    <w:rsid w:val="003650FB"/>
    <w:rsid w:val="00366085"/>
    <w:rsid w:val="00371F95"/>
    <w:rsid w:val="00377192"/>
    <w:rsid w:val="003776B1"/>
    <w:rsid w:val="0038103F"/>
    <w:rsid w:val="00381BAA"/>
    <w:rsid w:val="003A25A8"/>
    <w:rsid w:val="003B010B"/>
    <w:rsid w:val="003C37F9"/>
    <w:rsid w:val="003D17F3"/>
    <w:rsid w:val="003F1C45"/>
    <w:rsid w:val="00404BF9"/>
    <w:rsid w:val="00412388"/>
    <w:rsid w:val="00417734"/>
    <w:rsid w:val="00423B05"/>
    <w:rsid w:val="00424E5D"/>
    <w:rsid w:val="00427D50"/>
    <w:rsid w:val="00435069"/>
    <w:rsid w:val="00441F1F"/>
    <w:rsid w:val="0044205C"/>
    <w:rsid w:val="00454E81"/>
    <w:rsid w:val="00464B3C"/>
    <w:rsid w:val="004701BE"/>
    <w:rsid w:val="00470418"/>
    <w:rsid w:val="00473057"/>
    <w:rsid w:val="00490A59"/>
    <w:rsid w:val="004976AA"/>
    <w:rsid w:val="004B61E1"/>
    <w:rsid w:val="004C24FA"/>
    <w:rsid w:val="004C7F3A"/>
    <w:rsid w:val="004D1D27"/>
    <w:rsid w:val="004D28C3"/>
    <w:rsid w:val="004E088C"/>
    <w:rsid w:val="004E221B"/>
    <w:rsid w:val="004E5616"/>
    <w:rsid w:val="004E6981"/>
    <w:rsid w:val="004E6EB3"/>
    <w:rsid w:val="004F2BDA"/>
    <w:rsid w:val="004F2D76"/>
    <w:rsid w:val="004F3BE8"/>
    <w:rsid w:val="00502B98"/>
    <w:rsid w:val="00515B84"/>
    <w:rsid w:val="00522BC6"/>
    <w:rsid w:val="00532397"/>
    <w:rsid w:val="00533C35"/>
    <w:rsid w:val="00553077"/>
    <w:rsid w:val="00564483"/>
    <w:rsid w:val="00564C2A"/>
    <w:rsid w:val="0058223D"/>
    <w:rsid w:val="00584FE4"/>
    <w:rsid w:val="005A0544"/>
    <w:rsid w:val="005A18DC"/>
    <w:rsid w:val="005A27A4"/>
    <w:rsid w:val="005B17EB"/>
    <w:rsid w:val="005B425B"/>
    <w:rsid w:val="005D370B"/>
    <w:rsid w:val="005D4454"/>
    <w:rsid w:val="005D59EE"/>
    <w:rsid w:val="005D5E63"/>
    <w:rsid w:val="005E06B9"/>
    <w:rsid w:val="005E1087"/>
    <w:rsid w:val="006212E0"/>
    <w:rsid w:val="0062441E"/>
    <w:rsid w:val="006335DC"/>
    <w:rsid w:val="00644B21"/>
    <w:rsid w:val="00650EEB"/>
    <w:rsid w:val="00655218"/>
    <w:rsid w:val="006602DA"/>
    <w:rsid w:val="0066531C"/>
    <w:rsid w:val="006804E9"/>
    <w:rsid w:val="00683E10"/>
    <w:rsid w:val="006926D8"/>
    <w:rsid w:val="006A56B3"/>
    <w:rsid w:val="006A6F61"/>
    <w:rsid w:val="006B6EC0"/>
    <w:rsid w:val="006E0F86"/>
    <w:rsid w:val="006E1B7E"/>
    <w:rsid w:val="006E7A1F"/>
    <w:rsid w:val="0070419B"/>
    <w:rsid w:val="0070690C"/>
    <w:rsid w:val="00717548"/>
    <w:rsid w:val="00733439"/>
    <w:rsid w:val="0073476A"/>
    <w:rsid w:val="00736120"/>
    <w:rsid w:val="007366AF"/>
    <w:rsid w:val="0074489E"/>
    <w:rsid w:val="00764E84"/>
    <w:rsid w:val="007700BB"/>
    <w:rsid w:val="00774273"/>
    <w:rsid w:val="007877F5"/>
    <w:rsid w:val="007A100C"/>
    <w:rsid w:val="007A40E5"/>
    <w:rsid w:val="007B6931"/>
    <w:rsid w:val="007B7962"/>
    <w:rsid w:val="007C5C0D"/>
    <w:rsid w:val="007C65B6"/>
    <w:rsid w:val="007D3FFB"/>
    <w:rsid w:val="007D4C73"/>
    <w:rsid w:val="007D7C55"/>
    <w:rsid w:val="007F0DF5"/>
    <w:rsid w:val="00812584"/>
    <w:rsid w:val="008510F2"/>
    <w:rsid w:val="00853B4D"/>
    <w:rsid w:val="008560DE"/>
    <w:rsid w:val="00862D45"/>
    <w:rsid w:val="008668AB"/>
    <w:rsid w:val="0087229B"/>
    <w:rsid w:val="008803BC"/>
    <w:rsid w:val="00881A27"/>
    <w:rsid w:val="00884C57"/>
    <w:rsid w:val="00890D76"/>
    <w:rsid w:val="008922D1"/>
    <w:rsid w:val="00893FB7"/>
    <w:rsid w:val="00896933"/>
    <w:rsid w:val="008A158F"/>
    <w:rsid w:val="008B77D0"/>
    <w:rsid w:val="008C29A6"/>
    <w:rsid w:val="008C30F7"/>
    <w:rsid w:val="008C628D"/>
    <w:rsid w:val="008D2432"/>
    <w:rsid w:val="008D575C"/>
    <w:rsid w:val="008D5CB6"/>
    <w:rsid w:val="008E43E1"/>
    <w:rsid w:val="008E7663"/>
    <w:rsid w:val="008F116F"/>
    <w:rsid w:val="00903CD5"/>
    <w:rsid w:val="00914B32"/>
    <w:rsid w:val="00923B7A"/>
    <w:rsid w:val="00930527"/>
    <w:rsid w:val="00931679"/>
    <w:rsid w:val="00932995"/>
    <w:rsid w:val="0094274F"/>
    <w:rsid w:val="00944253"/>
    <w:rsid w:val="00945591"/>
    <w:rsid w:val="00950DDE"/>
    <w:rsid w:val="009516CC"/>
    <w:rsid w:val="00963261"/>
    <w:rsid w:val="00985A89"/>
    <w:rsid w:val="009966FE"/>
    <w:rsid w:val="00996D8B"/>
    <w:rsid w:val="009A2752"/>
    <w:rsid w:val="009A78C1"/>
    <w:rsid w:val="009B3BD2"/>
    <w:rsid w:val="009C0AC3"/>
    <w:rsid w:val="009C1071"/>
    <w:rsid w:val="009C7ADB"/>
    <w:rsid w:val="009D2FD0"/>
    <w:rsid w:val="009D4230"/>
    <w:rsid w:val="00A13C60"/>
    <w:rsid w:val="00A14183"/>
    <w:rsid w:val="00A1570E"/>
    <w:rsid w:val="00A2520F"/>
    <w:rsid w:val="00A260C8"/>
    <w:rsid w:val="00A30345"/>
    <w:rsid w:val="00A31DE4"/>
    <w:rsid w:val="00A321AB"/>
    <w:rsid w:val="00A33F02"/>
    <w:rsid w:val="00A36DAB"/>
    <w:rsid w:val="00A3725A"/>
    <w:rsid w:val="00A528D7"/>
    <w:rsid w:val="00A5505F"/>
    <w:rsid w:val="00A6430A"/>
    <w:rsid w:val="00A721EB"/>
    <w:rsid w:val="00A75874"/>
    <w:rsid w:val="00A76910"/>
    <w:rsid w:val="00A849E2"/>
    <w:rsid w:val="00A91010"/>
    <w:rsid w:val="00A932CA"/>
    <w:rsid w:val="00A95249"/>
    <w:rsid w:val="00AA18B1"/>
    <w:rsid w:val="00AA5827"/>
    <w:rsid w:val="00AC1619"/>
    <w:rsid w:val="00AC21CE"/>
    <w:rsid w:val="00AC64B8"/>
    <w:rsid w:val="00AD7BEE"/>
    <w:rsid w:val="00AE0369"/>
    <w:rsid w:val="00AE6593"/>
    <w:rsid w:val="00AE6B33"/>
    <w:rsid w:val="00AF06A3"/>
    <w:rsid w:val="00AF5716"/>
    <w:rsid w:val="00B13390"/>
    <w:rsid w:val="00B25856"/>
    <w:rsid w:val="00B327ED"/>
    <w:rsid w:val="00B32AB3"/>
    <w:rsid w:val="00B34EDE"/>
    <w:rsid w:val="00B51CDE"/>
    <w:rsid w:val="00B56234"/>
    <w:rsid w:val="00B62C3A"/>
    <w:rsid w:val="00B6355C"/>
    <w:rsid w:val="00B70841"/>
    <w:rsid w:val="00B71E35"/>
    <w:rsid w:val="00B75666"/>
    <w:rsid w:val="00B9112E"/>
    <w:rsid w:val="00BA245C"/>
    <w:rsid w:val="00BA4623"/>
    <w:rsid w:val="00BA6171"/>
    <w:rsid w:val="00BB43D4"/>
    <w:rsid w:val="00BC31E1"/>
    <w:rsid w:val="00BE010E"/>
    <w:rsid w:val="00BF0FDB"/>
    <w:rsid w:val="00C00100"/>
    <w:rsid w:val="00C06C30"/>
    <w:rsid w:val="00C15282"/>
    <w:rsid w:val="00C175E1"/>
    <w:rsid w:val="00C24622"/>
    <w:rsid w:val="00C31A3D"/>
    <w:rsid w:val="00C37E63"/>
    <w:rsid w:val="00C405DF"/>
    <w:rsid w:val="00C433DA"/>
    <w:rsid w:val="00C46A05"/>
    <w:rsid w:val="00C471B8"/>
    <w:rsid w:val="00C57E71"/>
    <w:rsid w:val="00C62ACF"/>
    <w:rsid w:val="00C64C7B"/>
    <w:rsid w:val="00C660FB"/>
    <w:rsid w:val="00C827CD"/>
    <w:rsid w:val="00CD6084"/>
    <w:rsid w:val="00CE1877"/>
    <w:rsid w:val="00CE417A"/>
    <w:rsid w:val="00CE7D2F"/>
    <w:rsid w:val="00D21602"/>
    <w:rsid w:val="00D26A5B"/>
    <w:rsid w:val="00D277F2"/>
    <w:rsid w:val="00D31C4F"/>
    <w:rsid w:val="00D505C0"/>
    <w:rsid w:val="00D533D6"/>
    <w:rsid w:val="00DA1709"/>
    <w:rsid w:val="00DA1C3B"/>
    <w:rsid w:val="00DA225E"/>
    <w:rsid w:val="00DB0E26"/>
    <w:rsid w:val="00DB26B2"/>
    <w:rsid w:val="00DB7E90"/>
    <w:rsid w:val="00DC2190"/>
    <w:rsid w:val="00DD0E12"/>
    <w:rsid w:val="00DE35E7"/>
    <w:rsid w:val="00DF7B6A"/>
    <w:rsid w:val="00E03C98"/>
    <w:rsid w:val="00E06290"/>
    <w:rsid w:val="00E107C8"/>
    <w:rsid w:val="00E120D1"/>
    <w:rsid w:val="00E15EF2"/>
    <w:rsid w:val="00E16D3D"/>
    <w:rsid w:val="00E239C1"/>
    <w:rsid w:val="00E25DD5"/>
    <w:rsid w:val="00E43591"/>
    <w:rsid w:val="00E435D0"/>
    <w:rsid w:val="00E60C9B"/>
    <w:rsid w:val="00E6507E"/>
    <w:rsid w:val="00E6524F"/>
    <w:rsid w:val="00E8207D"/>
    <w:rsid w:val="00E90A99"/>
    <w:rsid w:val="00E97CFB"/>
    <w:rsid w:val="00EA22E8"/>
    <w:rsid w:val="00EB2451"/>
    <w:rsid w:val="00EB7087"/>
    <w:rsid w:val="00ED0727"/>
    <w:rsid w:val="00ED1975"/>
    <w:rsid w:val="00EE1CD7"/>
    <w:rsid w:val="00EF025A"/>
    <w:rsid w:val="00EF2963"/>
    <w:rsid w:val="00EF40E8"/>
    <w:rsid w:val="00F0032F"/>
    <w:rsid w:val="00F004C6"/>
    <w:rsid w:val="00F01CB5"/>
    <w:rsid w:val="00F13E93"/>
    <w:rsid w:val="00F1692D"/>
    <w:rsid w:val="00F32448"/>
    <w:rsid w:val="00F32639"/>
    <w:rsid w:val="00F3400C"/>
    <w:rsid w:val="00F361E9"/>
    <w:rsid w:val="00F47DF6"/>
    <w:rsid w:val="00F62F9D"/>
    <w:rsid w:val="00F8047B"/>
    <w:rsid w:val="00F830BF"/>
    <w:rsid w:val="00FA5A37"/>
    <w:rsid w:val="00FB2B24"/>
    <w:rsid w:val="00FB5775"/>
    <w:rsid w:val="00FC1163"/>
    <w:rsid w:val="00FC308C"/>
    <w:rsid w:val="00FD1C6A"/>
    <w:rsid w:val="00FD3F22"/>
    <w:rsid w:val="00FD6220"/>
    <w:rsid w:val="00FF3275"/>
    <w:rsid w:val="00FF4486"/>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7DA2"/>
  <w15:docId w15:val="{04CCAD59-2CD0-4DE5-A324-3E8561417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0D76"/>
    <w:pPr>
      <w:jc w:val="both"/>
    </w:pPr>
    <w:rPr>
      <w:rFonts w:ascii="Times New Roman" w:hAnsi="Times New Roman"/>
      <w:sz w:val="28"/>
    </w:rPr>
  </w:style>
  <w:style w:type="paragraph" w:styleId="1">
    <w:name w:val="heading 1"/>
    <w:basedOn w:val="a"/>
    <w:next w:val="a"/>
    <w:link w:val="10"/>
    <w:qFormat/>
    <w:rsid w:val="0074489E"/>
    <w:pPr>
      <w:keepNext/>
      <w:keepLines/>
      <w:spacing w:after="360" w:line="360" w:lineRule="auto"/>
      <w:jc w:val="center"/>
      <w:outlineLvl w:val="0"/>
    </w:pPr>
    <w:rPr>
      <w:rFonts w:eastAsiaTheme="majorEastAsia" w:cstheme="majorBidi"/>
      <w:b/>
      <w:bCs/>
      <w:szCs w:val="28"/>
      <w:lang w:eastAsia="ru-RU"/>
    </w:rPr>
  </w:style>
  <w:style w:type="paragraph" w:styleId="2">
    <w:name w:val="heading 2"/>
    <w:basedOn w:val="a"/>
    <w:next w:val="a"/>
    <w:link w:val="20"/>
    <w:uiPriority w:val="9"/>
    <w:unhideWhenUsed/>
    <w:qFormat/>
    <w:rsid w:val="00862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4489E"/>
    <w:rPr>
      <w:rFonts w:ascii="Times New Roman" w:eastAsiaTheme="majorEastAsia" w:hAnsi="Times New Roman" w:cstheme="majorBidi"/>
      <w:b/>
      <w:bCs/>
      <w:sz w:val="28"/>
      <w:szCs w:val="28"/>
      <w:lang w:eastAsia="ru-RU"/>
    </w:rPr>
  </w:style>
  <w:style w:type="paragraph" w:customStyle="1" w:styleId="a3">
    <w:name w:val="Чертежный"/>
    <w:link w:val="a4"/>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4">
    <w:name w:val="Чертежный Знак"/>
    <w:basedOn w:val="a0"/>
    <w:link w:val="a3"/>
    <w:rsid w:val="00A5505F"/>
    <w:rPr>
      <w:rFonts w:ascii="ISOCPEUR" w:eastAsia="Times New Roman" w:hAnsi="ISOCPEUR" w:cs="Times New Roman"/>
      <w:i/>
      <w:sz w:val="28"/>
      <w:szCs w:val="20"/>
      <w:lang w:val="uk-UA" w:eastAsia="ru-RU"/>
    </w:rPr>
  </w:style>
  <w:style w:type="paragraph" w:styleId="a5">
    <w:name w:val="TOC Heading"/>
    <w:basedOn w:val="1"/>
    <w:next w:val="a"/>
    <w:uiPriority w:val="39"/>
    <w:unhideWhenUsed/>
    <w:qFormat/>
    <w:rsid w:val="008D5CB6"/>
    <w:pPr>
      <w:spacing w:before="240" w:line="259" w:lineRule="auto"/>
      <w:jc w:val="left"/>
      <w:outlineLvl w:val="9"/>
    </w:pPr>
    <w:rPr>
      <w:b w:val="0"/>
      <w:bCs w:val="0"/>
      <w:color w:val="2E74B5" w:themeColor="accent1" w:themeShade="BF"/>
      <w:szCs w:val="32"/>
    </w:rPr>
  </w:style>
  <w:style w:type="paragraph" w:styleId="11">
    <w:name w:val="toc 1"/>
    <w:basedOn w:val="a"/>
    <w:next w:val="a"/>
    <w:autoRedefine/>
    <w:uiPriority w:val="39"/>
    <w:unhideWhenUsed/>
    <w:rsid w:val="008D5CB6"/>
    <w:pPr>
      <w:spacing w:after="100"/>
    </w:pPr>
  </w:style>
  <w:style w:type="character" w:styleId="a6">
    <w:name w:val="Hyperlink"/>
    <w:basedOn w:val="a0"/>
    <w:uiPriority w:val="99"/>
    <w:unhideWhenUsed/>
    <w:rsid w:val="008D5CB6"/>
    <w:rPr>
      <w:color w:val="0563C1" w:themeColor="hyperlink"/>
      <w:u w:val="single"/>
    </w:rPr>
  </w:style>
  <w:style w:type="paragraph" w:styleId="a7">
    <w:name w:val="header"/>
    <w:basedOn w:val="a"/>
    <w:link w:val="a8"/>
    <w:uiPriority w:val="99"/>
    <w:unhideWhenUsed/>
    <w:rsid w:val="008D5CB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D5CB6"/>
    <w:rPr>
      <w:rFonts w:ascii="Times New Roman" w:hAnsi="Times New Roman"/>
      <w:sz w:val="28"/>
    </w:rPr>
  </w:style>
  <w:style w:type="paragraph" w:styleId="a9">
    <w:name w:val="footer"/>
    <w:basedOn w:val="a"/>
    <w:link w:val="aa"/>
    <w:uiPriority w:val="99"/>
    <w:unhideWhenUsed/>
    <w:rsid w:val="008D5CB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D5CB6"/>
    <w:rPr>
      <w:rFonts w:ascii="Times New Roman" w:hAnsi="Times New Roman"/>
      <w:sz w:val="28"/>
    </w:rPr>
  </w:style>
  <w:style w:type="paragraph" w:styleId="ab">
    <w:name w:val="Balloon Text"/>
    <w:basedOn w:val="a"/>
    <w:link w:val="ac"/>
    <w:uiPriority w:val="99"/>
    <w:semiHidden/>
    <w:unhideWhenUsed/>
    <w:rsid w:val="0006493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06493F"/>
    <w:rPr>
      <w:rFonts w:ascii="Tahoma" w:hAnsi="Tahoma" w:cs="Tahoma"/>
      <w:sz w:val="16"/>
      <w:szCs w:val="16"/>
    </w:rPr>
  </w:style>
  <w:style w:type="paragraph" w:styleId="ad">
    <w:name w:val="Title"/>
    <w:aliases w:val="Заголовок подразделов"/>
    <w:basedOn w:val="1"/>
    <w:next w:val="a"/>
    <w:link w:val="ae"/>
    <w:uiPriority w:val="10"/>
    <w:qFormat/>
    <w:rsid w:val="0074489E"/>
    <w:pPr>
      <w:spacing w:before="360" w:after="240" w:line="240" w:lineRule="auto"/>
      <w:contextualSpacing/>
    </w:pPr>
    <w:rPr>
      <w:spacing w:val="-10"/>
      <w:kern w:val="28"/>
      <w:szCs w:val="56"/>
    </w:rPr>
  </w:style>
  <w:style w:type="character" w:customStyle="1" w:styleId="ae">
    <w:name w:val="Заголовок Знак"/>
    <w:aliases w:val="Заголовок подразделов Знак"/>
    <w:basedOn w:val="a0"/>
    <w:link w:val="ad"/>
    <w:uiPriority w:val="10"/>
    <w:rsid w:val="0074489E"/>
    <w:rPr>
      <w:rFonts w:ascii="Times New Roman" w:eastAsiaTheme="majorEastAsia" w:hAnsi="Times New Roman" w:cstheme="majorBidi"/>
      <w:b/>
      <w:bCs/>
      <w:spacing w:val="-10"/>
      <w:kern w:val="28"/>
      <w:sz w:val="28"/>
      <w:szCs w:val="56"/>
      <w:lang w:eastAsia="ru-RU"/>
    </w:rPr>
  </w:style>
  <w:style w:type="paragraph" w:styleId="af">
    <w:name w:val="Body Text"/>
    <w:basedOn w:val="a"/>
    <w:link w:val="af0"/>
    <w:uiPriority w:val="99"/>
    <w:semiHidden/>
    <w:unhideWhenUsed/>
    <w:rsid w:val="009B3BD2"/>
    <w:pPr>
      <w:spacing w:after="120" w:line="276" w:lineRule="auto"/>
      <w:jc w:val="left"/>
    </w:pPr>
    <w:rPr>
      <w:rFonts w:asciiTheme="minorHAnsi" w:hAnsiTheme="minorHAnsi"/>
      <w:sz w:val="22"/>
    </w:rPr>
  </w:style>
  <w:style w:type="character" w:customStyle="1" w:styleId="af0">
    <w:name w:val="Основной текст Знак"/>
    <w:basedOn w:val="a0"/>
    <w:link w:val="af"/>
    <w:uiPriority w:val="99"/>
    <w:semiHidden/>
    <w:rsid w:val="009B3BD2"/>
  </w:style>
  <w:style w:type="paragraph" w:styleId="af1">
    <w:name w:val="List Paragraph"/>
    <w:aliases w:val="подрисуночная подпись,Содержание"/>
    <w:basedOn w:val="a"/>
    <w:link w:val="af2"/>
    <w:uiPriority w:val="34"/>
    <w:qFormat/>
    <w:rsid w:val="00AC1619"/>
    <w:pPr>
      <w:ind w:left="720"/>
      <w:contextualSpacing/>
    </w:pPr>
  </w:style>
  <w:style w:type="paragraph" w:styleId="af3">
    <w:name w:val="Normal (Web)"/>
    <w:basedOn w:val="a"/>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0"/>
    <w:link w:val="2"/>
    <w:uiPriority w:val="9"/>
    <w:rsid w:val="00862D45"/>
    <w:rPr>
      <w:rFonts w:asciiTheme="majorHAnsi" w:eastAsiaTheme="majorEastAsia" w:hAnsiTheme="majorHAnsi" w:cstheme="majorBidi"/>
      <w:color w:val="2E74B5" w:themeColor="accent1" w:themeShade="BF"/>
      <w:sz w:val="26"/>
      <w:szCs w:val="26"/>
    </w:rPr>
  </w:style>
  <w:style w:type="paragraph" w:customStyle="1" w:styleId="af4">
    <w:name w:val="Диплом"/>
    <w:basedOn w:val="a"/>
    <w:link w:val="af5"/>
    <w:qFormat/>
    <w:rsid w:val="00E435D0"/>
    <w:pPr>
      <w:spacing w:after="0" w:line="240" w:lineRule="auto"/>
      <w:ind w:firstLine="851"/>
    </w:pPr>
    <w:rPr>
      <w:rFonts w:eastAsia="Calibri" w:cs="Calibri"/>
    </w:rPr>
  </w:style>
  <w:style w:type="character" w:customStyle="1" w:styleId="apple-converted-space">
    <w:name w:val="apple-converted-space"/>
    <w:basedOn w:val="a0"/>
    <w:rsid w:val="00D26A5B"/>
  </w:style>
  <w:style w:type="character" w:customStyle="1" w:styleId="af5">
    <w:name w:val="Диплом Знак"/>
    <w:basedOn w:val="a0"/>
    <w:link w:val="af4"/>
    <w:rsid w:val="00E435D0"/>
    <w:rPr>
      <w:rFonts w:ascii="Times New Roman" w:eastAsia="Calibri" w:hAnsi="Times New Roman" w:cs="Calibri"/>
      <w:sz w:val="28"/>
    </w:rPr>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character" w:styleId="af6">
    <w:name w:val="Emphasis"/>
    <w:basedOn w:val="a0"/>
    <w:uiPriority w:val="20"/>
    <w:qFormat/>
    <w:rsid w:val="00191D9F"/>
    <w:rPr>
      <w:i/>
      <w:iCs/>
    </w:rPr>
  </w:style>
  <w:style w:type="paragraph" w:styleId="21">
    <w:name w:val="toc 2"/>
    <w:basedOn w:val="a"/>
    <w:next w:val="a"/>
    <w:autoRedefine/>
    <w:uiPriority w:val="39"/>
    <w:unhideWhenUsed/>
    <w:rsid w:val="00EF025A"/>
    <w:pPr>
      <w:spacing w:after="100"/>
      <w:ind w:left="220"/>
      <w:jc w:val="left"/>
    </w:pPr>
    <w:rPr>
      <w:rFonts w:asciiTheme="minorHAnsi" w:eastAsiaTheme="minorEastAsia" w:hAnsiTheme="minorHAnsi" w:cs="Times New Roman"/>
      <w:sz w:val="22"/>
    </w:rPr>
  </w:style>
  <w:style w:type="paragraph" w:styleId="3">
    <w:name w:val="toc 3"/>
    <w:basedOn w:val="a"/>
    <w:next w:val="a"/>
    <w:autoRedefine/>
    <w:uiPriority w:val="39"/>
    <w:unhideWhenUsed/>
    <w:rsid w:val="00EF025A"/>
    <w:pPr>
      <w:spacing w:after="100"/>
      <w:ind w:left="440"/>
      <w:jc w:val="left"/>
    </w:pPr>
    <w:rPr>
      <w:rFonts w:asciiTheme="minorHAnsi" w:eastAsiaTheme="minorEastAsia" w:hAnsiTheme="minorHAnsi" w:cs="Times New Roman"/>
      <w:sz w:val="22"/>
    </w:rPr>
  </w:style>
  <w:style w:type="character" w:customStyle="1" w:styleId="af2">
    <w:name w:val="Абзац списка Знак"/>
    <w:aliases w:val="подрисуночная подпись Знак,Содержание Знак"/>
    <w:basedOn w:val="a0"/>
    <w:link w:val="af1"/>
    <w:uiPriority w:val="34"/>
    <w:locked/>
    <w:rsid w:val="00A91010"/>
    <w:rPr>
      <w:rFonts w:ascii="Times New Roman" w:hAnsi="Times New Roman"/>
      <w:sz w:val="28"/>
    </w:rPr>
  </w:style>
  <w:style w:type="character" w:customStyle="1" w:styleId="UnresolvedMention">
    <w:name w:val="Unresolved Mention"/>
    <w:basedOn w:val="a0"/>
    <w:uiPriority w:val="99"/>
    <w:semiHidden/>
    <w:unhideWhenUsed/>
    <w:rsid w:val="00366085"/>
    <w:rPr>
      <w:color w:val="605E5C"/>
      <w:shd w:val="clear" w:color="auto" w:fill="E1DFDD"/>
    </w:rPr>
  </w:style>
  <w:style w:type="paragraph" w:styleId="af7">
    <w:name w:val="No Spacing"/>
    <w:uiPriority w:val="1"/>
    <w:qFormat/>
    <w:rsid w:val="001233BD"/>
    <w:pPr>
      <w:spacing w:after="0" w:line="240" w:lineRule="auto"/>
      <w:jc w:val="center"/>
    </w:pPr>
    <w:rPr>
      <w:rFonts w:ascii="Times New Roman" w:hAnsi="Times New Roman"/>
      <w:color w:val="000000" w:themeColor="text1"/>
      <w:sz w:val="24"/>
    </w:rPr>
  </w:style>
  <w:style w:type="character" w:styleId="HTML">
    <w:name w:val="HTML Code"/>
    <w:basedOn w:val="a0"/>
    <w:uiPriority w:val="99"/>
    <w:semiHidden/>
    <w:unhideWhenUsed/>
    <w:rsid w:val="002B6B9F"/>
    <w:rPr>
      <w:rFonts w:ascii="Courier New" w:eastAsia="Times New Roman" w:hAnsi="Courier New" w:cs="Courier New"/>
      <w:sz w:val="20"/>
      <w:szCs w:val="20"/>
    </w:rPr>
  </w:style>
  <w:style w:type="paragraph" w:customStyle="1" w:styleId="Table">
    <w:name w:val="Table"/>
    <w:basedOn w:val="a"/>
    <w:link w:val="Table0"/>
    <w:qFormat/>
    <w:rsid w:val="009C0AC3"/>
    <w:pPr>
      <w:spacing w:before="240" w:after="0" w:line="240" w:lineRule="auto"/>
      <w:jc w:val="left"/>
    </w:pPr>
  </w:style>
  <w:style w:type="character" w:customStyle="1" w:styleId="Table0">
    <w:name w:val="Table Знак"/>
    <w:basedOn w:val="a0"/>
    <w:link w:val="Table"/>
    <w:rsid w:val="009C0AC3"/>
    <w:rPr>
      <w:rFonts w:ascii="Times New Roman" w:hAnsi="Times New Roman"/>
      <w:sz w:val="28"/>
    </w:rPr>
  </w:style>
  <w:style w:type="character" w:styleId="af8">
    <w:name w:val="Strong"/>
    <w:basedOn w:val="a0"/>
    <w:uiPriority w:val="22"/>
    <w:qFormat/>
    <w:rsid w:val="002F70D7"/>
    <w:rPr>
      <w:b/>
      <w:bCs/>
    </w:rPr>
  </w:style>
  <w:style w:type="paragraph" w:customStyle="1" w:styleId="af9">
    <w:name w:val="ОСНОВНОЙМОЙТЕКСТ"/>
    <w:basedOn w:val="af1"/>
    <w:link w:val="afa"/>
    <w:qFormat/>
    <w:rsid w:val="00E6507E"/>
    <w:pPr>
      <w:spacing w:after="0" w:line="240" w:lineRule="auto"/>
      <w:ind w:left="0" w:firstLine="709"/>
      <w:contextualSpacing w:val="0"/>
    </w:pPr>
    <w:rPr>
      <w:rFonts w:cs="Times New Roman"/>
    </w:rPr>
  </w:style>
  <w:style w:type="character" w:customStyle="1" w:styleId="afa">
    <w:name w:val="ОСНОВНОЙМОЙТЕКСТ Знак"/>
    <w:basedOn w:val="a0"/>
    <w:link w:val="af9"/>
    <w:rsid w:val="00E6507E"/>
    <w:rPr>
      <w:rFonts w:ascii="Times New Roman" w:hAnsi="Times New Roman" w:cs="Times New Roman"/>
      <w:sz w:val="28"/>
    </w:rPr>
  </w:style>
  <w:style w:type="character" w:styleId="afb">
    <w:name w:val="FollowedHyperlink"/>
    <w:basedOn w:val="a0"/>
    <w:uiPriority w:val="99"/>
    <w:semiHidden/>
    <w:unhideWhenUsed/>
    <w:rsid w:val="00E650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25208">
      <w:bodyDiv w:val="1"/>
      <w:marLeft w:val="0"/>
      <w:marRight w:val="0"/>
      <w:marTop w:val="0"/>
      <w:marBottom w:val="0"/>
      <w:divBdr>
        <w:top w:val="none" w:sz="0" w:space="0" w:color="auto"/>
        <w:left w:val="none" w:sz="0" w:space="0" w:color="auto"/>
        <w:bottom w:val="none" w:sz="0" w:space="0" w:color="auto"/>
        <w:right w:val="none" w:sz="0" w:space="0" w:color="auto"/>
      </w:divBdr>
    </w:div>
    <w:div w:id="626082379">
      <w:bodyDiv w:val="1"/>
      <w:marLeft w:val="0"/>
      <w:marRight w:val="0"/>
      <w:marTop w:val="0"/>
      <w:marBottom w:val="0"/>
      <w:divBdr>
        <w:top w:val="none" w:sz="0" w:space="0" w:color="auto"/>
        <w:left w:val="none" w:sz="0" w:space="0" w:color="auto"/>
        <w:bottom w:val="none" w:sz="0" w:space="0" w:color="auto"/>
        <w:right w:val="none" w:sz="0" w:space="0" w:color="auto"/>
      </w:divBdr>
    </w:div>
    <w:div w:id="678393371">
      <w:bodyDiv w:val="1"/>
      <w:marLeft w:val="0"/>
      <w:marRight w:val="0"/>
      <w:marTop w:val="0"/>
      <w:marBottom w:val="0"/>
      <w:divBdr>
        <w:top w:val="none" w:sz="0" w:space="0" w:color="auto"/>
        <w:left w:val="none" w:sz="0" w:space="0" w:color="auto"/>
        <w:bottom w:val="none" w:sz="0" w:space="0" w:color="auto"/>
        <w:right w:val="none" w:sz="0" w:space="0" w:color="auto"/>
      </w:divBdr>
    </w:div>
    <w:div w:id="1357002567">
      <w:bodyDiv w:val="1"/>
      <w:marLeft w:val="0"/>
      <w:marRight w:val="0"/>
      <w:marTop w:val="0"/>
      <w:marBottom w:val="0"/>
      <w:divBdr>
        <w:top w:val="none" w:sz="0" w:space="0" w:color="auto"/>
        <w:left w:val="none" w:sz="0" w:space="0" w:color="auto"/>
        <w:bottom w:val="none" w:sz="0" w:space="0" w:color="auto"/>
        <w:right w:val="none" w:sz="0" w:space="0" w:color="auto"/>
      </w:divBdr>
    </w:div>
    <w:div w:id="1451434907">
      <w:bodyDiv w:val="1"/>
      <w:marLeft w:val="0"/>
      <w:marRight w:val="0"/>
      <w:marTop w:val="0"/>
      <w:marBottom w:val="0"/>
      <w:divBdr>
        <w:top w:val="none" w:sz="0" w:space="0" w:color="auto"/>
        <w:left w:val="none" w:sz="0" w:space="0" w:color="auto"/>
        <w:bottom w:val="none" w:sz="0" w:space="0" w:color="auto"/>
        <w:right w:val="none" w:sz="0" w:space="0" w:color="auto"/>
      </w:divBdr>
    </w:div>
    <w:div w:id="1526139386">
      <w:bodyDiv w:val="1"/>
      <w:marLeft w:val="0"/>
      <w:marRight w:val="0"/>
      <w:marTop w:val="0"/>
      <w:marBottom w:val="0"/>
      <w:divBdr>
        <w:top w:val="none" w:sz="0" w:space="0" w:color="auto"/>
        <w:left w:val="none" w:sz="0" w:space="0" w:color="auto"/>
        <w:bottom w:val="none" w:sz="0" w:space="0" w:color="auto"/>
        <w:right w:val="none" w:sz="0" w:space="0" w:color="auto"/>
      </w:divBdr>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208556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microsoft.com/en-us/sql/relational-databases/security/dynamic-data-masking?view=sql-server-ver15" TargetMode="Externa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en-us/sql/relational-databases/security/encryption/transparent-data-encryption?view=sql-server-ver1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docs.microsoft.com/ru-ru/sql/sql-server/?view=sql-server-ver15"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A159B-2D87-4479-A414-5F2C89FAA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25</Pages>
  <Words>1666</Words>
  <Characters>11815</Characters>
  <Application>Microsoft Office Word</Application>
  <DocSecurity>0</DocSecurity>
  <Lines>328</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HP</cp:lastModifiedBy>
  <cp:revision>9</cp:revision>
  <cp:lastPrinted>2017-05-31T07:43:00Z</cp:lastPrinted>
  <dcterms:created xsi:type="dcterms:W3CDTF">2021-12-17T11:45:00Z</dcterms:created>
  <dcterms:modified xsi:type="dcterms:W3CDTF">2021-12-20T08:39:00Z</dcterms:modified>
</cp:coreProperties>
</file>