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6A925" w14:textId="1E5393AA" w:rsidR="00E608B2" w:rsidRPr="00DF6F0C" w:rsidRDefault="00732FA4" w:rsidP="00732FA4">
      <w:pPr>
        <w:pStyle w:val="Heading1"/>
        <w:jc w:val="center"/>
        <w:rPr>
          <w:b/>
          <w:bCs/>
          <w:color w:val="auto"/>
          <w:sz w:val="48"/>
          <w:szCs w:val="48"/>
        </w:rPr>
      </w:pPr>
      <w:proofErr w:type="spellStart"/>
      <w:r w:rsidRPr="00DF6F0C">
        <w:rPr>
          <w:b/>
          <w:bCs/>
          <w:color w:val="auto"/>
          <w:sz w:val="48"/>
          <w:szCs w:val="48"/>
        </w:rPr>
        <w:t>Javascript</w:t>
      </w:r>
      <w:proofErr w:type="spellEnd"/>
      <w:r w:rsidRPr="00DF6F0C">
        <w:rPr>
          <w:b/>
          <w:bCs/>
          <w:color w:val="auto"/>
          <w:sz w:val="48"/>
          <w:szCs w:val="48"/>
        </w:rPr>
        <w:t xml:space="preserve"> Basics</w:t>
      </w:r>
    </w:p>
    <w:p w14:paraId="523AED37" w14:textId="77777777" w:rsidR="00732FA4" w:rsidRDefault="00732FA4" w:rsidP="00732FA4">
      <w:pPr>
        <w:pStyle w:val="Heading2"/>
        <w:jc w:val="center"/>
        <w:rPr>
          <w:b/>
          <w:bCs/>
          <w:color w:val="auto"/>
        </w:rPr>
      </w:pPr>
      <w:r w:rsidRPr="00732FA4">
        <w:rPr>
          <w:b/>
          <w:bCs/>
          <w:color w:val="auto"/>
        </w:rPr>
        <w:t>Variables and Operators</w:t>
      </w:r>
    </w:p>
    <w:p w14:paraId="031B18C4" w14:textId="77777777" w:rsidR="00732FA4" w:rsidRDefault="00732FA4" w:rsidP="00732FA4"/>
    <w:p w14:paraId="6471D384" w14:textId="77777777" w:rsidR="00C56622" w:rsidRDefault="00C56622" w:rsidP="00C56622">
      <w:pPr>
        <w:pStyle w:val="Heading3"/>
        <w:rPr>
          <w:rFonts w:ascii="Calibri" w:hAnsi="Calibri" w:cs="Calibri"/>
          <w:b/>
          <w:bCs/>
          <w:color w:val="auto"/>
        </w:rPr>
      </w:pPr>
    </w:p>
    <w:p w14:paraId="3D5B40C0" w14:textId="70DCDF5D" w:rsidR="00C56622" w:rsidRDefault="00C56622" w:rsidP="00C56622">
      <w:pPr>
        <w:pStyle w:val="Heading3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Intro:</w:t>
      </w:r>
    </w:p>
    <w:p w14:paraId="62F3C5F6" w14:textId="77777777" w:rsidR="00C56622" w:rsidRPr="00C56622" w:rsidRDefault="00C56622" w:rsidP="00C56622"/>
    <w:p w14:paraId="0F86D8FE" w14:textId="1F4F3970" w:rsidR="00732FA4" w:rsidRPr="006D4A06" w:rsidRDefault="00107231" w:rsidP="00732FA4">
      <w:pPr>
        <w:rPr>
          <w:rFonts w:ascii="Calibri" w:hAnsi="Calibri" w:cs="Calibri"/>
        </w:rPr>
      </w:pPr>
      <w:proofErr w:type="spellStart"/>
      <w:r w:rsidRPr="006D4A06">
        <w:rPr>
          <w:rFonts w:ascii="Calibri" w:hAnsi="Calibri" w:cs="Calibri"/>
          <w:highlight w:val="yellow"/>
        </w:rPr>
        <w:t>Javasc</w:t>
      </w:r>
      <w:r w:rsidR="00C04F6E" w:rsidRPr="006D4A06">
        <w:rPr>
          <w:rFonts w:ascii="Calibri" w:hAnsi="Calibri" w:cs="Calibri"/>
          <w:highlight w:val="yellow"/>
        </w:rPr>
        <w:t>ript</w:t>
      </w:r>
      <w:proofErr w:type="spellEnd"/>
      <w:r w:rsidR="00C04F6E" w:rsidRPr="006D4A06">
        <w:rPr>
          <w:rFonts w:ascii="Calibri" w:hAnsi="Calibri" w:cs="Calibri"/>
        </w:rPr>
        <w:t xml:space="preserve">: makes the </w:t>
      </w:r>
      <w:r w:rsidR="00C04F6E" w:rsidRPr="006D4A06">
        <w:rPr>
          <w:rFonts w:ascii="Calibri" w:hAnsi="Calibri" w:cs="Calibri"/>
          <w:highlight w:val="yellow"/>
        </w:rPr>
        <w:t>webpage</w:t>
      </w:r>
      <w:r w:rsidR="00C04F6E" w:rsidRPr="006D4A06">
        <w:rPr>
          <w:rFonts w:ascii="Calibri" w:hAnsi="Calibri" w:cs="Calibri"/>
        </w:rPr>
        <w:t> </w:t>
      </w:r>
      <w:r w:rsidR="00C04F6E" w:rsidRPr="006D4A06">
        <w:rPr>
          <w:rFonts w:ascii="Calibri" w:hAnsi="Calibri" w:cs="Calibri"/>
          <w:i/>
          <w:iCs/>
          <w:highlight w:val="yellow"/>
        </w:rPr>
        <w:t>interactive</w:t>
      </w:r>
    </w:p>
    <w:p w14:paraId="6F7EBCE8" w14:textId="77777777" w:rsidR="00732FA4" w:rsidRPr="00732FA4" w:rsidRDefault="00732FA4" w:rsidP="00732FA4"/>
    <w:p w14:paraId="55EC6F42" w14:textId="33E581B3" w:rsidR="00732FA4" w:rsidRPr="006D4A06" w:rsidRDefault="00E74B60" w:rsidP="00C04F6E">
      <w:pPr>
        <w:rPr>
          <w:rFonts w:ascii="Calibri" w:hAnsi="Calibri" w:cs="Calibri"/>
        </w:rPr>
      </w:pPr>
      <w:r w:rsidRPr="006D4A06">
        <w:rPr>
          <w:rFonts w:ascii="Calibri" w:hAnsi="Calibri" w:cs="Calibri"/>
          <w:highlight w:val="yellow"/>
        </w:rPr>
        <w:t>console.log()</w:t>
      </w:r>
      <w:r w:rsidR="000C3D20" w:rsidRPr="006D4A06">
        <w:rPr>
          <w:rFonts w:ascii="Calibri" w:hAnsi="Calibri" w:cs="Calibri"/>
        </w:rPr>
        <w:t>:</w:t>
      </w:r>
      <w:r w:rsidRPr="006D4A06">
        <w:rPr>
          <w:rFonts w:ascii="Calibri" w:hAnsi="Calibri" w:cs="Calibri"/>
        </w:rPr>
        <w:t xml:space="preserve"> </w:t>
      </w:r>
      <w:r w:rsidRPr="006D4A06">
        <w:rPr>
          <w:rFonts w:ascii="Calibri" w:hAnsi="Calibri" w:cs="Calibri"/>
          <w:highlight w:val="yellow"/>
        </w:rPr>
        <w:t>print something</w:t>
      </w:r>
      <w:r w:rsidRPr="006D4A06">
        <w:rPr>
          <w:rFonts w:ascii="Calibri" w:hAnsi="Calibri" w:cs="Calibri"/>
        </w:rPr>
        <w:t xml:space="preserve"> to the </w:t>
      </w:r>
      <w:r w:rsidRPr="006D4A06">
        <w:rPr>
          <w:rFonts w:ascii="Calibri" w:hAnsi="Calibri" w:cs="Calibri"/>
          <w:highlight w:val="yellow"/>
        </w:rPr>
        <w:t>developer</w:t>
      </w:r>
      <w:r w:rsidRPr="006D4A06">
        <w:rPr>
          <w:rFonts w:ascii="Calibri" w:hAnsi="Calibri" w:cs="Calibri"/>
        </w:rPr>
        <w:t xml:space="preserve"> </w:t>
      </w:r>
      <w:r w:rsidRPr="006D4A06">
        <w:rPr>
          <w:rFonts w:ascii="Calibri" w:hAnsi="Calibri" w:cs="Calibri"/>
          <w:highlight w:val="yellow"/>
        </w:rPr>
        <w:t>console</w:t>
      </w:r>
      <w:r w:rsidRPr="006D4A06">
        <w:rPr>
          <w:rFonts w:ascii="Calibri" w:hAnsi="Calibri" w:cs="Calibri"/>
        </w:rPr>
        <w:t xml:space="preserve"> in your </w:t>
      </w:r>
      <w:r w:rsidRPr="006D4A06">
        <w:rPr>
          <w:rFonts w:ascii="Calibri" w:hAnsi="Calibri" w:cs="Calibri"/>
          <w:highlight w:val="yellow"/>
        </w:rPr>
        <w:t>browser</w:t>
      </w:r>
      <w:r w:rsidRPr="006D4A06">
        <w:rPr>
          <w:rFonts w:ascii="Calibri" w:hAnsi="Calibri" w:cs="Calibri"/>
        </w:rPr>
        <w:t>.</w:t>
      </w:r>
    </w:p>
    <w:p w14:paraId="523DA37B" w14:textId="4C9732A3" w:rsidR="000E6813" w:rsidRPr="006D4A06" w:rsidRDefault="000E6813" w:rsidP="00C04F6E">
      <w:pPr>
        <w:rPr>
          <w:rFonts w:ascii="Calibri" w:hAnsi="Calibri" w:cs="Calibri"/>
        </w:rPr>
      </w:pPr>
    </w:p>
    <w:p w14:paraId="1222A7FC" w14:textId="617DB0DE" w:rsidR="000C3D20" w:rsidRPr="006D4A06" w:rsidRDefault="00DF6F0C" w:rsidP="00C04F6E">
      <w:pPr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="000C3D20" w:rsidRPr="006D4A06">
        <w:rPr>
          <w:rFonts w:ascii="Calibri" w:hAnsi="Calibri" w:cs="Calibri"/>
        </w:rPr>
        <w:t xml:space="preserve">nclude </w:t>
      </w:r>
      <w:r w:rsidR="00DB11E0" w:rsidRPr="006D4A06">
        <w:rPr>
          <w:rFonts w:ascii="Calibri" w:hAnsi="Calibri" w:cs="Calibri"/>
        </w:rPr>
        <w:t>JS in a webpage by:</w:t>
      </w:r>
    </w:p>
    <w:p w14:paraId="059144C3" w14:textId="77777777" w:rsidR="00DB11E0" w:rsidRPr="006D4A06" w:rsidRDefault="00DB11E0" w:rsidP="00C04F6E">
      <w:pPr>
        <w:rPr>
          <w:rFonts w:ascii="Calibri" w:hAnsi="Calibri" w:cs="Calibri"/>
        </w:rPr>
      </w:pPr>
    </w:p>
    <w:p w14:paraId="4D9BEA50" w14:textId="3C5D96EE" w:rsidR="000E6813" w:rsidRPr="006D4A06" w:rsidRDefault="00DB11E0" w:rsidP="00B9628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D4A06">
        <w:rPr>
          <w:rFonts w:ascii="Calibri" w:hAnsi="Calibri" w:cs="Calibri"/>
        </w:rPr>
        <w:t>&lt;script&gt; tags at the bottom of the webpag</w:t>
      </w:r>
      <w:r w:rsidR="00B9628F" w:rsidRPr="006D4A06">
        <w:rPr>
          <w:rFonts w:ascii="Calibri" w:hAnsi="Calibri" w:cs="Calibri"/>
        </w:rPr>
        <w:t>e</w:t>
      </w:r>
    </w:p>
    <w:p w14:paraId="6FB5ECC4" w14:textId="608DF5E7" w:rsidR="00B9628F" w:rsidRPr="006D4A06" w:rsidRDefault="00B9628F" w:rsidP="00B9628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D4A06">
        <w:rPr>
          <w:rFonts w:ascii="Calibri" w:hAnsi="Calibri" w:cs="Calibri"/>
        </w:rPr>
        <w:t xml:space="preserve">As an external script: &lt;script </w:t>
      </w:r>
      <w:proofErr w:type="spellStart"/>
      <w:r w:rsidRPr="006D4A06">
        <w:rPr>
          <w:rFonts w:ascii="Calibri" w:hAnsi="Calibri" w:cs="Calibri"/>
        </w:rPr>
        <w:t>src</w:t>
      </w:r>
      <w:proofErr w:type="spellEnd"/>
      <w:r w:rsidRPr="006D4A06">
        <w:rPr>
          <w:rFonts w:ascii="Calibri" w:hAnsi="Calibri" w:cs="Calibri"/>
        </w:rPr>
        <w:t>="javascript.js"&gt;&lt;/script&gt;</w:t>
      </w:r>
    </w:p>
    <w:p w14:paraId="742E252F" w14:textId="77777777" w:rsidR="00B9628F" w:rsidRPr="006D4A06" w:rsidRDefault="00B9628F" w:rsidP="00B9628F">
      <w:pPr>
        <w:rPr>
          <w:rFonts w:ascii="Calibri" w:hAnsi="Calibri" w:cs="Calibri"/>
        </w:rPr>
      </w:pPr>
    </w:p>
    <w:p w14:paraId="2626BFF1" w14:textId="5D2120EA" w:rsidR="00386719" w:rsidRDefault="006D4A06" w:rsidP="00B9628F">
      <w:pPr>
        <w:rPr>
          <w:rFonts w:ascii="Calibri" w:hAnsi="Calibri" w:cs="Calibri"/>
        </w:rPr>
      </w:pPr>
      <w:r w:rsidRPr="006D4A06">
        <w:rPr>
          <w:rFonts w:ascii="Calibri" w:hAnsi="Calibri" w:cs="Calibri"/>
          <w:highlight w:val="yellow"/>
        </w:rPr>
        <w:t>JavaScript files</w:t>
      </w:r>
      <w:r w:rsidRPr="006D4A06">
        <w:rPr>
          <w:rFonts w:ascii="Calibri" w:hAnsi="Calibri" w:cs="Calibri"/>
        </w:rPr>
        <w:t xml:space="preserve"> have the extension </w:t>
      </w:r>
      <w:r w:rsidRPr="006D4A06">
        <w:rPr>
          <w:rFonts w:ascii="Calibri" w:hAnsi="Calibri" w:cs="Calibri"/>
          <w:highlight w:val="yellow"/>
        </w:rPr>
        <w:t>.</w:t>
      </w:r>
      <w:proofErr w:type="spellStart"/>
      <w:r w:rsidRPr="006D4A06">
        <w:rPr>
          <w:rFonts w:ascii="Calibri" w:hAnsi="Calibri" w:cs="Calibri"/>
          <w:highlight w:val="yellow"/>
        </w:rPr>
        <w:t>js</w:t>
      </w:r>
      <w:proofErr w:type="spellEnd"/>
      <w:r w:rsidRPr="006D4A06">
        <w:rPr>
          <w:rFonts w:ascii="Calibri" w:hAnsi="Calibri" w:cs="Calibri"/>
          <w:highlight w:val="yellow"/>
        </w:rPr>
        <w:t> similar to .</w:t>
      </w:r>
      <w:proofErr w:type="spellStart"/>
      <w:r w:rsidRPr="006D4A06">
        <w:rPr>
          <w:rFonts w:ascii="Calibri" w:hAnsi="Calibri" w:cs="Calibri"/>
          <w:highlight w:val="yellow"/>
        </w:rPr>
        <w:t>css</w:t>
      </w:r>
      <w:proofErr w:type="spellEnd"/>
      <w:r w:rsidRPr="006D4A06">
        <w:rPr>
          <w:rFonts w:ascii="Calibri" w:hAnsi="Calibri" w:cs="Calibri"/>
          <w:highlight w:val="yellow"/>
        </w:rPr>
        <w:t> for stylesheets</w:t>
      </w:r>
      <w:r w:rsidRPr="006D4A06">
        <w:rPr>
          <w:rFonts w:ascii="Calibri" w:hAnsi="Calibri" w:cs="Calibri"/>
        </w:rPr>
        <w:t xml:space="preserve">. </w:t>
      </w:r>
      <w:r w:rsidRPr="006D4A06">
        <w:rPr>
          <w:rFonts w:ascii="Calibri" w:hAnsi="Calibri" w:cs="Calibri"/>
          <w:highlight w:val="yellow"/>
        </w:rPr>
        <w:t>External JavaScript files</w:t>
      </w:r>
      <w:r w:rsidRPr="006D4A06">
        <w:rPr>
          <w:rFonts w:ascii="Calibri" w:hAnsi="Calibri" w:cs="Calibri"/>
        </w:rPr>
        <w:t xml:space="preserve"> are used for more </w:t>
      </w:r>
      <w:r w:rsidRPr="006D4A06">
        <w:rPr>
          <w:rFonts w:ascii="Calibri" w:hAnsi="Calibri" w:cs="Calibri"/>
          <w:highlight w:val="yellow"/>
        </w:rPr>
        <w:t>complex scripts</w:t>
      </w:r>
      <w:r w:rsidRPr="006D4A06">
        <w:rPr>
          <w:rFonts w:ascii="Calibri" w:hAnsi="Calibri" w:cs="Calibri"/>
        </w:rPr>
        <w:t>.</w:t>
      </w:r>
    </w:p>
    <w:p w14:paraId="7C0D2AE5" w14:textId="77777777" w:rsidR="00DF6F0C" w:rsidRDefault="00DF6F0C" w:rsidP="00B9628F">
      <w:pPr>
        <w:rPr>
          <w:rFonts w:ascii="Calibri" w:hAnsi="Calibri" w:cs="Calibri"/>
        </w:rPr>
      </w:pPr>
    </w:p>
    <w:p w14:paraId="39037A85" w14:textId="2388FA3B" w:rsidR="003D7FBC" w:rsidRPr="003D7FBC" w:rsidRDefault="007553E8" w:rsidP="003D7FBC">
      <w:pPr>
        <w:pStyle w:val="Heading3"/>
        <w:rPr>
          <w:b/>
          <w:bCs/>
          <w:color w:val="auto"/>
        </w:rPr>
      </w:pPr>
      <w:r w:rsidRPr="003D7FBC">
        <w:rPr>
          <w:b/>
          <w:bCs/>
          <w:color w:val="auto"/>
        </w:rPr>
        <w:t>Variables</w:t>
      </w:r>
      <w:r w:rsidR="00C56622" w:rsidRPr="003D7FBC">
        <w:rPr>
          <w:b/>
          <w:bCs/>
          <w:color w:val="auto"/>
        </w:rPr>
        <w:t>:</w:t>
      </w:r>
    </w:p>
    <w:p w14:paraId="50FDC818" w14:textId="77777777" w:rsidR="003D7FBC" w:rsidRPr="003D7FBC" w:rsidRDefault="003D7FBC" w:rsidP="003D7FBC"/>
    <w:p w14:paraId="417D8197" w14:textId="290EEB93" w:rsidR="00CB03F0" w:rsidRDefault="00CB03F0" w:rsidP="00C5662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building blocks of any program. Think of </w:t>
      </w:r>
      <w:r w:rsidRPr="00A1518E">
        <w:rPr>
          <w:rFonts w:ascii="Calibri" w:hAnsi="Calibri" w:cs="Calibri"/>
          <w:highlight w:val="yellow"/>
        </w:rPr>
        <w:t>Variables</w:t>
      </w:r>
      <w:r>
        <w:rPr>
          <w:rFonts w:ascii="Calibri" w:hAnsi="Calibri" w:cs="Calibri"/>
        </w:rPr>
        <w:t xml:space="preserve"> as </w:t>
      </w:r>
      <w:r w:rsidR="00A1518E" w:rsidRPr="00A1518E">
        <w:rPr>
          <w:rFonts w:ascii="Calibri" w:hAnsi="Calibri" w:cs="Calibri"/>
          <w:highlight w:val="yellow"/>
        </w:rPr>
        <w:t>“</w:t>
      </w:r>
      <w:r w:rsidRPr="00A1518E">
        <w:rPr>
          <w:rFonts w:ascii="Calibri" w:hAnsi="Calibri" w:cs="Calibri"/>
          <w:highlight w:val="yellow"/>
        </w:rPr>
        <w:t>storage</w:t>
      </w:r>
      <w:r w:rsidR="00A1518E" w:rsidRPr="00A1518E">
        <w:rPr>
          <w:rFonts w:ascii="Calibri" w:hAnsi="Calibri" w:cs="Calibri"/>
          <w:highlight w:val="yellow"/>
        </w:rPr>
        <w:t>”</w:t>
      </w:r>
      <w:r w:rsidRPr="00A1518E">
        <w:rPr>
          <w:rFonts w:ascii="Calibri" w:hAnsi="Calibri" w:cs="Calibri"/>
          <w:highlight w:val="yellow"/>
        </w:rPr>
        <w:t xml:space="preserve"> for data</w:t>
      </w:r>
      <w:r>
        <w:rPr>
          <w:rFonts w:ascii="Calibri" w:hAnsi="Calibri" w:cs="Calibri"/>
        </w:rPr>
        <w:t xml:space="preserve"> </w:t>
      </w:r>
      <w:r w:rsidR="00A1518E">
        <w:rPr>
          <w:rFonts w:ascii="Calibri" w:hAnsi="Calibri" w:cs="Calibri"/>
        </w:rPr>
        <w:t>in your code.</w:t>
      </w:r>
    </w:p>
    <w:p w14:paraId="378159AF" w14:textId="77777777" w:rsidR="003D7FBC" w:rsidRDefault="003D7FBC" w:rsidP="00C56622">
      <w:pPr>
        <w:rPr>
          <w:rFonts w:ascii="Calibri" w:hAnsi="Calibri" w:cs="Calibri"/>
        </w:rPr>
      </w:pPr>
    </w:p>
    <w:p w14:paraId="5635FD60" w14:textId="4CC2C93B" w:rsidR="003D7FBC" w:rsidRDefault="003D7FBC" w:rsidP="00C56622">
      <w:pPr>
        <w:rPr>
          <w:rFonts w:ascii="Calibri" w:hAnsi="Calibri" w:cs="Calibri"/>
        </w:rPr>
      </w:pPr>
      <w:r w:rsidRPr="003D7FBC">
        <w:rPr>
          <w:rFonts w:ascii="Calibri" w:hAnsi="Calibri" w:cs="Calibri"/>
        </w:rPr>
        <w:t xml:space="preserve">You can </w:t>
      </w:r>
      <w:r w:rsidRPr="009C1D59">
        <w:rPr>
          <w:rFonts w:ascii="Calibri" w:hAnsi="Calibri" w:cs="Calibri"/>
          <w:highlight w:val="yellow"/>
        </w:rPr>
        <w:t>declare variables</w:t>
      </w:r>
      <w:r w:rsidRPr="003D7FBC">
        <w:rPr>
          <w:rFonts w:ascii="Calibri" w:hAnsi="Calibri" w:cs="Calibri"/>
        </w:rPr>
        <w:t xml:space="preserve"> using the </w:t>
      </w:r>
      <w:r w:rsidRPr="009C1D59">
        <w:rPr>
          <w:rFonts w:ascii="Calibri" w:hAnsi="Calibri" w:cs="Calibri"/>
          <w:highlight w:val="yellow"/>
        </w:rPr>
        <w:t>let</w:t>
      </w:r>
      <w:r w:rsidRPr="003D7FBC">
        <w:rPr>
          <w:rFonts w:ascii="Calibri" w:hAnsi="Calibri" w:cs="Calibri"/>
        </w:rPr>
        <w:t> keyword.</w:t>
      </w:r>
    </w:p>
    <w:p w14:paraId="2C90FCDD" w14:textId="77777777" w:rsidR="007B5963" w:rsidRPr="007B5963" w:rsidRDefault="007B5963" w:rsidP="00C56622">
      <w:pPr>
        <w:rPr>
          <w:rFonts w:ascii="Consolas" w:hAnsi="Consolas" w:cs="Calibri"/>
          <w:sz w:val="22"/>
          <w:szCs w:val="22"/>
        </w:rPr>
      </w:pPr>
    </w:p>
    <w:p w14:paraId="5C7789D7" w14:textId="77777777" w:rsidR="007B5963" w:rsidRPr="007B5963" w:rsidRDefault="007B5963" w:rsidP="007B5963">
      <w:pPr>
        <w:rPr>
          <w:rFonts w:ascii="Consolas" w:hAnsi="Consolas" w:cs="Calibri"/>
          <w:sz w:val="22"/>
          <w:szCs w:val="22"/>
          <w:highlight w:val="cyan"/>
        </w:rPr>
      </w:pPr>
      <w:r w:rsidRPr="007B5963">
        <w:rPr>
          <w:rFonts w:ascii="Consolas" w:hAnsi="Consolas" w:cs="Calibri"/>
          <w:sz w:val="22"/>
          <w:szCs w:val="22"/>
        </w:rPr>
        <w:t xml:space="preserve">    </w:t>
      </w:r>
      <w:r w:rsidRPr="007B5963">
        <w:rPr>
          <w:rFonts w:ascii="Consolas" w:hAnsi="Consolas" w:cs="Calibri"/>
          <w:sz w:val="22"/>
          <w:szCs w:val="22"/>
          <w:highlight w:val="cyan"/>
        </w:rPr>
        <w:t>&lt;script&gt;</w:t>
      </w:r>
    </w:p>
    <w:p w14:paraId="70EFF36A" w14:textId="77777777" w:rsidR="007B5963" w:rsidRPr="007B5963" w:rsidRDefault="007B5963" w:rsidP="007B5963">
      <w:pPr>
        <w:rPr>
          <w:rFonts w:ascii="Consolas" w:hAnsi="Consolas" w:cs="Calibri"/>
          <w:sz w:val="22"/>
          <w:szCs w:val="22"/>
          <w:highlight w:val="cyan"/>
        </w:rPr>
      </w:pPr>
      <w:r w:rsidRPr="007B5963">
        <w:rPr>
          <w:rFonts w:ascii="Consolas" w:hAnsi="Consolas" w:cs="Calibri"/>
          <w:sz w:val="22"/>
          <w:szCs w:val="22"/>
          <w:highlight w:val="cyan"/>
        </w:rPr>
        <w:t>        let name = "Tayyab";</w:t>
      </w:r>
    </w:p>
    <w:p w14:paraId="405A2271" w14:textId="77777777" w:rsidR="007B5963" w:rsidRPr="007B5963" w:rsidRDefault="007B5963" w:rsidP="007B5963">
      <w:pPr>
        <w:rPr>
          <w:rFonts w:ascii="Consolas" w:hAnsi="Consolas" w:cs="Calibri"/>
          <w:sz w:val="22"/>
          <w:szCs w:val="22"/>
          <w:highlight w:val="cyan"/>
        </w:rPr>
      </w:pPr>
      <w:r w:rsidRPr="007B5963">
        <w:rPr>
          <w:rFonts w:ascii="Consolas" w:hAnsi="Consolas" w:cs="Calibri"/>
          <w:sz w:val="22"/>
          <w:szCs w:val="22"/>
          <w:highlight w:val="cyan"/>
        </w:rPr>
        <w:t>        let surname = "Hussein";</w:t>
      </w:r>
    </w:p>
    <w:p w14:paraId="5CE8297B" w14:textId="77777777" w:rsidR="007B5963" w:rsidRPr="007B5963" w:rsidRDefault="007B5963" w:rsidP="007B5963">
      <w:pPr>
        <w:rPr>
          <w:rFonts w:ascii="Consolas" w:hAnsi="Consolas" w:cs="Calibri"/>
          <w:sz w:val="22"/>
          <w:szCs w:val="22"/>
          <w:highlight w:val="cyan"/>
        </w:rPr>
      </w:pPr>
    </w:p>
    <w:p w14:paraId="518C4B1E" w14:textId="77777777" w:rsidR="007B5963" w:rsidRPr="007B5963" w:rsidRDefault="007B5963" w:rsidP="007B5963">
      <w:pPr>
        <w:rPr>
          <w:rFonts w:ascii="Consolas" w:hAnsi="Consolas" w:cs="Calibri"/>
          <w:sz w:val="22"/>
          <w:szCs w:val="22"/>
          <w:highlight w:val="cyan"/>
          <w:lang w:val="nl-NL"/>
        </w:rPr>
      </w:pPr>
      <w:r w:rsidRPr="007B5963">
        <w:rPr>
          <w:rFonts w:ascii="Consolas" w:hAnsi="Consolas" w:cs="Calibri"/>
          <w:sz w:val="22"/>
          <w:szCs w:val="22"/>
          <w:highlight w:val="cyan"/>
        </w:rPr>
        <w:t xml:space="preserve">        </w:t>
      </w:r>
      <w:r w:rsidRPr="007B5963">
        <w:rPr>
          <w:rFonts w:ascii="Consolas" w:hAnsi="Consolas" w:cs="Calibri"/>
          <w:sz w:val="22"/>
          <w:szCs w:val="22"/>
          <w:highlight w:val="cyan"/>
          <w:lang w:val="nl-NL"/>
        </w:rPr>
        <w:t>console.log(name);</w:t>
      </w:r>
    </w:p>
    <w:p w14:paraId="0E2AAC45" w14:textId="77777777" w:rsidR="007B5963" w:rsidRPr="007B5963" w:rsidRDefault="007B5963" w:rsidP="007B5963">
      <w:pPr>
        <w:rPr>
          <w:rFonts w:ascii="Consolas" w:hAnsi="Consolas" w:cs="Calibri"/>
          <w:sz w:val="22"/>
          <w:szCs w:val="22"/>
          <w:highlight w:val="cyan"/>
          <w:lang w:val="nl-NL"/>
        </w:rPr>
      </w:pPr>
      <w:r w:rsidRPr="007B5963">
        <w:rPr>
          <w:rFonts w:ascii="Consolas" w:hAnsi="Consolas" w:cs="Calibri"/>
          <w:sz w:val="22"/>
          <w:szCs w:val="22"/>
          <w:highlight w:val="cyan"/>
          <w:lang w:val="nl-NL"/>
        </w:rPr>
        <w:t>        console.log(</w:t>
      </w:r>
      <w:proofErr w:type="spellStart"/>
      <w:r w:rsidRPr="007B5963">
        <w:rPr>
          <w:rFonts w:ascii="Consolas" w:hAnsi="Consolas" w:cs="Calibri"/>
          <w:sz w:val="22"/>
          <w:szCs w:val="22"/>
          <w:highlight w:val="cyan"/>
          <w:lang w:val="nl-NL"/>
        </w:rPr>
        <w:t>surname</w:t>
      </w:r>
      <w:proofErr w:type="spellEnd"/>
      <w:r w:rsidRPr="007B5963">
        <w:rPr>
          <w:rFonts w:ascii="Consolas" w:hAnsi="Consolas" w:cs="Calibri"/>
          <w:sz w:val="22"/>
          <w:szCs w:val="22"/>
          <w:highlight w:val="cyan"/>
          <w:lang w:val="nl-NL"/>
        </w:rPr>
        <w:t>);</w:t>
      </w:r>
    </w:p>
    <w:p w14:paraId="161F9BE6" w14:textId="77777777" w:rsidR="007B5963" w:rsidRDefault="007B5963" w:rsidP="007B5963">
      <w:pPr>
        <w:rPr>
          <w:rFonts w:ascii="Consolas" w:hAnsi="Consolas" w:cs="Calibri"/>
          <w:sz w:val="22"/>
          <w:szCs w:val="22"/>
        </w:rPr>
      </w:pPr>
      <w:r w:rsidRPr="007B5963">
        <w:rPr>
          <w:rFonts w:ascii="Consolas" w:hAnsi="Consolas" w:cs="Calibri"/>
          <w:sz w:val="22"/>
          <w:szCs w:val="22"/>
          <w:highlight w:val="cyan"/>
          <w:lang w:val="nl-NL"/>
        </w:rPr>
        <w:t xml:space="preserve">    </w:t>
      </w:r>
      <w:r w:rsidRPr="007B5963">
        <w:rPr>
          <w:rFonts w:ascii="Consolas" w:hAnsi="Consolas" w:cs="Calibri"/>
          <w:sz w:val="22"/>
          <w:szCs w:val="22"/>
          <w:highlight w:val="cyan"/>
        </w:rPr>
        <w:t>&lt;/script&gt;</w:t>
      </w:r>
    </w:p>
    <w:p w14:paraId="7ABD0394" w14:textId="77777777" w:rsidR="003D4013" w:rsidRDefault="003D4013" w:rsidP="007B5963">
      <w:pPr>
        <w:rPr>
          <w:rFonts w:ascii="Consolas" w:hAnsi="Consolas" w:cs="Calibri"/>
          <w:sz w:val="22"/>
          <w:szCs w:val="22"/>
        </w:rPr>
      </w:pPr>
    </w:p>
    <w:p w14:paraId="7C768295" w14:textId="1222F7F3" w:rsidR="003D4013" w:rsidRDefault="003D4013" w:rsidP="007B5963">
      <w:pPr>
        <w:rPr>
          <w:rFonts w:ascii="Consolas" w:hAnsi="Consolas" w:cs="Calibri"/>
          <w:sz w:val="22"/>
          <w:szCs w:val="22"/>
        </w:rPr>
      </w:pPr>
      <w:r w:rsidRPr="0086322E">
        <w:rPr>
          <w:rFonts w:ascii="Consolas" w:hAnsi="Consolas" w:cs="Calibri"/>
          <w:sz w:val="22"/>
          <w:szCs w:val="22"/>
          <w:highlight w:val="yellow"/>
        </w:rPr>
        <w:t xml:space="preserve">console.log() outputs the </w:t>
      </w:r>
      <w:r w:rsidR="0086322E" w:rsidRPr="0086322E">
        <w:rPr>
          <w:rFonts w:ascii="Consolas" w:hAnsi="Consolas" w:cs="Calibri"/>
          <w:sz w:val="22"/>
          <w:szCs w:val="22"/>
          <w:highlight w:val="yellow"/>
        </w:rPr>
        <w:t>values of your code</w:t>
      </w:r>
      <w:r w:rsidR="0086322E">
        <w:rPr>
          <w:rFonts w:ascii="Consolas" w:hAnsi="Consolas" w:cs="Calibri"/>
          <w:sz w:val="22"/>
          <w:szCs w:val="22"/>
        </w:rPr>
        <w:t>. It is good for checking your code is correct and debugging errors.</w:t>
      </w:r>
    </w:p>
    <w:p w14:paraId="6802B5D1" w14:textId="77777777" w:rsidR="001C356F" w:rsidRPr="007B5963" w:rsidRDefault="001C356F" w:rsidP="007B5963">
      <w:pPr>
        <w:rPr>
          <w:rFonts w:ascii="Consolas" w:hAnsi="Consolas" w:cs="Calibri"/>
          <w:sz w:val="22"/>
          <w:szCs w:val="22"/>
        </w:rPr>
      </w:pPr>
    </w:p>
    <w:p w14:paraId="10525CB9" w14:textId="3CC350F8" w:rsidR="00B62AA0" w:rsidRDefault="001C356F" w:rsidP="00C56622">
      <w:pPr>
        <w:rPr>
          <w:rFonts w:ascii="Calibri" w:hAnsi="Calibri" w:cs="Calibri"/>
        </w:rPr>
      </w:pPr>
      <w:r w:rsidRPr="001C356F">
        <w:rPr>
          <w:rFonts w:ascii="Calibri" w:hAnsi="Calibri" w:cs="Calibri"/>
        </w:rPr>
        <w:t xml:space="preserve">You can </w:t>
      </w:r>
      <w:r w:rsidRPr="001C356F">
        <w:rPr>
          <w:rFonts w:ascii="Calibri" w:hAnsi="Calibri" w:cs="Calibri"/>
          <w:highlight w:val="yellow"/>
        </w:rPr>
        <w:t>also re-assign variables</w:t>
      </w:r>
      <w:r w:rsidRPr="001C356F">
        <w:rPr>
          <w:rFonts w:ascii="Calibri" w:hAnsi="Calibri" w:cs="Calibri"/>
        </w:rPr>
        <w:t>:</w:t>
      </w:r>
    </w:p>
    <w:p w14:paraId="7CFE8E9C" w14:textId="77777777" w:rsidR="00B62AA0" w:rsidRDefault="00B62AA0" w:rsidP="00C56622">
      <w:pPr>
        <w:rPr>
          <w:rFonts w:ascii="Calibri" w:hAnsi="Calibri" w:cs="Calibri"/>
        </w:rPr>
      </w:pPr>
    </w:p>
    <w:p w14:paraId="767C8E07" w14:textId="77777777" w:rsidR="001627BC" w:rsidRPr="001627BC" w:rsidRDefault="001627BC" w:rsidP="001627BC">
      <w:pPr>
        <w:rPr>
          <w:rFonts w:ascii="Consolas" w:hAnsi="Consolas" w:cs="Calibri"/>
          <w:sz w:val="22"/>
          <w:szCs w:val="22"/>
          <w:highlight w:val="cyan"/>
        </w:rPr>
      </w:pPr>
      <w:r w:rsidRPr="001627BC">
        <w:rPr>
          <w:rFonts w:ascii="Consolas" w:hAnsi="Consolas" w:cs="Calibri"/>
          <w:sz w:val="22"/>
          <w:szCs w:val="22"/>
        </w:rPr>
        <w:t xml:space="preserve">    </w:t>
      </w:r>
      <w:r w:rsidRPr="001627BC">
        <w:rPr>
          <w:rFonts w:ascii="Consolas" w:hAnsi="Consolas" w:cs="Calibri"/>
          <w:sz w:val="22"/>
          <w:szCs w:val="22"/>
          <w:highlight w:val="cyan"/>
        </w:rPr>
        <w:t>&lt;script&gt;</w:t>
      </w:r>
    </w:p>
    <w:p w14:paraId="23619410" w14:textId="77777777" w:rsidR="001627BC" w:rsidRPr="001627BC" w:rsidRDefault="001627BC" w:rsidP="001627BC">
      <w:pPr>
        <w:rPr>
          <w:rFonts w:ascii="Consolas" w:hAnsi="Consolas" w:cs="Calibri"/>
          <w:sz w:val="22"/>
          <w:szCs w:val="22"/>
          <w:highlight w:val="cyan"/>
        </w:rPr>
      </w:pPr>
      <w:r w:rsidRPr="001627BC">
        <w:rPr>
          <w:rFonts w:ascii="Consolas" w:hAnsi="Consolas" w:cs="Calibri"/>
          <w:sz w:val="22"/>
          <w:szCs w:val="22"/>
          <w:highlight w:val="cyan"/>
        </w:rPr>
        <w:t>        let age = 27;</w:t>
      </w:r>
    </w:p>
    <w:p w14:paraId="7179E47B" w14:textId="77777777" w:rsidR="001627BC" w:rsidRPr="001627BC" w:rsidRDefault="001627BC" w:rsidP="001627BC">
      <w:pPr>
        <w:rPr>
          <w:rFonts w:ascii="Consolas" w:hAnsi="Consolas" w:cs="Calibri"/>
          <w:sz w:val="22"/>
          <w:szCs w:val="22"/>
          <w:highlight w:val="cyan"/>
        </w:rPr>
      </w:pPr>
      <w:r w:rsidRPr="001627BC">
        <w:rPr>
          <w:rFonts w:ascii="Consolas" w:hAnsi="Consolas" w:cs="Calibri"/>
          <w:sz w:val="22"/>
          <w:szCs w:val="22"/>
          <w:highlight w:val="cyan"/>
        </w:rPr>
        <w:t>        console.log(age); //outputs 27 to console</w:t>
      </w:r>
    </w:p>
    <w:p w14:paraId="6C3F2523" w14:textId="77777777" w:rsidR="001627BC" w:rsidRPr="001627BC" w:rsidRDefault="001627BC" w:rsidP="001627BC">
      <w:pPr>
        <w:rPr>
          <w:rFonts w:ascii="Consolas" w:hAnsi="Consolas" w:cs="Calibri"/>
          <w:sz w:val="22"/>
          <w:szCs w:val="22"/>
          <w:highlight w:val="cyan"/>
        </w:rPr>
      </w:pPr>
    </w:p>
    <w:p w14:paraId="4D80A3A1" w14:textId="77777777" w:rsidR="001627BC" w:rsidRPr="001627BC" w:rsidRDefault="001627BC" w:rsidP="001627BC">
      <w:pPr>
        <w:rPr>
          <w:rFonts w:ascii="Consolas" w:hAnsi="Consolas" w:cs="Calibri"/>
          <w:sz w:val="22"/>
          <w:szCs w:val="22"/>
          <w:highlight w:val="cyan"/>
        </w:rPr>
      </w:pPr>
      <w:r w:rsidRPr="001627BC">
        <w:rPr>
          <w:rFonts w:ascii="Consolas" w:hAnsi="Consolas" w:cs="Calibri"/>
          <w:sz w:val="22"/>
          <w:szCs w:val="22"/>
          <w:highlight w:val="cyan"/>
        </w:rPr>
        <w:t>        age = 57;</w:t>
      </w:r>
    </w:p>
    <w:p w14:paraId="5B123153" w14:textId="77777777" w:rsidR="001627BC" w:rsidRPr="001627BC" w:rsidRDefault="001627BC" w:rsidP="001627BC">
      <w:pPr>
        <w:rPr>
          <w:rFonts w:ascii="Consolas" w:hAnsi="Consolas" w:cs="Calibri"/>
          <w:sz w:val="22"/>
          <w:szCs w:val="22"/>
          <w:highlight w:val="cyan"/>
        </w:rPr>
      </w:pPr>
      <w:r w:rsidRPr="001627BC">
        <w:rPr>
          <w:rFonts w:ascii="Consolas" w:hAnsi="Consolas" w:cs="Calibri"/>
          <w:sz w:val="22"/>
          <w:szCs w:val="22"/>
          <w:highlight w:val="cyan"/>
        </w:rPr>
        <w:t>        console.log(age); //outputs 57 to console</w:t>
      </w:r>
    </w:p>
    <w:p w14:paraId="63FB3530" w14:textId="77777777" w:rsidR="001627BC" w:rsidRPr="001627BC" w:rsidRDefault="001627BC" w:rsidP="001627BC">
      <w:pPr>
        <w:rPr>
          <w:rFonts w:ascii="Consolas" w:hAnsi="Consolas" w:cs="Calibri"/>
          <w:sz w:val="22"/>
          <w:szCs w:val="22"/>
        </w:rPr>
      </w:pPr>
      <w:r w:rsidRPr="001627BC">
        <w:rPr>
          <w:rFonts w:ascii="Consolas" w:hAnsi="Consolas" w:cs="Calibri"/>
          <w:sz w:val="22"/>
          <w:szCs w:val="22"/>
          <w:highlight w:val="cyan"/>
        </w:rPr>
        <w:t>    &lt;/script&gt;</w:t>
      </w:r>
    </w:p>
    <w:p w14:paraId="6E8F0D47" w14:textId="77777777" w:rsidR="00974FB4" w:rsidRDefault="00974FB4" w:rsidP="00C56622">
      <w:pPr>
        <w:rPr>
          <w:rFonts w:ascii="Calibri" w:hAnsi="Calibri" w:cs="Calibri"/>
        </w:rPr>
      </w:pPr>
    </w:p>
    <w:p w14:paraId="4CB1B8F4" w14:textId="78CFE81C" w:rsidR="001C356F" w:rsidRDefault="00974FB4" w:rsidP="00C56622">
      <w:pPr>
        <w:rPr>
          <w:rFonts w:ascii="Calibri" w:hAnsi="Calibri" w:cs="Calibri"/>
        </w:rPr>
      </w:pPr>
      <w:r w:rsidRPr="00974FB4">
        <w:rPr>
          <w:rFonts w:ascii="Calibri" w:hAnsi="Calibri" w:cs="Calibri"/>
        </w:rPr>
        <w:t xml:space="preserve">Notice the </w:t>
      </w:r>
      <w:r w:rsidRPr="00974FB4">
        <w:rPr>
          <w:rFonts w:ascii="Calibri" w:hAnsi="Calibri" w:cs="Calibri"/>
          <w:highlight w:val="yellow"/>
        </w:rPr>
        <w:t>lack of let</w:t>
      </w:r>
      <w:r w:rsidRPr="00974FB4">
        <w:rPr>
          <w:rFonts w:ascii="Calibri" w:hAnsi="Calibri" w:cs="Calibri"/>
        </w:rPr>
        <w:t> </w:t>
      </w:r>
      <w:r>
        <w:rPr>
          <w:rFonts w:ascii="Calibri" w:hAnsi="Calibri" w:cs="Calibri"/>
        </w:rPr>
        <w:t>when called again?</w:t>
      </w:r>
      <w:r w:rsidRPr="00974FB4">
        <w:rPr>
          <w:rFonts w:ascii="Calibri" w:hAnsi="Calibri" w:cs="Calibri"/>
        </w:rPr>
        <w:t xml:space="preserve"> - we </w:t>
      </w:r>
      <w:r w:rsidRPr="00974FB4">
        <w:rPr>
          <w:rFonts w:ascii="Calibri" w:hAnsi="Calibri" w:cs="Calibri"/>
          <w:highlight w:val="yellow"/>
        </w:rPr>
        <w:t>don’t need it</w:t>
      </w:r>
      <w:r w:rsidRPr="00974FB4">
        <w:rPr>
          <w:rFonts w:ascii="Calibri" w:hAnsi="Calibri" w:cs="Calibri"/>
        </w:rPr>
        <w:t xml:space="preserve"> since </w:t>
      </w:r>
      <w:r w:rsidRPr="00974FB4">
        <w:rPr>
          <w:rFonts w:ascii="Calibri" w:hAnsi="Calibri" w:cs="Calibri"/>
          <w:highlight w:val="yellow"/>
        </w:rPr>
        <w:t>the variable has already been </w:t>
      </w:r>
      <w:r w:rsidRPr="00974FB4">
        <w:rPr>
          <w:rFonts w:ascii="Calibri" w:hAnsi="Calibri" w:cs="Calibri"/>
          <w:i/>
          <w:iCs/>
          <w:highlight w:val="yellow"/>
        </w:rPr>
        <w:t>declared</w:t>
      </w:r>
      <w:r w:rsidRPr="00974FB4">
        <w:rPr>
          <w:rFonts w:ascii="Calibri" w:hAnsi="Calibri" w:cs="Calibri"/>
        </w:rPr>
        <w:t xml:space="preserve"> earlier and </w:t>
      </w:r>
      <w:r w:rsidRPr="00974FB4">
        <w:rPr>
          <w:rFonts w:ascii="Calibri" w:hAnsi="Calibri" w:cs="Calibri"/>
          <w:highlight w:val="yellow"/>
        </w:rPr>
        <w:t>we are just re-assigning it</w:t>
      </w:r>
      <w:r w:rsidRPr="00974FB4">
        <w:rPr>
          <w:rFonts w:ascii="Calibri" w:hAnsi="Calibri" w:cs="Calibri"/>
        </w:rPr>
        <w:t xml:space="preserve"> here!</w:t>
      </w:r>
    </w:p>
    <w:p w14:paraId="6C7A0701" w14:textId="4E4A1C0C" w:rsidR="00974FB4" w:rsidRDefault="00B22F13" w:rsidP="00C56622">
      <w:pPr>
        <w:rPr>
          <w:rFonts w:ascii="Calibri" w:hAnsi="Calibri" w:cs="Calibri"/>
        </w:rPr>
      </w:pPr>
      <w:r w:rsidRPr="00B22F13">
        <w:rPr>
          <w:rFonts w:ascii="Calibri" w:hAnsi="Calibri" w:cs="Calibri"/>
          <w:highlight w:val="yellow"/>
        </w:rPr>
        <w:t>Re-assigning is cool</w:t>
      </w:r>
      <w:r w:rsidRPr="00B22F13">
        <w:rPr>
          <w:rFonts w:ascii="Calibri" w:hAnsi="Calibri" w:cs="Calibri"/>
        </w:rPr>
        <w:t xml:space="preserve"> and all, but </w:t>
      </w:r>
      <w:r w:rsidRPr="00B22F13">
        <w:rPr>
          <w:rFonts w:ascii="Calibri" w:hAnsi="Calibri" w:cs="Calibri"/>
          <w:highlight w:val="yellow"/>
        </w:rPr>
        <w:t>what if we </w:t>
      </w:r>
      <w:r w:rsidRPr="00B22F13">
        <w:rPr>
          <w:rFonts w:ascii="Calibri" w:hAnsi="Calibri" w:cs="Calibri"/>
          <w:i/>
          <w:iCs/>
          <w:highlight w:val="yellow"/>
        </w:rPr>
        <w:t>don’t</w:t>
      </w:r>
      <w:r w:rsidRPr="00B22F13">
        <w:rPr>
          <w:rFonts w:ascii="Calibri" w:hAnsi="Calibri" w:cs="Calibri"/>
          <w:highlight w:val="yellow"/>
        </w:rPr>
        <w:t> want it to happen?</w:t>
      </w:r>
      <w:r w:rsidRPr="00B22F13">
        <w:rPr>
          <w:rFonts w:ascii="Calibri" w:hAnsi="Calibri" w:cs="Calibri"/>
        </w:rPr>
        <w:t xml:space="preserve"> For example we </w:t>
      </w:r>
      <w:r w:rsidRPr="00B22F13">
        <w:rPr>
          <w:rFonts w:ascii="Calibri" w:hAnsi="Calibri" w:cs="Calibri"/>
          <w:highlight w:val="yellow"/>
        </w:rPr>
        <w:t>might have</w:t>
      </w:r>
      <w:r w:rsidRPr="00B22F13">
        <w:rPr>
          <w:rFonts w:ascii="Calibri" w:hAnsi="Calibri" w:cs="Calibri"/>
        </w:rPr>
        <w:t xml:space="preserve"> a </w:t>
      </w:r>
      <w:r w:rsidRPr="00B22F13">
        <w:rPr>
          <w:rFonts w:ascii="Calibri" w:hAnsi="Calibri" w:cs="Calibri"/>
          <w:i/>
          <w:iCs/>
          <w:highlight w:val="yellow"/>
        </w:rPr>
        <w:t>constant</w:t>
      </w:r>
      <w:r w:rsidRPr="00B22F13">
        <w:rPr>
          <w:rFonts w:ascii="Calibri" w:hAnsi="Calibri" w:cs="Calibri"/>
          <w:highlight w:val="yellow"/>
        </w:rPr>
        <w:t> value which will never change.</w:t>
      </w:r>
      <w:r w:rsidRPr="00B22F13">
        <w:rPr>
          <w:rFonts w:ascii="Calibri" w:hAnsi="Calibri" w:cs="Calibri"/>
        </w:rPr>
        <w:t xml:space="preserve"> We can accomplish this </w:t>
      </w:r>
      <w:r w:rsidRPr="00B22F13">
        <w:rPr>
          <w:rFonts w:ascii="Calibri" w:hAnsi="Calibri" w:cs="Calibri"/>
          <w:highlight w:val="yellow"/>
        </w:rPr>
        <w:t>using</w:t>
      </w:r>
      <w:r w:rsidRPr="00B22F13">
        <w:rPr>
          <w:rFonts w:ascii="Calibri" w:hAnsi="Calibri" w:cs="Calibri"/>
        </w:rPr>
        <w:t xml:space="preserve"> the </w:t>
      </w:r>
      <w:proofErr w:type="spellStart"/>
      <w:r w:rsidRPr="00B22F13">
        <w:rPr>
          <w:rFonts w:ascii="Calibri" w:hAnsi="Calibri" w:cs="Calibri"/>
          <w:highlight w:val="yellow"/>
        </w:rPr>
        <w:t>const</w:t>
      </w:r>
      <w:proofErr w:type="spellEnd"/>
      <w:r w:rsidRPr="00B22F13">
        <w:rPr>
          <w:rFonts w:ascii="Calibri" w:hAnsi="Calibri" w:cs="Calibri"/>
        </w:rPr>
        <w:t> keyword.</w:t>
      </w:r>
    </w:p>
    <w:p w14:paraId="0F2A08C9" w14:textId="77777777" w:rsidR="00544C2B" w:rsidRDefault="00544C2B" w:rsidP="00C56622">
      <w:pPr>
        <w:rPr>
          <w:rFonts w:ascii="Calibri" w:hAnsi="Calibri" w:cs="Calibri"/>
        </w:rPr>
      </w:pPr>
    </w:p>
    <w:p w14:paraId="2063688D" w14:textId="77777777" w:rsidR="00544C2B" w:rsidRPr="00544C2B" w:rsidRDefault="00544C2B" w:rsidP="00544C2B">
      <w:pPr>
        <w:rPr>
          <w:rFonts w:ascii="Consolas" w:hAnsi="Consolas" w:cs="Calibri"/>
          <w:sz w:val="22"/>
          <w:szCs w:val="22"/>
          <w:highlight w:val="cyan"/>
        </w:rPr>
      </w:pPr>
      <w:r w:rsidRPr="00544C2B">
        <w:rPr>
          <w:rFonts w:ascii="Consolas" w:hAnsi="Consolas" w:cs="Calibri"/>
          <w:sz w:val="22"/>
          <w:szCs w:val="22"/>
        </w:rPr>
        <w:t xml:space="preserve">    </w:t>
      </w:r>
      <w:r w:rsidRPr="00544C2B">
        <w:rPr>
          <w:rFonts w:ascii="Consolas" w:hAnsi="Consolas" w:cs="Calibri"/>
          <w:sz w:val="22"/>
          <w:szCs w:val="22"/>
          <w:highlight w:val="cyan"/>
        </w:rPr>
        <w:t>&lt;script&gt;</w:t>
      </w:r>
    </w:p>
    <w:p w14:paraId="20AEA145" w14:textId="77777777" w:rsidR="00544C2B" w:rsidRPr="00544C2B" w:rsidRDefault="00544C2B" w:rsidP="00544C2B">
      <w:pPr>
        <w:rPr>
          <w:rFonts w:ascii="Consolas" w:hAnsi="Consolas" w:cs="Calibri"/>
          <w:sz w:val="22"/>
          <w:szCs w:val="22"/>
          <w:highlight w:val="cyan"/>
        </w:rPr>
      </w:pPr>
      <w:r w:rsidRPr="00544C2B">
        <w:rPr>
          <w:rFonts w:ascii="Consolas" w:hAnsi="Consolas" w:cs="Calibri"/>
          <w:sz w:val="22"/>
          <w:szCs w:val="22"/>
          <w:highlight w:val="cyan"/>
        </w:rPr>
        <w:t xml:space="preserve">        </w:t>
      </w:r>
      <w:proofErr w:type="spellStart"/>
      <w:r w:rsidRPr="00544C2B">
        <w:rPr>
          <w:rFonts w:ascii="Consolas" w:hAnsi="Consolas" w:cs="Calibri"/>
          <w:sz w:val="22"/>
          <w:szCs w:val="22"/>
          <w:highlight w:val="cyan"/>
        </w:rPr>
        <w:t>const</w:t>
      </w:r>
      <w:proofErr w:type="spellEnd"/>
      <w:r w:rsidRPr="00544C2B">
        <w:rPr>
          <w:rFonts w:ascii="Consolas" w:hAnsi="Consolas" w:cs="Calibri"/>
          <w:sz w:val="22"/>
          <w:szCs w:val="22"/>
          <w:highlight w:val="cyan"/>
        </w:rPr>
        <w:t xml:space="preserve"> height = 6;</w:t>
      </w:r>
    </w:p>
    <w:p w14:paraId="666DA8CF" w14:textId="77777777" w:rsidR="00544C2B" w:rsidRPr="00544C2B" w:rsidRDefault="00544C2B" w:rsidP="00544C2B">
      <w:pPr>
        <w:rPr>
          <w:rFonts w:ascii="Consolas" w:hAnsi="Consolas" w:cs="Calibri"/>
          <w:sz w:val="22"/>
          <w:szCs w:val="22"/>
          <w:highlight w:val="cyan"/>
        </w:rPr>
      </w:pPr>
      <w:r w:rsidRPr="00544C2B">
        <w:rPr>
          <w:rFonts w:ascii="Consolas" w:hAnsi="Consolas" w:cs="Calibri"/>
          <w:sz w:val="22"/>
          <w:szCs w:val="22"/>
          <w:highlight w:val="cyan"/>
        </w:rPr>
        <w:t>        height = 7;</w:t>
      </w:r>
    </w:p>
    <w:p w14:paraId="17F1F7C0" w14:textId="77777777" w:rsidR="00544C2B" w:rsidRPr="00544C2B" w:rsidRDefault="00544C2B" w:rsidP="00544C2B">
      <w:pPr>
        <w:rPr>
          <w:rFonts w:ascii="Consolas" w:hAnsi="Consolas" w:cs="Calibri"/>
          <w:sz w:val="22"/>
          <w:szCs w:val="22"/>
          <w:highlight w:val="cyan"/>
        </w:rPr>
      </w:pPr>
      <w:r w:rsidRPr="00544C2B">
        <w:rPr>
          <w:rFonts w:ascii="Consolas" w:hAnsi="Consolas" w:cs="Calibri"/>
          <w:sz w:val="22"/>
          <w:szCs w:val="22"/>
          <w:highlight w:val="cyan"/>
        </w:rPr>
        <w:t>        console.log(height); // error in console</w:t>
      </w:r>
    </w:p>
    <w:p w14:paraId="38BA3F77" w14:textId="77777777" w:rsidR="00544C2B" w:rsidRPr="00544C2B" w:rsidRDefault="00544C2B" w:rsidP="00544C2B">
      <w:pPr>
        <w:rPr>
          <w:rFonts w:ascii="Consolas" w:hAnsi="Consolas" w:cs="Calibri"/>
          <w:sz w:val="22"/>
          <w:szCs w:val="22"/>
          <w:highlight w:val="cyan"/>
        </w:rPr>
      </w:pPr>
    </w:p>
    <w:p w14:paraId="5C219358" w14:textId="77777777" w:rsidR="00544C2B" w:rsidRDefault="00544C2B" w:rsidP="00544C2B">
      <w:pPr>
        <w:rPr>
          <w:rFonts w:ascii="Consolas" w:hAnsi="Consolas" w:cs="Calibri"/>
          <w:sz w:val="22"/>
          <w:szCs w:val="22"/>
        </w:rPr>
      </w:pPr>
      <w:r w:rsidRPr="00544C2B">
        <w:rPr>
          <w:rFonts w:ascii="Consolas" w:hAnsi="Consolas" w:cs="Calibri"/>
          <w:sz w:val="22"/>
          <w:szCs w:val="22"/>
          <w:highlight w:val="cyan"/>
        </w:rPr>
        <w:t>    &lt;/script&gt;</w:t>
      </w:r>
    </w:p>
    <w:p w14:paraId="30A73A1C" w14:textId="18B46C0F" w:rsidR="00544C2B" w:rsidRDefault="00544C2B" w:rsidP="00544C2B">
      <w:pPr>
        <w:rPr>
          <w:rFonts w:ascii="Consolas" w:hAnsi="Consolas" w:cs="Calibri"/>
        </w:rPr>
      </w:pPr>
    </w:p>
    <w:p w14:paraId="7BFC4D91" w14:textId="2D5EE462" w:rsidR="00544C2B" w:rsidRPr="00544C2B" w:rsidRDefault="00D66F15" w:rsidP="00544C2B">
      <w:pPr>
        <w:rPr>
          <w:rFonts w:ascii="Calibri" w:hAnsi="Calibri" w:cs="Calibri"/>
        </w:rPr>
      </w:pPr>
      <w:proofErr w:type="spellStart"/>
      <w:r w:rsidRPr="00D66F15">
        <w:rPr>
          <w:rFonts w:ascii="Calibri" w:hAnsi="Calibri" w:cs="Calibri"/>
          <w:highlight w:val="yellow"/>
        </w:rPr>
        <w:lastRenderedPageBreak/>
        <w:t>Attemping</w:t>
      </w:r>
      <w:proofErr w:type="spellEnd"/>
      <w:r w:rsidRPr="00D66F15">
        <w:rPr>
          <w:rFonts w:ascii="Calibri" w:hAnsi="Calibri" w:cs="Calibri"/>
          <w:highlight w:val="yellow"/>
        </w:rPr>
        <w:t xml:space="preserve"> to re</w:t>
      </w:r>
      <w:r w:rsidR="00FF441A">
        <w:rPr>
          <w:rFonts w:ascii="Calibri" w:hAnsi="Calibri" w:cs="Calibri"/>
          <w:highlight w:val="yellow"/>
        </w:rPr>
        <w:t>-as</w:t>
      </w:r>
      <w:r w:rsidRPr="00D66F15">
        <w:rPr>
          <w:rFonts w:ascii="Calibri" w:hAnsi="Calibri" w:cs="Calibri"/>
          <w:highlight w:val="yellow"/>
        </w:rPr>
        <w:t xml:space="preserve">sign </w:t>
      </w:r>
      <w:proofErr w:type="spellStart"/>
      <w:r w:rsidRPr="00D66F15">
        <w:rPr>
          <w:rFonts w:ascii="Calibri" w:hAnsi="Calibri" w:cs="Calibri"/>
          <w:highlight w:val="yellow"/>
        </w:rPr>
        <w:t>const</w:t>
      </w:r>
      <w:proofErr w:type="spellEnd"/>
      <w:r>
        <w:rPr>
          <w:rFonts w:ascii="Calibri" w:hAnsi="Calibri" w:cs="Calibri"/>
        </w:rPr>
        <w:t xml:space="preserve"> throws an </w:t>
      </w:r>
      <w:r w:rsidRPr="00D66F15">
        <w:rPr>
          <w:rFonts w:ascii="Calibri" w:hAnsi="Calibri" w:cs="Calibri"/>
          <w:highlight w:val="yellow"/>
        </w:rPr>
        <w:t>error</w:t>
      </w:r>
      <w:r>
        <w:rPr>
          <w:rFonts w:ascii="Calibri" w:hAnsi="Calibri" w:cs="Calibri"/>
        </w:rPr>
        <w:t xml:space="preserve"> in the </w:t>
      </w:r>
      <w:r w:rsidRPr="00D66F15">
        <w:rPr>
          <w:rFonts w:ascii="Calibri" w:hAnsi="Calibri" w:cs="Calibri"/>
          <w:highlight w:val="yellow"/>
        </w:rPr>
        <w:t>console</w:t>
      </w:r>
    </w:p>
    <w:p w14:paraId="79848CC8" w14:textId="77777777" w:rsidR="00022B82" w:rsidRDefault="00022B82" w:rsidP="00022B82">
      <w:pPr>
        <w:rPr>
          <w:rFonts w:ascii="Calibri" w:hAnsi="Calibri" w:cs="Calibri"/>
        </w:rPr>
      </w:pPr>
    </w:p>
    <w:p w14:paraId="6EF42DBB" w14:textId="130D8D6A" w:rsidR="00022B82" w:rsidRPr="00022B82" w:rsidRDefault="00022B82" w:rsidP="00022B82">
      <w:pPr>
        <w:rPr>
          <w:rFonts w:ascii="Calibri" w:hAnsi="Calibri" w:cs="Calibri"/>
        </w:rPr>
      </w:pPr>
      <w:r w:rsidRPr="00022B82">
        <w:rPr>
          <w:rFonts w:ascii="Calibri" w:hAnsi="Calibri" w:cs="Calibri"/>
          <w:highlight w:val="yellow"/>
        </w:rPr>
        <w:t>Summary</w:t>
      </w:r>
      <w:r w:rsidRPr="00022B82">
        <w:rPr>
          <w:rFonts w:ascii="Calibri" w:hAnsi="Calibri" w:cs="Calibri"/>
        </w:rPr>
        <w:t xml:space="preserve">, there are </w:t>
      </w:r>
      <w:r w:rsidRPr="00022B82">
        <w:rPr>
          <w:rFonts w:ascii="Calibri" w:hAnsi="Calibri" w:cs="Calibri"/>
          <w:highlight w:val="yellow"/>
        </w:rPr>
        <w:t>two ways</w:t>
      </w:r>
      <w:r w:rsidRPr="00022B82">
        <w:rPr>
          <w:rFonts w:ascii="Calibri" w:hAnsi="Calibri" w:cs="Calibri"/>
        </w:rPr>
        <w:t xml:space="preserve"> to </w:t>
      </w:r>
      <w:r w:rsidRPr="00022B82">
        <w:rPr>
          <w:rFonts w:ascii="Calibri" w:hAnsi="Calibri" w:cs="Calibri"/>
          <w:highlight w:val="yellow"/>
        </w:rPr>
        <w:t>declare</w:t>
      </w:r>
      <w:r w:rsidRPr="00022B82">
        <w:rPr>
          <w:rFonts w:ascii="Calibri" w:hAnsi="Calibri" w:cs="Calibri"/>
        </w:rPr>
        <w:t xml:space="preserve"> a </w:t>
      </w:r>
      <w:r w:rsidRPr="00022B82">
        <w:rPr>
          <w:rFonts w:ascii="Calibri" w:hAnsi="Calibri" w:cs="Calibri"/>
          <w:highlight w:val="yellow"/>
        </w:rPr>
        <w:t>variable</w:t>
      </w:r>
      <w:r w:rsidRPr="00022B82">
        <w:rPr>
          <w:rFonts w:ascii="Calibri" w:hAnsi="Calibri" w:cs="Calibri"/>
        </w:rPr>
        <w:t>:</w:t>
      </w:r>
    </w:p>
    <w:p w14:paraId="288B4DC1" w14:textId="77777777" w:rsidR="00022B82" w:rsidRPr="00022B82" w:rsidRDefault="00022B82" w:rsidP="00022B82">
      <w:pPr>
        <w:numPr>
          <w:ilvl w:val="0"/>
          <w:numId w:val="2"/>
        </w:numPr>
        <w:rPr>
          <w:rFonts w:ascii="Calibri" w:hAnsi="Calibri" w:cs="Calibri"/>
        </w:rPr>
      </w:pPr>
      <w:r w:rsidRPr="00022B82">
        <w:rPr>
          <w:rFonts w:ascii="Calibri" w:hAnsi="Calibri" w:cs="Calibri"/>
          <w:highlight w:val="yellow"/>
        </w:rPr>
        <w:t>let</w:t>
      </w:r>
      <w:r w:rsidRPr="00022B82">
        <w:rPr>
          <w:rFonts w:ascii="Calibri" w:hAnsi="Calibri" w:cs="Calibri"/>
        </w:rPr>
        <w:t>, which we can re-assign.</w:t>
      </w:r>
    </w:p>
    <w:p w14:paraId="0332B178" w14:textId="77777777" w:rsidR="00022B82" w:rsidRPr="00022B82" w:rsidRDefault="00022B82" w:rsidP="00022B82">
      <w:pPr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022B82">
        <w:rPr>
          <w:rFonts w:ascii="Calibri" w:hAnsi="Calibri" w:cs="Calibri"/>
          <w:highlight w:val="yellow"/>
        </w:rPr>
        <w:t>const</w:t>
      </w:r>
      <w:proofErr w:type="spellEnd"/>
      <w:r w:rsidRPr="00022B82">
        <w:rPr>
          <w:rFonts w:ascii="Calibri" w:hAnsi="Calibri" w:cs="Calibri"/>
        </w:rPr>
        <w:t> which we </w:t>
      </w:r>
      <w:r w:rsidRPr="00022B82">
        <w:rPr>
          <w:rFonts w:ascii="Calibri" w:hAnsi="Calibri" w:cs="Calibri"/>
          <w:b/>
          <w:bCs/>
        </w:rPr>
        <w:t>can’t</w:t>
      </w:r>
      <w:r w:rsidRPr="00022B82">
        <w:rPr>
          <w:rFonts w:ascii="Calibri" w:hAnsi="Calibri" w:cs="Calibri"/>
        </w:rPr>
        <w:t> re-assign and will throw an error if we try.</w:t>
      </w:r>
    </w:p>
    <w:p w14:paraId="42815051" w14:textId="77777777" w:rsidR="0043196F" w:rsidRDefault="0043196F" w:rsidP="00C56622">
      <w:pPr>
        <w:rPr>
          <w:rFonts w:ascii="Calibri" w:hAnsi="Calibri" w:cs="Calibri"/>
        </w:rPr>
      </w:pPr>
    </w:p>
    <w:p w14:paraId="5E3FFCBB" w14:textId="040AE0FF" w:rsidR="00974FB4" w:rsidRDefault="0043196F" w:rsidP="00C56622">
      <w:pPr>
        <w:rPr>
          <w:rFonts w:ascii="Calibri" w:hAnsi="Calibri" w:cs="Calibri"/>
        </w:rPr>
      </w:pPr>
      <w:r w:rsidRPr="0043196F">
        <w:rPr>
          <w:rFonts w:ascii="Calibri" w:hAnsi="Calibri" w:cs="Calibri"/>
          <w:highlight w:val="green"/>
        </w:rPr>
        <w:t>There is also a third way, var, which was the original way variables were declared in JavaScript. But is now largely obsolete but still good to know as you may come across it.</w:t>
      </w:r>
    </w:p>
    <w:p w14:paraId="73DA1A12" w14:textId="77777777" w:rsidR="0043196F" w:rsidRDefault="0043196F" w:rsidP="00C56622">
      <w:pPr>
        <w:rPr>
          <w:rFonts w:ascii="Calibri" w:hAnsi="Calibri" w:cs="Calibri"/>
        </w:rPr>
      </w:pPr>
    </w:p>
    <w:p w14:paraId="35F34F46" w14:textId="77777777" w:rsidR="00530757" w:rsidRPr="00530757" w:rsidRDefault="00530757" w:rsidP="00530757">
      <w:pPr>
        <w:pStyle w:val="Heading2"/>
      </w:pPr>
      <w:hyperlink r:id="rId5" w:anchor="numbers" w:history="1">
        <w:r w:rsidRPr="00530757">
          <w:rPr>
            <w:rStyle w:val="Hyperlink"/>
            <w:rFonts w:ascii="Calibri" w:hAnsi="Calibri" w:cs="Calibri"/>
            <w:b/>
            <w:bCs/>
            <w:color w:val="auto"/>
            <w:u w:val="none"/>
          </w:rPr>
          <w:t>Numbers</w:t>
        </w:r>
      </w:hyperlink>
    </w:p>
    <w:p w14:paraId="5080D54E" w14:textId="77777777" w:rsidR="00FF441A" w:rsidRDefault="00FF441A" w:rsidP="00C56622">
      <w:pPr>
        <w:rPr>
          <w:rFonts w:ascii="Calibri" w:hAnsi="Calibri" w:cs="Calibri"/>
        </w:rPr>
      </w:pPr>
    </w:p>
    <w:p w14:paraId="08EC8F61" w14:textId="259248FF" w:rsidR="00530757" w:rsidRDefault="00302BD1" w:rsidP="00C56622">
      <w:pPr>
        <w:rPr>
          <w:rFonts w:ascii="Calibri" w:hAnsi="Calibri" w:cs="Calibri"/>
        </w:rPr>
      </w:pPr>
      <w:r w:rsidRPr="00211E6A">
        <w:rPr>
          <w:rFonts w:ascii="Calibri" w:hAnsi="Calibri" w:cs="Calibri"/>
          <w:highlight w:val="yellow"/>
        </w:rPr>
        <w:t xml:space="preserve">Numbers </w:t>
      </w:r>
      <w:r w:rsidR="00503D90" w:rsidRPr="00211E6A">
        <w:rPr>
          <w:rFonts w:ascii="Calibri" w:hAnsi="Calibri" w:cs="Calibri"/>
          <w:highlight w:val="yellow"/>
        </w:rPr>
        <w:t>inputs</w:t>
      </w:r>
      <w:r w:rsidR="00503D90">
        <w:rPr>
          <w:rFonts w:ascii="Calibri" w:hAnsi="Calibri" w:cs="Calibri"/>
        </w:rPr>
        <w:t xml:space="preserve"> </w:t>
      </w:r>
      <w:r w:rsidR="00211E6A">
        <w:rPr>
          <w:rFonts w:ascii="Calibri" w:hAnsi="Calibri" w:cs="Calibri"/>
        </w:rPr>
        <w:t xml:space="preserve">also work </w:t>
      </w:r>
      <w:r w:rsidR="00503D90">
        <w:rPr>
          <w:rFonts w:ascii="Calibri" w:hAnsi="Calibri" w:cs="Calibri"/>
        </w:rPr>
        <w:t xml:space="preserve">in </w:t>
      </w:r>
      <w:proofErr w:type="spellStart"/>
      <w:r w:rsidR="00503D90">
        <w:rPr>
          <w:rFonts w:ascii="Calibri" w:hAnsi="Calibri" w:cs="Calibri"/>
        </w:rPr>
        <w:t>Javascript</w:t>
      </w:r>
      <w:proofErr w:type="spellEnd"/>
      <w:r w:rsidR="00503D90">
        <w:rPr>
          <w:rFonts w:ascii="Calibri" w:hAnsi="Calibri" w:cs="Calibri"/>
        </w:rPr>
        <w:t>. In fact, they are the building blocks of any programming language, so it helps to know basic maths.</w:t>
      </w:r>
    </w:p>
    <w:p w14:paraId="7C88FACA" w14:textId="2F53B17F" w:rsidR="00315FC0" w:rsidRDefault="00315FC0" w:rsidP="00C56622">
      <w:pPr>
        <w:rPr>
          <w:rFonts w:ascii="Calibri" w:hAnsi="Calibri" w:cs="Calibri"/>
        </w:rPr>
      </w:pPr>
      <w:r>
        <w:rPr>
          <w:rFonts w:ascii="Calibri" w:hAnsi="Calibri" w:cs="Calibri"/>
        </w:rPr>
        <w:t>Play with it</w:t>
      </w:r>
      <w:r w:rsidR="00DC2DC6">
        <w:rPr>
          <w:rFonts w:ascii="Calibri" w:hAnsi="Calibri" w:cs="Calibri"/>
        </w:rPr>
        <w:t xml:space="preserve"> in console</w:t>
      </w:r>
      <w:r>
        <w:rPr>
          <w:rFonts w:ascii="Calibri" w:hAnsi="Calibri" w:cs="Calibri"/>
        </w:rPr>
        <w:t>:</w:t>
      </w:r>
    </w:p>
    <w:p w14:paraId="0A554D24" w14:textId="77777777" w:rsidR="004A768D" w:rsidRDefault="004A768D" w:rsidP="00C56622">
      <w:pPr>
        <w:rPr>
          <w:rFonts w:ascii="Calibri" w:hAnsi="Calibri" w:cs="Calibri"/>
        </w:rPr>
      </w:pPr>
    </w:p>
    <w:p w14:paraId="42819A22" w14:textId="77777777" w:rsidR="004A768D" w:rsidRPr="004A768D" w:rsidRDefault="004A768D" w:rsidP="004A768D">
      <w:pPr>
        <w:rPr>
          <w:rFonts w:ascii="Consolas" w:hAnsi="Consolas" w:cs="Calibri"/>
          <w:sz w:val="22"/>
          <w:szCs w:val="22"/>
          <w:highlight w:val="cyan"/>
          <w:lang w:val="fr-FR"/>
        </w:rPr>
      </w:pPr>
      <w:r w:rsidRPr="004A768D">
        <w:rPr>
          <w:rFonts w:ascii="Consolas" w:hAnsi="Consolas" w:cs="Calibri"/>
          <w:sz w:val="22"/>
          <w:szCs w:val="22"/>
        </w:rPr>
        <w:t xml:space="preserve">    </w:t>
      </w:r>
      <w:r w:rsidRPr="004A768D">
        <w:rPr>
          <w:rFonts w:ascii="Consolas" w:hAnsi="Consolas" w:cs="Calibri"/>
          <w:sz w:val="22"/>
          <w:szCs w:val="22"/>
          <w:highlight w:val="cyan"/>
          <w:lang w:val="fr-FR"/>
        </w:rPr>
        <w:t>&lt;script&gt;</w:t>
      </w:r>
    </w:p>
    <w:p w14:paraId="0102E58B" w14:textId="77777777" w:rsidR="004A768D" w:rsidRPr="004A768D" w:rsidRDefault="004A768D" w:rsidP="004A768D">
      <w:pPr>
        <w:rPr>
          <w:rFonts w:ascii="Consolas" w:hAnsi="Consolas" w:cs="Calibri"/>
          <w:sz w:val="22"/>
          <w:szCs w:val="22"/>
          <w:highlight w:val="cyan"/>
          <w:lang w:val="fr-FR"/>
        </w:rPr>
      </w:pPr>
      <w:r w:rsidRPr="004A768D">
        <w:rPr>
          <w:rFonts w:ascii="Consolas" w:hAnsi="Consolas" w:cs="Calibri"/>
          <w:sz w:val="22"/>
          <w:szCs w:val="22"/>
          <w:highlight w:val="cyan"/>
          <w:lang w:val="fr-FR"/>
        </w:rPr>
        <w:t>        console.log(4 + 2); // 6</w:t>
      </w:r>
    </w:p>
    <w:p w14:paraId="57BFE8DF" w14:textId="77777777" w:rsidR="0024780A" w:rsidRPr="0024780A" w:rsidRDefault="0024780A" w:rsidP="0024780A">
      <w:pPr>
        <w:rPr>
          <w:rFonts w:ascii="Consolas" w:hAnsi="Consolas" w:cs="Calibri"/>
          <w:sz w:val="22"/>
          <w:szCs w:val="22"/>
          <w:highlight w:val="cyan"/>
          <w:lang w:val="fr-FR"/>
        </w:rPr>
      </w:pPr>
      <w:r w:rsidRPr="0024780A">
        <w:rPr>
          <w:rFonts w:ascii="Consolas" w:hAnsi="Consolas" w:cs="Calibri"/>
          <w:sz w:val="22"/>
          <w:szCs w:val="22"/>
          <w:highlight w:val="cyan"/>
          <w:lang w:val="fr-FR"/>
        </w:rPr>
        <w:t>        console.log(4 + 2 + 1 + 3 + 5 + 7); // 22</w:t>
      </w:r>
    </w:p>
    <w:p w14:paraId="7F1BEF64" w14:textId="77777777" w:rsidR="005D6CEF" w:rsidRPr="007C62ED" w:rsidRDefault="005D6CEF" w:rsidP="005D6CEF">
      <w:pPr>
        <w:rPr>
          <w:rFonts w:ascii="Consolas" w:hAnsi="Consolas" w:cs="Calibri"/>
          <w:sz w:val="22"/>
          <w:szCs w:val="22"/>
          <w:highlight w:val="cyan"/>
        </w:rPr>
      </w:pPr>
      <w:r w:rsidRPr="005D6CEF">
        <w:rPr>
          <w:rFonts w:ascii="Consolas" w:hAnsi="Consolas" w:cs="Calibri"/>
          <w:sz w:val="22"/>
          <w:szCs w:val="22"/>
          <w:highlight w:val="cyan"/>
          <w:lang w:val="fr-FR"/>
        </w:rPr>
        <w:t xml:space="preserve">        </w:t>
      </w:r>
      <w:r w:rsidRPr="007C62ED">
        <w:rPr>
          <w:rFonts w:ascii="Consolas" w:hAnsi="Consolas" w:cs="Calibri"/>
          <w:sz w:val="22"/>
          <w:szCs w:val="22"/>
          <w:highlight w:val="cyan"/>
        </w:rPr>
        <w:t>console.log((4 + 6 + 9) / 77); // 0.24675324675324675</w:t>
      </w:r>
    </w:p>
    <w:p w14:paraId="6DBBD66C" w14:textId="77777777" w:rsidR="005D6CEF" w:rsidRPr="005D6CEF" w:rsidRDefault="005D6CEF" w:rsidP="005D6CEF">
      <w:pPr>
        <w:rPr>
          <w:rFonts w:ascii="Consolas" w:hAnsi="Consolas" w:cs="Calibri"/>
          <w:sz w:val="22"/>
          <w:szCs w:val="22"/>
        </w:rPr>
      </w:pPr>
      <w:r w:rsidRPr="007C62ED">
        <w:rPr>
          <w:rFonts w:ascii="Consolas" w:hAnsi="Consolas" w:cs="Calibri"/>
          <w:sz w:val="22"/>
          <w:szCs w:val="22"/>
          <w:highlight w:val="cyan"/>
        </w:rPr>
        <w:t xml:space="preserve">    </w:t>
      </w:r>
      <w:r w:rsidRPr="005D6CEF">
        <w:rPr>
          <w:rFonts w:ascii="Consolas" w:hAnsi="Consolas" w:cs="Calibri"/>
          <w:sz w:val="22"/>
          <w:szCs w:val="22"/>
          <w:highlight w:val="cyan"/>
        </w:rPr>
        <w:t>&lt;/script&gt;</w:t>
      </w:r>
    </w:p>
    <w:p w14:paraId="1CE463DF" w14:textId="77777777" w:rsidR="00503D90" w:rsidRDefault="00503D90" w:rsidP="00C56622">
      <w:pPr>
        <w:rPr>
          <w:rFonts w:ascii="Calibri" w:hAnsi="Calibri" w:cs="Calibri"/>
        </w:rPr>
      </w:pPr>
    </w:p>
    <w:p w14:paraId="7F438323" w14:textId="06F519F3" w:rsidR="00951A36" w:rsidRDefault="00951A36" w:rsidP="00C56622">
      <w:pPr>
        <w:rPr>
          <w:rFonts w:ascii="Calibri" w:hAnsi="Calibri" w:cs="Calibri"/>
        </w:rPr>
      </w:pPr>
      <w:r>
        <w:rPr>
          <w:rFonts w:ascii="Calibri" w:hAnsi="Calibri" w:cs="Calibri"/>
        </w:rPr>
        <w:t>Now let’s declare a variable too:</w:t>
      </w:r>
    </w:p>
    <w:p w14:paraId="242847DD" w14:textId="77777777" w:rsidR="00951A36" w:rsidRDefault="00951A36" w:rsidP="00C56622">
      <w:pPr>
        <w:rPr>
          <w:rFonts w:ascii="Calibri" w:hAnsi="Calibri" w:cs="Calibri"/>
        </w:rPr>
      </w:pPr>
    </w:p>
    <w:p w14:paraId="54CCB349" w14:textId="77777777" w:rsidR="00F60435" w:rsidRPr="00F60435" w:rsidRDefault="00F60435" w:rsidP="00F60435">
      <w:pPr>
        <w:rPr>
          <w:rFonts w:ascii="Consolas" w:hAnsi="Consolas" w:cs="Calibri"/>
          <w:sz w:val="22"/>
          <w:szCs w:val="22"/>
          <w:highlight w:val="cyan"/>
        </w:rPr>
      </w:pPr>
      <w:r w:rsidRPr="00F60435">
        <w:rPr>
          <w:rFonts w:ascii="Consolas" w:hAnsi="Consolas" w:cs="Calibri"/>
          <w:sz w:val="22"/>
          <w:szCs w:val="22"/>
        </w:rPr>
        <w:t xml:space="preserve">    </w:t>
      </w:r>
      <w:r w:rsidRPr="00F60435">
        <w:rPr>
          <w:rFonts w:ascii="Consolas" w:hAnsi="Consolas" w:cs="Calibri"/>
          <w:sz w:val="22"/>
          <w:szCs w:val="22"/>
          <w:highlight w:val="cyan"/>
        </w:rPr>
        <w:t>&lt;script&gt;</w:t>
      </w:r>
    </w:p>
    <w:p w14:paraId="4C06D508" w14:textId="77777777" w:rsidR="00F60435" w:rsidRPr="00F60435" w:rsidRDefault="00F60435" w:rsidP="00F60435">
      <w:pPr>
        <w:rPr>
          <w:rFonts w:ascii="Consolas" w:hAnsi="Consolas" w:cs="Calibri"/>
          <w:sz w:val="22"/>
          <w:szCs w:val="22"/>
          <w:highlight w:val="cyan"/>
        </w:rPr>
      </w:pPr>
      <w:r w:rsidRPr="00F60435">
        <w:rPr>
          <w:rFonts w:ascii="Consolas" w:hAnsi="Consolas" w:cs="Calibri"/>
          <w:sz w:val="22"/>
          <w:szCs w:val="22"/>
          <w:highlight w:val="cyan"/>
        </w:rPr>
        <w:t>       let a = 10;</w:t>
      </w:r>
    </w:p>
    <w:p w14:paraId="3D2761C2" w14:textId="77777777" w:rsidR="00F60435" w:rsidRPr="00F60435" w:rsidRDefault="00F60435" w:rsidP="00F60435">
      <w:pPr>
        <w:rPr>
          <w:rFonts w:ascii="Consolas" w:hAnsi="Consolas" w:cs="Calibri"/>
          <w:sz w:val="22"/>
          <w:szCs w:val="22"/>
          <w:highlight w:val="cyan"/>
        </w:rPr>
      </w:pPr>
      <w:r w:rsidRPr="00F60435">
        <w:rPr>
          <w:rFonts w:ascii="Consolas" w:hAnsi="Consolas" w:cs="Calibri"/>
          <w:sz w:val="22"/>
          <w:szCs w:val="22"/>
          <w:highlight w:val="cyan"/>
        </w:rPr>
        <w:t>       console.log(a); // 10</w:t>
      </w:r>
    </w:p>
    <w:p w14:paraId="2ADE1EC1" w14:textId="77777777" w:rsidR="00F60435" w:rsidRPr="00F60435" w:rsidRDefault="00F60435" w:rsidP="00F60435">
      <w:pPr>
        <w:rPr>
          <w:rFonts w:ascii="Consolas" w:hAnsi="Consolas" w:cs="Calibri"/>
          <w:sz w:val="22"/>
          <w:szCs w:val="22"/>
          <w:highlight w:val="cyan"/>
        </w:rPr>
      </w:pPr>
    </w:p>
    <w:p w14:paraId="264E8C56" w14:textId="77777777" w:rsidR="00F60435" w:rsidRPr="00F60435" w:rsidRDefault="00F60435" w:rsidP="00F60435">
      <w:pPr>
        <w:rPr>
          <w:rFonts w:ascii="Consolas" w:hAnsi="Consolas" w:cs="Calibri"/>
          <w:sz w:val="22"/>
          <w:szCs w:val="22"/>
          <w:highlight w:val="cyan"/>
        </w:rPr>
      </w:pPr>
      <w:r w:rsidRPr="00F60435">
        <w:rPr>
          <w:rFonts w:ascii="Consolas" w:hAnsi="Consolas" w:cs="Calibri"/>
          <w:sz w:val="22"/>
          <w:szCs w:val="22"/>
          <w:highlight w:val="cyan"/>
        </w:rPr>
        <w:t>       console.log(9 * a); // 90</w:t>
      </w:r>
    </w:p>
    <w:p w14:paraId="2E6A77E4" w14:textId="77777777" w:rsidR="00F60435" w:rsidRPr="00F60435" w:rsidRDefault="00F60435" w:rsidP="00F60435">
      <w:pPr>
        <w:rPr>
          <w:rFonts w:ascii="Consolas" w:hAnsi="Consolas" w:cs="Calibri"/>
          <w:sz w:val="22"/>
          <w:szCs w:val="22"/>
          <w:highlight w:val="cyan"/>
        </w:rPr>
      </w:pPr>
    </w:p>
    <w:p w14:paraId="45862598" w14:textId="77777777" w:rsidR="00F60435" w:rsidRPr="00F60435" w:rsidRDefault="00F60435" w:rsidP="00F60435">
      <w:pPr>
        <w:rPr>
          <w:rFonts w:ascii="Consolas" w:hAnsi="Consolas" w:cs="Calibri"/>
          <w:sz w:val="22"/>
          <w:szCs w:val="22"/>
          <w:highlight w:val="cyan"/>
        </w:rPr>
      </w:pPr>
      <w:r w:rsidRPr="00F60435">
        <w:rPr>
          <w:rFonts w:ascii="Consolas" w:hAnsi="Consolas" w:cs="Calibri"/>
          <w:sz w:val="22"/>
          <w:szCs w:val="22"/>
          <w:highlight w:val="cyan"/>
        </w:rPr>
        <w:lastRenderedPageBreak/>
        <w:t>       let b = 7 * a;</w:t>
      </w:r>
    </w:p>
    <w:p w14:paraId="465D01CC" w14:textId="77777777" w:rsidR="00F60435" w:rsidRPr="00F60435" w:rsidRDefault="00F60435" w:rsidP="00F60435">
      <w:pPr>
        <w:rPr>
          <w:rFonts w:ascii="Consolas" w:hAnsi="Consolas" w:cs="Calibri"/>
          <w:sz w:val="22"/>
          <w:szCs w:val="22"/>
          <w:highlight w:val="cyan"/>
        </w:rPr>
      </w:pPr>
      <w:r w:rsidRPr="00F60435">
        <w:rPr>
          <w:rFonts w:ascii="Consolas" w:hAnsi="Consolas" w:cs="Calibri"/>
          <w:sz w:val="22"/>
          <w:szCs w:val="22"/>
          <w:highlight w:val="cyan"/>
        </w:rPr>
        <w:t>       console.log(b); // 70</w:t>
      </w:r>
    </w:p>
    <w:p w14:paraId="791AD72E" w14:textId="77777777" w:rsidR="00F60435" w:rsidRPr="00F60435" w:rsidRDefault="00F60435" w:rsidP="00F60435">
      <w:pPr>
        <w:rPr>
          <w:rFonts w:ascii="Consolas" w:hAnsi="Consolas" w:cs="Calibri"/>
          <w:sz w:val="22"/>
          <w:szCs w:val="22"/>
        </w:rPr>
      </w:pPr>
      <w:r w:rsidRPr="00F60435">
        <w:rPr>
          <w:rFonts w:ascii="Consolas" w:hAnsi="Consolas" w:cs="Calibri"/>
          <w:sz w:val="22"/>
          <w:szCs w:val="22"/>
          <w:highlight w:val="cyan"/>
        </w:rPr>
        <w:t>    &lt;/script&gt;</w:t>
      </w:r>
    </w:p>
    <w:p w14:paraId="326ED73E" w14:textId="77777777" w:rsidR="00F60435" w:rsidRDefault="00F60435" w:rsidP="00C56622">
      <w:pPr>
        <w:rPr>
          <w:rFonts w:ascii="Calibri" w:hAnsi="Calibri" w:cs="Calibri"/>
        </w:rPr>
      </w:pPr>
    </w:p>
    <w:p w14:paraId="78E07548" w14:textId="77777777" w:rsidR="00D412B5" w:rsidRPr="00D412B5" w:rsidRDefault="00D412B5" w:rsidP="00D412B5">
      <w:pPr>
        <w:rPr>
          <w:rFonts w:ascii="Consolas" w:hAnsi="Consolas" w:cs="Calibri"/>
          <w:sz w:val="22"/>
          <w:szCs w:val="22"/>
          <w:highlight w:val="cyan"/>
        </w:rPr>
      </w:pPr>
      <w:r w:rsidRPr="00D412B5">
        <w:rPr>
          <w:rFonts w:ascii="Consolas" w:hAnsi="Consolas" w:cs="Calibri"/>
          <w:sz w:val="22"/>
          <w:szCs w:val="22"/>
        </w:rPr>
        <w:t xml:space="preserve">    </w:t>
      </w:r>
      <w:r w:rsidRPr="00D412B5">
        <w:rPr>
          <w:rFonts w:ascii="Consolas" w:hAnsi="Consolas" w:cs="Calibri"/>
          <w:sz w:val="22"/>
          <w:szCs w:val="22"/>
          <w:highlight w:val="cyan"/>
        </w:rPr>
        <w:t>&lt;script&gt;</w:t>
      </w:r>
    </w:p>
    <w:p w14:paraId="560055D9" w14:textId="77777777" w:rsidR="00D412B5" w:rsidRPr="00D412B5" w:rsidRDefault="00D412B5" w:rsidP="00D412B5">
      <w:pPr>
        <w:rPr>
          <w:rFonts w:ascii="Consolas" w:hAnsi="Consolas" w:cs="Calibri"/>
          <w:sz w:val="22"/>
          <w:szCs w:val="22"/>
          <w:highlight w:val="cyan"/>
        </w:rPr>
      </w:pPr>
      <w:r w:rsidRPr="00D412B5">
        <w:rPr>
          <w:rFonts w:ascii="Consolas" w:hAnsi="Consolas" w:cs="Calibri"/>
          <w:sz w:val="22"/>
          <w:szCs w:val="22"/>
          <w:highlight w:val="cyan"/>
        </w:rPr>
        <w:t xml:space="preserve">        </w:t>
      </w:r>
      <w:proofErr w:type="spellStart"/>
      <w:r w:rsidRPr="00D412B5">
        <w:rPr>
          <w:rFonts w:ascii="Consolas" w:hAnsi="Consolas" w:cs="Calibri"/>
          <w:sz w:val="22"/>
          <w:szCs w:val="22"/>
          <w:highlight w:val="cyan"/>
        </w:rPr>
        <w:t>const</w:t>
      </w:r>
      <w:proofErr w:type="spellEnd"/>
      <w:r w:rsidRPr="00D412B5">
        <w:rPr>
          <w:rFonts w:ascii="Consolas" w:hAnsi="Consolas" w:cs="Calibri"/>
          <w:sz w:val="22"/>
          <w:szCs w:val="22"/>
          <w:highlight w:val="cyan"/>
        </w:rPr>
        <w:t xml:space="preserve"> max = 57;</w:t>
      </w:r>
    </w:p>
    <w:p w14:paraId="65EA4810" w14:textId="77777777" w:rsidR="00D412B5" w:rsidRPr="00D412B5" w:rsidRDefault="00D412B5" w:rsidP="00D412B5">
      <w:pPr>
        <w:rPr>
          <w:rFonts w:ascii="Consolas" w:hAnsi="Consolas" w:cs="Calibri"/>
          <w:sz w:val="22"/>
          <w:szCs w:val="22"/>
          <w:highlight w:val="cyan"/>
        </w:rPr>
      </w:pPr>
      <w:r w:rsidRPr="00D412B5">
        <w:rPr>
          <w:rFonts w:ascii="Consolas" w:hAnsi="Consolas" w:cs="Calibri"/>
          <w:sz w:val="22"/>
          <w:szCs w:val="22"/>
          <w:highlight w:val="cyan"/>
        </w:rPr>
        <w:t xml:space="preserve">        </w:t>
      </w:r>
      <w:proofErr w:type="spellStart"/>
      <w:r w:rsidRPr="00D412B5">
        <w:rPr>
          <w:rFonts w:ascii="Consolas" w:hAnsi="Consolas" w:cs="Calibri"/>
          <w:sz w:val="22"/>
          <w:szCs w:val="22"/>
          <w:highlight w:val="cyan"/>
        </w:rPr>
        <w:t>const</w:t>
      </w:r>
      <w:proofErr w:type="spellEnd"/>
      <w:r w:rsidRPr="00D412B5">
        <w:rPr>
          <w:rFonts w:ascii="Consolas" w:hAnsi="Consolas" w:cs="Calibri"/>
          <w:sz w:val="22"/>
          <w:szCs w:val="22"/>
          <w:highlight w:val="cyan"/>
        </w:rPr>
        <w:t xml:space="preserve"> actual = max - 13;</w:t>
      </w:r>
    </w:p>
    <w:p w14:paraId="67DB6CAB" w14:textId="77777777" w:rsidR="00D412B5" w:rsidRPr="00D412B5" w:rsidRDefault="00D412B5" w:rsidP="00D412B5">
      <w:pPr>
        <w:rPr>
          <w:rFonts w:ascii="Consolas" w:hAnsi="Consolas" w:cs="Calibri"/>
          <w:sz w:val="22"/>
          <w:szCs w:val="22"/>
          <w:highlight w:val="cyan"/>
        </w:rPr>
      </w:pPr>
      <w:r w:rsidRPr="00D412B5">
        <w:rPr>
          <w:rFonts w:ascii="Consolas" w:hAnsi="Consolas" w:cs="Calibri"/>
          <w:sz w:val="22"/>
          <w:szCs w:val="22"/>
          <w:highlight w:val="cyan"/>
        </w:rPr>
        <w:t xml:space="preserve">        </w:t>
      </w:r>
      <w:proofErr w:type="spellStart"/>
      <w:r w:rsidRPr="00D412B5">
        <w:rPr>
          <w:rFonts w:ascii="Consolas" w:hAnsi="Consolas" w:cs="Calibri"/>
          <w:sz w:val="22"/>
          <w:szCs w:val="22"/>
          <w:highlight w:val="cyan"/>
        </w:rPr>
        <w:t>const</w:t>
      </w:r>
      <w:proofErr w:type="spellEnd"/>
      <w:r w:rsidRPr="00D412B5">
        <w:rPr>
          <w:rFonts w:ascii="Consolas" w:hAnsi="Consolas" w:cs="Calibri"/>
          <w:sz w:val="22"/>
          <w:szCs w:val="22"/>
          <w:highlight w:val="cyan"/>
        </w:rPr>
        <w:t xml:space="preserve"> percentage = actual / max;</w:t>
      </w:r>
    </w:p>
    <w:p w14:paraId="67E4DAAC" w14:textId="77777777" w:rsidR="00D412B5" w:rsidRPr="00D412B5" w:rsidRDefault="00D412B5" w:rsidP="00D412B5">
      <w:pPr>
        <w:rPr>
          <w:rFonts w:ascii="Consolas" w:hAnsi="Consolas" w:cs="Calibri"/>
          <w:sz w:val="22"/>
          <w:szCs w:val="22"/>
          <w:highlight w:val="cyan"/>
        </w:rPr>
      </w:pPr>
    </w:p>
    <w:p w14:paraId="51A5F0AB" w14:textId="77777777" w:rsidR="00D412B5" w:rsidRPr="00D412B5" w:rsidRDefault="00D412B5" w:rsidP="00D412B5">
      <w:pPr>
        <w:rPr>
          <w:rFonts w:ascii="Consolas" w:hAnsi="Consolas" w:cs="Calibri"/>
          <w:sz w:val="22"/>
          <w:szCs w:val="22"/>
          <w:highlight w:val="cyan"/>
        </w:rPr>
      </w:pPr>
      <w:r w:rsidRPr="00D412B5">
        <w:rPr>
          <w:rFonts w:ascii="Consolas" w:hAnsi="Consolas" w:cs="Calibri"/>
          <w:sz w:val="22"/>
          <w:szCs w:val="22"/>
          <w:highlight w:val="cyan"/>
        </w:rPr>
        <w:t>        console.log(percentage); // 0.7719298245614035</w:t>
      </w:r>
    </w:p>
    <w:p w14:paraId="660EB772" w14:textId="77777777" w:rsidR="00D412B5" w:rsidRPr="00D412B5" w:rsidRDefault="00D412B5" w:rsidP="00D412B5">
      <w:pPr>
        <w:rPr>
          <w:rFonts w:ascii="Consolas" w:hAnsi="Consolas" w:cs="Calibri"/>
          <w:sz w:val="22"/>
          <w:szCs w:val="22"/>
        </w:rPr>
      </w:pPr>
      <w:r w:rsidRPr="00D412B5">
        <w:rPr>
          <w:rFonts w:ascii="Consolas" w:hAnsi="Consolas" w:cs="Calibri"/>
          <w:sz w:val="22"/>
          <w:szCs w:val="22"/>
          <w:highlight w:val="cyan"/>
        </w:rPr>
        <w:t>    &lt;/script&gt;</w:t>
      </w:r>
    </w:p>
    <w:p w14:paraId="3833FDBF" w14:textId="77777777" w:rsidR="005D6CEF" w:rsidRDefault="005D6CEF" w:rsidP="00C56622">
      <w:pPr>
        <w:rPr>
          <w:rFonts w:ascii="Calibri" w:hAnsi="Calibri" w:cs="Calibri"/>
        </w:rPr>
      </w:pPr>
    </w:p>
    <w:p w14:paraId="25B3A4D4" w14:textId="4640D93B" w:rsidR="00FC701E" w:rsidRDefault="00FC701E" w:rsidP="00C56622">
      <w:pPr>
        <w:rPr>
          <w:rFonts w:ascii="Calibri" w:hAnsi="Calibri" w:cs="Calibri"/>
        </w:rPr>
      </w:pPr>
      <w:r w:rsidRPr="00FC701E">
        <w:rPr>
          <w:rFonts w:ascii="Calibri" w:hAnsi="Calibri" w:cs="Calibri"/>
          <w:highlight w:val="green"/>
        </w:rPr>
        <w:t>Note: numbers can be strings too. E.g.</w:t>
      </w:r>
      <w:r>
        <w:rPr>
          <w:rFonts w:ascii="Calibri" w:hAnsi="Calibri" w:cs="Calibri"/>
        </w:rPr>
        <w:t xml:space="preserve"> </w:t>
      </w:r>
      <w:r w:rsidRPr="00FC701E">
        <w:rPr>
          <w:rFonts w:ascii="Consolas" w:hAnsi="Consolas" w:cs="Calibri"/>
          <w:sz w:val="22"/>
          <w:szCs w:val="22"/>
          <w:highlight w:val="cyan"/>
        </w:rPr>
        <w:t>let a = “9”;</w:t>
      </w:r>
    </w:p>
    <w:p w14:paraId="2A247E92" w14:textId="77777777" w:rsidR="00FC701E" w:rsidRDefault="00FC701E" w:rsidP="00C56622">
      <w:pPr>
        <w:rPr>
          <w:rFonts w:ascii="Calibri" w:hAnsi="Calibri" w:cs="Calibri"/>
        </w:rPr>
      </w:pPr>
    </w:p>
    <w:p w14:paraId="07D44F2E" w14:textId="509213A0" w:rsidR="00895265" w:rsidRDefault="00624D78" w:rsidP="007708F7">
      <w:pPr>
        <w:pStyle w:val="Heading3"/>
        <w:rPr>
          <w:rFonts w:ascii="Calibri" w:hAnsi="Calibri" w:cs="Calibri"/>
          <w:b/>
          <w:bCs/>
          <w:color w:val="auto"/>
        </w:rPr>
      </w:pPr>
      <w:r w:rsidRPr="007708F7">
        <w:rPr>
          <w:rFonts w:ascii="Calibri" w:hAnsi="Calibri" w:cs="Calibri"/>
          <w:b/>
          <w:bCs/>
          <w:color w:val="auto"/>
        </w:rPr>
        <w:t xml:space="preserve">Variable </w:t>
      </w:r>
      <w:r w:rsidR="007708F7" w:rsidRPr="007708F7">
        <w:rPr>
          <w:rFonts w:ascii="Calibri" w:hAnsi="Calibri" w:cs="Calibri"/>
          <w:b/>
          <w:bCs/>
          <w:color w:val="auto"/>
        </w:rPr>
        <w:t>Naming</w:t>
      </w:r>
      <w:r w:rsidR="007708F7">
        <w:rPr>
          <w:rFonts w:ascii="Calibri" w:hAnsi="Calibri" w:cs="Calibri"/>
          <w:b/>
          <w:bCs/>
          <w:color w:val="auto"/>
        </w:rPr>
        <w:t xml:space="preserve">: </w:t>
      </w:r>
    </w:p>
    <w:p w14:paraId="7F506F26" w14:textId="4BBDB75E" w:rsidR="00690C2F" w:rsidRPr="00690C2F" w:rsidRDefault="00690C2F" w:rsidP="00690C2F">
      <w:pPr>
        <w:rPr>
          <w:rFonts w:ascii="Calibri" w:hAnsi="Calibri" w:cs="Calibri"/>
        </w:rPr>
      </w:pPr>
    </w:p>
    <w:p w14:paraId="4BC51172" w14:textId="77777777" w:rsidR="00690C2F" w:rsidRPr="00690C2F" w:rsidRDefault="00690C2F" w:rsidP="00690C2F">
      <w:pPr>
        <w:numPr>
          <w:ilvl w:val="0"/>
          <w:numId w:val="3"/>
        </w:numPr>
        <w:rPr>
          <w:rFonts w:ascii="Calibri" w:hAnsi="Calibri" w:cs="Calibri"/>
        </w:rPr>
      </w:pPr>
      <w:r w:rsidRPr="00690C2F">
        <w:rPr>
          <w:rFonts w:ascii="Calibri" w:hAnsi="Calibri" w:cs="Calibri"/>
        </w:rPr>
        <w:t xml:space="preserve">The </w:t>
      </w:r>
      <w:r w:rsidRPr="00690C2F">
        <w:rPr>
          <w:rFonts w:ascii="Calibri" w:hAnsi="Calibri" w:cs="Calibri"/>
          <w:highlight w:val="yellow"/>
        </w:rPr>
        <w:t>name</w:t>
      </w:r>
      <w:r w:rsidRPr="00690C2F">
        <w:rPr>
          <w:rFonts w:ascii="Calibri" w:hAnsi="Calibri" w:cs="Calibri"/>
        </w:rPr>
        <w:t xml:space="preserve"> must contain </w:t>
      </w:r>
      <w:r w:rsidRPr="00690C2F">
        <w:rPr>
          <w:rFonts w:ascii="Calibri" w:hAnsi="Calibri" w:cs="Calibri"/>
          <w:highlight w:val="yellow"/>
        </w:rPr>
        <w:t>only letters, digits, or the symbols $</w:t>
      </w:r>
      <w:r w:rsidRPr="00690C2F">
        <w:rPr>
          <w:rFonts w:ascii="Calibri" w:hAnsi="Calibri" w:cs="Calibri"/>
        </w:rPr>
        <w:t> and </w:t>
      </w:r>
      <w:r w:rsidRPr="00690C2F">
        <w:rPr>
          <w:rFonts w:ascii="Calibri" w:hAnsi="Calibri" w:cs="Calibri"/>
          <w:highlight w:val="yellow"/>
        </w:rPr>
        <w:t>_</w:t>
      </w:r>
      <w:r w:rsidRPr="00690C2F">
        <w:rPr>
          <w:rFonts w:ascii="Calibri" w:hAnsi="Calibri" w:cs="Calibri"/>
        </w:rPr>
        <w:t>.</w:t>
      </w:r>
    </w:p>
    <w:p w14:paraId="623B1A01" w14:textId="38C8C858" w:rsidR="00690C2F" w:rsidRDefault="00690C2F" w:rsidP="00690C2F">
      <w:pPr>
        <w:numPr>
          <w:ilvl w:val="0"/>
          <w:numId w:val="3"/>
        </w:numPr>
        <w:rPr>
          <w:rFonts w:ascii="Calibri" w:hAnsi="Calibri" w:cs="Calibri"/>
        </w:rPr>
      </w:pPr>
      <w:r w:rsidRPr="00690C2F">
        <w:rPr>
          <w:rFonts w:ascii="Calibri" w:hAnsi="Calibri" w:cs="Calibri"/>
        </w:rPr>
        <w:t xml:space="preserve">The </w:t>
      </w:r>
      <w:r w:rsidRPr="00690C2F">
        <w:rPr>
          <w:rFonts w:ascii="Calibri" w:hAnsi="Calibri" w:cs="Calibri"/>
          <w:highlight w:val="yellow"/>
        </w:rPr>
        <w:t>first character</w:t>
      </w:r>
      <w:r w:rsidRPr="00690C2F">
        <w:rPr>
          <w:rFonts w:ascii="Calibri" w:hAnsi="Calibri" w:cs="Calibri"/>
        </w:rPr>
        <w:t xml:space="preserve"> </w:t>
      </w:r>
      <w:r w:rsidRPr="00690C2F">
        <w:rPr>
          <w:rFonts w:ascii="Calibri" w:hAnsi="Calibri" w:cs="Calibri"/>
          <w:highlight w:val="yellow"/>
        </w:rPr>
        <w:t>must</w:t>
      </w:r>
      <w:r w:rsidR="00A37569" w:rsidRPr="00A37569">
        <w:rPr>
          <w:rFonts w:ascii="Calibri" w:hAnsi="Calibri" w:cs="Calibri"/>
          <w:highlight w:val="yellow"/>
        </w:rPr>
        <w:t xml:space="preserve"> be a letter</w:t>
      </w:r>
      <w:r w:rsidR="00A37569">
        <w:rPr>
          <w:rFonts w:ascii="Calibri" w:hAnsi="Calibri" w:cs="Calibri"/>
        </w:rPr>
        <w:t xml:space="preserve"> and</w:t>
      </w:r>
      <w:r w:rsidRPr="00690C2F">
        <w:rPr>
          <w:rFonts w:ascii="Calibri" w:hAnsi="Calibri" w:cs="Calibri"/>
        </w:rPr>
        <w:t xml:space="preserve"> </w:t>
      </w:r>
      <w:r w:rsidRPr="00690C2F">
        <w:rPr>
          <w:rFonts w:ascii="Calibri" w:hAnsi="Calibri" w:cs="Calibri"/>
          <w:highlight w:val="yellow"/>
        </w:rPr>
        <w:t>not</w:t>
      </w:r>
      <w:r w:rsidRPr="00690C2F">
        <w:rPr>
          <w:rFonts w:ascii="Calibri" w:hAnsi="Calibri" w:cs="Calibri"/>
        </w:rPr>
        <w:t xml:space="preserve"> a </w:t>
      </w:r>
      <w:r w:rsidRPr="00690C2F">
        <w:rPr>
          <w:rFonts w:ascii="Calibri" w:hAnsi="Calibri" w:cs="Calibri"/>
          <w:highlight w:val="yellow"/>
        </w:rPr>
        <w:t>digit</w:t>
      </w:r>
      <w:r w:rsidRPr="00690C2F">
        <w:rPr>
          <w:rFonts w:ascii="Calibri" w:hAnsi="Calibri" w:cs="Calibri"/>
        </w:rPr>
        <w:t>.</w:t>
      </w:r>
    </w:p>
    <w:p w14:paraId="2C791BBE" w14:textId="444B13ED" w:rsidR="00690C2F" w:rsidRDefault="00EA3C6E" w:rsidP="00690C2F">
      <w:pPr>
        <w:numPr>
          <w:ilvl w:val="0"/>
          <w:numId w:val="3"/>
        </w:numPr>
        <w:rPr>
          <w:rFonts w:ascii="Calibri" w:hAnsi="Calibri" w:cs="Calibri"/>
        </w:rPr>
      </w:pPr>
      <w:r w:rsidRPr="00EA3C6E">
        <w:rPr>
          <w:rFonts w:ascii="Calibri" w:hAnsi="Calibri" w:cs="Calibri"/>
        </w:rPr>
        <w:t xml:space="preserve">When the name contains </w:t>
      </w:r>
      <w:r w:rsidRPr="00EA3C6E">
        <w:rPr>
          <w:rFonts w:ascii="Calibri" w:hAnsi="Calibri" w:cs="Calibri"/>
          <w:highlight w:val="yellow"/>
        </w:rPr>
        <w:t>multiple words</w:t>
      </w:r>
      <w:r w:rsidRPr="00EA3C6E">
        <w:rPr>
          <w:rFonts w:ascii="Calibri" w:hAnsi="Calibri" w:cs="Calibri"/>
        </w:rPr>
        <w:t>, </w:t>
      </w:r>
      <w:hyperlink r:id="rId6" w:history="1">
        <w:r w:rsidRPr="00EA3C6E">
          <w:rPr>
            <w:rStyle w:val="Hyperlink"/>
            <w:rFonts w:ascii="Calibri" w:hAnsi="Calibri" w:cs="Calibri"/>
            <w:color w:val="auto"/>
            <w:highlight w:val="yellow"/>
            <w:u w:val="none"/>
          </w:rPr>
          <w:t>camelCase</w:t>
        </w:r>
      </w:hyperlink>
      <w:r w:rsidRPr="00EA3C6E">
        <w:rPr>
          <w:rFonts w:ascii="Calibri" w:hAnsi="Calibri" w:cs="Calibri"/>
        </w:rPr>
        <w:t> is commonly used.</w:t>
      </w:r>
    </w:p>
    <w:p w14:paraId="5E83F2AC" w14:textId="2B6085C0" w:rsidR="00897784" w:rsidRDefault="00897784" w:rsidP="00690C2F">
      <w:pPr>
        <w:numPr>
          <w:ilvl w:val="0"/>
          <w:numId w:val="3"/>
        </w:numPr>
        <w:rPr>
          <w:rFonts w:ascii="Calibri" w:hAnsi="Calibri" w:cs="Calibri"/>
        </w:rPr>
      </w:pPr>
      <w:r w:rsidRPr="00897784">
        <w:rPr>
          <w:rFonts w:ascii="Calibri" w:hAnsi="Calibri" w:cs="Calibri"/>
          <w:highlight w:val="yellow"/>
        </w:rPr>
        <w:t>Case matters</w:t>
      </w:r>
      <w:r w:rsidR="00DD460E">
        <w:rPr>
          <w:rFonts w:ascii="Calibri" w:hAnsi="Calibri" w:cs="Calibri"/>
        </w:rPr>
        <w:t xml:space="preserve">: </w:t>
      </w:r>
      <w:r w:rsidR="00DD460E" w:rsidRPr="00DD460E">
        <w:rPr>
          <w:rFonts w:ascii="Calibri" w:hAnsi="Calibri" w:cs="Calibri"/>
          <w:highlight w:val="yellow"/>
        </w:rPr>
        <w:t>apple</w:t>
      </w:r>
      <w:r w:rsidR="00DD460E" w:rsidRPr="00DD460E">
        <w:rPr>
          <w:rFonts w:ascii="Calibri" w:hAnsi="Calibri" w:cs="Calibri"/>
        </w:rPr>
        <w:t> and </w:t>
      </w:r>
      <w:r w:rsidR="00DD460E" w:rsidRPr="00DD460E">
        <w:rPr>
          <w:rFonts w:ascii="Calibri" w:hAnsi="Calibri" w:cs="Calibri"/>
          <w:highlight w:val="yellow"/>
        </w:rPr>
        <w:t>APPLE</w:t>
      </w:r>
      <w:r w:rsidR="00DD460E" w:rsidRPr="00DD460E">
        <w:rPr>
          <w:rFonts w:ascii="Calibri" w:hAnsi="Calibri" w:cs="Calibri"/>
        </w:rPr>
        <w:t xml:space="preserve"> are </w:t>
      </w:r>
      <w:r w:rsidR="00DD460E" w:rsidRPr="00DD460E">
        <w:rPr>
          <w:rFonts w:ascii="Calibri" w:hAnsi="Calibri" w:cs="Calibri"/>
          <w:highlight w:val="yellow"/>
        </w:rPr>
        <w:t>two different variables</w:t>
      </w:r>
      <w:r w:rsidR="00DD460E" w:rsidRPr="00DD460E">
        <w:rPr>
          <w:rFonts w:ascii="Calibri" w:hAnsi="Calibri" w:cs="Calibri"/>
        </w:rPr>
        <w:t>.</w:t>
      </w:r>
    </w:p>
    <w:p w14:paraId="28690216" w14:textId="32338CF3" w:rsidR="00496F6E" w:rsidRDefault="00496F6E" w:rsidP="00690C2F">
      <w:pPr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 </w:t>
      </w:r>
      <w:r w:rsidRPr="00496F6E">
        <w:rPr>
          <w:rFonts w:ascii="Calibri" w:hAnsi="Calibri" w:cs="Calibri"/>
          <w:highlight w:val="yellow"/>
        </w:rPr>
        <w:t>caps and underscores</w:t>
      </w:r>
      <w:r>
        <w:rPr>
          <w:rFonts w:ascii="Calibri" w:hAnsi="Calibri" w:cs="Calibri"/>
        </w:rPr>
        <w:t xml:space="preserve"> for </w:t>
      </w:r>
      <w:r w:rsidRPr="00496F6E">
        <w:rPr>
          <w:rFonts w:ascii="Calibri" w:hAnsi="Calibri" w:cs="Calibri"/>
          <w:highlight w:val="yellow"/>
        </w:rPr>
        <w:t xml:space="preserve">difficult to remember </w:t>
      </w:r>
      <w:proofErr w:type="spellStart"/>
      <w:r w:rsidRPr="00496F6E">
        <w:rPr>
          <w:rFonts w:ascii="Calibri" w:hAnsi="Calibri" w:cs="Calibri"/>
          <w:highlight w:val="yellow"/>
        </w:rPr>
        <w:t>const</w:t>
      </w:r>
      <w:proofErr w:type="spellEnd"/>
      <w:r w:rsidRPr="00496F6E">
        <w:rPr>
          <w:rFonts w:ascii="Calibri" w:hAnsi="Calibri" w:cs="Calibri"/>
          <w:highlight w:val="yellow"/>
        </w:rPr>
        <w:t xml:space="preserve"> values</w:t>
      </w:r>
      <w:r>
        <w:rPr>
          <w:rFonts w:ascii="Calibri" w:hAnsi="Calibri" w:cs="Calibri"/>
        </w:rPr>
        <w:t xml:space="preserve"> like </w:t>
      </w:r>
      <w:proofErr w:type="spellStart"/>
      <w:r w:rsidR="00460630">
        <w:rPr>
          <w:rFonts w:ascii="Calibri" w:hAnsi="Calibri" w:cs="Calibri"/>
        </w:rPr>
        <w:t>color</w:t>
      </w:r>
      <w:proofErr w:type="spellEnd"/>
      <w:r>
        <w:rPr>
          <w:rFonts w:ascii="Calibri" w:hAnsi="Calibri" w:cs="Calibri"/>
        </w:rPr>
        <w:t xml:space="preserve"> </w:t>
      </w:r>
      <w:r w:rsidR="00460630">
        <w:rPr>
          <w:rFonts w:ascii="Calibri" w:hAnsi="Calibri" w:cs="Calibri"/>
        </w:rPr>
        <w:t xml:space="preserve">codes </w:t>
      </w:r>
      <w:r w:rsidR="00E17AB3" w:rsidRPr="005340A2">
        <w:rPr>
          <w:rFonts w:ascii="Calibri" w:hAnsi="Calibri" w:cs="Calibri"/>
          <w:highlight w:val="yellow"/>
        </w:rPr>
        <w:t>and</w:t>
      </w:r>
      <w:r w:rsidR="00E17AB3">
        <w:rPr>
          <w:rFonts w:ascii="Calibri" w:hAnsi="Calibri" w:cs="Calibri"/>
        </w:rPr>
        <w:t xml:space="preserve"> also </w:t>
      </w:r>
      <w:r w:rsidR="00E17AB3" w:rsidRPr="005340A2">
        <w:rPr>
          <w:rFonts w:ascii="Calibri" w:hAnsi="Calibri" w:cs="Calibri"/>
          <w:highlight w:val="yellow"/>
        </w:rPr>
        <w:t xml:space="preserve">for values that are hard coded and don’t </w:t>
      </w:r>
      <w:r w:rsidR="00E17AB3" w:rsidRPr="00B63CE3">
        <w:rPr>
          <w:rFonts w:ascii="Calibri" w:hAnsi="Calibri" w:cs="Calibri"/>
          <w:highlight w:val="yellow"/>
        </w:rPr>
        <w:t>change</w:t>
      </w:r>
      <w:r w:rsidR="00B63CE3" w:rsidRPr="00B63CE3">
        <w:rPr>
          <w:rFonts w:ascii="Calibri" w:hAnsi="Calibri" w:cs="Calibri"/>
          <w:highlight w:val="yellow"/>
        </w:rPr>
        <w:t xml:space="preserve"> during code execution</w:t>
      </w:r>
      <w:r w:rsidR="00E17AB3">
        <w:rPr>
          <w:rFonts w:ascii="Calibri" w:hAnsi="Calibri" w:cs="Calibri"/>
        </w:rPr>
        <w:t>, like someone’s birthday</w:t>
      </w:r>
      <w:r w:rsidR="00460630">
        <w:rPr>
          <w:rFonts w:ascii="Calibri" w:hAnsi="Calibri" w:cs="Calibri"/>
        </w:rPr>
        <w:t xml:space="preserve">. E.g. </w:t>
      </w:r>
      <w:r>
        <w:rPr>
          <w:rFonts w:ascii="Calibri" w:hAnsi="Calibri" w:cs="Calibri"/>
        </w:rPr>
        <w:t xml:space="preserve"> </w:t>
      </w:r>
      <w:proofErr w:type="spellStart"/>
      <w:r w:rsidRPr="00B21A6C">
        <w:rPr>
          <w:rFonts w:ascii="Consolas" w:hAnsi="Consolas" w:cs="Calibri"/>
          <w:sz w:val="22"/>
          <w:szCs w:val="22"/>
          <w:highlight w:val="cyan"/>
        </w:rPr>
        <w:t>const</w:t>
      </w:r>
      <w:proofErr w:type="spellEnd"/>
      <w:r w:rsidRPr="00B21A6C">
        <w:rPr>
          <w:rFonts w:ascii="Consolas" w:hAnsi="Consolas" w:cs="Calibri"/>
          <w:sz w:val="22"/>
          <w:szCs w:val="22"/>
          <w:highlight w:val="cyan"/>
        </w:rPr>
        <w:t xml:space="preserve"> COLOR_RED = "#F00";</w:t>
      </w:r>
      <w:r w:rsidR="003F508D">
        <w:rPr>
          <w:rFonts w:ascii="Consolas" w:hAnsi="Consolas" w:cs="Calibri"/>
          <w:sz w:val="22"/>
          <w:szCs w:val="22"/>
        </w:rPr>
        <w:t xml:space="preserve"> </w:t>
      </w:r>
      <w:proofErr w:type="spellStart"/>
      <w:r w:rsidR="00907A0A" w:rsidRPr="00907A0A">
        <w:rPr>
          <w:rFonts w:ascii="Consolas" w:hAnsi="Consolas" w:cs="Calibri"/>
          <w:sz w:val="22"/>
          <w:szCs w:val="22"/>
          <w:highlight w:val="cyan"/>
        </w:rPr>
        <w:t>const</w:t>
      </w:r>
      <w:proofErr w:type="spellEnd"/>
      <w:r w:rsidR="00907A0A" w:rsidRPr="00907A0A">
        <w:rPr>
          <w:rFonts w:ascii="Consolas" w:hAnsi="Consolas" w:cs="Calibri"/>
          <w:sz w:val="22"/>
          <w:szCs w:val="22"/>
          <w:highlight w:val="cyan"/>
        </w:rPr>
        <w:t xml:space="preserve"> BIRTHDAY = '18.04.1982';</w:t>
      </w:r>
      <w:r w:rsidR="00AD027B">
        <w:rPr>
          <w:rFonts w:ascii="Consolas" w:hAnsi="Consolas" w:cs="Calibri"/>
          <w:sz w:val="22"/>
          <w:szCs w:val="22"/>
        </w:rPr>
        <w:t xml:space="preserve"> </w:t>
      </w:r>
      <w:r w:rsidR="00AD027B">
        <w:rPr>
          <w:rFonts w:ascii="Calibri" w:hAnsi="Calibri" w:cs="Calibri"/>
        </w:rPr>
        <w:t>for more, see end example.</w:t>
      </w:r>
    </w:p>
    <w:p w14:paraId="22B90B6D" w14:textId="078C8E47" w:rsidR="003F665E" w:rsidRPr="003F665E" w:rsidRDefault="003F665E" w:rsidP="003F665E">
      <w:pPr>
        <w:numPr>
          <w:ilvl w:val="0"/>
          <w:numId w:val="3"/>
        </w:numPr>
        <w:rPr>
          <w:rFonts w:ascii="Calibri" w:hAnsi="Calibri" w:cs="Calibri"/>
        </w:rPr>
      </w:pPr>
      <w:r w:rsidRPr="003F665E">
        <w:rPr>
          <w:rFonts w:ascii="Calibri" w:hAnsi="Calibri" w:cs="Calibri"/>
        </w:rPr>
        <w:t xml:space="preserve">There is a list of </w:t>
      </w:r>
      <w:r w:rsidRPr="003F665E">
        <w:rPr>
          <w:rFonts w:ascii="Calibri" w:hAnsi="Calibri" w:cs="Calibri"/>
          <w:highlight w:val="yellow"/>
        </w:rPr>
        <w:t>reserved words</w:t>
      </w:r>
      <w:r w:rsidRPr="003F665E">
        <w:rPr>
          <w:rFonts w:ascii="Calibri" w:hAnsi="Calibri" w:cs="Calibri"/>
        </w:rPr>
        <w:t xml:space="preserve">, which </w:t>
      </w:r>
      <w:r w:rsidRPr="003F665E">
        <w:rPr>
          <w:rFonts w:ascii="Calibri" w:hAnsi="Calibri" w:cs="Calibri"/>
          <w:highlight w:val="yellow"/>
        </w:rPr>
        <w:t>cannot be used as variable names</w:t>
      </w:r>
      <w:r w:rsidRPr="003F665E">
        <w:rPr>
          <w:rFonts w:ascii="Calibri" w:hAnsi="Calibri" w:cs="Calibri"/>
        </w:rPr>
        <w:t xml:space="preserve"> because they are </w:t>
      </w:r>
      <w:r w:rsidRPr="003F665E">
        <w:rPr>
          <w:rFonts w:ascii="Calibri" w:hAnsi="Calibri" w:cs="Calibri"/>
          <w:highlight w:val="yellow"/>
        </w:rPr>
        <w:t>used by the language itself</w:t>
      </w:r>
      <w:r w:rsidRPr="003F665E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Pr="003F665E">
        <w:rPr>
          <w:rFonts w:ascii="Calibri" w:hAnsi="Calibri" w:cs="Calibri"/>
        </w:rPr>
        <w:t xml:space="preserve">For example: </w:t>
      </w:r>
      <w:r w:rsidRPr="003F665E">
        <w:rPr>
          <w:rFonts w:ascii="Calibri" w:hAnsi="Calibri" w:cs="Calibri"/>
          <w:highlight w:val="yellow"/>
        </w:rPr>
        <w:t>let, class, return, and function are reserved</w:t>
      </w:r>
      <w:r w:rsidRPr="003F665E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E.g. </w:t>
      </w:r>
      <w:r w:rsidR="00A95CA1" w:rsidRPr="00A95CA1">
        <w:rPr>
          <w:rFonts w:ascii="Consolas" w:hAnsi="Consolas" w:cs="Calibri"/>
          <w:sz w:val="22"/>
          <w:szCs w:val="22"/>
          <w:highlight w:val="cyan"/>
        </w:rPr>
        <w:t xml:space="preserve">let </w:t>
      </w:r>
      <w:proofErr w:type="spellStart"/>
      <w:r w:rsidR="00A95CA1" w:rsidRPr="00A95CA1">
        <w:rPr>
          <w:rFonts w:ascii="Consolas" w:hAnsi="Consolas" w:cs="Calibri"/>
          <w:sz w:val="22"/>
          <w:szCs w:val="22"/>
          <w:highlight w:val="cyan"/>
        </w:rPr>
        <w:t>let</w:t>
      </w:r>
      <w:proofErr w:type="spellEnd"/>
      <w:r w:rsidR="00A95CA1" w:rsidRPr="00A95CA1">
        <w:rPr>
          <w:rFonts w:ascii="Consolas" w:hAnsi="Consolas" w:cs="Calibri"/>
          <w:sz w:val="22"/>
          <w:szCs w:val="22"/>
          <w:highlight w:val="cyan"/>
        </w:rPr>
        <w:t xml:space="preserve"> = 5;  // can't name a variable "let", error!</w:t>
      </w:r>
    </w:p>
    <w:p w14:paraId="0848EB97" w14:textId="263FD595" w:rsidR="00726992" w:rsidRPr="001F778E" w:rsidRDefault="00EF2958" w:rsidP="00690C2F">
      <w:pPr>
        <w:numPr>
          <w:ilvl w:val="0"/>
          <w:numId w:val="3"/>
        </w:numPr>
        <w:rPr>
          <w:rFonts w:ascii="Calibri" w:hAnsi="Calibri" w:cs="Calibri"/>
        </w:rPr>
      </w:pPr>
      <w:r w:rsidRPr="00EF2958">
        <w:rPr>
          <w:rFonts w:ascii="Calibri" w:hAnsi="Calibri" w:cs="Calibri"/>
        </w:rPr>
        <w:t xml:space="preserve">It is possible to use any language, including Cyrillic letters, Chinese logograms and so </w:t>
      </w:r>
      <w:r w:rsidR="001D50DE">
        <w:rPr>
          <w:rFonts w:ascii="Calibri" w:hAnsi="Calibri" w:cs="Calibri"/>
        </w:rPr>
        <w:t>on</w:t>
      </w:r>
      <w:r w:rsidR="00726992" w:rsidRPr="00726992">
        <w:rPr>
          <w:rFonts w:ascii="Calibri" w:hAnsi="Calibri" w:cs="Calibri"/>
        </w:rPr>
        <w:t>, but not recommended</w:t>
      </w:r>
      <w:r w:rsidR="003F665E">
        <w:rPr>
          <w:rFonts w:ascii="Calibri" w:hAnsi="Calibri" w:cs="Calibri"/>
        </w:rPr>
        <w:t>.</w:t>
      </w:r>
      <w:r w:rsidR="001D50DE">
        <w:rPr>
          <w:rFonts w:ascii="Calibri" w:hAnsi="Calibri" w:cs="Calibri"/>
        </w:rPr>
        <w:t xml:space="preserve"> </w:t>
      </w:r>
      <w:r w:rsidR="003F665E">
        <w:rPr>
          <w:rFonts w:ascii="Calibri" w:hAnsi="Calibri" w:cs="Calibri"/>
        </w:rPr>
        <w:t>E</w:t>
      </w:r>
      <w:r w:rsidR="001D50DE">
        <w:rPr>
          <w:rFonts w:ascii="Calibri" w:hAnsi="Calibri" w:cs="Calibri"/>
        </w:rPr>
        <w:t xml:space="preserve">.g. </w:t>
      </w:r>
      <w:r w:rsidR="001D50DE" w:rsidRPr="00A95CA1">
        <w:rPr>
          <w:rFonts w:ascii="Consolas" w:hAnsi="Consolas" w:cs="Calibri"/>
          <w:sz w:val="22"/>
          <w:szCs w:val="22"/>
          <w:highlight w:val="cyan"/>
        </w:rPr>
        <w:t xml:space="preserve">let </w:t>
      </w:r>
      <w:proofErr w:type="spellStart"/>
      <w:r w:rsidR="001D50DE" w:rsidRPr="00A95CA1">
        <w:rPr>
          <w:rFonts w:ascii="Consolas" w:hAnsi="Consolas" w:cs="Calibri"/>
          <w:sz w:val="22"/>
          <w:szCs w:val="22"/>
          <w:highlight w:val="cyan"/>
        </w:rPr>
        <w:t>имя</w:t>
      </w:r>
      <w:proofErr w:type="spellEnd"/>
      <w:r w:rsidR="001D50DE" w:rsidRPr="00A95CA1">
        <w:rPr>
          <w:rFonts w:ascii="Consolas" w:hAnsi="Consolas" w:cs="Calibri"/>
          <w:sz w:val="22"/>
          <w:szCs w:val="22"/>
          <w:highlight w:val="cyan"/>
        </w:rPr>
        <w:t xml:space="preserve"> = '...';</w:t>
      </w:r>
    </w:p>
    <w:p w14:paraId="6D50BF23" w14:textId="15DC9336" w:rsidR="001F778E" w:rsidRDefault="001F778E" w:rsidP="00690C2F">
      <w:pPr>
        <w:numPr>
          <w:ilvl w:val="0"/>
          <w:numId w:val="3"/>
        </w:numPr>
        <w:rPr>
          <w:rFonts w:ascii="Calibri" w:hAnsi="Calibri" w:cs="Calibri"/>
        </w:rPr>
      </w:pPr>
      <w:r w:rsidRPr="001F778E">
        <w:rPr>
          <w:rFonts w:ascii="Calibri" w:hAnsi="Calibri" w:cs="Calibri"/>
        </w:rPr>
        <w:t xml:space="preserve">A </w:t>
      </w:r>
      <w:r w:rsidRPr="001F778E">
        <w:rPr>
          <w:rFonts w:ascii="Calibri" w:hAnsi="Calibri" w:cs="Calibri"/>
          <w:highlight w:val="yellow"/>
        </w:rPr>
        <w:t>variable name</w:t>
      </w:r>
      <w:r w:rsidRPr="001F778E">
        <w:rPr>
          <w:rFonts w:ascii="Calibri" w:hAnsi="Calibri" w:cs="Calibri"/>
        </w:rPr>
        <w:t xml:space="preserve"> should have </w:t>
      </w:r>
      <w:r w:rsidRPr="001F778E">
        <w:rPr>
          <w:rFonts w:ascii="Calibri" w:hAnsi="Calibri" w:cs="Calibri"/>
          <w:highlight w:val="yellow"/>
        </w:rPr>
        <w:t>a clean, obvious meaning, describing the data</w:t>
      </w:r>
      <w:r w:rsidRPr="001F778E">
        <w:rPr>
          <w:rFonts w:ascii="Calibri" w:hAnsi="Calibri" w:cs="Calibri"/>
        </w:rPr>
        <w:t xml:space="preserve"> that it </w:t>
      </w:r>
      <w:r w:rsidRPr="001F778E">
        <w:rPr>
          <w:rFonts w:ascii="Calibri" w:hAnsi="Calibri" w:cs="Calibri"/>
          <w:highlight w:val="yellow"/>
        </w:rPr>
        <w:t>stores</w:t>
      </w:r>
      <w:r w:rsidRPr="001F778E">
        <w:rPr>
          <w:rFonts w:ascii="Calibri" w:hAnsi="Calibri" w:cs="Calibri"/>
        </w:rPr>
        <w:t>.</w:t>
      </w:r>
      <w:r w:rsidR="00CC3CA3">
        <w:rPr>
          <w:rFonts w:ascii="Calibri" w:hAnsi="Calibri" w:cs="Calibri"/>
        </w:rPr>
        <w:t xml:space="preserve"> </w:t>
      </w:r>
      <w:proofErr w:type="spellStart"/>
      <w:r w:rsidR="00CC3CA3">
        <w:rPr>
          <w:rFonts w:ascii="Calibri" w:hAnsi="Calibri" w:cs="Calibri"/>
        </w:rPr>
        <w:t>E.g</w:t>
      </w:r>
      <w:proofErr w:type="spellEnd"/>
      <w:r w:rsidR="00CC3CA3">
        <w:rPr>
          <w:rFonts w:ascii="Calibri" w:hAnsi="Calibri" w:cs="Calibri"/>
        </w:rPr>
        <w:t xml:space="preserve"> </w:t>
      </w:r>
      <w:proofErr w:type="spellStart"/>
      <w:r w:rsidR="00CC3CA3" w:rsidRPr="00CC3CA3">
        <w:rPr>
          <w:rFonts w:ascii="Consolas" w:hAnsi="Consolas" w:cs="Calibri"/>
          <w:sz w:val="22"/>
          <w:szCs w:val="22"/>
          <w:highlight w:val="cyan"/>
        </w:rPr>
        <w:t>userName</w:t>
      </w:r>
      <w:proofErr w:type="spellEnd"/>
      <w:r w:rsidR="00CC3CA3" w:rsidRPr="00CC3CA3">
        <w:rPr>
          <w:rFonts w:ascii="Consolas" w:hAnsi="Consolas" w:cs="Calibri"/>
          <w:sz w:val="22"/>
          <w:szCs w:val="22"/>
          <w:highlight w:val="cyan"/>
        </w:rPr>
        <w:t> or </w:t>
      </w:r>
      <w:proofErr w:type="spellStart"/>
      <w:r w:rsidR="00CC3CA3" w:rsidRPr="00CC3CA3">
        <w:rPr>
          <w:rFonts w:ascii="Consolas" w:hAnsi="Consolas" w:cs="Calibri"/>
          <w:sz w:val="22"/>
          <w:szCs w:val="22"/>
          <w:highlight w:val="cyan"/>
        </w:rPr>
        <w:t>shoppingCart</w:t>
      </w:r>
      <w:proofErr w:type="spellEnd"/>
    </w:p>
    <w:p w14:paraId="7AF018A5" w14:textId="1662AA8C" w:rsidR="00260741" w:rsidRDefault="00260741" w:rsidP="00690C2F">
      <w:pPr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Declaring </w:t>
      </w:r>
      <w:r w:rsidRPr="00CC3CA3">
        <w:rPr>
          <w:rFonts w:ascii="Calibri" w:hAnsi="Calibri" w:cs="Calibri"/>
          <w:highlight w:val="yellow"/>
        </w:rPr>
        <w:t>more variables</w:t>
      </w:r>
      <w:r>
        <w:rPr>
          <w:rFonts w:ascii="Calibri" w:hAnsi="Calibri" w:cs="Calibri"/>
        </w:rPr>
        <w:t xml:space="preserve"> will </w:t>
      </w:r>
      <w:r w:rsidRPr="00CC3CA3">
        <w:rPr>
          <w:rFonts w:ascii="Calibri" w:hAnsi="Calibri" w:cs="Calibri"/>
          <w:highlight w:val="yellow"/>
        </w:rPr>
        <w:t xml:space="preserve">not </w:t>
      </w:r>
      <w:r w:rsidR="001E1C7C" w:rsidRPr="00CC3CA3">
        <w:rPr>
          <w:rFonts w:ascii="Calibri" w:hAnsi="Calibri" w:cs="Calibri"/>
          <w:highlight w:val="yellow"/>
        </w:rPr>
        <w:t>negatively impact performance</w:t>
      </w:r>
      <w:r w:rsidR="001E1C7C">
        <w:rPr>
          <w:rFonts w:ascii="Calibri" w:hAnsi="Calibri" w:cs="Calibri"/>
        </w:rPr>
        <w:t xml:space="preserve"> of your app, as </w:t>
      </w:r>
      <w:r w:rsidR="001E1C7C" w:rsidRPr="001E1C7C">
        <w:rPr>
          <w:rFonts w:ascii="Calibri" w:hAnsi="Calibri" w:cs="Calibri"/>
        </w:rPr>
        <w:t xml:space="preserve">Modern JavaScript </w:t>
      </w:r>
      <w:proofErr w:type="spellStart"/>
      <w:r w:rsidR="001E1C7C" w:rsidRPr="001E1C7C">
        <w:rPr>
          <w:rFonts w:ascii="Calibri" w:hAnsi="Calibri" w:cs="Calibri"/>
        </w:rPr>
        <w:t>minifiers</w:t>
      </w:r>
      <w:proofErr w:type="spellEnd"/>
      <w:r w:rsidR="001E1C7C" w:rsidRPr="001E1C7C">
        <w:rPr>
          <w:rFonts w:ascii="Calibri" w:hAnsi="Calibri" w:cs="Calibri"/>
        </w:rPr>
        <w:t xml:space="preserve"> and browsers optimize code well enough, so it won’t create performance issues.</w:t>
      </w:r>
    </w:p>
    <w:p w14:paraId="1EB09D17" w14:textId="1EFD9A20" w:rsidR="001E1C7C" w:rsidRPr="00690C2F" w:rsidRDefault="00D7019A" w:rsidP="00690C2F">
      <w:pPr>
        <w:numPr>
          <w:ilvl w:val="0"/>
          <w:numId w:val="3"/>
        </w:numPr>
        <w:rPr>
          <w:rFonts w:ascii="Calibri" w:hAnsi="Calibri" w:cs="Calibri"/>
        </w:rPr>
      </w:pPr>
      <w:r w:rsidRPr="005960FB">
        <w:rPr>
          <w:rFonts w:ascii="Calibri" w:hAnsi="Calibri" w:cs="Calibri"/>
          <w:highlight w:val="green"/>
        </w:rPr>
        <w:t>Normally, we need to define a variable before using it. But in the old times, it was technically possible to create a variable by a mere assignment of the value without using let. This still works now if we don’t put use strict in our scripts to maintain compatibility with old scripts</w:t>
      </w:r>
      <w:r w:rsidR="005541D9">
        <w:rPr>
          <w:rFonts w:ascii="Calibri" w:hAnsi="Calibri" w:cs="Calibri"/>
          <w:highlight w:val="green"/>
        </w:rPr>
        <w:t xml:space="preserve"> (and throws an error if you do put strict</w:t>
      </w:r>
      <w:r w:rsidR="00651FA8">
        <w:rPr>
          <w:rFonts w:ascii="Calibri" w:hAnsi="Calibri" w:cs="Calibri"/>
          <w:highlight w:val="green"/>
        </w:rPr>
        <w:t>, strict is generally what we want to use</w:t>
      </w:r>
      <w:r w:rsidR="00793DED">
        <w:rPr>
          <w:rFonts w:ascii="Calibri" w:hAnsi="Calibri" w:cs="Calibri"/>
          <w:highlight w:val="green"/>
        </w:rPr>
        <w:t xml:space="preserve"> it seems</w:t>
      </w:r>
      <w:r w:rsidR="005541D9">
        <w:rPr>
          <w:rFonts w:ascii="Calibri" w:hAnsi="Calibri" w:cs="Calibri"/>
          <w:highlight w:val="green"/>
        </w:rPr>
        <w:t>)</w:t>
      </w:r>
      <w:r w:rsidRPr="005960FB">
        <w:rPr>
          <w:rFonts w:ascii="Calibri" w:hAnsi="Calibri" w:cs="Calibri"/>
          <w:highlight w:val="green"/>
        </w:rPr>
        <w:t>.</w:t>
      </w:r>
      <w:r w:rsidR="00F70387" w:rsidRPr="005960FB">
        <w:rPr>
          <w:rFonts w:ascii="Calibri" w:hAnsi="Calibri" w:cs="Calibri"/>
          <w:highlight w:val="green"/>
        </w:rPr>
        <w:t xml:space="preserve"> But nowadays is considered bad practice. E.g.</w:t>
      </w:r>
      <w:r w:rsidR="00F70387">
        <w:rPr>
          <w:rFonts w:ascii="Calibri" w:hAnsi="Calibri" w:cs="Calibri"/>
        </w:rPr>
        <w:t xml:space="preserve"> </w:t>
      </w:r>
      <w:proofErr w:type="spellStart"/>
      <w:r w:rsidR="00F70387" w:rsidRPr="00F70387">
        <w:rPr>
          <w:rFonts w:ascii="Consolas" w:hAnsi="Consolas" w:cs="Calibri"/>
          <w:sz w:val="22"/>
          <w:szCs w:val="22"/>
          <w:highlight w:val="cyan"/>
        </w:rPr>
        <w:t>num</w:t>
      </w:r>
      <w:proofErr w:type="spellEnd"/>
      <w:r w:rsidR="00F70387" w:rsidRPr="00F70387">
        <w:rPr>
          <w:rFonts w:ascii="Consolas" w:hAnsi="Consolas" w:cs="Calibri"/>
          <w:sz w:val="22"/>
          <w:szCs w:val="22"/>
          <w:highlight w:val="cyan"/>
        </w:rPr>
        <w:t xml:space="preserve"> = 5;</w:t>
      </w:r>
    </w:p>
    <w:p w14:paraId="7CAD00CC" w14:textId="5F859D90" w:rsidR="000E390E" w:rsidRPr="00690C2F" w:rsidRDefault="00690C2F" w:rsidP="00FC5839">
      <w:pPr>
        <w:ind w:left="360"/>
        <w:rPr>
          <w:rFonts w:ascii="Calibri" w:hAnsi="Calibri" w:cs="Calibri"/>
        </w:rPr>
      </w:pPr>
      <w:r w:rsidRPr="00690C2F">
        <w:rPr>
          <w:rFonts w:ascii="Calibri" w:hAnsi="Calibri" w:cs="Calibri"/>
        </w:rPr>
        <w:t>Examples</w:t>
      </w:r>
      <w:r w:rsidR="00E01898">
        <w:rPr>
          <w:rFonts w:ascii="Calibri" w:hAnsi="Calibri" w:cs="Calibri"/>
        </w:rPr>
        <w:t xml:space="preserve"> of valid variable names</w:t>
      </w:r>
      <w:r w:rsidRPr="00690C2F">
        <w:rPr>
          <w:rFonts w:ascii="Calibri" w:hAnsi="Calibri" w:cs="Calibri"/>
        </w:rPr>
        <w:t>:</w:t>
      </w:r>
    </w:p>
    <w:p w14:paraId="07585031" w14:textId="77777777" w:rsidR="00690C2F" w:rsidRPr="00690C2F" w:rsidRDefault="00690C2F" w:rsidP="000E390E">
      <w:pPr>
        <w:ind w:left="720"/>
        <w:rPr>
          <w:rFonts w:ascii="Consolas" w:hAnsi="Consolas" w:cs="Calibri"/>
          <w:sz w:val="22"/>
          <w:szCs w:val="22"/>
          <w:highlight w:val="cyan"/>
        </w:rPr>
      </w:pPr>
      <w:r w:rsidRPr="00690C2F">
        <w:rPr>
          <w:rFonts w:ascii="Consolas" w:hAnsi="Consolas" w:cs="Calibri"/>
          <w:sz w:val="22"/>
          <w:szCs w:val="22"/>
          <w:highlight w:val="cyan"/>
        </w:rPr>
        <w:t xml:space="preserve">let </w:t>
      </w:r>
      <w:proofErr w:type="spellStart"/>
      <w:r w:rsidRPr="00690C2F">
        <w:rPr>
          <w:rFonts w:ascii="Consolas" w:hAnsi="Consolas" w:cs="Calibri"/>
          <w:sz w:val="22"/>
          <w:szCs w:val="22"/>
          <w:highlight w:val="cyan"/>
        </w:rPr>
        <w:t>userName</w:t>
      </w:r>
      <w:proofErr w:type="spellEnd"/>
      <w:r w:rsidRPr="00690C2F">
        <w:rPr>
          <w:rFonts w:ascii="Consolas" w:hAnsi="Consolas" w:cs="Calibri"/>
          <w:sz w:val="22"/>
          <w:szCs w:val="22"/>
          <w:highlight w:val="cyan"/>
        </w:rPr>
        <w:t>;</w:t>
      </w:r>
    </w:p>
    <w:p w14:paraId="62092AC9" w14:textId="77777777" w:rsidR="00690C2F" w:rsidRPr="00A95CA1" w:rsidRDefault="00690C2F" w:rsidP="000E390E">
      <w:pPr>
        <w:ind w:left="720"/>
        <w:rPr>
          <w:rFonts w:ascii="Consolas" w:hAnsi="Consolas" w:cs="Calibri"/>
          <w:sz w:val="22"/>
          <w:szCs w:val="22"/>
          <w:highlight w:val="cyan"/>
        </w:rPr>
      </w:pPr>
      <w:r w:rsidRPr="00690C2F">
        <w:rPr>
          <w:rFonts w:ascii="Consolas" w:hAnsi="Consolas" w:cs="Calibri"/>
          <w:sz w:val="22"/>
          <w:szCs w:val="22"/>
          <w:highlight w:val="cyan"/>
        </w:rPr>
        <w:t>let test123;</w:t>
      </w:r>
    </w:p>
    <w:p w14:paraId="09CB1C3F" w14:textId="1C3D8EEC" w:rsidR="00034142" w:rsidRPr="00034142" w:rsidRDefault="00034142" w:rsidP="000E390E">
      <w:pPr>
        <w:ind w:left="720"/>
        <w:rPr>
          <w:rFonts w:ascii="Consolas" w:hAnsi="Consolas" w:cs="Calibri"/>
          <w:sz w:val="22"/>
          <w:szCs w:val="22"/>
          <w:highlight w:val="cyan"/>
        </w:rPr>
      </w:pPr>
      <w:r w:rsidRPr="00034142">
        <w:rPr>
          <w:rFonts w:ascii="Consolas" w:hAnsi="Consolas" w:cs="Calibri"/>
          <w:sz w:val="22"/>
          <w:szCs w:val="22"/>
          <w:highlight w:val="cyan"/>
        </w:rPr>
        <w:t xml:space="preserve">let $ = 1; </w:t>
      </w:r>
      <w:r w:rsidRPr="00A95CA1">
        <w:rPr>
          <w:rFonts w:ascii="Consolas" w:hAnsi="Consolas" w:cs="Calibri"/>
          <w:sz w:val="22"/>
          <w:szCs w:val="22"/>
          <w:highlight w:val="cyan"/>
        </w:rPr>
        <w:t xml:space="preserve"> </w:t>
      </w:r>
      <w:r w:rsidRPr="00034142">
        <w:rPr>
          <w:rFonts w:ascii="Consolas" w:hAnsi="Consolas" w:cs="Calibri"/>
          <w:sz w:val="22"/>
          <w:szCs w:val="22"/>
          <w:highlight w:val="cyan"/>
        </w:rPr>
        <w:t>// declared a variable with the name "$"</w:t>
      </w:r>
    </w:p>
    <w:p w14:paraId="420D83B1" w14:textId="65377182" w:rsidR="00034142" w:rsidRPr="00034142" w:rsidRDefault="00034142" w:rsidP="000E390E">
      <w:pPr>
        <w:ind w:left="720"/>
        <w:rPr>
          <w:rFonts w:ascii="Consolas" w:hAnsi="Consolas" w:cs="Calibri"/>
          <w:sz w:val="22"/>
          <w:szCs w:val="22"/>
          <w:highlight w:val="cyan"/>
        </w:rPr>
      </w:pPr>
      <w:r w:rsidRPr="00034142">
        <w:rPr>
          <w:rFonts w:ascii="Consolas" w:hAnsi="Consolas" w:cs="Calibri"/>
          <w:sz w:val="22"/>
          <w:szCs w:val="22"/>
          <w:highlight w:val="cyan"/>
        </w:rPr>
        <w:t xml:space="preserve">let _ = 2; </w:t>
      </w:r>
      <w:r w:rsidRPr="00A95CA1">
        <w:rPr>
          <w:rFonts w:ascii="Consolas" w:hAnsi="Consolas" w:cs="Calibri"/>
          <w:sz w:val="22"/>
          <w:szCs w:val="22"/>
          <w:highlight w:val="cyan"/>
        </w:rPr>
        <w:t xml:space="preserve"> </w:t>
      </w:r>
      <w:r w:rsidRPr="00034142">
        <w:rPr>
          <w:rFonts w:ascii="Consolas" w:hAnsi="Consolas" w:cs="Calibri"/>
          <w:sz w:val="22"/>
          <w:szCs w:val="22"/>
          <w:highlight w:val="cyan"/>
        </w:rPr>
        <w:t>// and now with the name "_"</w:t>
      </w:r>
    </w:p>
    <w:p w14:paraId="34646DC8" w14:textId="70DAAE27" w:rsidR="007955C9" w:rsidRDefault="00034142" w:rsidP="000E390E">
      <w:pPr>
        <w:ind w:left="720"/>
        <w:rPr>
          <w:rFonts w:ascii="Consolas" w:hAnsi="Consolas" w:cs="Calibri"/>
          <w:sz w:val="22"/>
          <w:szCs w:val="22"/>
        </w:rPr>
      </w:pPr>
      <w:r w:rsidRPr="00A95CA1">
        <w:rPr>
          <w:rFonts w:ascii="Consolas" w:hAnsi="Consolas" w:cs="Calibri"/>
          <w:sz w:val="22"/>
          <w:szCs w:val="22"/>
          <w:highlight w:val="cyan"/>
        </w:rPr>
        <w:t>alert($ + _);  // 3</w:t>
      </w:r>
    </w:p>
    <w:p w14:paraId="173EB787" w14:textId="77777777" w:rsidR="003C0F12" w:rsidRDefault="003C0F12" w:rsidP="00034142">
      <w:pPr>
        <w:ind w:left="360"/>
        <w:rPr>
          <w:rFonts w:ascii="Consolas" w:hAnsi="Consolas" w:cs="Calibri"/>
          <w:sz w:val="22"/>
          <w:szCs w:val="22"/>
        </w:rPr>
      </w:pPr>
    </w:p>
    <w:p w14:paraId="3D88B272" w14:textId="4FCDD9D7" w:rsidR="000E390E" w:rsidRDefault="000E390E" w:rsidP="00FC5839">
      <w:pPr>
        <w:ind w:left="360"/>
        <w:rPr>
          <w:rFonts w:ascii="Calibri" w:hAnsi="Calibri" w:cs="Calibri"/>
        </w:rPr>
      </w:pPr>
      <w:r w:rsidRPr="000E390E">
        <w:rPr>
          <w:rFonts w:ascii="Calibri" w:hAnsi="Calibri" w:cs="Calibri"/>
        </w:rPr>
        <w:t>Examples of incorrect variable names:</w:t>
      </w:r>
    </w:p>
    <w:p w14:paraId="412AE3E3" w14:textId="710A4538" w:rsidR="000E390E" w:rsidRPr="000E390E" w:rsidRDefault="000E390E" w:rsidP="00FC5839">
      <w:pPr>
        <w:ind w:left="720"/>
        <w:rPr>
          <w:rFonts w:ascii="Consolas" w:hAnsi="Consolas" w:cs="Calibri"/>
          <w:sz w:val="22"/>
          <w:szCs w:val="22"/>
          <w:highlight w:val="cyan"/>
        </w:rPr>
      </w:pPr>
      <w:r w:rsidRPr="000E390E">
        <w:rPr>
          <w:rFonts w:ascii="Consolas" w:hAnsi="Consolas" w:cs="Calibri"/>
          <w:sz w:val="22"/>
          <w:szCs w:val="22"/>
          <w:highlight w:val="cyan"/>
        </w:rPr>
        <w:t>let 1a; // cannot start with a digit</w:t>
      </w:r>
    </w:p>
    <w:p w14:paraId="257547AB" w14:textId="77777777" w:rsidR="000E390E" w:rsidRPr="000E390E" w:rsidRDefault="000E390E" w:rsidP="000E390E">
      <w:pPr>
        <w:ind w:left="720"/>
        <w:rPr>
          <w:rFonts w:ascii="Consolas" w:hAnsi="Consolas" w:cs="Calibri"/>
          <w:sz w:val="22"/>
          <w:szCs w:val="22"/>
        </w:rPr>
      </w:pPr>
      <w:r w:rsidRPr="000E390E">
        <w:rPr>
          <w:rFonts w:ascii="Consolas" w:hAnsi="Consolas" w:cs="Calibri"/>
          <w:sz w:val="22"/>
          <w:szCs w:val="22"/>
          <w:highlight w:val="cyan"/>
        </w:rPr>
        <w:t>let my-name; // hyphens '-' aren't allowed in the name</w:t>
      </w:r>
    </w:p>
    <w:p w14:paraId="737AA540" w14:textId="77777777" w:rsidR="000E390E" w:rsidRDefault="000E390E" w:rsidP="00034142">
      <w:pPr>
        <w:ind w:left="360"/>
        <w:rPr>
          <w:rFonts w:ascii="Calibri" w:hAnsi="Calibri" w:cs="Calibri"/>
          <w:sz w:val="22"/>
          <w:szCs w:val="22"/>
        </w:rPr>
      </w:pPr>
    </w:p>
    <w:p w14:paraId="63425516" w14:textId="3C029A4C" w:rsidR="001432E6" w:rsidRPr="001432E6" w:rsidRDefault="001432E6" w:rsidP="001432E6">
      <w:p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Quiz:</w:t>
      </w:r>
    </w:p>
    <w:p w14:paraId="7865E34D" w14:textId="2FEFEB9B" w:rsidR="001432E6" w:rsidRPr="001432E6" w:rsidRDefault="001432E6" w:rsidP="001432E6">
      <w:pPr>
        <w:ind w:left="360"/>
        <w:rPr>
          <w:rFonts w:ascii="Calibri" w:hAnsi="Calibri" w:cs="Calibri"/>
        </w:rPr>
      </w:pPr>
      <w:r w:rsidRPr="001432E6">
        <w:rPr>
          <w:rFonts w:ascii="Calibri" w:hAnsi="Calibri" w:cs="Calibri"/>
        </w:rPr>
        <w:t xml:space="preserve">Would it be right to </w:t>
      </w:r>
      <w:r w:rsidRPr="001432E6">
        <w:rPr>
          <w:rFonts w:ascii="Calibri" w:hAnsi="Calibri" w:cs="Calibri"/>
          <w:highlight w:val="yellow"/>
        </w:rPr>
        <w:t>use</w:t>
      </w:r>
      <w:r w:rsidRPr="001432E6">
        <w:rPr>
          <w:rFonts w:ascii="Calibri" w:hAnsi="Calibri" w:cs="Calibri"/>
        </w:rPr>
        <w:t xml:space="preserve"> </w:t>
      </w:r>
      <w:r w:rsidRPr="001432E6">
        <w:rPr>
          <w:rFonts w:ascii="Calibri" w:hAnsi="Calibri" w:cs="Calibri"/>
          <w:highlight w:val="yellow"/>
        </w:rPr>
        <w:t>upper case for </w:t>
      </w:r>
      <w:proofErr w:type="spellStart"/>
      <w:r w:rsidR="00046C1C" w:rsidRPr="00046C1C">
        <w:rPr>
          <w:rFonts w:ascii="Calibri" w:hAnsi="Calibri" w:cs="Calibri"/>
          <w:highlight w:val="yellow"/>
        </w:rPr>
        <w:t>const</w:t>
      </w:r>
      <w:proofErr w:type="spellEnd"/>
      <w:r w:rsidR="00046C1C" w:rsidRPr="00046C1C">
        <w:rPr>
          <w:rFonts w:ascii="Calibri" w:hAnsi="Calibri" w:cs="Calibri"/>
          <w:highlight w:val="yellow"/>
        </w:rPr>
        <w:t xml:space="preserve"> </w:t>
      </w:r>
      <w:r w:rsidRPr="001432E6">
        <w:rPr>
          <w:rFonts w:ascii="Calibri" w:hAnsi="Calibri" w:cs="Calibri"/>
          <w:highlight w:val="yellow"/>
        </w:rPr>
        <w:t>birthday? For age?</w:t>
      </w:r>
      <w:r w:rsidRPr="001432E6">
        <w:rPr>
          <w:rFonts w:ascii="Calibri" w:hAnsi="Calibri" w:cs="Calibri"/>
        </w:rPr>
        <w:t xml:space="preserve"> Or even for both?</w:t>
      </w:r>
    </w:p>
    <w:p w14:paraId="34DC2F6C" w14:textId="3C6883BD" w:rsidR="001432E6" w:rsidRPr="001432E6" w:rsidRDefault="001432E6" w:rsidP="00046C1C">
      <w:pPr>
        <w:ind w:left="720"/>
        <w:rPr>
          <w:rFonts w:ascii="Consolas" w:hAnsi="Consolas" w:cs="Calibri"/>
          <w:sz w:val="22"/>
          <w:szCs w:val="22"/>
          <w:highlight w:val="cyan"/>
        </w:rPr>
      </w:pPr>
      <w:proofErr w:type="spellStart"/>
      <w:r w:rsidRPr="001432E6">
        <w:rPr>
          <w:rFonts w:ascii="Consolas" w:hAnsi="Consolas" w:cs="Calibri"/>
          <w:sz w:val="22"/>
          <w:szCs w:val="22"/>
          <w:highlight w:val="cyan"/>
        </w:rPr>
        <w:t>const</w:t>
      </w:r>
      <w:proofErr w:type="spellEnd"/>
      <w:r w:rsidRPr="001432E6">
        <w:rPr>
          <w:rFonts w:ascii="Consolas" w:hAnsi="Consolas" w:cs="Calibri"/>
          <w:sz w:val="22"/>
          <w:szCs w:val="22"/>
          <w:highlight w:val="cyan"/>
        </w:rPr>
        <w:t xml:space="preserve"> BIRTHDAY = '18.04.1982'; // make birthday uppercase?</w:t>
      </w:r>
    </w:p>
    <w:p w14:paraId="7E14201E" w14:textId="77777777" w:rsidR="001432E6" w:rsidRPr="001432E6" w:rsidRDefault="001432E6" w:rsidP="00046C1C">
      <w:pPr>
        <w:ind w:left="720"/>
        <w:rPr>
          <w:rFonts w:ascii="Consolas" w:hAnsi="Consolas" w:cs="Calibri"/>
          <w:sz w:val="22"/>
          <w:szCs w:val="22"/>
        </w:rPr>
      </w:pPr>
      <w:proofErr w:type="spellStart"/>
      <w:r w:rsidRPr="001432E6">
        <w:rPr>
          <w:rFonts w:ascii="Consolas" w:hAnsi="Consolas" w:cs="Calibri"/>
          <w:sz w:val="22"/>
          <w:szCs w:val="22"/>
          <w:highlight w:val="cyan"/>
        </w:rPr>
        <w:t>const</w:t>
      </w:r>
      <w:proofErr w:type="spellEnd"/>
      <w:r w:rsidRPr="001432E6">
        <w:rPr>
          <w:rFonts w:ascii="Consolas" w:hAnsi="Consolas" w:cs="Calibri"/>
          <w:sz w:val="22"/>
          <w:szCs w:val="22"/>
          <w:highlight w:val="cyan"/>
        </w:rPr>
        <w:t xml:space="preserve"> AGE = </w:t>
      </w:r>
      <w:proofErr w:type="spellStart"/>
      <w:r w:rsidRPr="001432E6">
        <w:rPr>
          <w:rFonts w:ascii="Consolas" w:hAnsi="Consolas" w:cs="Calibri"/>
          <w:sz w:val="22"/>
          <w:szCs w:val="22"/>
          <w:highlight w:val="cyan"/>
        </w:rPr>
        <w:t>someCode</w:t>
      </w:r>
      <w:proofErr w:type="spellEnd"/>
      <w:r w:rsidRPr="001432E6">
        <w:rPr>
          <w:rFonts w:ascii="Consolas" w:hAnsi="Consolas" w:cs="Calibri"/>
          <w:sz w:val="22"/>
          <w:szCs w:val="22"/>
          <w:highlight w:val="cyan"/>
        </w:rPr>
        <w:t>(BIRTHDAY); // make age uppercase?</w:t>
      </w:r>
    </w:p>
    <w:p w14:paraId="5CD22B65" w14:textId="77777777" w:rsidR="001432E6" w:rsidRDefault="001432E6" w:rsidP="00034142">
      <w:pPr>
        <w:ind w:left="360"/>
        <w:rPr>
          <w:rFonts w:ascii="Calibri" w:hAnsi="Calibri" w:cs="Calibri"/>
          <w:sz w:val="22"/>
          <w:szCs w:val="22"/>
        </w:rPr>
      </w:pPr>
    </w:p>
    <w:p w14:paraId="036273F1" w14:textId="10804E61" w:rsidR="00852B7E" w:rsidRPr="00852B7E" w:rsidRDefault="00852B7E" w:rsidP="00852B7E">
      <w:pPr>
        <w:ind w:left="360"/>
        <w:rPr>
          <w:rFonts w:ascii="Calibri" w:hAnsi="Calibri" w:cs="Calibri"/>
        </w:rPr>
      </w:pPr>
      <w:r w:rsidRPr="00852B7E">
        <w:rPr>
          <w:rFonts w:ascii="Calibri" w:hAnsi="Calibri" w:cs="Calibri"/>
        </w:rPr>
        <w:t xml:space="preserve">We generally </w:t>
      </w:r>
      <w:r w:rsidRPr="00852B7E">
        <w:rPr>
          <w:rFonts w:ascii="Calibri" w:hAnsi="Calibri" w:cs="Calibri"/>
          <w:highlight w:val="yellow"/>
        </w:rPr>
        <w:t>use upper case for constants that are “hard-coded”</w:t>
      </w:r>
      <w:r w:rsidRPr="00852B7E">
        <w:rPr>
          <w:rFonts w:ascii="Calibri" w:hAnsi="Calibri" w:cs="Calibri"/>
        </w:rPr>
        <w:t xml:space="preserve">. Or, in other words, </w:t>
      </w:r>
      <w:r w:rsidRPr="00852B7E">
        <w:rPr>
          <w:rFonts w:ascii="Calibri" w:hAnsi="Calibri" w:cs="Calibri"/>
          <w:highlight w:val="yellow"/>
        </w:rPr>
        <w:t>when the value is known prior to execution</w:t>
      </w:r>
      <w:r w:rsidRPr="00852B7E">
        <w:rPr>
          <w:rFonts w:ascii="Calibri" w:hAnsi="Calibri" w:cs="Calibri"/>
        </w:rPr>
        <w:t xml:space="preserve"> </w:t>
      </w:r>
      <w:r w:rsidR="000826D4">
        <w:rPr>
          <w:rFonts w:ascii="Calibri" w:hAnsi="Calibri" w:cs="Calibri"/>
        </w:rPr>
        <w:t xml:space="preserve">(and not during </w:t>
      </w:r>
      <w:r w:rsidR="00A0480C">
        <w:rPr>
          <w:rFonts w:ascii="Calibri" w:hAnsi="Calibri" w:cs="Calibri"/>
        </w:rPr>
        <w:t>code execution</w:t>
      </w:r>
      <w:r w:rsidR="000826D4">
        <w:rPr>
          <w:rFonts w:ascii="Calibri" w:hAnsi="Calibri" w:cs="Calibri"/>
        </w:rPr>
        <w:t xml:space="preserve">) </w:t>
      </w:r>
      <w:r w:rsidRPr="00852B7E">
        <w:rPr>
          <w:rFonts w:ascii="Calibri" w:hAnsi="Calibri" w:cs="Calibri"/>
        </w:rPr>
        <w:t>and directly written into the code.</w:t>
      </w:r>
    </w:p>
    <w:p w14:paraId="730684FE" w14:textId="77777777" w:rsidR="00852B7E" w:rsidRPr="00852B7E" w:rsidRDefault="00852B7E" w:rsidP="00852B7E">
      <w:pPr>
        <w:ind w:left="360"/>
        <w:rPr>
          <w:rFonts w:ascii="Calibri" w:hAnsi="Calibri" w:cs="Calibri"/>
        </w:rPr>
      </w:pPr>
      <w:r w:rsidRPr="00852B7E">
        <w:rPr>
          <w:rFonts w:ascii="Calibri" w:hAnsi="Calibri" w:cs="Calibri"/>
        </w:rPr>
        <w:t>In this code</w:t>
      </w:r>
      <w:r w:rsidRPr="00852B7E">
        <w:rPr>
          <w:rFonts w:ascii="Calibri" w:hAnsi="Calibri" w:cs="Calibri"/>
          <w:highlight w:val="yellow"/>
        </w:rPr>
        <w:t>, birthday is exactly like that. So we could use the upper case</w:t>
      </w:r>
      <w:r w:rsidRPr="00852B7E">
        <w:rPr>
          <w:rFonts w:ascii="Calibri" w:hAnsi="Calibri" w:cs="Calibri"/>
        </w:rPr>
        <w:t xml:space="preserve"> for it.</w:t>
      </w:r>
    </w:p>
    <w:p w14:paraId="5C28F710" w14:textId="7703B758" w:rsidR="00852B7E" w:rsidRDefault="00852B7E" w:rsidP="00852B7E">
      <w:pPr>
        <w:ind w:left="360"/>
        <w:rPr>
          <w:rFonts w:ascii="Calibri" w:hAnsi="Calibri" w:cs="Calibri"/>
        </w:rPr>
      </w:pPr>
      <w:r w:rsidRPr="00852B7E">
        <w:rPr>
          <w:rFonts w:ascii="Calibri" w:hAnsi="Calibri" w:cs="Calibri"/>
        </w:rPr>
        <w:t>In contrast, </w:t>
      </w:r>
      <w:r w:rsidRPr="00852B7E">
        <w:rPr>
          <w:rFonts w:ascii="Calibri" w:hAnsi="Calibri" w:cs="Calibri"/>
          <w:highlight w:val="yellow"/>
        </w:rPr>
        <w:t>age is evaluated in run-time</w:t>
      </w:r>
      <w:r w:rsidRPr="00852B7E">
        <w:rPr>
          <w:rFonts w:ascii="Calibri" w:hAnsi="Calibri" w:cs="Calibri"/>
        </w:rPr>
        <w:t xml:space="preserve">. </w:t>
      </w:r>
      <w:r w:rsidRPr="00852B7E">
        <w:rPr>
          <w:rFonts w:ascii="Calibri" w:hAnsi="Calibri" w:cs="Calibri"/>
          <w:highlight w:val="yellow"/>
        </w:rPr>
        <w:t>Today we have one age, a year after we’ll have another one.</w:t>
      </w:r>
      <w:r w:rsidRPr="00852B7E">
        <w:rPr>
          <w:rFonts w:ascii="Calibri" w:hAnsi="Calibri" w:cs="Calibri"/>
        </w:rPr>
        <w:t xml:space="preserve"> It is </w:t>
      </w:r>
      <w:r w:rsidRPr="00852B7E">
        <w:rPr>
          <w:rFonts w:ascii="Calibri" w:hAnsi="Calibri" w:cs="Calibri"/>
          <w:highlight w:val="yellow"/>
        </w:rPr>
        <w:t>constant in a sense that it does not change through the code execution. But it is a bit “less of a constant” than birthday</w:t>
      </w:r>
      <w:r w:rsidRPr="00852B7E">
        <w:rPr>
          <w:rFonts w:ascii="Calibri" w:hAnsi="Calibri" w:cs="Calibri"/>
        </w:rPr>
        <w:t xml:space="preserve">: </w:t>
      </w:r>
      <w:r w:rsidR="00A0480C" w:rsidRPr="00A0480C">
        <w:rPr>
          <w:rFonts w:ascii="Calibri" w:hAnsi="Calibri" w:cs="Calibri"/>
          <w:highlight w:val="yellow"/>
        </w:rPr>
        <w:t>age</w:t>
      </w:r>
      <w:r w:rsidRPr="00852B7E">
        <w:rPr>
          <w:rFonts w:ascii="Calibri" w:hAnsi="Calibri" w:cs="Calibri"/>
          <w:highlight w:val="yellow"/>
        </w:rPr>
        <w:t xml:space="preserve"> is calculated, so we should keep the lower case</w:t>
      </w:r>
      <w:r w:rsidRPr="00852B7E">
        <w:rPr>
          <w:rFonts w:ascii="Calibri" w:hAnsi="Calibri" w:cs="Calibri"/>
        </w:rPr>
        <w:t xml:space="preserve"> for it.</w:t>
      </w:r>
    </w:p>
    <w:p w14:paraId="28E32E05" w14:textId="054EB7E4" w:rsidR="0015751D" w:rsidRPr="00852B7E" w:rsidRDefault="0015751D" w:rsidP="00852B7E">
      <w:pPr>
        <w:ind w:left="360"/>
        <w:rPr>
          <w:rFonts w:ascii="Calibri" w:hAnsi="Calibri" w:cs="Calibri"/>
        </w:rPr>
      </w:pPr>
      <w:r w:rsidRPr="0015751D">
        <w:rPr>
          <w:rFonts w:ascii="Calibri" w:hAnsi="Calibri" w:cs="Calibri"/>
          <w:highlight w:val="yellow"/>
        </w:rPr>
        <w:lastRenderedPageBreak/>
        <w:t>Age depends on code calculation so it is lowercase</w:t>
      </w:r>
      <w:r>
        <w:rPr>
          <w:rFonts w:ascii="Calibri" w:hAnsi="Calibri" w:cs="Calibri"/>
        </w:rPr>
        <w:t>.</w:t>
      </w:r>
    </w:p>
    <w:p w14:paraId="0DD21A04" w14:textId="77777777" w:rsidR="007C62ED" w:rsidRDefault="007C62ED" w:rsidP="00034142">
      <w:pPr>
        <w:ind w:left="360"/>
        <w:rPr>
          <w:rFonts w:ascii="Calibri" w:hAnsi="Calibri" w:cs="Calibri"/>
          <w:sz w:val="22"/>
          <w:szCs w:val="22"/>
        </w:rPr>
      </w:pPr>
    </w:p>
    <w:p w14:paraId="425B4545" w14:textId="5C085023" w:rsidR="007C62ED" w:rsidRDefault="000D7A12" w:rsidP="00034142">
      <w:pPr>
        <w:ind w:left="36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5F73F55" wp14:editId="009F6DDA">
            <wp:extent cx="5082540" cy="4589900"/>
            <wp:effectExtent l="0" t="0" r="3810" b="1270"/>
            <wp:docPr id="192256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6206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16884" t="28836" r="44692" b="9474"/>
                    <a:stretch/>
                  </pic:blipFill>
                  <pic:spPr bwMode="auto">
                    <a:xfrm>
                      <a:off x="0" y="0"/>
                      <a:ext cx="5095157" cy="4601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A3AA2" w14:textId="77777777" w:rsidR="000A192F" w:rsidRDefault="000A192F" w:rsidP="00034142">
      <w:pPr>
        <w:ind w:left="360"/>
        <w:rPr>
          <w:rFonts w:ascii="Calibri" w:hAnsi="Calibri" w:cs="Calibri"/>
          <w:highlight w:val="green"/>
        </w:rPr>
      </w:pPr>
    </w:p>
    <w:p w14:paraId="6EC75667" w14:textId="77777777" w:rsidR="000A192F" w:rsidRDefault="000A192F" w:rsidP="00034142">
      <w:pPr>
        <w:ind w:left="360"/>
        <w:rPr>
          <w:rFonts w:ascii="Calibri" w:hAnsi="Calibri" w:cs="Calibri"/>
          <w:highlight w:val="green"/>
        </w:rPr>
      </w:pPr>
    </w:p>
    <w:p w14:paraId="4C0E993A" w14:textId="570826DA" w:rsidR="007E787A" w:rsidRDefault="007E787A" w:rsidP="00034142">
      <w:pPr>
        <w:ind w:left="360"/>
        <w:rPr>
          <w:rFonts w:ascii="Calibri" w:hAnsi="Calibri" w:cs="Calibri"/>
        </w:rPr>
      </w:pPr>
      <w:r w:rsidRPr="007E787A">
        <w:rPr>
          <w:rFonts w:ascii="Calibri" w:hAnsi="Calibri" w:cs="Calibri"/>
          <w:highlight w:val="green"/>
        </w:rPr>
        <w:t>Terminology:</w:t>
      </w:r>
      <w:r>
        <w:rPr>
          <w:rFonts w:ascii="Calibri" w:hAnsi="Calibri" w:cs="Calibri"/>
        </w:rPr>
        <w:t xml:space="preserve"> </w:t>
      </w:r>
    </w:p>
    <w:p w14:paraId="49600586" w14:textId="77777777" w:rsidR="007E787A" w:rsidRDefault="007E787A" w:rsidP="00034142">
      <w:pPr>
        <w:ind w:left="360"/>
        <w:rPr>
          <w:rFonts w:ascii="Calibri" w:hAnsi="Calibri" w:cs="Calibri"/>
        </w:rPr>
      </w:pPr>
    </w:p>
    <w:tbl>
      <w:tblPr>
        <w:tblW w:w="14893" w:type="dxa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7"/>
        <w:gridCol w:w="4910"/>
        <w:gridCol w:w="4796"/>
      </w:tblGrid>
      <w:tr w:rsidR="007E787A" w:rsidRPr="007E787A" w14:paraId="6B3E95E2" w14:textId="77777777" w:rsidTr="007E787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56AB38" w14:textId="77777777" w:rsidR="007E787A" w:rsidRPr="007E787A" w:rsidRDefault="007E787A" w:rsidP="007E787A">
            <w:pPr>
              <w:ind w:left="360"/>
              <w:rPr>
                <w:rFonts w:ascii="Calibri" w:hAnsi="Calibri" w:cs="Calibri"/>
                <w:b/>
                <w:bCs/>
              </w:rPr>
            </w:pPr>
            <w:r w:rsidRPr="007E787A">
              <w:rPr>
                <w:rFonts w:ascii="Calibri" w:hAnsi="Calibri" w:cs="Calibri"/>
                <w:b/>
                <w:bCs/>
              </w:rPr>
              <w:t>Operand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37E01" w14:textId="77777777" w:rsidR="007E787A" w:rsidRPr="007E787A" w:rsidRDefault="007E787A" w:rsidP="007E787A">
            <w:pPr>
              <w:ind w:left="360"/>
              <w:rPr>
                <w:rFonts w:ascii="Calibri" w:hAnsi="Calibri" w:cs="Calibri"/>
                <w:b/>
                <w:bCs/>
              </w:rPr>
            </w:pPr>
            <w:r w:rsidRPr="007E787A">
              <w:rPr>
                <w:rFonts w:ascii="Calibri" w:hAnsi="Calibri" w:cs="Calibri"/>
                <w:b/>
                <w:bCs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5AD1B" w14:textId="77777777" w:rsidR="007E787A" w:rsidRPr="007E787A" w:rsidRDefault="007E787A" w:rsidP="007E787A">
            <w:pPr>
              <w:ind w:left="360"/>
              <w:rPr>
                <w:rFonts w:ascii="Calibri" w:hAnsi="Calibri" w:cs="Calibri"/>
                <w:b/>
                <w:bCs/>
              </w:rPr>
            </w:pPr>
            <w:r w:rsidRPr="007E787A">
              <w:rPr>
                <w:rFonts w:ascii="Calibri" w:hAnsi="Calibri" w:cs="Calibri"/>
                <w:b/>
                <w:bCs/>
              </w:rPr>
              <w:t>Operand</w:t>
            </w:r>
          </w:p>
        </w:tc>
      </w:tr>
      <w:tr w:rsidR="007E787A" w:rsidRPr="007E787A" w14:paraId="6BC5E945" w14:textId="77777777" w:rsidTr="007E787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08FE54" w14:textId="77777777" w:rsidR="007E787A" w:rsidRPr="007E787A" w:rsidRDefault="007E787A" w:rsidP="007E787A">
            <w:pPr>
              <w:ind w:left="360"/>
              <w:rPr>
                <w:rFonts w:ascii="Calibri" w:hAnsi="Calibri" w:cs="Calibri"/>
              </w:rPr>
            </w:pPr>
            <w:r w:rsidRPr="007E787A">
              <w:rPr>
                <w:rFonts w:ascii="Calibri" w:hAnsi="Calibri" w:cs="Calibri"/>
              </w:rPr>
              <w:t>100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1C6D8" w14:textId="77777777" w:rsidR="007E787A" w:rsidRPr="007E787A" w:rsidRDefault="007E787A" w:rsidP="007E787A">
            <w:pPr>
              <w:ind w:left="360"/>
              <w:rPr>
                <w:rFonts w:ascii="Calibri" w:hAnsi="Calibri" w:cs="Calibri"/>
              </w:rPr>
            </w:pPr>
            <w:r w:rsidRPr="007E787A">
              <w:rPr>
                <w:rFonts w:ascii="Calibri" w:hAnsi="Calibri" w:cs="Calibri"/>
              </w:rPr>
              <w:t>+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5F647" w14:textId="77777777" w:rsidR="007E787A" w:rsidRPr="007E787A" w:rsidRDefault="007E787A" w:rsidP="007E787A">
            <w:pPr>
              <w:ind w:left="360"/>
              <w:rPr>
                <w:rFonts w:ascii="Calibri" w:hAnsi="Calibri" w:cs="Calibri"/>
              </w:rPr>
            </w:pPr>
            <w:r w:rsidRPr="007E787A">
              <w:rPr>
                <w:rFonts w:ascii="Calibri" w:hAnsi="Calibri" w:cs="Calibri"/>
              </w:rPr>
              <w:t>50</w:t>
            </w:r>
          </w:p>
        </w:tc>
      </w:tr>
    </w:tbl>
    <w:p w14:paraId="3BC24192" w14:textId="77777777" w:rsidR="000D7A12" w:rsidRDefault="000D7A12" w:rsidP="00034142">
      <w:pPr>
        <w:ind w:left="360"/>
        <w:rPr>
          <w:rFonts w:ascii="Calibri" w:hAnsi="Calibri" w:cs="Calibri"/>
        </w:rPr>
      </w:pPr>
    </w:p>
    <w:p w14:paraId="7BBA0117" w14:textId="77777777" w:rsidR="000A192F" w:rsidRDefault="000A192F" w:rsidP="000A192F">
      <w:pPr>
        <w:ind w:left="360"/>
        <w:rPr>
          <w:rFonts w:ascii="Calibri" w:hAnsi="Calibri" w:cs="Calibri"/>
        </w:rPr>
      </w:pPr>
    </w:p>
    <w:p w14:paraId="19A6DD7D" w14:textId="77777777" w:rsidR="000A192F" w:rsidRDefault="000A192F" w:rsidP="000A192F">
      <w:pPr>
        <w:ind w:left="360"/>
        <w:rPr>
          <w:rFonts w:ascii="Calibri" w:hAnsi="Calibri" w:cs="Calibri"/>
        </w:rPr>
      </w:pPr>
    </w:p>
    <w:p w14:paraId="5B47CC89" w14:textId="77777777" w:rsidR="000A192F" w:rsidRDefault="000A192F" w:rsidP="000A192F">
      <w:pPr>
        <w:ind w:left="360"/>
        <w:rPr>
          <w:rFonts w:ascii="Calibri" w:hAnsi="Calibri" w:cs="Calibri"/>
        </w:rPr>
      </w:pPr>
    </w:p>
    <w:p w14:paraId="4F06D46B" w14:textId="77777777" w:rsidR="000A192F" w:rsidRDefault="000A192F" w:rsidP="000A192F">
      <w:pPr>
        <w:ind w:left="360"/>
        <w:rPr>
          <w:rFonts w:ascii="Calibri" w:hAnsi="Calibri" w:cs="Calibri"/>
        </w:rPr>
      </w:pPr>
    </w:p>
    <w:p w14:paraId="7F18BC8C" w14:textId="77777777" w:rsidR="000A192F" w:rsidRDefault="000A192F" w:rsidP="000A192F">
      <w:pPr>
        <w:ind w:left="360"/>
        <w:rPr>
          <w:rFonts w:ascii="Calibri" w:hAnsi="Calibri" w:cs="Calibri"/>
        </w:rPr>
      </w:pPr>
    </w:p>
    <w:p w14:paraId="3D107D77" w14:textId="540FD986" w:rsidR="000A192F" w:rsidRDefault="009815B4" w:rsidP="000A192F">
      <w:pPr>
        <w:ind w:left="360"/>
        <w:rPr>
          <w:rFonts w:ascii="Calibri" w:hAnsi="Calibri" w:cs="Calibri"/>
        </w:rPr>
      </w:pPr>
      <w:r w:rsidRPr="009815B4">
        <w:rPr>
          <w:rFonts w:ascii="Calibri" w:hAnsi="Calibri" w:cs="Calibri"/>
        </w:rPr>
        <w:t>The </w:t>
      </w:r>
      <w:r w:rsidRPr="009815B4">
        <w:rPr>
          <w:rFonts w:ascii="Calibri" w:hAnsi="Calibri" w:cs="Calibri"/>
          <w:b/>
          <w:bCs/>
          <w:highlight w:val="yellow"/>
        </w:rPr>
        <w:t>modulus</w:t>
      </w:r>
      <w:r w:rsidRPr="009815B4">
        <w:rPr>
          <w:rFonts w:ascii="Calibri" w:hAnsi="Calibri" w:cs="Calibri"/>
        </w:rPr>
        <w:t xml:space="preserve"> operator (%) returns the </w:t>
      </w:r>
      <w:r w:rsidRPr="009815B4">
        <w:rPr>
          <w:rFonts w:ascii="Calibri" w:hAnsi="Calibri" w:cs="Calibri"/>
          <w:highlight w:val="yellow"/>
        </w:rPr>
        <w:t xml:space="preserve">division </w:t>
      </w:r>
      <w:r w:rsidRPr="0013176E">
        <w:rPr>
          <w:rFonts w:ascii="Calibri" w:hAnsi="Calibri" w:cs="Calibri"/>
          <w:b/>
          <w:bCs/>
          <w:highlight w:val="yellow"/>
        </w:rPr>
        <w:t>remainder</w:t>
      </w:r>
      <w:r w:rsidRPr="009815B4">
        <w:rPr>
          <w:rFonts w:ascii="Calibri" w:hAnsi="Calibri" w:cs="Calibri"/>
        </w:rPr>
        <w:t>.</w:t>
      </w:r>
    </w:p>
    <w:p w14:paraId="45A19D06" w14:textId="77777777" w:rsidR="001F188E" w:rsidRDefault="001F188E" w:rsidP="0013176E">
      <w:pPr>
        <w:rPr>
          <w:rFonts w:ascii="Consolas" w:hAnsi="Consolas" w:cs="Calibri"/>
          <w:sz w:val="22"/>
          <w:szCs w:val="22"/>
        </w:rPr>
      </w:pPr>
    </w:p>
    <w:p w14:paraId="6B718617" w14:textId="77777777" w:rsidR="001F188E" w:rsidRPr="001F188E" w:rsidRDefault="001F188E" w:rsidP="001F188E">
      <w:pPr>
        <w:ind w:left="360"/>
        <w:rPr>
          <w:rFonts w:ascii="Consolas" w:hAnsi="Consolas" w:cs="Calibri"/>
          <w:sz w:val="22"/>
          <w:szCs w:val="22"/>
          <w:highlight w:val="cyan"/>
        </w:rPr>
      </w:pPr>
      <w:r w:rsidRPr="001F188E">
        <w:rPr>
          <w:rFonts w:ascii="Consolas" w:hAnsi="Consolas" w:cs="Calibri"/>
          <w:sz w:val="22"/>
          <w:szCs w:val="22"/>
        </w:rPr>
        <w:t xml:space="preserve">    </w:t>
      </w:r>
      <w:r w:rsidRPr="001F188E">
        <w:rPr>
          <w:rFonts w:ascii="Consolas" w:hAnsi="Consolas" w:cs="Calibri"/>
          <w:sz w:val="22"/>
          <w:szCs w:val="22"/>
          <w:highlight w:val="cyan"/>
        </w:rPr>
        <w:t>&lt;script&gt;</w:t>
      </w:r>
    </w:p>
    <w:p w14:paraId="7D321610" w14:textId="77777777" w:rsidR="001F188E" w:rsidRPr="001F188E" w:rsidRDefault="001F188E" w:rsidP="001F188E">
      <w:pPr>
        <w:ind w:left="360"/>
        <w:rPr>
          <w:rFonts w:ascii="Consolas" w:hAnsi="Consolas" w:cs="Calibri"/>
          <w:sz w:val="22"/>
          <w:szCs w:val="22"/>
          <w:highlight w:val="cyan"/>
        </w:rPr>
      </w:pPr>
      <w:r w:rsidRPr="001F188E">
        <w:rPr>
          <w:rFonts w:ascii="Consolas" w:hAnsi="Consolas" w:cs="Calibri"/>
          <w:sz w:val="22"/>
          <w:szCs w:val="22"/>
          <w:highlight w:val="cyan"/>
        </w:rPr>
        <w:t>        let a = 5;</w:t>
      </w:r>
    </w:p>
    <w:p w14:paraId="058571CE" w14:textId="77777777" w:rsidR="001F188E" w:rsidRPr="001F188E" w:rsidRDefault="001F188E" w:rsidP="001F188E">
      <w:pPr>
        <w:ind w:left="360"/>
        <w:rPr>
          <w:rFonts w:ascii="Consolas" w:hAnsi="Consolas" w:cs="Calibri"/>
          <w:sz w:val="22"/>
          <w:szCs w:val="22"/>
          <w:highlight w:val="cyan"/>
        </w:rPr>
      </w:pPr>
      <w:r w:rsidRPr="001F188E">
        <w:rPr>
          <w:rFonts w:ascii="Consolas" w:hAnsi="Consolas" w:cs="Calibri"/>
          <w:sz w:val="22"/>
          <w:szCs w:val="22"/>
          <w:highlight w:val="cyan"/>
        </w:rPr>
        <w:t>        let b = 4;</w:t>
      </w:r>
    </w:p>
    <w:p w14:paraId="6B6BA767" w14:textId="77777777" w:rsidR="001F188E" w:rsidRPr="001F188E" w:rsidRDefault="001F188E" w:rsidP="001F188E">
      <w:pPr>
        <w:ind w:left="360"/>
        <w:rPr>
          <w:rFonts w:ascii="Consolas" w:hAnsi="Consolas" w:cs="Calibri"/>
          <w:sz w:val="22"/>
          <w:szCs w:val="22"/>
          <w:highlight w:val="cyan"/>
        </w:rPr>
      </w:pPr>
    </w:p>
    <w:p w14:paraId="1C0203C5" w14:textId="2E153D70" w:rsidR="001F188E" w:rsidRPr="00A12A3A" w:rsidRDefault="001F188E" w:rsidP="001F188E">
      <w:pPr>
        <w:ind w:left="360"/>
        <w:rPr>
          <w:rFonts w:ascii="Consolas" w:hAnsi="Consolas" w:cs="Calibri"/>
          <w:sz w:val="22"/>
          <w:szCs w:val="22"/>
          <w:highlight w:val="cyan"/>
        </w:rPr>
      </w:pPr>
      <w:r w:rsidRPr="00A12A3A">
        <w:rPr>
          <w:rFonts w:ascii="Consolas" w:hAnsi="Consolas" w:cs="Calibri"/>
          <w:sz w:val="22"/>
          <w:szCs w:val="22"/>
          <w:highlight w:val="cyan"/>
        </w:rPr>
        <w:t>        console.log(a % b); // 1</w:t>
      </w:r>
    </w:p>
    <w:p w14:paraId="14575F08" w14:textId="77777777" w:rsidR="001F188E" w:rsidRPr="00A12A3A" w:rsidRDefault="001F188E" w:rsidP="001F188E">
      <w:pPr>
        <w:ind w:left="360"/>
        <w:rPr>
          <w:rFonts w:ascii="Consolas" w:hAnsi="Consolas" w:cs="Calibri"/>
          <w:sz w:val="22"/>
          <w:szCs w:val="22"/>
          <w:highlight w:val="cyan"/>
        </w:rPr>
      </w:pPr>
    </w:p>
    <w:p w14:paraId="76E56DCD" w14:textId="77777777" w:rsidR="001F188E" w:rsidRPr="00A12A3A" w:rsidRDefault="001F188E" w:rsidP="001F188E">
      <w:pPr>
        <w:ind w:left="360"/>
        <w:rPr>
          <w:rFonts w:ascii="Consolas" w:hAnsi="Consolas" w:cs="Calibri"/>
          <w:sz w:val="22"/>
          <w:szCs w:val="22"/>
        </w:rPr>
      </w:pPr>
      <w:r w:rsidRPr="00A12A3A">
        <w:rPr>
          <w:rFonts w:ascii="Consolas" w:hAnsi="Consolas" w:cs="Calibri"/>
          <w:sz w:val="22"/>
          <w:szCs w:val="22"/>
          <w:highlight w:val="cyan"/>
        </w:rPr>
        <w:t>    &lt;/script&gt;</w:t>
      </w:r>
    </w:p>
    <w:p w14:paraId="1A25AD4F" w14:textId="6E75A604" w:rsidR="001F188E" w:rsidRPr="00A12A3A" w:rsidRDefault="001F188E" w:rsidP="00AE2E11">
      <w:pPr>
        <w:rPr>
          <w:rFonts w:ascii="Consolas" w:hAnsi="Consolas" w:cs="Calibri"/>
          <w:sz w:val="22"/>
          <w:szCs w:val="22"/>
        </w:rPr>
      </w:pPr>
    </w:p>
    <w:p w14:paraId="6421651F" w14:textId="32B87D59" w:rsidR="00AE2E11" w:rsidRDefault="002A0ABA" w:rsidP="00AE2E11">
      <w:pPr>
        <w:rPr>
          <w:rFonts w:ascii="Calibri" w:hAnsi="Calibri" w:cs="Calibri"/>
        </w:rPr>
      </w:pPr>
      <w:r w:rsidRPr="00B821AF">
        <w:rPr>
          <w:rFonts w:ascii="Calibri" w:hAnsi="Calibri" w:cs="Calibri"/>
          <w:highlight w:val="yellow"/>
        </w:rPr>
        <w:t>Quotient</w:t>
      </w:r>
      <w:r>
        <w:rPr>
          <w:rFonts w:ascii="Calibri" w:hAnsi="Calibri" w:cs="Calibri"/>
        </w:rPr>
        <w:t xml:space="preserve">: </w:t>
      </w:r>
      <w:r w:rsidRPr="00B821AF">
        <w:rPr>
          <w:rFonts w:ascii="Calibri" w:hAnsi="Calibri" w:cs="Calibri"/>
          <w:highlight w:val="yellow"/>
        </w:rPr>
        <w:t>Result of normal division</w:t>
      </w:r>
      <w:r>
        <w:rPr>
          <w:rFonts w:ascii="Calibri" w:hAnsi="Calibri" w:cs="Calibri"/>
        </w:rPr>
        <w:t xml:space="preserve">. E.g. 5 / 2 = </w:t>
      </w:r>
      <w:r w:rsidR="00B228F7" w:rsidRPr="00B821AF">
        <w:rPr>
          <w:rFonts w:ascii="Calibri" w:hAnsi="Calibri" w:cs="Calibri"/>
          <w:highlight w:val="yellow"/>
        </w:rPr>
        <w:t>2.5</w:t>
      </w:r>
      <w:r w:rsidR="004731C7">
        <w:rPr>
          <w:rFonts w:ascii="Calibri" w:hAnsi="Calibri" w:cs="Calibri"/>
        </w:rPr>
        <w:t xml:space="preserve"> is the </w:t>
      </w:r>
      <w:r w:rsidR="004731C7" w:rsidRPr="004731C7">
        <w:rPr>
          <w:rFonts w:ascii="Calibri" w:hAnsi="Calibri" w:cs="Calibri"/>
          <w:highlight w:val="yellow"/>
        </w:rPr>
        <w:t>quotient</w:t>
      </w:r>
    </w:p>
    <w:p w14:paraId="1FCEAAB0" w14:textId="255650F1" w:rsidR="004731C7" w:rsidRDefault="00776DAE" w:rsidP="00AE2E11">
      <w:pPr>
        <w:rPr>
          <w:rFonts w:ascii="Calibri" w:hAnsi="Calibri" w:cs="Calibri"/>
        </w:rPr>
      </w:pPr>
      <w:r w:rsidRPr="00776DAE">
        <w:rPr>
          <w:rFonts w:ascii="Calibri" w:hAnsi="Calibri" w:cs="Calibri"/>
          <w:highlight w:val="yellow"/>
        </w:rPr>
        <w:t>Remainder</w:t>
      </w:r>
      <w:r>
        <w:rPr>
          <w:rFonts w:ascii="Calibri" w:hAnsi="Calibri" w:cs="Calibri"/>
        </w:rPr>
        <w:t xml:space="preserve">: is the </w:t>
      </w:r>
      <w:r w:rsidRPr="00776DAE">
        <w:rPr>
          <w:rFonts w:ascii="Calibri" w:hAnsi="Calibri" w:cs="Calibri"/>
          <w:highlight w:val="yellow"/>
        </w:rPr>
        <w:t>remainder</w:t>
      </w:r>
      <w:r>
        <w:rPr>
          <w:rFonts w:ascii="Calibri" w:hAnsi="Calibri" w:cs="Calibri"/>
        </w:rPr>
        <w:t xml:space="preserve"> of a </w:t>
      </w:r>
      <w:r w:rsidRPr="00776DAE">
        <w:rPr>
          <w:rFonts w:ascii="Calibri" w:hAnsi="Calibri" w:cs="Calibri"/>
          <w:highlight w:val="yellow"/>
        </w:rPr>
        <w:t>division</w:t>
      </w:r>
    </w:p>
    <w:p w14:paraId="782292FE" w14:textId="77777777" w:rsidR="00776DAE" w:rsidRDefault="00776DAE" w:rsidP="00AE2E11">
      <w:pPr>
        <w:rPr>
          <w:rFonts w:ascii="Calibri" w:hAnsi="Calibri" w:cs="Calibri"/>
        </w:rPr>
      </w:pPr>
    </w:p>
    <w:p w14:paraId="559367BE" w14:textId="7FFBD64D" w:rsidR="00776DAE" w:rsidRDefault="00F26AD7" w:rsidP="00AE2E1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You </w:t>
      </w:r>
      <w:r w:rsidRPr="001D0AAB">
        <w:rPr>
          <w:rFonts w:ascii="Calibri" w:hAnsi="Calibri" w:cs="Calibri"/>
          <w:highlight w:val="yellow"/>
        </w:rPr>
        <w:t>can express very large</w:t>
      </w:r>
      <w:r w:rsidR="001D0AAB" w:rsidRPr="001D0AAB">
        <w:rPr>
          <w:rFonts w:ascii="Calibri" w:hAnsi="Calibri" w:cs="Calibri"/>
          <w:highlight w:val="yellow"/>
        </w:rPr>
        <w:t>/small</w:t>
      </w:r>
      <w:r w:rsidRPr="001D0AAB">
        <w:rPr>
          <w:rFonts w:ascii="Calibri" w:hAnsi="Calibri" w:cs="Calibri"/>
          <w:highlight w:val="yellow"/>
        </w:rPr>
        <w:t xml:space="preserve"> numbers</w:t>
      </w:r>
      <w:r>
        <w:rPr>
          <w:rFonts w:ascii="Calibri" w:hAnsi="Calibri" w:cs="Calibri"/>
        </w:rPr>
        <w:t xml:space="preserve"> with </w:t>
      </w:r>
      <w:r w:rsidR="001D0AAB" w:rsidRPr="00944DCC">
        <w:rPr>
          <w:rFonts w:ascii="Calibri" w:hAnsi="Calibri" w:cs="Calibri"/>
          <w:b/>
          <w:bCs/>
          <w:highlight w:val="yellow"/>
        </w:rPr>
        <w:t>“</w:t>
      </w:r>
      <w:r w:rsidRPr="00944DCC">
        <w:rPr>
          <w:rFonts w:ascii="Calibri" w:hAnsi="Calibri" w:cs="Calibri"/>
          <w:b/>
          <w:bCs/>
          <w:highlight w:val="yellow"/>
        </w:rPr>
        <w:t>s</w:t>
      </w:r>
      <w:r w:rsidR="001D0AAB" w:rsidRPr="00944DCC">
        <w:rPr>
          <w:rFonts w:ascii="Calibri" w:hAnsi="Calibri" w:cs="Calibri"/>
          <w:b/>
          <w:bCs/>
          <w:highlight w:val="yellow"/>
        </w:rPr>
        <w:t>cientific exponent”</w:t>
      </w:r>
      <w:r w:rsidR="001D0AAB">
        <w:rPr>
          <w:rFonts w:ascii="Calibri" w:hAnsi="Calibri" w:cs="Calibri"/>
        </w:rPr>
        <w:t xml:space="preserve"> </w:t>
      </w:r>
      <w:r w:rsidR="001D0AAB" w:rsidRPr="001D0AAB">
        <w:rPr>
          <w:rFonts w:ascii="Calibri" w:hAnsi="Calibri" w:cs="Calibri"/>
          <w:highlight w:val="yellow"/>
        </w:rPr>
        <w:t>different from exponent</w:t>
      </w:r>
      <w:r w:rsidR="001D0AAB">
        <w:rPr>
          <w:rFonts w:ascii="Calibri" w:hAnsi="Calibri" w:cs="Calibri"/>
        </w:rPr>
        <w:t>:</w:t>
      </w:r>
    </w:p>
    <w:p w14:paraId="53FB87D7" w14:textId="39ABBFBA" w:rsidR="00AE4FF8" w:rsidRDefault="00AE4FF8" w:rsidP="00AE4FF8">
      <w:pPr>
        <w:rPr>
          <w:rFonts w:ascii="Calibri" w:hAnsi="Calibri" w:cs="Calibri"/>
        </w:rPr>
      </w:pPr>
      <w:r w:rsidRPr="00AE4FF8">
        <w:rPr>
          <w:rFonts w:ascii="Calibri" w:hAnsi="Calibri" w:cs="Calibri"/>
          <w:b/>
          <w:bCs/>
          <w:highlight w:val="yellow"/>
        </w:rPr>
        <w:t>Exponent</w:t>
      </w:r>
      <w:r w:rsidRPr="00AE4FF8">
        <w:rPr>
          <w:rFonts w:ascii="Calibri" w:hAnsi="Calibri" w:cs="Calibri"/>
        </w:rPr>
        <w:t xml:space="preserve">: Indicates </w:t>
      </w:r>
      <w:r w:rsidRPr="00AE4FF8">
        <w:rPr>
          <w:rFonts w:ascii="Calibri" w:hAnsi="Calibri" w:cs="Calibri"/>
          <w:highlight w:val="yellow"/>
        </w:rPr>
        <w:t>repeated multiplication</w:t>
      </w:r>
      <w:r w:rsidRPr="00AE4FF8">
        <w:rPr>
          <w:rFonts w:ascii="Calibri" w:hAnsi="Calibri" w:cs="Calibri"/>
        </w:rPr>
        <w:t>.</w:t>
      </w:r>
      <w:r w:rsidR="005F3D54">
        <w:rPr>
          <w:rFonts w:ascii="Calibri" w:hAnsi="Calibri" w:cs="Calibri"/>
        </w:rPr>
        <w:t xml:space="preserve"> E.g. </w:t>
      </w:r>
      <w:r w:rsidR="005F3D54" w:rsidRPr="00820DC7">
        <w:rPr>
          <w:rFonts w:ascii="Consolas" w:hAnsi="Consolas" w:cs="Calibri"/>
          <w:sz w:val="22"/>
          <w:szCs w:val="22"/>
          <w:highlight w:val="cyan"/>
        </w:rPr>
        <w:t>n</w:t>
      </w:r>
      <w:r w:rsidR="00820DC7" w:rsidRPr="00820DC7">
        <w:rPr>
          <w:rFonts w:ascii="Consolas" w:hAnsi="Consolas" w:cs="Calibri"/>
          <w:sz w:val="22"/>
          <w:szCs w:val="22"/>
          <w:highlight w:val="cyan"/>
        </w:rPr>
        <w:t>^</w:t>
      </w:r>
    </w:p>
    <w:p w14:paraId="291090AB" w14:textId="3745DCF4" w:rsidR="001D0AAB" w:rsidRDefault="00AE4FF8" w:rsidP="00AE4FF8">
      <w:pPr>
        <w:rPr>
          <w:rFonts w:ascii="Consolas" w:hAnsi="Consolas" w:cs="Calibri"/>
          <w:sz w:val="22"/>
          <w:szCs w:val="22"/>
        </w:rPr>
      </w:pPr>
      <w:r w:rsidRPr="00AE4FF8">
        <w:rPr>
          <w:rFonts w:ascii="Calibri" w:hAnsi="Calibri" w:cs="Calibri"/>
          <w:b/>
          <w:bCs/>
          <w:highlight w:val="yellow"/>
        </w:rPr>
        <w:t>Scientific Exponent</w:t>
      </w:r>
      <w:r w:rsidRPr="00AE4FF8">
        <w:rPr>
          <w:rFonts w:ascii="Calibri" w:hAnsi="Calibri" w:cs="Calibri"/>
        </w:rPr>
        <w:t>:</w:t>
      </w:r>
      <w:r w:rsidR="003278A7">
        <w:rPr>
          <w:rFonts w:ascii="Calibri" w:hAnsi="Calibri" w:cs="Calibri"/>
        </w:rPr>
        <w:t xml:space="preserve"> </w:t>
      </w:r>
      <w:r w:rsidR="00482307">
        <w:rPr>
          <w:rFonts w:ascii="Calibri" w:hAnsi="Calibri" w:cs="Calibri"/>
        </w:rPr>
        <w:t xml:space="preserve">written in </w:t>
      </w:r>
      <w:proofErr w:type="spellStart"/>
      <w:r w:rsidR="00482307">
        <w:rPr>
          <w:rFonts w:ascii="Calibri" w:hAnsi="Calibri" w:cs="Calibri"/>
        </w:rPr>
        <w:t>javascript</w:t>
      </w:r>
      <w:proofErr w:type="spellEnd"/>
      <w:r w:rsidR="00482307">
        <w:rPr>
          <w:rFonts w:ascii="Calibri" w:hAnsi="Calibri" w:cs="Calibri"/>
        </w:rPr>
        <w:t xml:space="preserve"> like, </w:t>
      </w:r>
      <w:r w:rsidR="00482307" w:rsidRPr="00482307">
        <w:rPr>
          <w:rFonts w:ascii="Consolas" w:hAnsi="Consolas" w:cs="Calibri"/>
          <w:sz w:val="22"/>
          <w:szCs w:val="22"/>
          <w:highlight w:val="cyan"/>
        </w:rPr>
        <w:t>123e5</w:t>
      </w:r>
      <w:r w:rsidR="00482307">
        <w:rPr>
          <w:rFonts w:ascii="Calibri" w:hAnsi="Calibri" w:cs="Calibri"/>
        </w:rPr>
        <w:t xml:space="preserve"> which means</w:t>
      </w:r>
      <w:r w:rsidR="005F3D54" w:rsidRPr="00820DC7">
        <w:rPr>
          <w:rFonts w:ascii="Consolas" w:hAnsi="Consolas" w:cs="Calibri"/>
          <w:sz w:val="22"/>
          <w:szCs w:val="22"/>
        </w:rPr>
        <w:t xml:space="preserve"> </w:t>
      </w:r>
      <w:r w:rsidR="005F3D54" w:rsidRPr="00820DC7">
        <w:rPr>
          <w:rFonts w:ascii="Consolas" w:hAnsi="Consolas" w:cs="Calibri"/>
          <w:sz w:val="22"/>
          <w:szCs w:val="22"/>
          <w:highlight w:val="cyan"/>
        </w:rPr>
        <w:t>m × 10^</w:t>
      </w:r>
      <w:r w:rsidR="005F3D54" w:rsidRPr="00820DC7">
        <w:rPr>
          <w:rFonts w:ascii="Consolas" w:hAnsi="Consolas" w:cs="Calibri"/>
          <w:sz w:val="22"/>
          <w:szCs w:val="22"/>
        </w:rPr>
        <w:t xml:space="preserve"> </w:t>
      </w:r>
      <w:r w:rsidR="00820DC7">
        <w:rPr>
          <w:rFonts w:ascii="Calibri" w:hAnsi="Calibri" w:cs="Calibri"/>
        </w:rPr>
        <w:t xml:space="preserve">and is for </w:t>
      </w:r>
      <w:r w:rsidRPr="00AE4FF8">
        <w:rPr>
          <w:rFonts w:ascii="Calibri" w:hAnsi="Calibri" w:cs="Calibri"/>
        </w:rPr>
        <w:t xml:space="preserve">work </w:t>
      </w:r>
      <w:r w:rsidRPr="00820DC7">
        <w:rPr>
          <w:rFonts w:ascii="Calibri" w:hAnsi="Calibri" w:cs="Calibri"/>
          <w:highlight w:val="yellow"/>
        </w:rPr>
        <w:t>with very large or small numbers</w:t>
      </w:r>
      <w:r w:rsidRPr="00AE4FF8">
        <w:rPr>
          <w:rFonts w:ascii="Calibri" w:hAnsi="Calibri" w:cs="Calibri"/>
        </w:rPr>
        <w:t>.</w:t>
      </w:r>
      <w:r w:rsidR="003278A7">
        <w:rPr>
          <w:rFonts w:ascii="Calibri" w:hAnsi="Calibri" w:cs="Calibri"/>
        </w:rPr>
        <w:t xml:space="preserve"> E.g. </w:t>
      </w:r>
      <w:r w:rsidR="00294326" w:rsidRPr="00B01276">
        <w:rPr>
          <w:rFonts w:ascii="Consolas" w:hAnsi="Consolas" w:cs="Calibri"/>
          <w:sz w:val="22"/>
          <w:szCs w:val="22"/>
          <w:highlight w:val="cyan"/>
        </w:rPr>
        <w:t xml:space="preserve">123e5 123 x 10^5 = </w:t>
      </w:r>
      <w:r w:rsidR="00B01276" w:rsidRPr="00B01276">
        <w:rPr>
          <w:rFonts w:ascii="Consolas" w:hAnsi="Consolas" w:cs="Calibri"/>
          <w:sz w:val="22"/>
          <w:szCs w:val="22"/>
          <w:highlight w:val="cyan"/>
        </w:rPr>
        <w:t>12,300,000</w:t>
      </w:r>
    </w:p>
    <w:p w14:paraId="684E1209" w14:textId="77777777" w:rsidR="00B01276" w:rsidRDefault="00B01276" w:rsidP="00AE4FF8">
      <w:pPr>
        <w:rPr>
          <w:rFonts w:ascii="Consolas" w:hAnsi="Consolas" w:cs="Calibri"/>
          <w:sz w:val="22"/>
          <w:szCs w:val="22"/>
        </w:rPr>
      </w:pPr>
    </w:p>
    <w:p w14:paraId="23BFB0F2" w14:textId="189E4177" w:rsidR="007978B8" w:rsidRPr="007978B8" w:rsidRDefault="007978B8" w:rsidP="00AE4FF8">
      <w:pPr>
        <w:rPr>
          <w:rFonts w:ascii="Calibri" w:hAnsi="Calibri" w:cs="Calibri"/>
        </w:rPr>
      </w:pPr>
      <w:r w:rsidRPr="007978B8">
        <w:rPr>
          <w:rFonts w:ascii="Calibri" w:hAnsi="Calibri" w:cs="Calibri"/>
          <w:highlight w:val="green"/>
        </w:rPr>
        <w:t>JavaScript Numbers are Always 64-bit Floating Point. All you need to know for now is that it’s a way that computers store numbers.</w:t>
      </w:r>
    </w:p>
    <w:p w14:paraId="03FC8ED8" w14:textId="53F8D4ED" w:rsidR="00B01276" w:rsidRDefault="00824A62" w:rsidP="00AE4FF8">
      <w:pPr>
        <w:rPr>
          <w:rFonts w:ascii="Calibri" w:hAnsi="Calibri" w:cs="Calibri"/>
        </w:rPr>
      </w:pPr>
      <w:r>
        <w:rPr>
          <w:rFonts w:ascii="Calibri" w:hAnsi="Calibri" w:cs="Calibri"/>
        </w:rPr>
        <w:t>In JavaScript</w:t>
      </w:r>
      <w:r w:rsidR="00090745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090745">
        <w:rPr>
          <w:rFonts w:ascii="Calibri" w:hAnsi="Calibri" w:cs="Calibri"/>
          <w:highlight w:val="green"/>
        </w:rPr>
        <w:t>integers</w:t>
      </w:r>
      <w:r>
        <w:rPr>
          <w:rFonts w:ascii="Calibri" w:hAnsi="Calibri" w:cs="Calibri"/>
        </w:rPr>
        <w:t xml:space="preserve"> (whole numbers) are </w:t>
      </w:r>
      <w:r w:rsidRPr="00090745">
        <w:rPr>
          <w:rFonts w:ascii="Calibri" w:hAnsi="Calibri" w:cs="Calibri"/>
          <w:highlight w:val="green"/>
        </w:rPr>
        <w:t xml:space="preserve">only accurate up to </w:t>
      </w:r>
      <w:r w:rsidR="00090745" w:rsidRPr="00090745">
        <w:rPr>
          <w:rFonts w:ascii="Calibri" w:hAnsi="Calibri" w:cs="Calibri"/>
          <w:highlight w:val="green"/>
        </w:rPr>
        <w:t>15 digits</w:t>
      </w:r>
      <w:r w:rsidR="00090745">
        <w:rPr>
          <w:rFonts w:ascii="Calibri" w:hAnsi="Calibri" w:cs="Calibri"/>
        </w:rPr>
        <w:t xml:space="preserve">. </w:t>
      </w:r>
      <w:r w:rsidR="00090745" w:rsidRPr="00090745">
        <w:rPr>
          <w:rFonts w:ascii="Calibri" w:hAnsi="Calibri" w:cs="Calibri"/>
        </w:rPr>
        <w:t xml:space="preserve">When we say integers are accurate up to </w:t>
      </w:r>
      <w:r w:rsidR="00090745" w:rsidRPr="00090745">
        <w:rPr>
          <w:rFonts w:ascii="Calibri" w:hAnsi="Calibri" w:cs="Calibri"/>
          <w:b/>
          <w:bCs/>
        </w:rPr>
        <w:t>15 digits</w:t>
      </w:r>
      <w:r w:rsidR="00090745" w:rsidRPr="00090745">
        <w:rPr>
          <w:rFonts w:ascii="Calibri" w:hAnsi="Calibri" w:cs="Calibri"/>
        </w:rPr>
        <w:t xml:space="preserve">, it means that if you use </w:t>
      </w:r>
      <w:r w:rsidR="00090745" w:rsidRPr="00090745">
        <w:rPr>
          <w:rFonts w:ascii="Calibri" w:hAnsi="Calibri" w:cs="Calibri"/>
          <w:highlight w:val="green"/>
        </w:rPr>
        <w:t>integers that have more than 15 digits</w:t>
      </w:r>
      <w:r w:rsidR="00090745" w:rsidRPr="00090745">
        <w:rPr>
          <w:rFonts w:ascii="Calibri" w:hAnsi="Calibri" w:cs="Calibri"/>
        </w:rPr>
        <w:t xml:space="preserve">, you </w:t>
      </w:r>
      <w:r w:rsidR="00090745" w:rsidRPr="00090745">
        <w:rPr>
          <w:rFonts w:ascii="Calibri" w:hAnsi="Calibri" w:cs="Calibri"/>
          <w:highlight w:val="green"/>
        </w:rPr>
        <w:t>risk losing precision</w:t>
      </w:r>
      <w:r w:rsidR="00090745" w:rsidRPr="00090745">
        <w:rPr>
          <w:rFonts w:ascii="Calibri" w:hAnsi="Calibri" w:cs="Calibri"/>
        </w:rPr>
        <w:t xml:space="preserve">. This is because </w:t>
      </w:r>
      <w:r w:rsidR="00090745" w:rsidRPr="00090745">
        <w:rPr>
          <w:rFonts w:ascii="Calibri" w:hAnsi="Calibri" w:cs="Calibri"/>
          <w:highlight w:val="green"/>
        </w:rPr>
        <w:t>after the 15th digit, the representation might not be precise</w:t>
      </w:r>
      <w:r w:rsidR="00090745" w:rsidRPr="00090745">
        <w:rPr>
          <w:rFonts w:ascii="Calibri" w:hAnsi="Calibri" w:cs="Calibri"/>
        </w:rPr>
        <w:t xml:space="preserve"> </w:t>
      </w:r>
      <w:r w:rsidR="00090745" w:rsidRPr="00090745">
        <w:rPr>
          <w:rFonts w:ascii="Calibri" w:hAnsi="Calibri" w:cs="Calibri"/>
          <w:highlight w:val="green"/>
        </w:rPr>
        <w:t>due to rounding or loss of significant digits</w:t>
      </w:r>
      <w:r w:rsidR="00090745" w:rsidRPr="00090745">
        <w:rPr>
          <w:rFonts w:ascii="Calibri" w:hAnsi="Calibri" w:cs="Calibri"/>
        </w:rPr>
        <w:t>.</w:t>
      </w:r>
    </w:p>
    <w:p w14:paraId="69DBFC1C" w14:textId="77777777" w:rsidR="008923AC" w:rsidRDefault="008923AC" w:rsidP="00AE4FF8">
      <w:pPr>
        <w:rPr>
          <w:rFonts w:ascii="Calibri" w:hAnsi="Calibri" w:cs="Calibri"/>
        </w:rPr>
      </w:pPr>
    </w:p>
    <w:p w14:paraId="055DBF26" w14:textId="3DAEDBAB" w:rsidR="008923AC" w:rsidRDefault="008923AC" w:rsidP="00AE4FF8">
      <w:pPr>
        <w:rPr>
          <w:rFonts w:ascii="Calibri" w:hAnsi="Calibri" w:cs="Calibri"/>
        </w:rPr>
      </w:pPr>
      <w:r w:rsidRPr="008923AC">
        <w:rPr>
          <w:rFonts w:ascii="Calibri" w:hAnsi="Calibri" w:cs="Calibri"/>
        </w:rPr>
        <w:t xml:space="preserve">The </w:t>
      </w:r>
      <w:r w:rsidRPr="008923AC">
        <w:rPr>
          <w:rFonts w:ascii="Calibri" w:hAnsi="Calibri" w:cs="Calibri"/>
          <w:highlight w:val="green"/>
        </w:rPr>
        <w:t>maximum</w:t>
      </w:r>
      <w:r w:rsidRPr="008923AC">
        <w:rPr>
          <w:rFonts w:ascii="Calibri" w:hAnsi="Calibri" w:cs="Calibri"/>
        </w:rPr>
        <w:t xml:space="preserve"> number of </w:t>
      </w:r>
      <w:r w:rsidR="00B62C55" w:rsidRPr="00B62C55">
        <w:rPr>
          <w:rFonts w:ascii="Calibri" w:hAnsi="Calibri" w:cs="Calibri"/>
          <w:highlight w:val="green"/>
        </w:rPr>
        <w:t>floating numbers (</w:t>
      </w:r>
      <w:r w:rsidRPr="008923AC">
        <w:rPr>
          <w:rFonts w:ascii="Calibri" w:hAnsi="Calibri" w:cs="Calibri"/>
          <w:highlight w:val="green"/>
        </w:rPr>
        <w:t>decimals</w:t>
      </w:r>
      <w:r w:rsidR="00B62C55">
        <w:rPr>
          <w:rFonts w:ascii="Calibri" w:hAnsi="Calibri" w:cs="Calibri"/>
          <w:highlight w:val="green"/>
        </w:rPr>
        <w:t>)</w:t>
      </w:r>
      <w:r w:rsidRPr="008923AC">
        <w:rPr>
          <w:rFonts w:ascii="Calibri" w:hAnsi="Calibri" w:cs="Calibri"/>
          <w:highlight w:val="green"/>
        </w:rPr>
        <w:t xml:space="preserve"> is </w:t>
      </w:r>
      <w:r w:rsidRPr="00B62C55">
        <w:rPr>
          <w:rFonts w:ascii="Calibri" w:hAnsi="Calibri" w:cs="Calibri"/>
          <w:b/>
          <w:bCs/>
          <w:highlight w:val="green"/>
        </w:rPr>
        <w:t>17</w:t>
      </w:r>
      <w:r w:rsidRPr="008923AC">
        <w:rPr>
          <w:rFonts w:ascii="Calibri" w:hAnsi="Calibri" w:cs="Calibri"/>
          <w:highlight w:val="green"/>
        </w:rPr>
        <w:t>.</w:t>
      </w:r>
    </w:p>
    <w:p w14:paraId="2A8A1B08" w14:textId="77777777" w:rsidR="00992E3B" w:rsidRDefault="00992E3B" w:rsidP="00AE4FF8">
      <w:pPr>
        <w:rPr>
          <w:rFonts w:ascii="Calibri" w:hAnsi="Calibri" w:cs="Calibri"/>
          <w:highlight w:val="yellow"/>
        </w:rPr>
      </w:pPr>
    </w:p>
    <w:p w14:paraId="04B7F397" w14:textId="77777777" w:rsidR="00992E3B" w:rsidRDefault="00992E3B" w:rsidP="00AE4FF8">
      <w:pPr>
        <w:rPr>
          <w:rFonts w:ascii="Calibri" w:hAnsi="Calibri" w:cs="Calibri"/>
          <w:highlight w:val="yellow"/>
        </w:rPr>
      </w:pPr>
    </w:p>
    <w:p w14:paraId="066F6FB7" w14:textId="77777777" w:rsidR="00992E3B" w:rsidRDefault="00992E3B" w:rsidP="00AE4FF8">
      <w:pPr>
        <w:rPr>
          <w:rFonts w:ascii="Calibri" w:hAnsi="Calibri" w:cs="Calibri"/>
          <w:highlight w:val="yellow"/>
        </w:rPr>
      </w:pPr>
    </w:p>
    <w:p w14:paraId="13A731F6" w14:textId="77777777" w:rsidR="00992E3B" w:rsidRDefault="00992E3B" w:rsidP="00AE4FF8">
      <w:pPr>
        <w:rPr>
          <w:rFonts w:ascii="Calibri" w:hAnsi="Calibri" w:cs="Calibri"/>
          <w:highlight w:val="yellow"/>
        </w:rPr>
      </w:pPr>
    </w:p>
    <w:p w14:paraId="7BCC2995" w14:textId="7C1D85E9" w:rsidR="00387343" w:rsidRDefault="00992E3B" w:rsidP="00AE4FF8">
      <w:pPr>
        <w:rPr>
          <w:rFonts w:ascii="Calibri" w:hAnsi="Calibri" w:cs="Calibri"/>
        </w:rPr>
      </w:pPr>
      <w:r w:rsidRPr="00992E3B">
        <w:rPr>
          <w:rFonts w:ascii="Calibri" w:hAnsi="Calibri" w:cs="Calibri"/>
          <w:highlight w:val="yellow"/>
        </w:rPr>
        <w:t>Floating point</w:t>
      </w:r>
      <w:r w:rsidRPr="00992E3B">
        <w:rPr>
          <w:rFonts w:ascii="Calibri" w:hAnsi="Calibri" w:cs="Calibri"/>
        </w:rPr>
        <w:t xml:space="preserve"> arithmetic is </w:t>
      </w:r>
      <w:r w:rsidRPr="00992E3B">
        <w:rPr>
          <w:rFonts w:ascii="Calibri" w:hAnsi="Calibri" w:cs="Calibri"/>
          <w:highlight w:val="yellow"/>
        </w:rPr>
        <w:t>not always 100% accurate</w:t>
      </w:r>
      <w:r w:rsidRPr="00992E3B">
        <w:rPr>
          <w:rFonts w:ascii="Calibri" w:hAnsi="Calibri" w:cs="Calibri"/>
        </w:rPr>
        <w:t>:</w:t>
      </w:r>
    </w:p>
    <w:p w14:paraId="3A685EA8" w14:textId="77777777" w:rsidR="00387343" w:rsidRDefault="00387343" w:rsidP="00AE4FF8">
      <w:pPr>
        <w:rPr>
          <w:rFonts w:ascii="Calibri" w:hAnsi="Calibri" w:cs="Calibri"/>
        </w:rPr>
      </w:pPr>
    </w:p>
    <w:p w14:paraId="01C928E8" w14:textId="77777777" w:rsidR="009169F3" w:rsidRPr="009169F3" w:rsidRDefault="009169F3" w:rsidP="009169F3">
      <w:pPr>
        <w:ind w:left="720"/>
        <w:rPr>
          <w:rFonts w:ascii="Consolas" w:hAnsi="Consolas" w:cs="Calibri"/>
          <w:sz w:val="22"/>
          <w:szCs w:val="22"/>
          <w:highlight w:val="cyan"/>
        </w:rPr>
      </w:pPr>
      <w:r w:rsidRPr="009169F3">
        <w:rPr>
          <w:rFonts w:ascii="Consolas" w:hAnsi="Consolas" w:cs="Calibri"/>
          <w:sz w:val="22"/>
          <w:szCs w:val="22"/>
          <w:highlight w:val="cyan"/>
        </w:rPr>
        <w:t>let a = 0.2 + 0.1;</w:t>
      </w:r>
    </w:p>
    <w:p w14:paraId="4700B8DE" w14:textId="1EAEF527" w:rsidR="009169F3" w:rsidRDefault="009169F3" w:rsidP="009169F3">
      <w:pPr>
        <w:ind w:left="720"/>
        <w:rPr>
          <w:rFonts w:ascii="Consolas" w:hAnsi="Consolas" w:cs="Calibri"/>
          <w:sz w:val="22"/>
          <w:szCs w:val="22"/>
        </w:rPr>
      </w:pPr>
      <w:r w:rsidRPr="009169F3">
        <w:rPr>
          <w:rFonts w:ascii="Consolas" w:hAnsi="Consolas" w:cs="Calibri"/>
          <w:sz w:val="22"/>
          <w:szCs w:val="22"/>
          <w:highlight w:val="cyan"/>
        </w:rPr>
        <w:t>console.log(a);</w:t>
      </w:r>
      <w:r w:rsidRPr="00747EE4">
        <w:rPr>
          <w:rFonts w:ascii="Consolas" w:hAnsi="Consolas" w:cs="Calibri"/>
          <w:sz w:val="22"/>
          <w:szCs w:val="22"/>
          <w:highlight w:val="cyan"/>
        </w:rPr>
        <w:t xml:space="preserve"> //</w:t>
      </w:r>
      <w:r w:rsidR="00747EE4" w:rsidRPr="00747EE4">
        <w:rPr>
          <w:rFonts w:ascii="Consolas" w:hAnsi="Consolas" w:cs="Calibri"/>
          <w:sz w:val="22"/>
          <w:szCs w:val="22"/>
          <w:highlight w:val="cyan"/>
        </w:rPr>
        <w:t xml:space="preserve"> 0.30000000000000004</w:t>
      </w:r>
    </w:p>
    <w:p w14:paraId="3EC9275B" w14:textId="77777777" w:rsidR="00747EE4" w:rsidRDefault="00747EE4" w:rsidP="00747EE4">
      <w:pPr>
        <w:rPr>
          <w:rFonts w:ascii="Consolas" w:hAnsi="Consolas" w:cs="Calibri"/>
          <w:sz w:val="22"/>
          <w:szCs w:val="22"/>
        </w:rPr>
      </w:pPr>
    </w:p>
    <w:p w14:paraId="6DE2053B" w14:textId="403AFAED" w:rsidR="00992E3B" w:rsidRDefault="00747EE4" w:rsidP="00AE4FF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To </w:t>
      </w:r>
      <w:r w:rsidRPr="004E3D17">
        <w:rPr>
          <w:rFonts w:ascii="Calibri" w:hAnsi="Calibri" w:cs="Calibri"/>
          <w:highlight w:val="yellow"/>
        </w:rPr>
        <w:t>resolve this</w:t>
      </w:r>
      <w:r>
        <w:rPr>
          <w:rFonts w:ascii="Calibri" w:hAnsi="Calibri" w:cs="Calibri"/>
        </w:rPr>
        <w:t xml:space="preserve">, </w:t>
      </w:r>
      <w:r w:rsidR="00872A17" w:rsidRPr="004E3D17">
        <w:rPr>
          <w:rFonts w:ascii="Calibri" w:hAnsi="Calibri" w:cs="Calibri"/>
          <w:highlight w:val="yellow"/>
        </w:rPr>
        <w:t>multiply and divide</w:t>
      </w:r>
      <w:r w:rsidR="00872A17">
        <w:rPr>
          <w:rFonts w:ascii="Calibri" w:hAnsi="Calibri" w:cs="Calibri"/>
        </w:rPr>
        <w:t xml:space="preserve"> to </w:t>
      </w:r>
      <w:proofErr w:type="spellStart"/>
      <w:r w:rsidR="00872A17">
        <w:rPr>
          <w:rFonts w:ascii="Calibri" w:hAnsi="Calibri" w:cs="Calibri"/>
        </w:rPr>
        <w:t>it’s</w:t>
      </w:r>
      <w:proofErr w:type="spellEnd"/>
      <w:r w:rsidR="00872A17">
        <w:rPr>
          <w:rFonts w:ascii="Calibri" w:hAnsi="Calibri" w:cs="Calibri"/>
        </w:rPr>
        <w:t xml:space="preserve"> whole number equivalent:</w:t>
      </w:r>
    </w:p>
    <w:p w14:paraId="282ABC94" w14:textId="77777777" w:rsidR="00497BF8" w:rsidRDefault="00497BF8" w:rsidP="00AE4FF8">
      <w:pPr>
        <w:rPr>
          <w:rFonts w:ascii="Calibri" w:hAnsi="Calibri" w:cs="Calibri"/>
        </w:rPr>
      </w:pPr>
    </w:p>
    <w:p w14:paraId="16BB97D8" w14:textId="2FE9A477" w:rsidR="004E3D17" w:rsidRPr="004E3D17" w:rsidRDefault="004E3D17" w:rsidP="004E3D17">
      <w:pPr>
        <w:ind w:left="720"/>
        <w:rPr>
          <w:rFonts w:ascii="Consolas" w:hAnsi="Consolas" w:cs="Calibri"/>
          <w:sz w:val="22"/>
          <w:szCs w:val="22"/>
          <w:highlight w:val="cyan"/>
        </w:rPr>
      </w:pPr>
      <w:r w:rsidRPr="004E3D17">
        <w:rPr>
          <w:rFonts w:ascii="Consolas" w:hAnsi="Consolas" w:cs="Calibri"/>
          <w:sz w:val="22"/>
          <w:szCs w:val="22"/>
          <w:highlight w:val="cyan"/>
        </w:rPr>
        <w:t>let a = (0.2 * 10 + 0.1 * 10) / 10;</w:t>
      </w:r>
    </w:p>
    <w:p w14:paraId="35BD0346" w14:textId="36F2445B" w:rsidR="004E3D17" w:rsidRPr="004E3D17" w:rsidRDefault="004E3D17" w:rsidP="004E3D17">
      <w:pPr>
        <w:ind w:left="720"/>
        <w:rPr>
          <w:rFonts w:ascii="Consolas" w:hAnsi="Consolas" w:cs="Calibri"/>
          <w:sz w:val="22"/>
          <w:szCs w:val="22"/>
        </w:rPr>
      </w:pPr>
      <w:r w:rsidRPr="004E3D17">
        <w:rPr>
          <w:rFonts w:ascii="Consolas" w:hAnsi="Consolas" w:cs="Calibri"/>
          <w:sz w:val="22"/>
          <w:szCs w:val="22"/>
          <w:highlight w:val="cyan"/>
        </w:rPr>
        <w:t>console.log(a);</w:t>
      </w:r>
      <w:r w:rsidRPr="00497BF8">
        <w:rPr>
          <w:rFonts w:ascii="Consolas" w:hAnsi="Consolas" w:cs="Calibri"/>
          <w:sz w:val="22"/>
          <w:szCs w:val="22"/>
          <w:highlight w:val="cyan"/>
        </w:rPr>
        <w:t xml:space="preserve"> // 0.3</w:t>
      </w:r>
    </w:p>
    <w:p w14:paraId="25AADBCE" w14:textId="77777777" w:rsidR="00872A17" w:rsidRDefault="00872A17" w:rsidP="00AE4FF8">
      <w:pPr>
        <w:rPr>
          <w:rFonts w:ascii="Calibri" w:hAnsi="Calibri" w:cs="Calibri"/>
        </w:rPr>
      </w:pPr>
    </w:p>
    <w:p w14:paraId="1778A3FC" w14:textId="38B401A2" w:rsidR="00287A9A" w:rsidRDefault="00CC3A2C" w:rsidP="00AE4FF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You can </w:t>
      </w:r>
      <w:proofErr w:type="spellStart"/>
      <w:r w:rsidRPr="00287A9A">
        <w:rPr>
          <w:rFonts w:ascii="Calibri" w:hAnsi="Calibri" w:cs="Calibri"/>
          <w:highlight w:val="yellow"/>
        </w:rPr>
        <w:t>concat</w:t>
      </w:r>
      <w:r w:rsidR="00287A9A" w:rsidRPr="00287A9A">
        <w:rPr>
          <w:rFonts w:ascii="Calibri" w:hAnsi="Calibri" w:cs="Calibri"/>
          <w:highlight w:val="yellow"/>
        </w:rPr>
        <w:t>entate</w:t>
      </w:r>
      <w:proofErr w:type="spellEnd"/>
      <w:r w:rsidR="00287A9A">
        <w:rPr>
          <w:rFonts w:ascii="Calibri" w:hAnsi="Calibri" w:cs="Calibri"/>
        </w:rPr>
        <w:t xml:space="preserve"> </w:t>
      </w:r>
      <w:r w:rsidR="00287A9A" w:rsidRPr="00287A9A">
        <w:rPr>
          <w:rFonts w:ascii="Calibri" w:hAnsi="Calibri" w:cs="Calibri"/>
          <w:highlight w:val="yellow"/>
        </w:rPr>
        <w:t>strings</w:t>
      </w:r>
      <w:r w:rsidR="00287A9A">
        <w:rPr>
          <w:rFonts w:ascii="Calibri" w:hAnsi="Calibri" w:cs="Calibri"/>
        </w:rPr>
        <w:t xml:space="preserve"> with </w:t>
      </w:r>
      <w:r w:rsidR="00287A9A" w:rsidRPr="00287A9A">
        <w:rPr>
          <w:rFonts w:ascii="Calibri" w:hAnsi="Calibri" w:cs="Calibri"/>
          <w:highlight w:val="yellow"/>
        </w:rPr>
        <w:t>numbers</w:t>
      </w:r>
      <w:r w:rsidR="00287A9A">
        <w:rPr>
          <w:rFonts w:ascii="Calibri" w:hAnsi="Calibri" w:cs="Calibri"/>
        </w:rPr>
        <w:t>:</w:t>
      </w:r>
    </w:p>
    <w:p w14:paraId="4E88613E" w14:textId="46F73698" w:rsidR="00287A9A" w:rsidRPr="00287A9A" w:rsidRDefault="00287A9A" w:rsidP="00287A9A">
      <w:pPr>
        <w:rPr>
          <w:rFonts w:ascii="Calibri" w:hAnsi="Calibri" w:cs="Calibri"/>
        </w:rPr>
      </w:pPr>
    </w:p>
    <w:p w14:paraId="61076854" w14:textId="77777777" w:rsidR="00287A9A" w:rsidRPr="00287A9A" w:rsidRDefault="00287A9A" w:rsidP="00287A9A">
      <w:pPr>
        <w:rPr>
          <w:rFonts w:ascii="Consolas" w:hAnsi="Consolas" w:cs="Calibri"/>
          <w:sz w:val="22"/>
          <w:szCs w:val="22"/>
          <w:highlight w:val="cyan"/>
        </w:rPr>
      </w:pPr>
      <w:r w:rsidRPr="00287A9A">
        <w:rPr>
          <w:rFonts w:ascii="Consolas" w:hAnsi="Consolas" w:cs="Calibri"/>
          <w:sz w:val="22"/>
          <w:szCs w:val="22"/>
        </w:rPr>
        <w:t xml:space="preserve">        </w:t>
      </w:r>
      <w:r w:rsidRPr="00287A9A">
        <w:rPr>
          <w:rFonts w:ascii="Consolas" w:hAnsi="Consolas" w:cs="Calibri"/>
          <w:sz w:val="22"/>
          <w:szCs w:val="22"/>
          <w:highlight w:val="cyan"/>
        </w:rPr>
        <w:t>let a = '10'</w:t>
      </w:r>
    </w:p>
    <w:p w14:paraId="743A526D" w14:textId="77777777" w:rsidR="00287A9A" w:rsidRPr="00287A9A" w:rsidRDefault="00287A9A" w:rsidP="00287A9A">
      <w:pPr>
        <w:rPr>
          <w:rFonts w:ascii="Consolas" w:hAnsi="Consolas" w:cs="Calibri"/>
          <w:sz w:val="22"/>
          <w:szCs w:val="22"/>
          <w:highlight w:val="cyan"/>
        </w:rPr>
      </w:pPr>
      <w:r w:rsidRPr="00287A9A">
        <w:rPr>
          <w:rFonts w:ascii="Consolas" w:hAnsi="Consolas" w:cs="Calibri"/>
          <w:sz w:val="22"/>
          <w:szCs w:val="22"/>
          <w:highlight w:val="cyan"/>
        </w:rPr>
        <w:t>        let b = 20;</w:t>
      </w:r>
    </w:p>
    <w:p w14:paraId="7C791FB9" w14:textId="77777777" w:rsidR="00287A9A" w:rsidRPr="00287A9A" w:rsidRDefault="00287A9A" w:rsidP="00287A9A">
      <w:pPr>
        <w:rPr>
          <w:rFonts w:ascii="Consolas" w:hAnsi="Consolas" w:cs="Calibri"/>
          <w:sz w:val="22"/>
          <w:szCs w:val="22"/>
          <w:highlight w:val="cyan"/>
        </w:rPr>
      </w:pPr>
    </w:p>
    <w:p w14:paraId="659B5FB7" w14:textId="5AA303D5" w:rsidR="00CC3A2C" w:rsidRDefault="00287A9A" w:rsidP="00AE4FF8">
      <w:pPr>
        <w:rPr>
          <w:rFonts w:ascii="Consolas" w:hAnsi="Consolas" w:cs="Calibri"/>
          <w:sz w:val="22"/>
          <w:szCs w:val="22"/>
        </w:rPr>
      </w:pPr>
      <w:r w:rsidRPr="00287A9A">
        <w:rPr>
          <w:rFonts w:ascii="Consolas" w:hAnsi="Consolas" w:cs="Calibri"/>
          <w:sz w:val="22"/>
          <w:szCs w:val="22"/>
          <w:highlight w:val="cyan"/>
        </w:rPr>
        <w:t>        console.log(a + b);</w:t>
      </w:r>
      <w:r w:rsidRPr="009240ED">
        <w:rPr>
          <w:rFonts w:ascii="Consolas" w:hAnsi="Consolas" w:cs="Calibri"/>
          <w:sz w:val="22"/>
          <w:szCs w:val="22"/>
          <w:highlight w:val="cyan"/>
        </w:rPr>
        <w:t xml:space="preserve"> //</w:t>
      </w:r>
      <w:r w:rsidR="009240ED" w:rsidRPr="009240ED">
        <w:rPr>
          <w:rFonts w:ascii="Consolas" w:hAnsi="Consolas" w:cs="Calibri"/>
          <w:sz w:val="22"/>
          <w:szCs w:val="22"/>
          <w:highlight w:val="cyan"/>
        </w:rPr>
        <w:t xml:space="preserve"> 1020</w:t>
      </w:r>
    </w:p>
    <w:p w14:paraId="6418107B" w14:textId="77777777" w:rsidR="009240ED" w:rsidRDefault="009240ED" w:rsidP="00AE4FF8">
      <w:pPr>
        <w:rPr>
          <w:rFonts w:ascii="Consolas" w:hAnsi="Consolas" w:cs="Calibri"/>
          <w:sz w:val="22"/>
          <w:szCs w:val="22"/>
        </w:rPr>
      </w:pPr>
    </w:p>
    <w:p w14:paraId="69BF465A" w14:textId="7567E63D" w:rsidR="009240ED" w:rsidRPr="00CA06E4" w:rsidRDefault="00873321" w:rsidP="00AE4FF8">
      <w:pPr>
        <w:rPr>
          <w:rFonts w:ascii="Calibri" w:hAnsi="Calibri" w:cs="Calibri"/>
          <w:b/>
          <w:bCs/>
        </w:rPr>
      </w:pPr>
      <w:r w:rsidRPr="007869BC">
        <w:rPr>
          <w:rFonts w:ascii="Calibri" w:hAnsi="Calibri" w:cs="Calibri"/>
        </w:rPr>
        <w:t xml:space="preserve">When </w:t>
      </w:r>
      <w:r w:rsidR="00F478FD" w:rsidRPr="007869BC">
        <w:rPr>
          <w:rFonts w:ascii="Calibri" w:hAnsi="Calibri" w:cs="Calibri"/>
          <w:highlight w:val="yellow"/>
        </w:rPr>
        <w:t xml:space="preserve">two or more </w:t>
      </w:r>
      <w:r w:rsidR="0067619C" w:rsidRPr="007869BC">
        <w:rPr>
          <w:rFonts w:ascii="Calibri" w:hAnsi="Calibri" w:cs="Calibri"/>
          <w:highlight w:val="yellow"/>
        </w:rPr>
        <w:t xml:space="preserve">strings are numbers and </w:t>
      </w:r>
      <w:r w:rsidR="00F478FD" w:rsidRPr="007869BC">
        <w:rPr>
          <w:rFonts w:ascii="Calibri" w:hAnsi="Calibri" w:cs="Calibri"/>
          <w:highlight w:val="yellow"/>
        </w:rPr>
        <w:t>arithmetic is</w:t>
      </w:r>
      <w:r w:rsidR="0067619C" w:rsidRPr="007869BC">
        <w:rPr>
          <w:rFonts w:ascii="Calibri" w:hAnsi="Calibri" w:cs="Calibri"/>
          <w:highlight w:val="yellow"/>
        </w:rPr>
        <w:t xml:space="preserve"> used, </w:t>
      </w:r>
      <w:proofErr w:type="spellStart"/>
      <w:r w:rsidR="0067619C" w:rsidRPr="007869BC">
        <w:rPr>
          <w:rFonts w:ascii="Calibri" w:hAnsi="Calibri" w:cs="Calibri"/>
          <w:highlight w:val="yellow"/>
        </w:rPr>
        <w:t>Java</w:t>
      </w:r>
      <w:r w:rsidR="00F478FD" w:rsidRPr="007869BC">
        <w:rPr>
          <w:rFonts w:ascii="Calibri" w:hAnsi="Calibri" w:cs="Calibri"/>
          <w:highlight w:val="yellow"/>
        </w:rPr>
        <w:t>script</w:t>
      </w:r>
      <w:proofErr w:type="spellEnd"/>
      <w:r w:rsidR="00F478FD" w:rsidRPr="007869BC">
        <w:rPr>
          <w:rFonts w:ascii="Calibri" w:hAnsi="Calibri" w:cs="Calibri"/>
          <w:highlight w:val="yellow"/>
        </w:rPr>
        <w:t xml:space="preserve"> will convert </w:t>
      </w:r>
      <w:r w:rsidR="007869BC" w:rsidRPr="007869BC">
        <w:rPr>
          <w:rFonts w:ascii="Calibri" w:hAnsi="Calibri" w:cs="Calibri"/>
          <w:highlight w:val="yellow"/>
        </w:rPr>
        <w:t xml:space="preserve">those strings to </w:t>
      </w:r>
      <w:r w:rsidR="007869BC" w:rsidRPr="00CA06E4">
        <w:rPr>
          <w:rFonts w:ascii="Calibri" w:hAnsi="Calibri" w:cs="Calibri"/>
          <w:highlight w:val="yellow"/>
        </w:rPr>
        <w:t>numbers.</w:t>
      </w:r>
      <w:r w:rsidR="00CA06E4" w:rsidRPr="00CA06E4">
        <w:rPr>
          <w:rFonts w:ascii="Calibri" w:hAnsi="Calibri" w:cs="Calibri"/>
          <w:highlight w:val="yellow"/>
        </w:rPr>
        <w:t xml:space="preserve"> </w:t>
      </w:r>
      <w:r w:rsidR="00CA06E4" w:rsidRPr="00CA06E4">
        <w:rPr>
          <w:rFonts w:ascii="Calibri" w:hAnsi="Calibri" w:cs="Calibri"/>
          <w:b/>
          <w:bCs/>
          <w:highlight w:val="yellow"/>
        </w:rPr>
        <w:t>EXCEPT IF ADDITION IS USED BECAUSE THEN JAVASCRIPT WILL CONCAT IT</w:t>
      </w:r>
    </w:p>
    <w:p w14:paraId="0A007F5E" w14:textId="77777777" w:rsidR="007869BC" w:rsidRDefault="007869BC" w:rsidP="00AE4FF8">
      <w:pPr>
        <w:rPr>
          <w:rFonts w:ascii="Consolas" w:hAnsi="Consolas" w:cs="Calibri"/>
          <w:sz w:val="22"/>
          <w:szCs w:val="22"/>
        </w:rPr>
      </w:pPr>
    </w:p>
    <w:p w14:paraId="5985CC92" w14:textId="77777777" w:rsidR="007869BC" w:rsidRPr="007869BC" w:rsidRDefault="007869BC" w:rsidP="007869BC">
      <w:pPr>
        <w:rPr>
          <w:rFonts w:ascii="Consolas" w:hAnsi="Consolas" w:cs="Calibri"/>
          <w:sz w:val="22"/>
          <w:szCs w:val="22"/>
          <w:highlight w:val="cyan"/>
        </w:rPr>
      </w:pPr>
      <w:r w:rsidRPr="007869BC">
        <w:rPr>
          <w:rFonts w:ascii="Consolas" w:hAnsi="Consolas" w:cs="Calibri"/>
          <w:sz w:val="22"/>
          <w:szCs w:val="22"/>
        </w:rPr>
        <w:t xml:space="preserve">        </w:t>
      </w:r>
      <w:r w:rsidRPr="007869BC">
        <w:rPr>
          <w:rFonts w:ascii="Consolas" w:hAnsi="Consolas" w:cs="Calibri"/>
          <w:sz w:val="22"/>
          <w:szCs w:val="22"/>
          <w:highlight w:val="cyan"/>
        </w:rPr>
        <w:t>let a = "5";</w:t>
      </w:r>
    </w:p>
    <w:p w14:paraId="7D05D441" w14:textId="77777777" w:rsidR="007869BC" w:rsidRPr="007869BC" w:rsidRDefault="007869BC" w:rsidP="007869BC">
      <w:pPr>
        <w:rPr>
          <w:rFonts w:ascii="Consolas" w:hAnsi="Consolas" w:cs="Calibri"/>
          <w:sz w:val="22"/>
          <w:szCs w:val="22"/>
          <w:highlight w:val="cyan"/>
        </w:rPr>
      </w:pPr>
      <w:r w:rsidRPr="007869BC">
        <w:rPr>
          <w:rFonts w:ascii="Consolas" w:hAnsi="Consolas" w:cs="Calibri"/>
          <w:sz w:val="22"/>
          <w:szCs w:val="22"/>
          <w:highlight w:val="cyan"/>
        </w:rPr>
        <w:t>        let b = "2";</w:t>
      </w:r>
    </w:p>
    <w:p w14:paraId="63ACABEF" w14:textId="77777777" w:rsidR="007869BC" w:rsidRPr="007869BC" w:rsidRDefault="007869BC" w:rsidP="007869BC">
      <w:pPr>
        <w:rPr>
          <w:rFonts w:ascii="Consolas" w:hAnsi="Consolas" w:cs="Calibri"/>
          <w:sz w:val="22"/>
          <w:szCs w:val="22"/>
          <w:highlight w:val="cyan"/>
        </w:rPr>
      </w:pPr>
    </w:p>
    <w:p w14:paraId="724CE66F" w14:textId="55ED1186" w:rsidR="007869BC" w:rsidRPr="007869BC" w:rsidRDefault="007869BC" w:rsidP="007869BC">
      <w:pPr>
        <w:rPr>
          <w:rFonts w:ascii="Consolas" w:hAnsi="Consolas" w:cs="Calibri"/>
          <w:sz w:val="22"/>
          <w:szCs w:val="22"/>
        </w:rPr>
      </w:pPr>
      <w:r w:rsidRPr="007869BC">
        <w:rPr>
          <w:rFonts w:ascii="Consolas" w:hAnsi="Consolas" w:cs="Calibri"/>
          <w:sz w:val="22"/>
          <w:szCs w:val="22"/>
          <w:highlight w:val="cyan"/>
        </w:rPr>
        <w:t>        console.log(a - b); // 3</w:t>
      </w:r>
    </w:p>
    <w:p w14:paraId="67C83D31" w14:textId="77777777" w:rsidR="007869BC" w:rsidRPr="00287A9A" w:rsidRDefault="007869BC" w:rsidP="00AE4FF8">
      <w:pPr>
        <w:rPr>
          <w:rFonts w:ascii="Consolas" w:hAnsi="Consolas" w:cs="Calibri"/>
          <w:sz w:val="22"/>
          <w:szCs w:val="22"/>
        </w:rPr>
      </w:pPr>
    </w:p>
    <w:p w14:paraId="5899DDEE" w14:textId="77777777" w:rsidR="0018623E" w:rsidRDefault="00FC75A1" w:rsidP="00FC75A1">
      <w:pPr>
        <w:rPr>
          <w:rFonts w:ascii="Consolas" w:hAnsi="Consolas" w:cs="Calibri"/>
          <w:sz w:val="22"/>
          <w:szCs w:val="22"/>
        </w:rPr>
      </w:pPr>
      <w:r w:rsidRPr="00FC75A1">
        <w:rPr>
          <w:rFonts w:ascii="Consolas" w:hAnsi="Consolas" w:cs="Calibri"/>
          <w:sz w:val="22"/>
          <w:szCs w:val="22"/>
        </w:rPr>
        <w:t> </w:t>
      </w:r>
    </w:p>
    <w:p w14:paraId="3A452049" w14:textId="77777777" w:rsidR="0018623E" w:rsidRDefault="0018623E" w:rsidP="00FC75A1">
      <w:pPr>
        <w:rPr>
          <w:rFonts w:ascii="Consolas" w:hAnsi="Consolas" w:cs="Calibri"/>
          <w:sz w:val="22"/>
          <w:szCs w:val="22"/>
        </w:rPr>
      </w:pPr>
    </w:p>
    <w:p w14:paraId="77EE07E2" w14:textId="21E3C68F" w:rsidR="00FC75A1" w:rsidRPr="00FC75A1" w:rsidRDefault="00FC75A1" w:rsidP="0018623E">
      <w:pPr>
        <w:ind w:left="720"/>
        <w:rPr>
          <w:rFonts w:ascii="Consolas" w:hAnsi="Consolas" w:cs="Calibri"/>
          <w:sz w:val="22"/>
          <w:szCs w:val="22"/>
          <w:highlight w:val="cyan"/>
        </w:rPr>
      </w:pPr>
      <w:r w:rsidRPr="00FC75A1">
        <w:rPr>
          <w:rFonts w:ascii="Consolas" w:hAnsi="Consolas" w:cs="Calibri"/>
          <w:sz w:val="22"/>
          <w:szCs w:val="22"/>
          <w:highlight w:val="cyan"/>
        </w:rPr>
        <w:lastRenderedPageBreak/>
        <w:t>let a = "5";</w:t>
      </w:r>
    </w:p>
    <w:p w14:paraId="01B15A06" w14:textId="77777777" w:rsidR="00FC75A1" w:rsidRPr="00FC75A1" w:rsidRDefault="00FC75A1" w:rsidP="0018623E">
      <w:pPr>
        <w:ind w:left="720"/>
        <w:rPr>
          <w:rFonts w:ascii="Consolas" w:hAnsi="Consolas" w:cs="Calibri"/>
          <w:sz w:val="22"/>
          <w:szCs w:val="22"/>
          <w:highlight w:val="cyan"/>
        </w:rPr>
      </w:pPr>
      <w:r w:rsidRPr="00FC75A1">
        <w:rPr>
          <w:rFonts w:ascii="Consolas" w:hAnsi="Consolas" w:cs="Calibri"/>
          <w:sz w:val="22"/>
          <w:szCs w:val="22"/>
          <w:highlight w:val="cyan"/>
        </w:rPr>
        <w:t>        let b = "2";</w:t>
      </w:r>
    </w:p>
    <w:p w14:paraId="0BD74178" w14:textId="77777777" w:rsidR="00FC75A1" w:rsidRPr="00FC75A1" w:rsidRDefault="00FC75A1" w:rsidP="0018623E">
      <w:pPr>
        <w:ind w:left="720"/>
        <w:rPr>
          <w:rFonts w:ascii="Consolas" w:hAnsi="Consolas" w:cs="Calibri"/>
          <w:sz w:val="22"/>
          <w:szCs w:val="22"/>
          <w:highlight w:val="cyan"/>
        </w:rPr>
      </w:pPr>
    </w:p>
    <w:p w14:paraId="5BF74F4B" w14:textId="77777777" w:rsidR="00FC75A1" w:rsidRPr="00FC75A1" w:rsidRDefault="00FC75A1" w:rsidP="0018623E">
      <w:pPr>
        <w:ind w:left="720"/>
        <w:rPr>
          <w:rFonts w:ascii="Consolas" w:hAnsi="Consolas" w:cs="Calibri"/>
          <w:sz w:val="22"/>
          <w:szCs w:val="22"/>
        </w:rPr>
      </w:pPr>
      <w:r w:rsidRPr="00FC75A1">
        <w:rPr>
          <w:rFonts w:ascii="Consolas" w:hAnsi="Consolas" w:cs="Calibri"/>
          <w:sz w:val="22"/>
          <w:szCs w:val="22"/>
          <w:highlight w:val="cyan"/>
        </w:rPr>
        <w:t>        console.log(a + b); // 52</w:t>
      </w:r>
    </w:p>
    <w:p w14:paraId="50AABA7A" w14:textId="77777777" w:rsidR="00FC75A1" w:rsidRDefault="00FC75A1" w:rsidP="00AE4FF8">
      <w:pPr>
        <w:rPr>
          <w:rFonts w:ascii="Calibri" w:hAnsi="Calibri" w:cs="Calibri"/>
        </w:rPr>
      </w:pPr>
    </w:p>
    <w:p w14:paraId="2E745957" w14:textId="7FE15DD7" w:rsidR="00675195" w:rsidRDefault="00675195" w:rsidP="00675195">
      <w:pPr>
        <w:rPr>
          <w:rFonts w:ascii="Calibri" w:hAnsi="Calibri" w:cs="Calibri"/>
        </w:rPr>
      </w:pPr>
      <w:proofErr w:type="spellStart"/>
      <w:r w:rsidRPr="00675195">
        <w:rPr>
          <w:rFonts w:ascii="Calibri" w:hAnsi="Calibri" w:cs="Calibri"/>
          <w:highlight w:val="green"/>
        </w:rPr>
        <w:t>NaN</w:t>
      </w:r>
      <w:proofErr w:type="spellEnd"/>
      <w:r w:rsidRPr="00675195">
        <w:rPr>
          <w:rFonts w:ascii="Calibri" w:hAnsi="Calibri" w:cs="Calibri"/>
          <w:highlight w:val="green"/>
        </w:rPr>
        <w:t xml:space="preserve"> - Not a Number</w:t>
      </w:r>
      <w:r w:rsidRPr="00287F90">
        <w:rPr>
          <w:rFonts w:ascii="Calibri" w:hAnsi="Calibri" w:cs="Calibri"/>
          <w:highlight w:val="green"/>
        </w:rPr>
        <w:t>. This is an error</w:t>
      </w:r>
      <w:r w:rsidR="00BC2C09">
        <w:rPr>
          <w:rFonts w:ascii="Calibri" w:hAnsi="Calibri" w:cs="Calibri"/>
          <w:highlight w:val="green"/>
        </w:rPr>
        <w:t xml:space="preserve"> (reserved word)</w:t>
      </w:r>
      <w:r w:rsidRPr="00287F90">
        <w:rPr>
          <w:rFonts w:ascii="Calibri" w:hAnsi="Calibri" w:cs="Calibri"/>
          <w:highlight w:val="green"/>
        </w:rPr>
        <w:t xml:space="preserve"> </w:t>
      </w:r>
      <w:proofErr w:type="spellStart"/>
      <w:r w:rsidRPr="00287F90">
        <w:rPr>
          <w:rFonts w:ascii="Calibri" w:hAnsi="Calibri" w:cs="Calibri"/>
          <w:highlight w:val="green"/>
        </w:rPr>
        <w:t>javascript</w:t>
      </w:r>
      <w:proofErr w:type="spellEnd"/>
      <w:r w:rsidRPr="00287F90">
        <w:rPr>
          <w:rFonts w:ascii="Calibri" w:hAnsi="Calibri" w:cs="Calibri"/>
          <w:highlight w:val="green"/>
        </w:rPr>
        <w:t xml:space="preserve"> will throw up if you try to do maths with a non</w:t>
      </w:r>
      <w:r w:rsidR="00287F90" w:rsidRPr="00287F90">
        <w:rPr>
          <w:rFonts w:ascii="Calibri" w:hAnsi="Calibri" w:cs="Calibri"/>
          <w:highlight w:val="green"/>
        </w:rPr>
        <w:t>-</w:t>
      </w:r>
      <w:r w:rsidRPr="00287F90">
        <w:rPr>
          <w:rFonts w:ascii="Calibri" w:hAnsi="Calibri" w:cs="Calibri"/>
          <w:highlight w:val="green"/>
        </w:rPr>
        <w:t xml:space="preserve">number, like a </w:t>
      </w:r>
      <w:r w:rsidR="00287F90" w:rsidRPr="00287F90">
        <w:rPr>
          <w:rFonts w:ascii="Calibri" w:hAnsi="Calibri" w:cs="Calibri"/>
          <w:highlight w:val="green"/>
        </w:rPr>
        <w:t>word or symbol.</w:t>
      </w:r>
      <w:r w:rsidR="000D62B1">
        <w:rPr>
          <w:rFonts w:ascii="Calibri" w:hAnsi="Calibri" w:cs="Calibri"/>
        </w:rPr>
        <w:t xml:space="preserve"> </w:t>
      </w:r>
      <w:r w:rsidR="000D62B1" w:rsidRPr="000D62B1">
        <w:rPr>
          <w:rFonts w:ascii="Calibri" w:hAnsi="Calibri" w:cs="Calibri"/>
          <w:highlight w:val="green"/>
        </w:rPr>
        <w:t>Use the global JavaScript function </w:t>
      </w:r>
      <w:proofErr w:type="spellStart"/>
      <w:r w:rsidR="000D62B1" w:rsidRPr="000D62B1">
        <w:rPr>
          <w:rFonts w:ascii="Calibri" w:hAnsi="Calibri" w:cs="Calibri"/>
          <w:b/>
          <w:bCs/>
          <w:highlight w:val="green"/>
        </w:rPr>
        <w:t>isNaN</w:t>
      </w:r>
      <w:proofErr w:type="spellEnd"/>
      <w:r w:rsidR="000D62B1" w:rsidRPr="000D62B1">
        <w:rPr>
          <w:rFonts w:ascii="Calibri" w:hAnsi="Calibri" w:cs="Calibri"/>
          <w:b/>
          <w:bCs/>
          <w:highlight w:val="green"/>
        </w:rPr>
        <w:t>()</w:t>
      </w:r>
      <w:r w:rsidR="000D62B1" w:rsidRPr="000D62B1">
        <w:rPr>
          <w:rFonts w:ascii="Calibri" w:hAnsi="Calibri" w:cs="Calibri"/>
          <w:highlight w:val="green"/>
        </w:rPr>
        <w:t> to find out if a value is a not a number:</w:t>
      </w:r>
    </w:p>
    <w:p w14:paraId="1C5FD5D2" w14:textId="77777777" w:rsidR="00DD501A" w:rsidRDefault="00DD501A" w:rsidP="00675195">
      <w:pPr>
        <w:rPr>
          <w:rFonts w:ascii="Calibri" w:hAnsi="Calibri" w:cs="Calibri"/>
        </w:rPr>
      </w:pPr>
    </w:p>
    <w:p w14:paraId="0D4CD0C4" w14:textId="77777777" w:rsidR="00DD501A" w:rsidRPr="00DD501A" w:rsidRDefault="00DD501A" w:rsidP="00DD501A">
      <w:pPr>
        <w:ind w:left="720"/>
        <w:rPr>
          <w:rFonts w:ascii="Consolas" w:hAnsi="Consolas" w:cs="Calibri"/>
          <w:sz w:val="22"/>
          <w:szCs w:val="22"/>
          <w:highlight w:val="cyan"/>
        </w:rPr>
      </w:pPr>
      <w:r w:rsidRPr="00DD501A">
        <w:rPr>
          <w:rFonts w:ascii="Consolas" w:hAnsi="Consolas" w:cs="Calibri"/>
          <w:sz w:val="22"/>
          <w:szCs w:val="22"/>
          <w:highlight w:val="cyan"/>
        </w:rPr>
        <w:t>let a = 5 / "Apple";</w:t>
      </w:r>
    </w:p>
    <w:p w14:paraId="0D069564" w14:textId="4BC2F6DA" w:rsidR="00DD501A" w:rsidRPr="00DD501A" w:rsidRDefault="00DD501A" w:rsidP="00DD501A">
      <w:pPr>
        <w:ind w:left="720"/>
        <w:rPr>
          <w:rFonts w:ascii="Consolas" w:hAnsi="Consolas" w:cs="Calibri"/>
          <w:sz w:val="22"/>
          <w:szCs w:val="22"/>
        </w:rPr>
      </w:pPr>
      <w:r w:rsidRPr="00DD501A">
        <w:rPr>
          <w:rFonts w:ascii="Consolas" w:hAnsi="Consolas" w:cs="Calibri"/>
          <w:sz w:val="22"/>
          <w:szCs w:val="22"/>
          <w:highlight w:val="cyan"/>
        </w:rPr>
        <w:t>console.log(</w:t>
      </w:r>
      <w:proofErr w:type="spellStart"/>
      <w:r w:rsidRPr="00DD501A">
        <w:rPr>
          <w:rFonts w:ascii="Consolas" w:hAnsi="Consolas" w:cs="Calibri"/>
          <w:sz w:val="22"/>
          <w:szCs w:val="22"/>
          <w:highlight w:val="cyan"/>
        </w:rPr>
        <w:t>isNaN</w:t>
      </w:r>
      <w:proofErr w:type="spellEnd"/>
      <w:r w:rsidRPr="00DD501A">
        <w:rPr>
          <w:rFonts w:ascii="Consolas" w:hAnsi="Consolas" w:cs="Calibri"/>
          <w:sz w:val="22"/>
          <w:szCs w:val="22"/>
          <w:highlight w:val="cyan"/>
        </w:rPr>
        <w:t>(a)); // true i.e. it's not a number</w:t>
      </w:r>
    </w:p>
    <w:p w14:paraId="7CA0DB27" w14:textId="77777777" w:rsidR="00DD501A" w:rsidRPr="00675195" w:rsidRDefault="00DD501A" w:rsidP="00675195">
      <w:pPr>
        <w:rPr>
          <w:rFonts w:ascii="Calibri" w:hAnsi="Calibri" w:cs="Calibri"/>
        </w:rPr>
      </w:pPr>
    </w:p>
    <w:p w14:paraId="156F5B11" w14:textId="77777777" w:rsidR="002E7CA6" w:rsidRDefault="00900A35" w:rsidP="00AE4FF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But </w:t>
      </w:r>
      <w:r w:rsidRPr="00FE04C9">
        <w:rPr>
          <w:rFonts w:ascii="Calibri" w:hAnsi="Calibri" w:cs="Calibri"/>
          <w:highlight w:val="yellow"/>
        </w:rPr>
        <w:t>Nan itself, as a keyword, is a number</w:t>
      </w:r>
      <w:r w:rsidR="00FE04C9">
        <w:rPr>
          <w:rFonts w:ascii="Calibri" w:hAnsi="Calibri" w:cs="Calibri"/>
        </w:rPr>
        <w:t xml:space="preserve"> according to </w:t>
      </w:r>
      <w:proofErr w:type="spellStart"/>
      <w:r w:rsidR="00FE04C9">
        <w:rPr>
          <w:rFonts w:ascii="Calibri" w:hAnsi="Calibri" w:cs="Calibri"/>
        </w:rPr>
        <w:t>Javascript</w:t>
      </w:r>
      <w:proofErr w:type="spellEnd"/>
      <w:r w:rsidR="00FE04C9">
        <w:rPr>
          <w:rFonts w:ascii="Calibri" w:hAnsi="Calibri" w:cs="Calibri"/>
        </w:rPr>
        <w:t xml:space="preserve">. You can verify this by using the </w:t>
      </w:r>
      <w:proofErr w:type="spellStart"/>
      <w:r w:rsidR="00FE04C9">
        <w:rPr>
          <w:rFonts w:ascii="Calibri" w:hAnsi="Calibri" w:cs="Calibri"/>
        </w:rPr>
        <w:t>typeof</w:t>
      </w:r>
      <w:proofErr w:type="spellEnd"/>
      <w:r w:rsidR="00FE04C9">
        <w:rPr>
          <w:rFonts w:ascii="Calibri" w:hAnsi="Calibri" w:cs="Calibri"/>
        </w:rPr>
        <w:t xml:space="preserve"> </w:t>
      </w:r>
      <w:r w:rsidR="002E7CA6">
        <w:rPr>
          <w:rFonts w:ascii="Calibri" w:hAnsi="Calibri" w:cs="Calibri"/>
        </w:rPr>
        <w:t xml:space="preserve">operator. </w:t>
      </w:r>
    </w:p>
    <w:p w14:paraId="1C89BC2B" w14:textId="77777777" w:rsidR="002E7CA6" w:rsidRDefault="002E7CA6" w:rsidP="00AE4FF8">
      <w:pPr>
        <w:rPr>
          <w:rFonts w:ascii="Calibri" w:hAnsi="Calibri" w:cs="Calibri"/>
        </w:rPr>
      </w:pPr>
    </w:p>
    <w:p w14:paraId="61F2B7BA" w14:textId="77777777" w:rsidR="002E7CA6" w:rsidRPr="002E7CA6" w:rsidRDefault="002E7CA6" w:rsidP="002E7CA6">
      <w:pPr>
        <w:rPr>
          <w:rFonts w:ascii="Consolas" w:hAnsi="Consolas" w:cs="Calibri"/>
          <w:sz w:val="22"/>
          <w:szCs w:val="22"/>
          <w:highlight w:val="cyan"/>
        </w:rPr>
      </w:pPr>
      <w:r w:rsidRPr="002E7CA6">
        <w:rPr>
          <w:rFonts w:ascii="Consolas" w:hAnsi="Consolas" w:cs="Calibri"/>
          <w:sz w:val="22"/>
          <w:szCs w:val="22"/>
        </w:rPr>
        <w:t xml:space="preserve">        </w:t>
      </w:r>
      <w:r w:rsidRPr="002E7CA6">
        <w:rPr>
          <w:rFonts w:ascii="Consolas" w:hAnsi="Consolas" w:cs="Calibri"/>
          <w:sz w:val="22"/>
          <w:szCs w:val="22"/>
          <w:highlight w:val="cyan"/>
        </w:rPr>
        <w:t xml:space="preserve">let a = </w:t>
      </w:r>
      <w:proofErr w:type="spellStart"/>
      <w:r w:rsidRPr="002E7CA6">
        <w:rPr>
          <w:rFonts w:ascii="Consolas" w:hAnsi="Consolas" w:cs="Calibri"/>
          <w:sz w:val="22"/>
          <w:szCs w:val="22"/>
          <w:highlight w:val="cyan"/>
        </w:rPr>
        <w:t>NaN</w:t>
      </w:r>
      <w:proofErr w:type="spellEnd"/>
      <w:r w:rsidRPr="002E7CA6">
        <w:rPr>
          <w:rFonts w:ascii="Consolas" w:hAnsi="Consolas" w:cs="Calibri"/>
          <w:sz w:val="22"/>
          <w:szCs w:val="22"/>
          <w:highlight w:val="cyan"/>
        </w:rPr>
        <w:t>;</w:t>
      </w:r>
    </w:p>
    <w:p w14:paraId="377F47E4" w14:textId="77777777" w:rsidR="002E7CA6" w:rsidRPr="002E7CA6" w:rsidRDefault="002E7CA6" w:rsidP="002E7CA6">
      <w:pPr>
        <w:rPr>
          <w:rFonts w:ascii="Consolas" w:hAnsi="Consolas" w:cs="Calibri"/>
          <w:sz w:val="22"/>
          <w:szCs w:val="22"/>
          <w:highlight w:val="cyan"/>
        </w:rPr>
      </w:pPr>
    </w:p>
    <w:p w14:paraId="28F5D032" w14:textId="77777777" w:rsidR="002E7CA6" w:rsidRPr="002E7CA6" w:rsidRDefault="002E7CA6" w:rsidP="002E7CA6">
      <w:pPr>
        <w:rPr>
          <w:rFonts w:ascii="Consolas" w:hAnsi="Consolas" w:cs="Calibri"/>
          <w:sz w:val="22"/>
          <w:szCs w:val="22"/>
        </w:rPr>
      </w:pPr>
      <w:r w:rsidRPr="002E7CA6">
        <w:rPr>
          <w:rFonts w:ascii="Consolas" w:hAnsi="Consolas" w:cs="Calibri"/>
          <w:sz w:val="22"/>
          <w:szCs w:val="22"/>
          <w:highlight w:val="cyan"/>
        </w:rPr>
        <w:t>        console.log(</w:t>
      </w:r>
      <w:proofErr w:type="spellStart"/>
      <w:r w:rsidRPr="002E7CA6">
        <w:rPr>
          <w:rFonts w:ascii="Consolas" w:hAnsi="Consolas" w:cs="Calibri"/>
          <w:sz w:val="22"/>
          <w:szCs w:val="22"/>
          <w:highlight w:val="cyan"/>
        </w:rPr>
        <w:t>typeof</w:t>
      </w:r>
      <w:proofErr w:type="spellEnd"/>
      <w:r w:rsidRPr="002E7CA6">
        <w:rPr>
          <w:rFonts w:ascii="Consolas" w:hAnsi="Consolas" w:cs="Calibri"/>
          <w:sz w:val="22"/>
          <w:szCs w:val="22"/>
          <w:highlight w:val="cyan"/>
        </w:rPr>
        <w:t xml:space="preserve"> a); // number</w:t>
      </w:r>
    </w:p>
    <w:p w14:paraId="15A4100C" w14:textId="4A00A2B8" w:rsidR="00675195" w:rsidRDefault="00900A35" w:rsidP="00AE4FF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</w:p>
    <w:p w14:paraId="66D6EF96" w14:textId="147B0888" w:rsidR="006C1C70" w:rsidRDefault="006C1C70" w:rsidP="00AE4FF8">
      <w:pPr>
        <w:rPr>
          <w:rFonts w:ascii="Calibri" w:hAnsi="Calibri" w:cs="Calibri"/>
        </w:rPr>
      </w:pPr>
      <w:r w:rsidRPr="006C1C70">
        <w:rPr>
          <w:rFonts w:ascii="Calibri" w:hAnsi="Calibri" w:cs="Calibri"/>
          <w:highlight w:val="yellow"/>
        </w:rPr>
        <w:t xml:space="preserve">Infinity (or -Infinity) is the value JavaScript will </w:t>
      </w:r>
      <w:r w:rsidRPr="002E6CC5">
        <w:rPr>
          <w:rFonts w:ascii="Calibri" w:hAnsi="Calibri" w:cs="Calibri"/>
          <w:highlight w:val="yellow"/>
        </w:rPr>
        <w:t>return</w:t>
      </w:r>
      <w:r w:rsidR="0071786A" w:rsidRPr="002E6CC5">
        <w:rPr>
          <w:rFonts w:ascii="Calibri" w:hAnsi="Calibri" w:cs="Calibri"/>
          <w:highlight w:val="yellow"/>
        </w:rPr>
        <w:t xml:space="preserve"> if you calculate a number</w:t>
      </w:r>
      <w:r w:rsidR="002E6CC5" w:rsidRPr="002E6CC5">
        <w:rPr>
          <w:rFonts w:ascii="Calibri" w:hAnsi="Calibri" w:cs="Calibri"/>
          <w:highlight w:val="yellow"/>
        </w:rPr>
        <w:t xml:space="preserve"> that is greater than any finite number</w:t>
      </w:r>
      <w:r w:rsidR="002E6CC5" w:rsidRPr="002E6CC5">
        <w:rPr>
          <w:rFonts w:ascii="Calibri" w:hAnsi="Calibri" w:cs="Calibri"/>
        </w:rPr>
        <w:t>.</w:t>
      </w:r>
    </w:p>
    <w:p w14:paraId="7C493870" w14:textId="77777777" w:rsidR="009F7DCE" w:rsidRDefault="009F7DCE" w:rsidP="00AE4FF8">
      <w:pPr>
        <w:rPr>
          <w:rFonts w:ascii="Calibri" w:hAnsi="Calibri" w:cs="Calibri"/>
        </w:rPr>
      </w:pPr>
    </w:p>
    <w:p w14:paraId="08AD46F2" w14:textId="77777777" w:rsidR="009F7DCE" w:rsidRPr="009F7DCE" w:rsidRDefault="009F7DCE" w:rsidP="009F7DCE">
      <w:pPr>
        <w:rPr>
          <w:rFonts w:ascii="Consolas" w:hAnsi="Consolas" w:cs="Calibri"/>
          <w:sz w:val="22"/>
          <w:szCs w:val="22"/>
          <w:highlight w:val="cyan"/>
        </w:rPr>
      </w:pPr>
      <w:r w:rsidRPr="009F7DCE">
        <w:rPr>
          <w:rFonts w:ascii="Consolas" w:hAnsi="Consolas" w:cs="Calibri"/>
          <w:sz w:val="22"/>
          <w:szCs w:val="22"/>
        </w:rPr>
        <w:t xml:space="preserve">        </w:t>
      </w:r>
      <w:r w:rsidRPr="009F7DCE">
        <w:rPr>
          <w:rFonts w:ascii="Consolas" w:hAnsi="Consolas" w:cs="Calibri"/>
          <w:sz w:val="22"/>
          <w:szCs w:val="22"/>
          <w:highlight w:val="cyan"/>
        </w:rPr>
        <w:t>let a = 2;</w:t>
      </w:r>
    </w:p>
    <w:p w14:paraId="7A87768C" w14:textId="77777777" w:rsidR="009F7DCE" w:rsidRPr="009F7DCE" w:rsidRDefault="009F7DCE" w:rsidP="009F7DCE">
      <w:pPr>
        <w:rPr>
          <w:rFonts w:ascii="Consolas" w:hAnsi="Consolas" w:cs="Calibri"/>
          <w:sz w:val="22"/>
          <w:szCs w:val="22"/>
          <w:highlight w:val="cyan"/>
        </w:rPr>
      </w:pPr>
    </w:p>
    <w:p w14:paraId="39DBC163" w14:textId="77777777" w:rsidR="009F7DCE" w:rsidRPr="009F7DCE" w:rsidRDefault="009F7DCE" w:rsidP="009F7DCE">
      <w:pPr>
        <w:rPr>
          <w:rFonts w:ascii="Consolas" w:hAnsi="Consolas" w:cs="Calibri"/>
          <w:sz w:val="22"/>
          <w:szCs w:val="22"/>
          <w:highlight w:val="cyan"/>
        </w:rPr>
      </w:pPr>
      <w:r w:rsidRPr="009F7DCE">
        <w:rPr>
          <w:rFonts w:ascii="Consolas" w:hAnsi="Consolas" w:cs="Calibri"/>
          <w:sz w:val="22"/>
          <w:szCs w:val="22"/>
          <w:highlight w:val="cyan"/>
        </w:rPr>
        <w:t>        while (a != Infinity) {</w:t>
      </w:r>
    </w:p>
    <w:p w14:paraId="3E96B56D" w14:textId="77777777" w:rsidR="009F7DCE" w:rsidRPr="009F7DCE" w:rsidRDefault="009F7DCE" w:rsidP="009F7DCE">
      <w:pPr>
        <w:rPr>
          <w:rFonts w:ascii="Consolas" w:hAnsi="Consolas" w:cs="Calibri"/>
          <w:sz w:val="22"/>
          <w:szCs w:val="22"/>
          <w:highlight w:val="cyan"/>
          <w:lang w:val="it-IT"/>
        </w:rPr>
      </w:pPr>
      <w:r w:rsidRPr="009F7DCE">
        <w:rPr>
          <w:rFonts w:ascii="Consolas" w:hAnsi="Consolas" w:cs="Calibri"/>
          <w:sz w:val="22"/>
          <w:szCs w:val="22"/>
          <w:highlight w:val="cyan"/>
        </w:rPr>
        <w:t xml:space="preserve">            </w:t>
      </w:r>
      <w:r w:rsidRPr="009F7DCE">
        <w:rPr>
          <w:rFonts w:ascii="Consolas" w:hAnsi="Consolas" w:cs="Calibri"/>
          <w:sz w:val="22"/>
          <w:szCs w:val="22"/>
          <w:highlight w:val="cyan"/>
          <w:lang w:val="it-IT"/>
        </w:rPr>
        <w:t>a = a * a;</w:t>
      </w:r>
    </w:p>
    <w:p w14:paraId="36BAF4DC" w14:textId="77777777" w:rsidR="009F7DCE" w:rsidRPr="009F7DCE" w:rsidRDefault="009F7DCE" w:rsidP="009F7DCE">
      <w:pPr>
        <w:rPr>
          <w:rFonts w:ascii="Consolas" w:hAnsi="Consolas" w:cs="Calibri"/>
          <w:sz w:val="22"/>
          <w:szCs w:val="22"/>
          <w:highlight w:val="cyan"/>
          <w:lang w:val="it-IT"/>
        </w:rPr>
      </w:pPr>
      <w:r w:rsidRPr="009F7DCE">
        <w:rPr>
          <w:rFonts w:ascii="Consolas" w:hAnsi="Consolas" w:cs="Calibri"/>
          <w:sz w:val="22"/>
          <w:szCs w:val="22"/>
          <w:highlight w:val="cyan"/>
          <w:lang w:val="it-IT"/>
        </w:rPr>
        <w:t>        }</w:t>
      </w:r>
    </w:p>
    <w:p w14:paraId="3D5062BB" w14:textId="77777777" w:rsidR="009F7DCE" w:rsidRPr="009F7DCE" w:rsidRDefault="009F7DCE" w:rsidP="009F7DCE">
      <w:pPr>
        <w:rPr>
          <w:rFonts w:ascii="Consolas" w:hAnsi="Consolas" w:cs="Calibri"/>
          <w:sz w:val="22"/>
          <w:szCs w:val="22"/>
          <w:highlight w:val="cyan"/>
          <w:lang w:val="it-IT"/>
        </w:rPr>
      </w:pPr>
    </w:p>
    <w:p w14:paraId="4FE86C5C" w14:textId="77777777" w:rsidR="009F7DCE" w:rsidRPr="009F7DCE" w:rsidRDefault="009F7DCE" w:rsidP="009F7DCE">
      <w:pPr>
        <w:rPr>
          <w:rFonts w:ascii="Consolas" w:hAnsi="Consolas" w:cs="Calibri"/>
          <w:sz w:val="22"/>
          <w:szCs w:val="22"/>
        </w:rPr>
      </w:pPr>
      <w:r w:rsidRPr="009F7DCE">
        <w:rPr>
          <w:rFonts w:ascii="Consolas" w:hAnsi="Consolas" w:cs="Calibri"/>
          <w:sz w:val="22"/>
          <w:szCs w:val="22"/>
          <w:highlight w:val="cyan"/>
          <w:lang w:val="it-IT"/>
        </w:rPr>
        <w:t xml:space="preserve">        console.log(a); // </w:t>
      </w:r>
      <w:proofErr w:type="spellStart"/>
      <w:r w:rsidRPr="009F7DCE">
        <w:rPr>
          <w:rFonts w:ascii="Consolas" w:hAnsi="Consolas" w:cs="Calibri"/>
          <w:sz w:val="22"/>
          <w:szCs w:val="22"/>
          <w:highlight w:val="cyan"/>
          <w:lang w:val="it-IT"/>
        </w:rPr>
        <w:t>infinity</w:t>
      </w:r>
      <w:proofErr w:type="spellEnd"/>
      <w:r w:rsidRPr="009F7DCE">
        <w:rPr>
          <w:rFonts w:ascii="Consolas" w:hAnsi="Consolas" w:cs="Calibri"/>
          <w:sz w:val="22"/>
          <w:szCs w:val="22"/>
          <w:highlight w:val="cyan"/>
          <w:lang w:val="it-IT"/>
        </w:rPr>
        <w:t xml:space="preserve">. </w:t>
      </w:r>
      <w:r w:rsidRPr="009F7DCE">
        <w:rPr>
          <w:rFonts w:ascii="Consolas" w:hAnsi="Consolas" w:cs="Calibri"/>
          <w:sz w:val="22"/>
          <w:szCs w:val="22"/>
          <w:highlight w:val="cyan"/>
        </w:rPr>
        <w:t>While is a loop, != operator is used to compare two values are not equal to each other. If not equal, it will return true. So you are looping a = 2 * 2 until infinity here, so JS returns infinity</w:t>
      </w:r>
    </w:p>
    <w:p w14:paraId="4B354BC8" w14:textId="44D174E0" w:rsidR="009F7DCE" w:rsidRDefault="00DC6E5E" w:rsidP="00AE4FF8">
      <w:pPr>
        <w:rPr>
          <w:rFonts w:ascii="Calibri" w:hAnsi="Calibri" w:cs="Calibri"/>
        </w:rPr>
      </w:pPr>
      <w:r w:rsidRPr="006B70EA">
        <w:rPr>
          <w:rFonts w:ascii="Calibri" w:hAnsi="Calibri" w:cs="Calibri"/>
          <w:highlight w:val="yellow"/>
        </w:rPr>
        <w:lastRenderedPageBreak/>
        <w:t xml:space="preserve">Dividing by 0 also </w:t>
      </w:r>
      <w:r w:rsidR="006B70EA" w:rsidRPr="006B70EA">
        <w:rPr>
          <w:rFonts w:ascii="Calibri" w:hAnsi="Calibri" w:cs="Calibri"/>
          <w:highlight w:val="yellow"/>
        </w:rPr>
        <w:t>returns infinity.</w:t>
      </w:r>
    </w:p>
    <w:p w14:paraId="199D91E8" w14:textId="77777777" w:rsidR="006B70EA" w:rsidRDefault="006B70EA" w:rsidP="00AE4FF8">
      <w:pPr>
        <w:rPr>
          <w:rFonts w:ascii="Calibri" w:hAnsi="Calibri" w:cs="Calibri"/>
        </w:rPr>
      </w:pPr>
    </w:p>
    <w:p w14:paraId="28B042D0" w14:textId="62DE44E6" w:rsidR="006B70EA" w:rsidRDefault="00C22AE1" w:rsidP="00AE4FF8">
      <w:pPr>
        <w:rPr>
          <w:rFonts w:ascii="Calibri" w:hAnsi="Calibri" w:cs="Calibri"/>
        </w:rPr>
      </w:pPr>
      <w:r w:rsidRPr="00114D1C">
        <w:rPr>
          <w:rFonts w:ascii="Calibri" w:hAnsi="Calibri" w:cs="Calibri"/>
          <w:highlight w:val="yellow"/>
        </w:rPr>
        <w:t xml:space="preserve">Hexadecimals are preceded by </w:t>
      </w:r>
      <w:r w:rsidR="00114D1C" w:rsidRPr="00114D1C">
        <w:rPr>
          <w:rFonts w:ascii="Calibri" w:hAnsi="Calibri" w:cs="Calibri"/>
          <w:highlight w:val="yellow"/>
        </w:rPr>
        <w:t xml:space="preserve">0x </w:t>
      </w:r>
      <w:r w:rsidRPr="00114D1C">
        <w:rPr>
          <w:rFonts w:ascii="Calibri" w:hAnsi="Calibri" w:cs="Calibri"/>
          <w:highlight w:val="yellow"/>
        </w:rPr>
        <w:t>in JS</w:t>
      </w:r>
    </w:p>
    <w:p w14:paraId="169DE34F" w14:textId="77777777" w:rsidR="00004265" w:rsidRDefault="00004265" w:rsidP="00AE4FF8">
      <w:pPr>
        <w:rPr>
          <w:rFonts w:ascii="Calibri" w:hAnsi="Calibri" w:cs="Calibri"/>
        </w:rPr>
      </w:pPr>
    </w:p>
    <w:p w14:paraId="772C184C" w14:textId="39A5D757" w:rsidR="00114D1C" w:rsidRPr="00004265" w:rsidRDefault="00004265" w:rsidP="00AE4FF8">
      <w:pPr>
        <w:rPr>
          <w:rFonts w:ascii="Consolas" w:hAnsi="Consolas" w:cs="Calibri"/>
          <w:sz w:val="22"/>
          <w:szCs w:val="22"/>
        </w:rPr>
      </w:pPr>
      <w:r w:rsidRPr="00004265">
        <w:rPr>
          <w:rFonts w:ascii="Consolas" w:hAnsi="Consolas" w:cs="Calibri"/>
          <w:sz w:val="22"/>
          <w:szCs w:val="22"/>
          <w:highlight w:val="cyan"/>
        </w:rPr>
        <w:t>let x = 0xFF;</w:t>
      </w:r>
    </w:p>
    <w:p w14:paraId="19DCE334" w14:textId="77777777" w:rsidR="00114D1C" w:rsidRDefault="00114D1C" w:rsidP="00AE4FF8">
      <w:pPr>
        <w:rPr>
          <w:rFonts w:ascii="Calibri" w:hAnsi="Calibri" w:cs="Calibri"/>
        </w:rPr>
      </w:pPr>
    </w:p>
    <w:p w14:paraId="43F31502" w14:textId="0DAE535D" w:rsidR="009950E0" w:rsidRDefault="00922344" w:rsidP="00AE4FF8">
      <w:pPr>
        <w:rPr>
          <w:rFonts w:ascii="Calibri" w:hAnsi="Calibri" w:cs="Calibri"/>
        </w:rPr>
      </w:pPr>
      <w:r w:rsidRPr="00922344">
        <w:rPr>
          <w:rFonts w:ascii="Calibri" w:hAnsi="Calibri" w:cs="Calibri"/>
          <w:highlight w:val="green"/>
        </w:rPr>
        <w:t xml:space="preserve">Never write a number with a leading zero (like 07). Some JavaScript versions interpret numbers as octal if they are written with a leading </w:t>
      </w:r>
      <w:r w:rsidRPr="00C256DD">
        <w:rPr>
          <w:rFonts w:ascii="Calibri" w:hAnsi="Calibri" w:cs="Calibri"/>
          <w:highlight w:val="green"/>
        </w:rPr>
        <w:t xml:space="preserve">zero. So if you are </w:t>
      </w:r>
      <w:r w:rsidR="00C256DD" w:rsidRPr="00C256DD">
        <w:rPr>
          <w:rFonts w:ascii="Calibri" w:hAnsi="Calibri" w:cs="Calibri"/>
          <w:highlight w:val="green"/>
        </w:rPr>
        <w:t>creating a list with the seventh item simply write it as 7 and not 07.</w:t>
      </w:r>
    </w:p>
    <w:p w14:paraId="5BF8B38F" w14:textId="77777777" w:rsidR="00A12A3A" w:rsidRDefault="00A12A3A" w:rsidP="00AE4FF8">
      <w:pPr>
        <w:rPr>
          <w:rFonts w:ascii="Calibri" w:hAnsi="Calibri" w:cs="Calibri"/>
        </w:rPr>
      </w:pPr>
    </w:p>
    <w:p w14:paraId="70827FCA" w14:textId="51D13C96" w:rsidR="00A12A3A" w:rsidRPr="00B01276" w:rsidRDefault="00A12A3A" w:rsidP="00AE4FF8">
      <w:pPr>
        <w:rPr>
          <w:rFonts w:ascii="Calibri" w:hAnsi="Calibri" w:cs="Calibri"/>
        </w:rPr>
      </w:pPr>
    </w:p>
    <w:sectPr w:rsidR="00A12A3A" w:rsidRPr="00B01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56686"/>
    <w:multiLevelType w:val="multilevel"/>
    <w:tmpl w:val="F190A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C80B23"/>
    <w:multiLevelType w:val="hybridMultilevel"/>
    <w:tmpl w:val="F1E45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30DF3"/>
    <w:multiLevelType w:val="multilevel"/>
    <w:tmpl w:val="C136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1840811">
    <w:abstractNumId w:val="1"/>
  </w:num>
  <w:num w:numId="2" w16cid:durableId="1240628892">
    <w:abstractNumId w:val="2"/>
  </w:num>
  <w:num w:numId="3" w16cid:durableId="33849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8B2"/>
    <w:rsid w:val="00004265"/>
    <w:rsid w:val="00022B82"/>
    <w:rsid w:val="00034142"/>
    <w:rsid w:val="000424B6"/>
    <w:rsid w:val="00046C1C"/>
    <w:rsid w:val="000826D4"/>
    <w:rsid w:val="00090745"/>
    <w:rsid w:val="000A192F"/>
    <w:rsid w:val="000C1ECF"/>
    <w:rsid w:val="000C3D20"/>
    <w:rsid w:val="000D62B1"/>
    <w:rsid w:val="000D7A12"/>
    <w:rsid w:val="000E390E"/>
    <w:rsid w:val="000E6813"/>
    <w:rsid w:val="00107231"/>
    <w:rsid w:val="00114D1C"/>
    <w:rsid w:val="0013176E"/>
    <w:rsid w:val="001432E6"/>
    <w:rsid w:val="0015751D"/>
    <w:rsid w:val="001627BC"/>
    <w:rsid w:val="0018623E"/>
    <w:rsid w:val="001B1FBA"/>
    <w:rsid w:val="001C356F"/>
    <w:rsid w:val="001D0AAB"/>
    <w:rsid w:val="001D50DE"/>
    <w:rsid w:val="001E1C7C"/>
    <w:rsid w:val="001F188E"/>
    <w:rsid w:val="001F778E"/>
    <w:rsid w:val="002066B3"/>
    <w:rsid w:val="00211E6A"/>
    <w:rsid w:val="0024780A"/>
    <w:rsid w:val="00260741"/>
    <w:rsid w:val="00287A9A"/>
    <w:rsid w:val="00287F90"/>
    <w:rsid w:val="00294326"/>
    <w:rsid w:val="002A0ABA"/>
    <w:rsid w:val="002E6CC5"/>
    <w:rsid w:val="002E7CA6"/>
    <w:rsid w:val="002F39FB"/>
    <w:rsid w:val="00302BD1"/>
    <w:rsid w:val="00315FC0"/>
    <w:rsid w:val="003278A7"/>
    <w:rsid w:val="00386719"/>
    <w:rsid w:val="00387343"/>
    <w:rsid w:val="003C0F12"/>
    <w:rsid w:val="003D4013"/>
    <w:rsid w:val="003D7FBC"/>
    <w:rsid w:val="003F508D"/>
    <w:rsid w:val="003F665E"/>
    <w:rsid w:val="0043196F"/>
    <w:rsid w:val="00460630"/>
    <w:rsid w:val="004731C7"/>
    <w:rsid w:val="00482307"/>
    <w:rsid w:val="00496F6E"/>
    <w:rsid w:val="00497BF8"/>
    <w:rsid w:val="004A768D"/>
    <w:rsid w:val="004E3D17"/>
    <w:rsid w:val="004E5C5B"/>
    <w:rsid w:val="00503D90"/>
    <w:rsid w:val="00530757"/>
    <w:rsid w:val="005340A2"/>
    <w:rsid w:val="00544C2B"/>
    <w:rsid w:val="005541D9"/>
    <w:rsid w:val="005960FB"/>
    <w:rsid w:val="005D6CEF"/>
    <w:rsid w:val="005F3D54"/>
    <w:rsid w:val="00624D78"/>
    <w:rsid w:val="00651FA8"/>
    <w:rsid w:val="00675195"/>
    <w:rsid w:val="0067619C"/>
    <w:rsid w:val="00690C2F"/>
    <w:rsid w:val="006B70EA"/>
    <w:rsid w:val="006C1C70"/>
    <w:rsid w:val="006D4A06"/>
    <w:rsid w:val="006D6967"/>
    <w:rsid w:val="006F7022"/>
    <w:rsid w:val="0071786A"/>
    <w:rsid w:val="00726992"/>
    <w:rsid w:val="00732FA4"/>
    <w:rsid w:val="00747EE4"/>
    <w:rsid w:val="007553E8"/>
    <w:rsid w:val="007708F7"/>
    <w:rsid w:val="00776DAE"/>
    <w:rsid w:val="007869BC"/>
    <w:rsid w:val="00793DED"/>
    <w:rsid w:val="007955C9"/>
    <w:rsid w:val="007978B8"/>
    <w:rsid w:val="007B5963"/>
    <w:rsid w:val="007C62ED"/>
    <w:rsid w:val="007E787A"/>
    <w:rsid w:val="007F5F70"/>
    <w:rsid w:val="00820DC7"/>
    <w:rsid w:val="00824A62"/>
    <w:rsid w:val="00845AA6"/>
    <w:rsid w:val="00852B7E"/>
    <w:rsid w:val="0086322E"/>
    <w:rsid w:val="00872A17"/>
    <w:rsid w:val="00873321"/>
    <w:rsid w:val="008923AC"/>
    <w:rsid w:val="00895265"/>
    <w:rsid w:val="00897784"/>
    <w:rsid w:val="008C7388"/>
    <w:rsid w:val="00900A35"/>
    <w:rsid w:val="00907A0A"/>
    <w:rsid w:val="009169F3"/>
    <w:rsid w:val="00922344"/>
    <w:rsid w:val="009240ED"/>
    <w:rsid w:val="0092675C"/>
    <w:rsid w:val="00944DCC"/>
    <w:rsid w:val="00951A36"/>
    <w:rsid w:val="00974FB4"/>
    <w:rsid w:val="009815B4"/>
    <w:rsid w:val="00992E3B"/>
    <w:rsid w:val="009950E0"/>
    <w:rsid w:val="009C1D59"/>
    <w:rsid w:val="009C7D97"/>
    <w:rsid w:val="009F7DCE"/>
    <w:rsid w:val="00A0480C"/>
    <w:rsid w:val="00A12A3A"/>
    <w:rsid w:val="00A1518E"/>
    <w:rsid w:val="00A37569"/>
    <w:rsid w:val="00A95CA1"/>
    <w:rsid w:val="00AD027B"/>
    <w:rsid w:val="00AE2E11"/>
    <w:rsid w:val="00AE4FF8"/>
    <w:rsid w:val="00B01276"/>
    <w:rsid w:val="00B21A6C"/>
    <w:rsid w:val="00B228F7"/>
    <w:rsid w:val="00B22F13"/>
    <w:rsid w:val="00B62AA0"/>
    <w:rsid w:val="00B62C55"/>
    <w:rsid w:val="00B63CE3"/>
    <w:rsid w:val="00B821AF"/>
    <w:rsid w:val="00B9628F"/>
    <w:rsid w:val="00BC2C09"/>
    <w:rsid w:val="00C04F6E"/>
    <w:rsid w:val="00C11F05"/>
    <w:rsid w:val="00C22AE1"/>
    <w:rsid w:val="00C256DD"/>
    <w:rsid w:val="00C56622"/>
    <w:rsid w:val="00CA06E4"/>
    <w:rsid w:val="00CB03F0"/>
    <w:rsid w:val="00CC3A2C"/>
    <w:rsid w:val="00CC3CA3"/>
    <w:rsid w:val="00D13554"/>
    <w:rsid w:val="00D412B5"/>
    <w:rsid w:val="00D66F15"/>
    <w:rsid w:val="00D7019A"/>
    <w:rsid w:val="00DB11E0"/>
    <w:rsid w:val="00DC2DC6"/>
    <w:rsid w:val="00DC6E5E"/>
    <w:rsid w:val="00DD460E"/>
    <w:rsid w:val="00DD501A"/>
    <w:rsid w:val="00DE2152"/>
    <w:rsid w:val="00DF6F0C"/>
    <w:rsid w:val="00E01898"/>
    <w:rsid w:val="00E17AB3"/>
    <w:rsid w:val="00E608B2"/>
    <w:rsid w:val="00E74B60"/>
    <w:rsid w:val="00EA2543"/>
    <w:rsid w:val="00EA3C6E"/>
    <w:rsid w:val="00EC1CFB"/>
    <w:rsid w:val="00EF2958"/>
    <w:rsid w:val="00F26AD7"/>
    <w:rsid w:val="00F478FD"/>
    <w:rsid w:val="00F60435"/>
    <w:rsid w:val="00F70387"/>
    <w:rsid w:val="00FC5839"/>
    <w:rsid w:val="00FC701E"/>
    <w:rsid w:val="00FC75A1"/>
    <w:rsid w:val="00FE04C9"/>
    <w:rsid w:val="00FF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E247C"/>
  <w15:chartTrackingRefBased/>
  <w15:docId w15:val="{96BE5418-C4DB-4F9D-8DA4-ADEBA927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0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0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8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8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8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8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8B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28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28F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553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320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1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8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68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297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3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830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3665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2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2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96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65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7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11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05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4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4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78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6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1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178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24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6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970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957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9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9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0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amelCase" TargetMode="External"/><Relationship Id="rId5" Type="http://schemas.openxmlformats.org/officeDocument/2006/relationships/hyperlink" Target="https://www.theodinproject.com/lessons/foundations-variables-and-operato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1309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Hussein</dc:creator>
  <cp:keywords/>
  <dc:description/>
  <cp:lastModifiedBy>Mohammed Hussein</cp:lastModifiedBy>
  <cp:revision>170</cp:revision>
  <dcterms:created xsi:type="dcterms:W3CDTF">2024-10-26T14:35:00Z</dcterms:created>
  <dcterms:modified xsi:type="dcterms:W3CDTF">2024-10-28T20:06:00Z</dcterms:modified>
</cp:coreProperties>
</file>