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5817" w14:textId="77777777" w:rsidR="00835756" w:rsidRDefault="00835756" w:rsidP="00835756">
      <w:r>
        <w:t>For this self driving car concept, I’ve taken a different approach. Now for the graphics below, bear in mind the collision map is where you are sampling and not the background. Let</w:t>
      </w:r>
      <w:r w:rsidR="00031B4F">
        <w:t>’</w:t>
      </w:r>
      <w:r>
        <w:t>s assume the black line between the road and the grass is the transition between the two colours on the collision map. The logic works like this:</w:t>
      </w:r>
    </w:p>
    <w:p w14:paraId="5DDF1AD5" w14:textId="77777777" w:rsidR="00835756" w:rsidRDefault="00835756" w:rsidP="00835756">
      <w:pPr>
        <w:pStyle w:val="ListParagraph"/>
        <w:numPr>
          <w:ilvl w:val="0"/>
          <w:numId w:val="1"/>
        </w:numPr>
      </w:pPr>
      <w:r>
        <w:t>Sample as many points around the car as you like. The more the merrier</w:t>
      </w:r>
      <w:r>
        <w:t xml:space="preserve">. In this example, I am sampling 6 points. </w:t>
      </w:r>
    </w:p>
    <w:p w14:paraId="53154B39" w14:textId="77777777" w:rsidR="00835756" w:rsidRDefault="00835756" w:rsidP="00835756">
      <w:pPr>
        <w:pStyle w:val="ListParagraph"/>
        <w:numPr>
          <w:ilvl w:val="0"/>
          <w:numId w:val="1"/>
        </w:numPr>
      </w:pPr>
      <w:r>
        <w:t>If the point sampled is white (road) subtract 15 from the total angle to turn.</w:t>
      </w:r>
    </w:p>
    <w:p w14:paraId="72F3AE7C" w14:textId="77777777" w:rsidR="00835756" w:rsidRDefault="00835756" w:rsidP="00835756">
      <w:pPr>
        <w:pStyle w:val="ListParagraph"/>
        <w:numPr>
          <w:ilvl w:val="0"/>
          <w:numId w:val="1"/>
        </w:numPr>
      </w:pPr>
      <w:r>
        <w:t>If the point sampled is black (grass) add 15 to the total angle to turn.</w:t>
      </w:r>
    </w:p>
    <w:p w14:paraId="0979B0A7" w14:textId="77777777" w:rsidR="00835756" w:rsidRDefault="00835756" w:rsidP="00835756">
      <w:pPr>
        <w:pStyle w:val="ListParagraph"/>
        <w:numPr>
          <w:ilvl w:val="0"/>
          <w:numId w:val="1"/>
        </w:numPr>
      </w:pPr>
      <w:r>
        <w:t>Total up all the sampled points and rotate the car by that angle</w:t>
      </w:r>
    </w:p>
    <w:p w14:paraId="1C7AB5D6" w14:textId="77777777" w:rsidR="00031B4F" w:rsidRDefault="00031B4F" w:rsidP="00031B4F">
      <w:r>
        <w:t>** the more frequently you sample points the smaller the increment/decrement for the angle adjustment would need to be?</w:t>
      </w:r>
    </w:p>
    <w:p w14:paraId="2A9E8AF1" w14:textId="77777777" w:rsidR="00031B4F" w:rsidRDefault="00031B4F" w:rsidP="00031B4F"/>
    <w:tbl>
      <w:tblPr>
        <w:tblStyle w:val="TableGrid"/>
        <w:tblpPr w:leftFromText="180" w:rightFromText="180" w:vertAnchor="page" w:horzAnchor="margin" w:tblpY="5311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031B4F" w14:paraId="14115779" w14:textId="77777777" w:rsidTr="00031B4F">
        <w:tc>
          <w:tcPr>
            <w:tcW w:w="3415" w:type="dxa"/>
          </w:tcPr>
          <w:p w14:paraId="1F44FBDF" w14:textId="77777777" w:rsidR="00835756" w:rsidRDefault="00835756" w:rsidP="00031B4F">
            <w:r>
              <w:rPr>
                <w:noProof/>
              </w:rPr>
              <w:drawing>
                <wp:inline distT="0" distB="0" distL="0" distR="0" wp14:anchorId="0A135378" wp14:editId="2275E369">
                  <wp:extent cx="1234910" cy="100965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361" cy="1029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347F55F5" w14:textId="77777777" w:rsidR="00835756" w:rsidRDefault="00835756" w:rsidP="00031B4F">
            <w:r>
              <w:t>In this situation, 1 + 2 + 3 + 4 + 5 + 6 = 0 change in the current angle.</w:t>
            </w:r>
          </w:p>
        </w:tc>
      </w:tr>
      <w:tr w:rsidR="00031B4F" w14:paraId="478EED85" w14:textId="77777777" w:rsidTr="00031B4F">
        <w:tc>
          <w:tcPr>
            <w:tcW w:w="3415" w:type="dxa"/>
          </w:tcPr>
          <w:p w14:paraId="78556AA9" w14:textId="77777777" w:rsidR="00835756" w:rsidRDefault="00835756" w:rsidP="00031B4F">
            <w:r>
              <w:rPr>
                <w:noProof/>
              </w:rPr>
              <w:drawing>
                <wp:inline distT="0" distB="0" distL="0" distR="0" wp14:anchorId="1FA1EB31" wp14:editId="21C88B8C">
                  <wp:extent cx="1224112" cy="11715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208" cy="12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7FE9CDF3" w14:textId="77777777" w:rsidR="00835756" w:rsidRDefault="00835756" w:rsidP="00031B4F">
            <w:r>
              <w:t>In this situation, 1 + 2 + 3 + 4 + 5 + 6 = + 30 change in the current angle.</w:t>
            </w:r>
          </w:p>
        </w:tc>
      </w:tr>
      <w:tr w:rsidR="00031B4F" w14:paraId="48492A10" w14:textId="77777777" w:rsidTr="00031B4F">
        <w:tc>
          <w:tcPr>
            <w:tcW w:w="3415" w:type="dxa"/>
          </w:tcPr>
          <w:p w14:paraId="513AE61A" w14:textId="77777777" w:rsidR="00835756" w:rsidRDefault="00835756" w:rsidP="00031B4F">
            <w:r>
              <w:rPr>
                <w:noProof/>
              </w:rPr>
              <w:drawing>
                <wp:inline distT="0" distB="0" distL="0" distR="0" wp14:anchorId="259E3E0C" wp14:editId="42BF1113">
                  <wp:extent cx="1202348" cy="10001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636" cy="1022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5B9A44AB" w14:textId="77777777" w:rsidR="00835756" w:rsidRDefault="00835756" w:rsidP="00031B4F">
            <w:r>
              <w:t>In this situation, 1 + 2 + 3 + 4 + 5 + 6 = -30 change in the current angle.</w:t>
            </w:r>
          </w:p>
        </w:tc>
      </w:tr>
      <w:tr w:rsidR="00031B4F" w14:paraId="29C506DD" w14:textId="77777777" w:rsidTr="00031B4F">
        <w:tc>
          <w:tcPr>
            <w:tcW w:w="3415" w:type="dxa"/>
          </w:tcPr>
          <w:p w14:paraId="39DF8EC4" w14:textId="77777777" w:rsidR="00031B4F" w:rsidRDefault="00031B4F" w:rsidP="00031B4F">
            <w:r>
              <w:rPr>
                <w:noProof/>
              </w:rPr>
              <w:drawing>
                <wp:inline distT="0" distB="0" distL="0" distR="0" wp14:anchorId="36FEE104" wp14:editId="6B0B2B7F">
                  <wp:extent cx="1186865" cy="10382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027" cy="105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5074BEB5" w14:textId="77777777" w:rsidR="00031B4F" w:rsidRDefault="00031B4F" w:rsidP="00031B4F">
            <w:r>
              <w:t xml:space="preserve">In this situation, 1 + 2 + 3 + 4 + 5 + 6 = </w:t>
            </w:r>
            <w:r>
              <w:t>60</w:t>
            </w:r>
            <w:r>
              <w:t xml:space="preserve"> change in the current angle.</w:t>
            </w:r>
          </w:p>
        </w:tc>
      </w:tr>
    </w:tbl>
    <w:p w14:paraId="06A50F5A" w14:textId="77777777" w:rsidR="00835756" w:rsidRDefault="00835756" w:rsidP="00835756">
      <w:bookmarkStart w:id="0" w:name="_GoBack"/>
      <w:bookmarkEnd w:id="0"/>
    </w:p>
    <w:p w14:paraId="054A929E" w14:textId="77777777" w:rsidR="00835756" w:rsidRDefault="00835756" w:rsidP="00835756"/>
    <w:p w14:paraId="18E75D3D" w14:textId="77777777" w:rsidR="00344795" w:rsidRDefault="00344795" w:rsidP="00835756"/>
    <w:sectPr w:rsidR="00344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527C1"/>
    <w:multiLevelType w:val="hybridMultilevel"/>
    <w:tmpl w:val="35BE31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95"/>
    <w:rsid w:val="00031B4F"/>
    <w:rsid w:val="000706ED"/>
    <w:rsid w:val="00344795"/>
    <w:rsid w:val="0083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5DE9"/>
  <w15:chartTrackingRefBased/>
  <w15:docId w15:val="{800C7B9A-A83A-4359-848D-565B90C3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8B2A48DD84034299E6A231CFA398E3" ma:contentTypeVersion="34" ma:contentTypeDescription="Create a new document." ma:contentTypeScope="" ma:versionID="6aa5bdb7606931bcfaa70da0537e28ad">
  <xsd:schema xmlns:xsd="http://www.w3.org/2001/XMLSchema" xmlns:xs="http://www.w3.org/2001/XMLSchema" xmlns:p="http://schemas.microsoft.com/office/2006/metadata/properties" xmlns:ns3="0716b7e6-9fa2-47f2-8239-4315f47f24ef" xmlns:ns4="480563db-c18d-4607-9a4e-8f350e49cae8" targetNamespace="http://schemas.microsoft.com/office/2006/metadata/properties" ma:root="true" ma:fieldsID="402a1b4e0788633bdc03695d7485d77d" ns3:_="" ns4:_="">
    <xsd:import namespace="0716b7e6-9fa2-47f2-8239-4315f47f24ef"/>
    <xsd:import namespace="480563db-c18d-4607-9a4e-8f350e49cae8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Self_Registration_Enabled0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Templates" minOccurs="0"/>
                <xsd:element ref="ns4:TeamsChannelId" minOccurs="0"/>
                <xsd:element ref="ns4:IsNotebookLocked" minOccurs="0"/>
                <xsd:element ref="ns4:Math_Settings" minOccurs="0"/>
                <xsd:element ref="ns4:MediaServiceGenerationTime" minOccurs="0"/>
                <xsd:element ref="ns4:MediaServiceEventHashCode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6b7e6-9fa2-47f2-8239-4315f47f24ef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563db-c18d-4607-9a4e-8f350e49cae8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Self_Registration_Enabled0" ma:index="25" nillable="true" ma:displayName="Self Registration Enabled" ma:internalName="Self_Registration_Enabled0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30" nillable="true" ma:displayName="MediaServiceLocation" ma:internalName="MediaServiceLocation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mplates" ma:index="32" nillable="true" ma:displayName="Templates" ma:internalName="Templates">
      <xsd:simpleType>
        <xsd:restriction base="dms:Note">
          <xsd:maxLength value="255"/>
        </xsd:restriction>
      </xsd:simpleType>
    </xsd:element>
    <xsd:element name="TeamsChannelId" ma:index="33" nillable="true" ma:displayName="Teams Channel Id" ma:internalName="TeamsChannelId">
      <xsd:simpleType>
        <xsd:restriction base="dms:Text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ath_Settings" ma:index="35" nillable="true" ma:displayName="Math Settings" ma:internalName="Math_Settings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480563db-c18d-4607-9a4e-8f350e49cae8" xsi:nil="true"/>
    <Students xmlns="480563db-c18d-4607-9a4e-8f350e49cae8">
      <UserInfo>
        <DisplayName/>
        <AccountId xsi:nil="true"/>
        <AccountType/>
      </UserInfo>
    </Students>
    <Templates xmlns="480563db-c18d-4607-9a4e-8f350e49cae8" xsi:nil="true"/>
    <AppVersion xmlns="480563db-c18d-4607-9a4e-8f350e49cae8" xsi:nil="true"/>
    <IsNotebookLocked xmlns="480563db-c18d-4607-9a4e-8f350e49cae8" xsi:nil="true"/>
    <Teachers xmlns="480563db-c18d-4607-9a4e-8f350e49cae8">
      <UserInfo>
        <DisplayName/>
        <AccountId xsi:nil="true"/>
        <AccountType/>
      </UserInfo>
    </Teachers>
    <Student_Groups xmlns="480563db-c18d-4607-9a4e-8f350e49cae8">
      <UserInfo>
        <DisplayName/>
        <AccountId xsi:nil="true"/>
        <AccountType/>
      </UserInfo>
    </Student_Groups>
    <Self_Registration_Enabled xmlns="480563db-c18d-4607-9a4e-8f350e49cae8" xsi:nil="true"/>
    <Is_Collaboration_Space_Locked xmlns="480563db-c18d-4607-9a4e-8f350e49cae8" xsi:nil="true"/>
    <Invited_Students xmlns="480563db-c18d-4607-9a4e-8f350e49cae8" xsi:nil="true"/>
    <LMS_Mappings xmlns="480563db-c18d-4607-9a4e-8f350e49cae8" xsi:nil="true"/>
    <Self_Registration_Enabled0 xmlns="480563db-c18d-4607-9a4e-8f350e49cae8" xsi:nil="true"/>
    <Math_Settings xmlns="480563db-c18d-4607-9a4e-8f350e49cae8" xsi:nil="true"/>
    <DefaultSectionNames xmlns="480563db-c18d-4607-9a4e-8f350e49cae8" xsi:nil="true"/>
    <TeamsChannelId xmlns="480563db-c18d-4607-9a4e-8f350e49cae8" xsi:nil="true"/>
    <FolderType xmlns="480563db-c18d-4607-9a4e-8f350e49cae8" xsi:nil="true"/>
    <Distribution_Groups xmlns="480563db-c18d-4607-9a4e-8f350e49cae8" xsi:nil="true"/>
    <Has_Teacher_Only_SectionGroup xmlns="480563db-c18d-4607-9a4e-8f350e49cae8" xsi:nil="true"/>
    <Invited_Teachers xmlns="480563db-c18d-4607-9a4e-8f350e49cae8" xsi:nil="true"/>
    <Owner xmlns="480563db-c18d-4607-9a4e-8f350e49cae8">
      <UserInfo>
        <DisplayName/>
        <AccountId xsi:nil="true"/>
        <AccountType/>
      </UserInfo>
    </Owner>
    <CultureName xmlns="480563db-c18d-4607-9a4e-8f350e49cae8" xsi:nil="true"/>
  </documentManagement>
</p:properties>
</file>

<file path=customXml/itemProps1.xml><?xml version="1.0" encoding="utf-8"?>
<ds:datastoreItem xmlns:ds="http://schemas.openxmlformats.org/officeDocument/2006/customXml" ds:itemID="{61C64C40-45E5-4D2A-B94A-98FD8AF52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6b7e6-9fa2-47f2-8239-4315f47f24ef"/>
    <ds:schemaRef ds:uri="480563db-c18d-4607-9a4e-8f350e49ca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4E1EEF-CC4D-42D0-B996-84E1DEF00E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AFCF52-7F5C-4D5E-B88E-DA9B7F588B2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0716b7e6-9fa2-47f2-8239-4315f47f24ef"/>
    <ds:schemaRef ds:uri="http://schemas.microsoft.com/office/2006/metadata/properties"/>
    <ds:schemaRef ds:uri="480563db-c18d-4607-9a4e-8f350e49cae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Blake</dc:creator>
  <cp:keywords/>
  <dc:description/>
  <cp:lastModifiedBy>Donald Blake</cp:lastModifiedBy>
  <cp:revision>1</cp:revision>
  <dcterms:created xsi:type="dcterms:W3CDTF">2020-05-13T17:14:00Z</dcterms:created>
  <dcterms:modified xsi:type="dcterms:W3CDTF">2020-05-13T17:39:00Z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0x010100598B2A48DD84034299E6A231CFA398E3</vt:lpwstr>
  </property>
</Properties>
</file>