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ADE9" w14:textId="77777777" w:rsidR="00F03760" w:rsidRPr="00647331" w:rsidRDefault="00F03760" w:rsidP="00F03760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it-IT"/>
        </w:rPr>
      </w:pPr>
      <w:r w:rsidRPr="00647331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it-IT"/>
        </w:rPr>
        <w:t>L’appartamento:</w:t>
      </w:r>
    </w:p>
    <w:p w14:paraId="5B967D57" w14:textId="77777777" w:rsidR="00F03760" w:rsidRPr="00AD02F7" w:rsidRDefault="00F03760" w:rsidP="00A16A9E">
      <w:pPr>
        <w:spacing w:after="0" w:line="240" w:lineRule="auto"/>
        <w:jc w:val="both"/>
        <w:outlineLvl w:val="2"/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</w:pPr>
    </w:p>
    <w:p w14:paraId="7023BA31" w14:textId="77777777" w:rsidR="0024288B" w:rsidRDefault="00F03760" w:rsidP="00A16A9E">
      <w:pPr>
        <w:spacing w:line="240" w:lineRule="auto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</w:pP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L'appartamento è a pochi minuti a piedi dalla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stazione “Garbatella” della linea B della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metro, in un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a zona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tranquill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a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e sicur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a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adatt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a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alle famiglie con servizio di portineria giornaliero.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br/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br/>
        <w:t>La casa è situata al settimo piano raggiungibile con ascensore per avere la massima comodità con lo spostamento dei vostri bagagli.</w:t>
      </w:r>
      <w:r w:rsidR="00A16A9E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L'arredamento e il mobilio sono nuovi, moderni e curati in ogni dettaglio per farti sentire a tuo agio in un ambiente confortevole e rilassante.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br/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br/>
        <w:t xml:space="preserve">La proprietà si compone di 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ingresso, 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soggiorno con tavolo da pranzo per 4 persone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con ampio 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divano con forma ad "L</w:t>
      </w:r>
      <w:proofErr w:type="gramStart"/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" 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,</w:t>
      </w:r>
      <w:proofErr w:type="gramEnd"/>
      <w:r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TV di 40 pollici con Netflix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, 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condizionatore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e terrazzo.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br/>
      </w:r>
    </w:p>
    <w:p w14:paraId="662A06E9" w14:textId="36E0FBAC" w:rsidR="00A16A9E" w:rsidRDefault="00F03760" w:rsidP="00A16A9E">
      <w:pPr>
        <w:spacing w:line="240" w:lineRule="auto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</w:pP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Proseguendo abbiamo due ampie camere da letto queen-size con materasso e cuscini in </w:t>
      </w:r>
      <w:proofErr w:type="spellStart"/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memory</w:t>
      </w:r>
      <w:proofErr w:type="spellEnd"/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</w:t>
      </w:r>
      <w:proofErr w:type="spellStart"/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foam</w:t>
      </w:r>
      <w:proofErr w:type="spellEnd"/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che vi permetteranno di dormire comodi e rilassati</w:t>
      </w:r>
      <w:r w:rsidR="00A16A9E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al fresco o alla temperatura che più preferite grazie a i moderni condizionatori presenti in tutte e due le stanze.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br/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br/>
        <w:t xml:space="preserve">Il bagno è nuovo e moderno con ampio box doccia </w:t>
      </w:r>
      <w:r w:rsidR="00A16A9E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con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diversi getti d'acqua </w:t>
      </w:r>
      <w:r w:rsidR="00A16A9E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regolabili 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alla temperatura che più preferite con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dispenser per il bagno schiuma.</w:t>
      </w:r>
      <w:r w:rsidR="00A16A9E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Sono presenti inoltre </w:t>
      </w:r>
      <w:r w:rsidR="00A16A9E"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asciugamani e teli da doccia</w:t>
      </w:r>
      <w:r w:rsidR="00A16A9E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,</w:t>
      </w:r>
      <w:r w:rsidR="00A16A9E" w:rsidRPr="00A16A9E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</w:t>
      </w:r>
      <w:r w:rsidR="00A16A9E"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ki</w:t>
      </w:r>
      <w:r w:rsidR="00A16A9E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t di </w:t>
      </w:r>
      <w:r w:rsidR="00A16A9E"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cortesia</w:t>
      </w:r>
      <w:r w:rsidR="00A16A9E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da Hotel, asciugacapelli. </w:t>
      </w:r>
      <w:proofErr w:type="gramStart"/>
      <w:r w:rsidR="00A16A9E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E’</w:t>
      </w:r>
      <w:proofErr w:type="gramEnd"/>
      <w:r w:rsidR="00A16A9E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presente infine anche la lavatrice.</w:t>
      </w:r>
    </w:p>
    <w:p w14:paraId="75A14B69" w14:textId="77777777" w:rsidR="00C66522" w:rsidRPr="00C66522" w:rsidRDefault="00A16A9E" w:rsidP="00C66522">
      <w:pPr>
        <w:pStyle w:val="Titolo3"/>
        <w:shd w:val="clear" w:color="auto" w:fill="FFFFFF"/>
        <w:spacing w:before="0"/>
        <w:jc w:val="both"/>
        <w:rPr>
          <w:rFonts w:ascii="Roboto" w:eastAsia="Times New Roman" w:hAnsi="Roboto" w:cs="Times New Roman"/>
          <w:color w:val="222222"/>
          <w:lang w:eastAsia="it-IT"/>
        </w:rPr>
      </w:pPr>
      <w:r>
        <w:rPr>
          <w:rFonts w:ascii="Roboto" w:eastAsia="Times New Roman" w:hAnsi="Roboto" w:cs="Times New Roman"/>
          <w:color w:val="222222"/>
          <w:lang w:eastAsia="it-IT"/>
        </w:rPr>
        <w:t xml:space="preserve">La </w:t>
      </w:r>
      <w:r w:rsidR="00F03760" w:rsidRPr="00AD02F7">
        <w:rPr>
          <w:rFonts w:ascii="Roboto" w:eastAsia="Times New Roman" w:hAnsi="Roboto" w:cs="Times New Roman"/>
          <w:color w:val="222222"/>
          <w:lang w:eastAsia="it-IT"/>
        </w:rPr>
        <w:t>cucina</w:t>
      </w:r>
      <w:r>
        <w:rPr>
          <w:rFonts w:ascii="Roboto" w:eastAsia="Times New Roman" w:hAnsi="Roboto" w:cs="Times New Roman"/>
          <w:color w:val="222222"/>
          <w:lang w:eastAsia="it-IT"/>
        </w:rPr>
        <w:t xml:space="preserve"> spaziosa e </w:t>
      </w:r>
      <w:r w:rsidR="00F03760" w:rsidRPr="00AD02F7">
        <w:rPr>
          <w:rFonts w:ascii="Roboto" w:eastAsia="Times New Roman" w:hAnsi="Roboto" w:cs="Times New Roman"/>
          <w:color w:val="222222"/>
          <w:lang w:eastAsia="it-IT"/>
        </w:rPr>
        <w:t xml:space="preserve">abitabile </w:t>
      </w:r>
      <w:r>
        <w:rPr>
          <w:rFonts w:ascii="Roboto" w:eastAsia="Times New Roman" w:hAnsi="Roboto" w:cs="Times New Roman"/>
          <w:color w:val="222222"/>
          <w:lang w:eastAsia="it-IT"/>
        </w:rPr>
        <w:t xml:space="preserve">è </w:t>
      </w:r>
      <w:r w:rsidR="00F03760" w:rsidRPr="00AD02F7">
        <w:rPr>
          <w:rFonts w:ascii="Roboto" w:eastAsia="Times New Roman" w:hAnsi="Roboto" w:cs="Times New Roman"/>
          <w:color w:val="222222"/>
          <w:lang w:eastAsia="it-IT"/>
        </w:rPr>
        <w:t>completamente attrezzata con tutti i servizi necessari</w:t>
      </w:r>
      <w:r w:rsidR="003776CE">
        <w:rPr>
          <w:rFonts w:ascii="Roboto" w:eastAsia="Times New Roman" w:hAnsi="Roboto" w:cs="Times New Roman"/>
          <w:color w:val="222222"/>
          <w:lang w:eastAsia="it-IT"/>
        </w:rPr>
        <w:t>:</w:t>
      </w:r>
      <w:r>
        <w:rPr>
          <w:rFonts w:ascii="Roboto" w:eastAsia="Times New Roman" w:hAnsi="Roboto" w:cs="Times New Roman"/>
          <w:color w:val="222222"/>
          <w:lang w:eastAsia="it-IT"/>
        </w:rPr>
        <w:t xml:space="preserve"> microonde, </w:t>
      </w:r>
      <w:r w:rsidR="00015FB4">
        <w:rPr>
          <w:rFonts w:ascii="Roboto" w:eastAsia="Times New Roman" w:hAnsi="Roboto" w:cs="Times New Roman"/>
          <w:color w:val="222222"/>
          <w:lang w:eastAsia="it-IT"/>
        </w:rPr>
        <w:t xml:space="preserve">forno, </w:t>
      </w:r>
      <w:r>
        <w:rPr>
          <w:rFonts w:ascii="Roboto" w:eastAsia="Times New Roman" w:hAnsi="Roboto" w:cs="Times New Roman"/>
          <w:color w:val="222222"/>
          <w:lang w:eastAsia="it-IT"/>
        </w:rPr>
        <w:t>macchina del caffè a cialde, tostapane, bollitore, ampio tavolo per 4 persone</w:t>
      </w:r>
      <w:r w:rsidR="00015FB4">
        <w:rPr>
          <w:rFonts w:ascii="Roboto" w:eastAsia="Times New Roman" w:hAnsi="Roboto" w:cs="Times New Roman"/>
          <w:color w:val="222222"/>
          <w:lang w:eastAsia="it-IT"/>
        </w:rPr>
        <w:t xml:space="preserve"> e attrezzatura varia da cucina.</w:t>
      </w:r>
      <w:r w:rsidR="00C66522" w:rsidRPr="00C66522">
        <w:rPr>
          <w:rFonts w:ascii="Roboto" w:eastAsia="Times New Roman" w:hAnsi="Roboto" w:cs="Times New Roman"/>
          <w:color w:val="222222"/>
          <w:lang w:eastAsia="it-IT"/>
        </w:rPr>
        <w:t xml:space="preserve"> </w:t>
      </w:r>
    </w:p>
    <w:p w14:paraId="1C0567A3" w14:textId="77777777" w:rsidR="00C66522" w:rsidRDefault="00C66522" w:rsidP="00C66522">
      <w:pPr>
        <w:pStyle w:val="Titolo3"/>
        <w:shd w:val="clear" w:color="auto" w:fill="FFFFFF"/>
        <w:spacing w:before="0"/>
        <w:jc w:val="both"/>
        <w:rPr>
          <w:rFonts w:ascii="Roboto" w:eastAsia="Times New Roman" w:hAnsi="Roboto" w:cs="Times New Roman"/>
          <w:b/>
          <w:bCs/>
          <w:color w:val="222222"/>
          <w:lang w:eastAsia="it-IT"/>
        </w:rPr>
      </w:pPr>
    </w:p>
    <w:p w14:paraId="5036FC46" w14:textId="77777777" w:rsidR="00C66522" w:rsidRDefault="00C66522" w:rsidP="00C66522">
      <w:pPr>
        <w:pStyle w:val="Titolo3"/>
        <w:shd w:val="clear" w:color="auto" w:fill="FFFFFF"/>
        <w:spacing w:before="0"/>
        <w:jc w:val="both"/>
        <w:rPr>
          <w:rFonts w:ascii="Roboto" w:eastAsia="Times New Roman" w:hAnsi="Roboto" w:cs="Times New Roman"/>
          <w:b/>
          <w:bCs/>
          <w:color w:val="222222"/>
          <w:lang w:eastAsia="it-IT"/>
        </w:rPr>
      </w:pPr>
    </w:p>
    <w:p w14:paraId="15EEA247" w14:textId="1665889F" w:rsidR="00C66522" w:rsidRDefault="00C66522" w:rsidP="00C66522">
      <w:pPr>
        <w:pStyle w:val="Titolo3"/>
        <w:shd w:val="clear" w:color="auto" w:fill="FFFFFF"/>
        <w:spacing w:before="0"/>
        <w:jc w:val="both"/>
        <w:rPr>
          <w:rFonts w:ascii="Roboto" w:eastAsia="Times New Roman" w:hAnsi="Roboto" w:cs="Times New Roman"/>
          <w:b/>
          <w:bCs/>
          <w:color w:val="222222"/>
          <w:lang w:eastAsia="it-IT"/>
        </w:rPr>
      </w:pPr>
      <w:r w:rsidRPr="00AD02F7">
        <w:rPr>
          <w:rFonts w:ascii="Roboto" w:eastAsia="Times New Roman" w:hAnsi="Roboto" w:cs="Times New Roman"/>
          <w:b/>
          <w:bCs/>
          <w:color w:val="222222"/>
          <w:lang w:eastAsia="it-IT"/>
        </w:rPr>
        <w:t>Muoversi in zona</w:t>
      </w:r>
      <w:r>
        <w:rPr>
          <w:rFonts w:ascii="Roboto" w:eastAsia="Times New Roman" w:hAnsi="Roboto" w:cs="Times New Roman"/>
          <w:b/>
          <w:bCs/>
          <w:color w:val="222222"/>
          <w:lang w:eastAsia="it-IT"/>
        </w:rPr>
        <w:t>:</w:t>
      </w:r>
    </w:p>
    <w:p w14:paraId="7ED42A99" w14:textId="77777777" w:rsidR="00C66522" w:rsidRPr="00C66522" w:rsidRDefault="00C66522" w:rsidP="00C66522">
      <w:pPr>
        <w:rPr>
          <w:lang w:eastAsia="it-IT"/>
        </w:rPr>
      </w:pPr>
    </w:p>
    <w:p w14:paraId="2C732140" w14:textId="1B4D1313" w:rsidR="00C66522" w:rsidRPr="00C66522" w:rsidRDefault="00C66522" w:rsidP="00C66522">
      <w:pPr>
        <w:shd w:val="clear" w:color="auto" w:fill="FFFFFF"/>
        <w:spacing w:line="360" w:lineRule="atLeast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</w:pP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L'appartamento si trova a pochi minuti a piedi dalla </w:t>
      </w:r>
      <w:r w:rsidRPr="00C66522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stazione “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Garbatella</w:t>
      </w:r>
      <w:r w:rsidRPr="00C66522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” della linea B della M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etro</w:t>
      </w:r>
      <w:r w:rsidRPr="00C66522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.</w:t>
      </w:r>
      <w:r w:rsidRPr="00C66522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Per raggiungere il centro di Roma basterà prendere la Metro B e</w:t>
      </w:r>
      <w:r w:rsidRPr="00C66522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raggiungere in pochi minuti (solo 3 fermate!) la stazione </w:t>
      </w:r>
      <w:proofErr w:type="gramStart"/>
      <w:r w:rsidRPr="00C66522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Colosseo“ 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per</w:t>
      </w:r>
      <w:proofErr w:type="gramEnd"/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ritrovarsi </w:t>
      </w:r>
      <w:r w:rsidRPr="00C66522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proprio di fronte il monumento simbolo della “Città Eterna”. </w:t>
      </w:r>
    </w:p>
    <w:p w14:paraId="36131021" w14:textId="77777777" w:rsidR="00F03760" w:rsidRDefault="00F03760" w:rsidP="00AD02F7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it-IT"/>
        </w:rPr>
      </w:pPr>
    </w:p>
    <w:p w14:paraId="5D7CCE74" w14:textId="5F164FE6" w:rsidR="00AD02F7" w:rsidRPr="00AD02F7" w:rsidRDefault="00AD02F7" w:rsidP="0024288B">
      <w:pPr>
        <w:shd w:val="clear" w:color="auto" w:fill="FFFFFF"/>
        <w:spacing w:line="360" w:lineRule="atLeast"/>
        <w:jc w:val="both"/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it-IT"/>
        </w:rPr>
      </w:pPr>
      <w:r w:rsidRPr="00AD02F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it-IT"/>
        </w:rPr>
        <w:t>Il quartiere: Garbatella</w:t>
      </w:r>
    </w:p>
    <w:p w14:paraId="638495B2" w14:textId="77777777" w:rsidR="00C66522" w:rsidRDefault="00AD02F7" w:rsidP="0024288B">
      <w:pPr>
        <w:shd w:val="clear" w:color="auto" w:fill="FFFFFF"/>
        <w:spacing w:line="360" w:lineRule="atLeast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</w:pPr>
      <w:proofErr w:type="spellStart"/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ll</w:t>
      </w:r>
      <w:proofErr w:type="spellEnd"/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quartiere Garbatella è un vero e proprio gioiello nascosto nel cuore di Roma. Situato a sud del centro storico, è un luogo ricco di storia, cultura e autenticità, che cattura immediatamente l'attenzione di chiunque voglia fare una vera esperienza romana.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br/>
        <w:t xml:space="preserve">La Garbatella è conosciuta per le sue attività commerciali, le sue case colorate e i cortili interni pittoreschi. Camminare per le sue strade è come immergersi in un'altra epoca, dove tradizione e modernità si fondono in perfetta armonia. Ogni angolo rivela una storia da raccontare e lascia intravedere l'anima di un quartiere che ha fatto molto parlare di sé negli 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lastRenderedPageBreak/>
        <w:t>ultimi cento anni.</w:t>
      </w:r>
      <w:r w:rsidR="00C66522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Una delle esperienze imperdibili a Garbatella è sicuramente passeggiare per i suoi vicoli e perdersi tra i suoi giardini segreti. Lungo il percorso, puoi ammirare gli affascinanti murales che decorano le pareti degli edifici, dando vita a una vera e propria galleria a cielo aperto.</w:t>
      </w:r>
    </w:p>
    <w:p w14:paraId="650B5CBE" w14:textId="706FB3A4" w:rsidR="00C66522" w:rsidRDefault="00AD02F7" w:rsidP="0024288B">
      <w:pPr>
        <w:shd w:val="clear" w:color="auto" w:fill="FFFFFF"/>
        <w:spacing w:line="360" w:lineRule="atLeast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</w:pP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br/>
        <w:t>Inoltre, la Garbatella è famosa per la sua vibrante vita di quartiere con una vasta gamma di caffè, ristoranti, botteghe artigianali e mercati locali. Puoi gustare la cucina tradizionale romana, assaporando autentici piatti come la pasta alla carbonara o la coda alla vaccinara. Non mancano poi le occasioni per trascorrere una serata piacevole con gli amici, sorseggiando un aperitivo in uno dei numerosi locali caratteristici.</w:t>
      </w:r>
    </w:p>
    <w:p w14:paraId="11BD0540" w14:textId="7FF1D317" w:rsidR="00AD02F7" w:rsidRDefault="00AD02F7" w:rsidP="0024288B">
      <w:pPr>
        <w:shd w:val="clear" w:color="auto" w:fill="FFFFFF"/>
        <w:spacing w:line="360" w:lineRule="atLeast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</w:pP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br/>
        <w:t>Anche se si distacca leggermente dai quartieri più famosi di Roma per vivere, la sua atmosfera familiare e l'ospitalità dei suoi abitanti rendono questo luogo un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a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destin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azione 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irresistibile per coloro che desiderano scoprire il vero spirito di Roma.</w:t>
      </w:r>
    </w:p>
    <w:p w14:paraId="79AAEE3B" w14:textId="77777777" w:rsidR="00C66522" w:rsidRDefault="00AD02F7" w:rsidP="0024288B">
      <w:pPr>
        <w:shd w:val="clear" w:color="auto" w:fill="FFFFFF"/>
        <w:spacing w:line="360" w:lineRule="atLeast"/>
        <w:jc w:val="both"/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it-IT"/>
        </w:rPr>
      </w:pP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br/>
      </w:r>
      <w:r w:rsidRPr="00AD02F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it-IT"/>
        </w:rPr>
        <w:t>Cosa vedere alla Garbatella</w:t>
      </w:r>
    </w:p>
    <w:p w14:paraId="10135D04" w14:textId="77777777" w:rsidR="00C66522" w:rsidRDefault="00AD02F7" w:rsidP="0024288B">
      <w:pPr>
        <w:shd w:val="clear" w:color="auto" w:fill="FFFFFF"/>
        <w:spacing w:line="360" w:lineRule="atLeast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</w:pP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br/>
        <w:t>Alla Garbatella ci sono molte cose da vedere e da fare, sia dal punto di vista storico che culturale. Se deciderai di abitare qui per un periodo più o meno lungo potrai sia entrare nella storia del quartiere sia vivere la sua atmosfera familiare.</w:t>
      </w:r>
    </w:p>
    <w:p w14:paraId="169848BA" w14:textId="77777777" w:rsidR="00C66522" w:rsidRDefault="00AD02F7" w:rsidP="0024288B">
      <w:pPr>
        <w:shd w:val="clear" w:color="auto" w:fill="FFFFFF"/>
        <w:spacing w:line="360" w:lineRule="atLeast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</w:pP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br/>
        <w:t xml:space="preserve">Teatro </w:t>
      </w:r>
      <w:proofErr w:type="spellStart"/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Palladium</w:t>
      </w:r>
      <w:proofErr w:type="spellEnd"/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: si tratta di un antico cinema rionale trasformato in un dinamico centro 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 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culturale gestito dall'Università Roma Tre, qui puoi vedere diverse tipologie di film che vanno dal classico al progressivo;</w:t>
      </w:r>
    </w:p>
    <w:p w14:paraId="7E7EF052" w14:textId="77777777" w:rsidR="00C66522" w:rsidRDefault="00AD02F7" w:rsidP="0024288B">
      <w:pPr>
        <w:shd w:val="clear" w:color="auto" w:fill="FFFFFF"/>
        <w:spacing w:line="360" w:lineRule="atLeast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</w:pP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br/>
        <w:t>Scalinata degli innamorati: una romantica scalinata fuori dai normali tour che si fanno alla Garbatella e che conduce alla fontana di Carlotta, una fontana dedicata all'ostessa che avrebbe dato il nome al quartiere;</w:t>
      </w:r>
    </w:p>
    <w:p w14:paraId="01BD92FF" w14:textId="77777777" w:rsidR="00C66522" w:rsidRDefault="00AD02F7" w:rsidP="0024288B">
      <w:pPr>
        <w:shd w:val="clear" w:color="auto" w:fill="FFFFFF"/>
        <w:spacing w:line="360" w:lineRule="atLeast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</w:pP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br/>
        <w:t>Piazza Benedetto Brin: fu la prima piazza attorno alla quale sorse il nucleo originario della Garbatella, oggi ospita una fontana ed è anche la location del cinema all’aperto;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br/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br/>
        <w:t>Alberghi di Piazza Biffi: tre palazzi colorati costruiti negli anni '30 con uno stile moderno e funzionale, simbolo del cambiamento urbanistico del quartiere;</w:t>
      </w:r>
    </w:p>
    <w:p w14:paraId="49FF6474" w14:textId="77777777" w:rsidR="00C66522" w:rsidRDefault="00AD02F7" w:rsidP="0024288B">
      <w:pPr>
        <w:shd w:val="clear" w:color="auto" w:fill="FFFFFF"/>
        <w:spacing w:line="360" w:lineRule="atLeast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</w:pP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br/>
        <w:t xml:space="preserve">Chiesa dei Santi Teodoro ed Eurosia: nota anche come la </w:t>
      </w:r>
      <w:proofErr w:type="spellStart"/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Chiesoletta</w:t>
      </w:r>
      <w:proofErr w:type="spellEnd"/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, è una piccola chiesa 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lastRenderedPageBreak/>
        <w:t>situata in via delle Sette Chiese, è dedicata a due santi legati all'agricoltura ed è anche famosa per essere stata il luogo di incontro tra i santi Filippo Neri e Carlo Borromeo nel 1500, come ricordato da due medaglioni di marmo sulla facciata;</w:t>
      </w:r>
    </w:p>
    <w:p w14:paraId="39BA6887" w14:textId="1CF2FE75" w:rsidR="00AD02F7" w:rsidRPr="00C66522" w:rsidRDefault="00AD02F7" w:rsidP="0024288B">
      <w:pPr>
        <w:shd w:val="clear" w:color="auto" w:fill="FFFFFF"/>
        <w:spacing w:line="360" w:lineRule="atLeast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</w:pP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br/>
      </w:r>
      <w:r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…ed</w:t>
      </w:r>
      <w:r w:rsidR="00C66522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inoltre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vicino alla Garbatella, nel</w:t>
      </w:r>
      <w:r w:rsidR="00C66522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 xml:space="preserve"> famoso 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quartiere di San Paolo</w:t>
      </w:r>
      <w:r w:rsidR="00647331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:</w:t>
      </w:r>
    </w:p>
    <w:p w14:paraId="72D88313" w14:textId="06053A40" w:rsidR="00016B7C" w:rsidRPr="00AD02F7" w:rsidRDefault="00AD02F7" w:rsidP="00C66522">
      <w:pPr>
        <w:shd w:val="clear" w:color="auto" w:fill="FFFFFF"/>
        <w:spacing w:line="360" w:lineRule="atLeast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</w:pP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Basilica di San Paolo fuori le mura: una delle quattro basiliche papali di Roma costruita sul luogo dove sarebbe sepolto l'apostolo Paolo in onore del quale è stato dato il nome alla chiesa;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br/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br/>
        <w:t>Centrale Montemartini: un ex impianto termoelettrico che ospita una collezione di sculture antiche, interessante da visitare poiché crea un suggestivo contrasto tra arte e industria.</w:t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br/>
      </w: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br/>
      </w:r>
    </w:p>
    <w:p w14:paraId="3979498A" w14:textId="77777777" w:rsidR="00AD02F7" w:rsidRDefault="00AD02F7" w:rsidP="0024288B">
      <w:pPr>
        <w:spacing w:after="0" w:line="240" w:lineRule="auto"/>
        <w:jc w:val="both"/>
        <w:outlineLvl w:val="2"/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it-IT"/>
        </w:rPr>
      </w:pPr>
      <w:r w:rsidRPr="00AD02F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it-IT"/>
        </w:rPr>
        <w:t>Altre cose da tenere a mente</w:t>
      </w:r>
    </w:p>
    <w:p w14:paraId="3070D94A" w14:textId="77777777" w:rsidR="00C66522" w:rsidRPr="00AD02F7" w:rsidRDefault="00C66522" w:rsidP="0024288B">
      <w:pPr>
        <w:spacing w:after="0" w:line="240" w:lineRule="auto"/>
        <w:jc w:val="both"/>
        <w:outlineLvl w:val="2"/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it-IT"/>
        </w:rPr>
      </w:pPr>
    </w:p>
    <w:p w14:paraId="0B085906" w14:textId="77777777" w:rsidR="00C66522" w:rsidRDefault="00AD02F7" w:rsidP="0024288B">
      <w:pPr>
        <w:spacing w:line="240" w:lineRule="auto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</w:pP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Sulla strada proprio di fronte l'appartamento troverai un comodo supermercato aperto anche la domenica.</w:t>
      </w:r>
    </w:p>
    <w:p w14:paraId="7D06F584" w14:textId="6E5697BE" w:rsidR="00AD02F7" w:rsidRPr="00AD02F7" w:rsidRDefault="00AD02F7" w:rsidP="0024288B">
      <w:pPr>
        <w:spacing w:line="240" w:lineRule="auto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</w:pP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br/>
        <w:t>A pochi metri dal portone di ingresso è situato un comodo garage privato a pagamento mentre è comunque possibile parcheggiare sulla strada sempre in modo gratuito.</w:t>
      </w:r>
    </w:p>
    <w:p w14:paraId="5FBF8BDE" w14:textId="0F05C69C" w:rsidR="00AD02F7" w:rsidRDefault="00AD02F7" w:rsidP="0024288B">
      <w:pPr>
        <w:shd w:val="clear" w:color="auto" w:fill="FFFFFF"/>
        <w:spacing w:after="0" w:line="360" w:lineRule="atLeast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</w:pPr>
    </w:p>
    <w:p w14:paraId="63E981B1" w14:textId="620FF358" w:rsidR="00647331" w:rsidRDefault="00647331" w:rsidP="0024288B">
      <w:pPr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</w:pPr>
      <w:r w:rsidRPr="00AD02F7"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  <w:t>Durante il soggiorno potrete sempre contattarmi.</w:t>
      </w:r>
    </w:p>
    <w:p w14:paraId="40FA92BD" w14:textId="77777777" w:rsidR="00AD02F7" w:rsidRDefault="00AD02F7" w:rsidP="0024288B">
      <w:pPr>
        <w:shd w:val="clear" w:color="auto" w:fill="FFFFFF"/>
        <w:spacing w:after="0" w:line="360" w:lineRule="atLeast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</w:pPr>
    </w:p>
    <w:p w14:paraId="05408864" w14:textId="77777777" w:rsidR="00AD02F7" w:rsidRDefault="00AD02F7" w:rsidP="0024288B">
      <w:pPr>
        <w:shd w:val="clear" w:color="auto" w:fill="FFFFFF"/>
        <w:spacing w:after="0" w:line="360" w:lineRule="atLeast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</w:pPr>
    </w:p>
    <w:p w14:paraId="4F018C15" w14:textId="77777777" w:rsidR="00AD02F7" w:rsidRDefault="00AD02F7" w:rsidP="0024288B">
      <w:pPr>
        <w:shd w:val="clear" w:color="auto" w:fill="FFFFFF"/>
        <w:spacing w:after="0" w:line="360" w:lineRule="atLeast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</w:pPr>
    </w:p>
    <w:p w14:paraId="6FB1C3E5" w14:textId="77777777" w:rsidR="00AD02F7" w:rsidRPr="00AD02F7" w:rsidRDefault="00AD02F7" w:rsidP="0024288B">
      <w:pPr>
        <w:shd w:val="clear" w:color="auto" w:fill="FFFFFF"/>
        <w:spacing w:after="0" w:line="360" w:lineRule="atLeast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</w:pPr>
    </w:p>
    <w:p w14:paraId="49425552" w14:textId="5265A0EF" w:rsidR="00AD02F7" w:rsidRPr="00AD02F7" w:rsidRDefault="00AD02F7" w:rsidP="0024288B">
      <w:pPr>
        <w:shd w:val="clear" w:color="auto" w:fill="FFFFFF"/>
        <w:spacing w:line="360" w:lineRule="atLeast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</w:pPr>
    </w:p>
    <w:p w14:paraId="26867088" w14:textId="77777777" w:rsidR="00FE4A6B" w:rsidRPr="00AD02F7" w:rsidRDefault="00FE4A6B" w:rsidP="0024288B">
      <w:pPr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it-IT"/>
        </w:rPr>
      </w:pPr>
    </w:p>
    <w:sectPr w:rsidR="00FE4A6B" w:rsidRPr="00AD02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F7"/>
    <w:rsid w:val="00015FB4"/>
    <w:rsid w:val="00016B7C"/>
    <w:rsid w:val="0024288B"/>
    <w:rsid w:val="003776CE"/>
    <w:rsid w:val="003E7A28"/>
    <w:rsid w:val="00647331"/>
    <w:rsid w:val="00A16A9E"/>
    <w:rsid w:val="00AD02F7"/>
    <w:rsid w:val="00B968C9"/>
    <w:rsid w:val="00C66522"/>
    <w:rsid w:val="00EF1F51"/>
    <w:rsid w:val="00F03760"/>
    <w:rsid w:val="00FE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919AF"/>
  <w15:chartTrackingRefBased/>
  <w15:docId w15:val="{41BD3A94-4525-4DC5-A3CB-3085009D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D0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D02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0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5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8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09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67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6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85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47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0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74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55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0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49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0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47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63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7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9291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13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2023-09-27T20:22:00Z</dcterms:created>
  <dcterms:modified xsi:type="dcterms:W3CDTF">2023-09-27T21:20:00Z</dcterms:modified>
</cp:coreProperties>
</file>