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614pt;height:79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2240" w:h="158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-1pt;margin-top:-1pt;z-index:-5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styles" Target="styles.xml" /><Relationship Id="rId15" Type="http://schemas.openxmlformats.org/officeDocument/2006/relationships/fontTable" Target="fontTable.xml" /><Relationship Id="rId16" Type="http://schemas.openxmlformats.org/officeDocument/2006/relationships/settings" Target="settings.xml" /><Relationship Id="rId17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13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28956</dc:creator>
  <lastModifiedBy>28956</lastModifiedBy>
  <revision>1</revision>
  <dcterms:created xmlns:xsi="http://www.w3.org/2001/XMLSchema-instance" xmlns:dcterms="http://purl.org/dc/terms/" xsi:type="dcterms:W3CDTF">2022-12-20T13:16:52+08:00</dcterms:created>
  <dcterms:modified xmlns:xsi="http://www.w3.org/2001/XMLSchema-instance" xmlns:dcterms="http://purl.org/dc/terms/" xsi:type="dcterms:W3CDTF">2022-12-20T13:16:52+08:00</dcterms:modified>
</coreProperties>
</file>