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6959B" w14:textId="77777777" w:rsidR="00E539E6" w:rsidRDefault="00E539E6" w:rsidP="00120037">
      <w:pPr>
        <w:pStyle w:val="2"/>
      </w:pPr>
      <w:r>
        <w:t>2022</w:t>
      </w:r>
      <w:r>
        <w:t>湖北消费</w:t>
      </w:r>
      <w:proofErr w:type="gramStart"/>
      <w:r>
        <w:t>券</w:t>
      </w:r>
      <w:proofErr w:type="gramEnd"/>
      <w:r>
        <w:t>（餐旅）</w:t>
      </w:r>
    </w:p>
    <w:p w14:paraId="02E2F6EE" w14:textId="49F69179" w:rsidR="00D25977" w:rsidRDefault="00D25977" w:rsidP="000532B0">
      <w:pPr>
        <w:ind w:firstLineChars="0" w:firstLine="0"/>
        <w:rPr>
          <w:rFonts w:hint="eastAsia"/>
        </w:rPr>
      </w:pPr>
    </w:p>
    <w:sectPr w:rsidR="00D25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0"/>
    <w:rsid w:val="000532B0"/>
    <w:rsid w:val="00120037"/>
    <w:rsid w:val="006901FF"/>
    <w:rsid w:val="00C33BFC"/>
    <w:rsid w:val="00D25977"/>
    <w:rsid w:val="00E539E6"/>
    <w:rsid w:val="00EB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46C3A"/>
  <w15:chartTrackingRefBased/>
  <w15:docId w15:val="{577873D8-8949-4503-B3A1-76AB08B3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仿宋_GB2312" w:hAnsi="Times New Roman" w:cs="Times New Roman"/>
        <w:kern w:val="2"/>
        <w:sz w:val="32"/>
        <w:szCs w:val="22"/>
        <w:lang w:val="en-US" w:eastAsia="zh-CN" w:bidi="ar-SA"/>
      </w:rPr>
    </w:rPrDefault>
    <w:pPrDefault>
      <w:pPr>
        <w:spacing w:before="120" w:after="120" w:line="56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901FF"/>
    <w:pPr>
      <w:keepNext/>
      <w:keepLines/>
      <w:spacing w:before="260" w:after="260" w:line="416" w:lineRule="atLeast"/>
      <w:ind w:firstLineChars="0" w:firstLine="0"/>
      <w:jc w:val="both"/>
      <w:outlineLvl w:val="1"/>
    </w:pPr>
    <w:rPr>
      <w:rFonts w:asciiTheme="majorHAnsi" w:eastAsia="黑体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901FF"/>
    <w:rPr>
      <w:rFonts w:asciiTheme="majorHAnsi" w:eastAsia="黑体" w:hAnsiTheme="majorHAnsi" w:cstheme="majorBidi"/>
      <w:b/>
      <w:bCs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C33BFC"/>
    <w:pPr>
      <w:spacing w:before="240" w:after="60"/>
      <w:outlineLvl w:val="0"/>
    </w:pPr>
    <w:rPr>
      <w:rFonts w:asciiTheme="majorHAnsi" w:eastAsia="楷体_GB2312" w:hAnsiTheme="majorHAnsi" w:cstheme="majorBidi"/>
      <w:b/>
      <w:bCs/>
      <w:sz w:val="30"/>
      <w:szCs w:val="32"/>
    </w:rPr>
  </w:style>
  <w:style w:type="character" w:customStyle="1" w:styleId="a4">
    <w:name w:val="标题 字符"/>
    <w:basedOn w:val="a0"/>
    <w:link w:val="a3"/>
    <w:uiPriority w:val="10"/>
    <w:rsid w:val="00C33BFC"/>
    <w:rPr>
      <w:rFonts w:asciiTheme="majorHAnsi" w:eastAsia="楷体_GB2312" w:hAnsiTheme="majorHAnsi" w:cstheme="majorBidi"/>
      <w:b/>
      <w:bCs/>
      <w:sz w:val="30"/>
      <w:szCs w:val="32"/>
    </w:rPr>
  </w:style>
  <w:style w:type="paragraph" w:styleId="a5">
    <w:name w:val="Normal (Web)"/>
    <w:basedOn w:val="a"/>
    <w:uiPriority w:val="99"/>
    <w:semiHidden/>
    <w:unhideWhenUsed/>
    <w:rsid w:val="00E539E6"/>
    <w:pPr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0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张昌锴</dc:creator>
  <cp:keywords/>
  <dc:description/>
  <cp:lastModifiedBy>张昌锴</cp:lastModifiedBy>
  <cp:revision>3</cp:revision>
  <dcterms:created xsi:type="dcterms:W3CDTF">2022-12-20T04:22:00Z</dcterms:created>
  <dcterms:modified xsi:type="dcterms:W3CDTF">2022-12-20T04:22:00Z</dcterms:modified>
</cp:coreProperties>
</file>