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E52" w:rsidRPr="00A14E52" w:rsidRDefault="00A14E52" w:rsidP="00A14E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A14E52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 xml:space="preserve">Завдання 1: Оцінка якості коду за допомогою </w:t>
      </w:r>
      <w:proofErr w:type="spellStart"/>
      <w:r w:rsidRPr="00A14E52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>SonarQube</w:t>
      </w:r>
      <w:proofErr w:type="spellEnd"/>
    </w:p>
    <w:p w:rsidR="00A14E52" w:rsidRPr="00A14E52" w:rsidRDefault="00A14E52" w:rsidP="00A14E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A14E52"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Проведено аналіз коду програмного забезпечення з використанням </w:t>
      </w:r>
      <w:proofErr w:type="spellStart"/>
      <w:r w:rsidRPr="00A14E52">
        <w:rPr>
          <w:rFonts w:ascii="Times New Roman" w:eastAsia="Times New Roman" w:hAnsi="Times New Roman" w:cs="Times New Roman"/>
          <w:sz w:val="32"/>
          <w:szCs w:val="32"/>
          <w:lang w:val="uk-UA"/>
        </w:rPr>
        <w:t>SonarQube</w:t>
      </w:r>
      <w:proofErr w:type="spellEnd"/>
      <w:r w:rsidRPr="00A14E52"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. Оцінено різні метрики якості, включаючи складність коду, </w:t>
      </w:r>
      <w:proofErr w:type="spellStart"/>
      <w:r w:rsidRPr="00A14E52">
        <w:rPr>
          <w:rFonts w:ascii="Times New Roman" w:eastAsia="Times New Roman" w:hAnsi="Times New Roman" w:cs="Times New Roman"/>
          <w:sz w:val="32"/>
          <w:szCs w:val="32"/>
          <w:lang w:val="uk-UA"/>
        </w:rPr>
        <w:t>дублікацію</w:t>
      </w:r>
      <w:proofErr w:type="spellEnd"/>
      <w:r w:rsidRPr="00A14E52">
        <w:rPr>
          <w:rFonts w:ascii="Times New Roman" w:eastAsia="Times New Roman" w:hAnsi="Times New Roman" w:cs="Times New Roman"/>
          <w:sz w:val="32"/>
          <w:szCs w:val="32"/>
          <w:lang w:val="uk-UA"/>
        </w:rPr>
        <w:t>, покриття тестами та вразливості.</w:t>
      </w:r>
    </w:p>
    <w:p w:rsidR="00A14E52" w:rsidRPr="00A14E52" w:rsidRDefault="00A14E52" w:rsidP="00A14E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A14E52">
        <w:rPr>
          <w:rFonts w:ascii="Times New Roman" w:eastAsia="Times New Roman" w:hAnsi="Times New Roman" w:cs="Times New Roman"/>
          <w:sz w:val="32"/>
          <w:szCs w:val="32"/>
          <w:lang w:val="uk-UA"/>
        </w:rPr>
        <w:t>Підготовлено звіт з результатами аналізу, що містить візуалізацію метрик та рекомендації щодо покращення якості коду.</w:t>
      </w:r>
    </w:p>
    <w:p w:rsidR="00064753" w:rsidRPr="00D90570" w:rsidRDefault="00A14E52">
      <w:pPr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br/>
      </w:r>
      <w:r w:rsidRPr="00D90570">
        <w:rPr>
          <w:noProof/>
          <w:lang w:val="uk-UA"/>
        </w:rPr>
        <w:drawing>
          <wp:inline distT="0" distB="0" distL="0" distR="0" wp14:anchorId="2C8F3BB3" wp14:editId="67E0746D">
            <wp:extent cx="6152515" cy="2475230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52" w:rsidRPr="00D90570" w:rsidRDefault="00A14E52">
      <w:pPr>
        <w:rPr>
          <w:sz w:val="32"/>
          <w:szCs w:val="32"/>
          <w:lang w:val="uk-UA"/>
        </w:rPr>
      </w:pPr>
      <w:r w:rsidRPr="00D90570">
        <w:rPr>
          <w:noProof/>
          <w:lang w:val="uk-UA"/>
        </w:rPr>
        <w:drawing>
          <wp:inline distT="0" distB="0" distL="0" distR="0" wp14:anchorId="065069D8" wp14:editId="32464460">
            <wp:extent cx="6152515" cy="276415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52" w:rsidRPr="00D90570" w:rsidRDefault="00A14E52">
      <w:pPr>
        <w:rPr>
          <w:sz w:val="32"/>
          <w:szCs w:val="32"/>
          <w:lang w:val="uk-UA"/>
        </w:rPr>
      </w:pPr>
    </w:p>
    <w:p w:rsidR="00A14E52" w:rsidRPr="00D90570" w:rsidRDefault="00A14E52">
      <w:pPr>
        <w:rPr>
          <w:sz w:val="32"/>
          <w:szCs w:val="32"/>
          <w:lang w:val="uk-UA"/>
        </w:rPr>
      </w:pPr>
    </w:p>
    <w:p w:rsidR="00A14E52" w:rsidRPr="00D90570" w:rsidRDefault="00A14E52">
      <w:pPr>
        <w:rPr>
          <w:sz w:val="32"/>
          <w:szCs w:val="32"/>
          <w:lang w:val="uk-UA"/>
        </w:rPr>
      </w:pPr>
    </w:p>
    <w:p w:rsidR="00A14E52" w:rsidRPr="00D90570" w:rsidRDefault="00A14E52">
      <w:pPr>
        <w:rPr>
          <w:sz w:val="32"/>
          <w:szCs w:val="32"/>
          <w:lang w:val="uk-UA"/>
        </w:rPr>
      </w:pPr>
    </w:p>
    <w:p w:rsidR="00A14E52" w:rsidRPr="00D90570" w:rsidRDefault="00A14E52" w:rsidP="00A14E52">
      <w:pPr>
        <w:pStyle w:val="Heading3"/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lastRenderedPageBreak/>
        <w:t xml:space="preserve">Завдання 2: Інтеграція </w:t>
      </w:r>
      <w:proofErr w:type="spellStart"/>
      <w:r w:rsidRPr="00D90570">
        <w:rPr>
          <w:sz w:val="32"/>
          <w:szCs w:val="32"/>
          <w:lang w:val="uk-UA"/>
        </w:rPr>
        <w:t>OpenTelemetry</w:t>
      </w:r>
      <w:proofErr w:type="spellEnd"/>
    </w:p>
    <w:p w:rsidR="00A14E52" w:rsidRPr="00D90570" w:rsidRDefault="00A14E52" w:rsidP="00A14E52">
      <w:pPr>
        <w:numPr>
          <w:ilvl w:val="0"/>
          <w:numId w:val="2"/>
        </w:numPr>
        <w:spacing w:before="100" w:beforeAutospacing="1" w:after="100" w:afterAutospacing="1" w:line="240" w:lineRule="auto"/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t xml:space="preserve">Інтегровано </w:t>
      </w:r>
      <w:proofErr w:type="spellStart"/>
      <w:r w:rsidRPr="00D90570">
        <w:rPr>
          <w:sz w:val="32"/>
          <w:szCs w:val="32"/>
          <w:lang w:val="uk-UA"/>
        </w:rPr>
        <w:t>OpenTelemetry</w:t>
      </w:r>
      <w:proofErr w:type="spellEnd"/>
      <w:r w:rsidRPr="00D90570">
        <w:rPr>
          <w:sz w:val="32"/>
          <w:szCs w:val="32"/>
          <w:lang w:val="uk-UA"/>
        </w:rPr>
        <w:t xml:space="preserve"> в застосунки ПР5 та ПР6. Зібрано метрики, такі як:</w:t>
      </w:r>
    </w:p>
    <w:p w:rsidR="00A14E52" w:rsidRPr="00D90570" w:rsidRDefault="00A14E52" w:rsidP="00A14E52">
      <w:pPr>
        <w:numPr>
          <w:ilvl w:val="1"/>
          <w:numId w:val="2"/>
        </w:numPr>
        <w:spacing w:before="100" w:beforeAutospacing="1" w:after="100" w:afterAutospacing="1" w:line="240" w:lineRule="auto"/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t>Кількість об'єктів в поколіннях GC</w:t>
      </w:r>
    </w:p>
    <w:p w:rsidR="00A14E52" w:rsidRPr="00D90570" w:rsidRDefault="00A14E52" w:rsidP="00A14E52">
      <w:pPr>
        <w:numPr>
          <w:ilvl w:val="1"/>
          <w:numId w:val="2"/>
        </w:numPr>
        <w:spacing w:before="100" w:beforeAutospacing="1" w:after="100" w:afterAutospacing="1" w:line="240" w:lineRule="auto"/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t xml:space="preserve">Розмір </w:t>
      </w:r>
      <w:proofErr w:type="spellStart"/>
      <w:r w:rsidRPr="00D90570">
        <w:rPr>
          <w:sz w:val="32"/>
          <w:szCs w:val="32"/>
          <w:lang w:val="uk-UA"/>
        </w:rPr>
        <w:t>Heap</w:t>
      </w:r>
      <w:proofErr w:type="spellEnd"/>
    </w:p>
    <w:p w:rsidR="00A14E52" w:rsidRPr="00D90570" w:rsidRDefault="00A14E52" w:rsidP="00A14E52">
      <w:pPr>
        <w:numPr>
          <w:ilvl w:val="1"/>
          <w:numId w:val="2"/>
        </w:numPr>
        <w:spacing w:before="100" w:beforeAutospacing="1" w:after="100" w:afterAutospacing="1" w:line="240" w:lineRule="auto"/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t>Використані системні ресурси</w:t>
      </w:r>
    </w:p>
    <w:p w:rsidR="00A14E52" w:rsidRPr="00D90570" w:rsidRDefault="00A14E52" w:rsidP="00A14E52">
      <w:pPr>
        <w:numPr>
          <w:ilvl w:val="0"/>
          <w:numId w:val="2"/>
        </w:numPr>
        <w:spacing w:before="100" w:beforeAutospacing="1" w:after="100" w:afterAutospacing="1" w:line="240" w:lineRule="auto"/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t xml:space="preserve">Зібрані метрики продемонстровані в </w:t>
      </w:r>
      <w:proofErr w:type="spellStart"/>
      <w:r w:rsidRPr="00D90570">
        <w:rPr>
          <w:sz w:val="32"/>
          <w:szCs w:val="32"/>
          <w:lang w:val="uk-UA"/>
        </w:rPr>
        <w:t>Grafana</w:t>
      </w:r>
      <w:proofErr w:type="spellEnd"/>
      <w:r w:rsidRPr="00D90570">
        <w:rPr>
          <w:sz w:val="32"/>
          <w:szCs w:val="32"/>
          <w:lang w:val="uk-UA"/>
        </w:rPr>
        <w:t xml:space="preserve"> та </w:t>
      </w:r>
      <w:proofErr w:type="spellStart"/>
      <w:r w:rsidRPr="00D90570">
        <w:rPr>
          <w:sz w:val="32"/>
          <w:szCs w:val="32"/>
          <w:lang w:val="uk-UA"/>
        </w:rPr>
        <w:t>ElasticSearch</w:t>
      </w:r>
      <w:proofErr w:type="spellEnd"/>
      <w:r w:rsidRPr="00D90570">
        <w:rPr>
          <w:sz w:val="32"/>
          <w:szCs w:val="32"/>
          <w:lang w:val="uk-UA"/>
        </w:rPr>
        <w:t xml:space="preserve">. Реалізовано розподілений </w:t>
      </w:r>
      <w:proofErr w:type="spellStart"/>
      <w:r w:rsidRPr="00D90570">
        <w:rPr>
          <w:sz w:val="32"/>
          <w:szCs w:val="32"/>
          <w:lang w:val="uk-UA"/>
        </w:rPr>
        <w:t>трейс</w:t>
      </w:r>
      <w:proofErr w:type="spellEnd"/>
      <w:r w:rsidRPr="00D90570">
        <w:rPr>
          <w:sz w:val="32"/>
          <w:szCs w:val="32"/>
          <w:lang w:val="uk-UA"/>
        </w:rPr>
        <w:t xml:space="preserve"> з </w:t>
      </w:r>
      <w:proofErr w:type="spellStart"/>
      <w:r w:rsidRPr="00D90570">
        <w:rPr>
          <w:sz w:val="32"/>
          <w:szCs w:val="32"/>
          <w:lang w:val="uk-UA"/>
        </w:rPr>
        <w:t>Zipkin</w:t>
      </w:r>
      <w:proofErr w:type="spellEnd"/>
      <w:r w:rsidRPr="00D90570">
        <w:rPr>
          <w:sz w:val="32"/>
          <w:szCs w:val="32"/>
          <w:lang w:val="uk-UA"/>
        </w:rPr>
        <w:t xml:space="preserve"> для аналізу продуктивності, а також </w:t>
      </w:r>
      <w:proofErr w:type="spellStart"/>
      <w:r w:rsidRPr="00D90570">
        <w:rPr>
          <w:sz w:val="32"/>
          <w:szCs w:val="32"/>
          <w:lang w:val="uk-UA"/>
        </w:rPr>
        <w:t>візуалізовано</w:t>
      </w:r>
      <w:proofErr w:type="spellEnd"/>
      <w:r w:rsidRPr="00D90570">
        <w:rPr>
          <w:sz w:val="32"/>
          <w:szCs w:val="32"/>
          <w:lang w:val="uk-UA"/>
        </w:rPr>
        <w:t xml:space="preserve"> граф </w:t>
      </w:r>
      <w:proofErr w:type="spellStart"/>
      <w:r w:rsidRPr="00D90570">
        <w:rPr>
          <w:sz w:val="32"/>
          <w:szCs w:val="32"/>
          <w:lang w:val="uk-UA"/>
        </w:rPr>
        <w:t>залежностей</w:t>
      </w:r>
      <w:proofErr w:type="spellEnd"/>
      <w:r w:rsidRPr="00D90570">
        <w:rPr>
          <w:sz w:val="32"/>
          <w:szCs w:val="32"/>
          <w:lang w:val="uk-UA"/>
        </w:rPr>
        <w:t xml:space="preserve"> та </w:t>
      </w:r>
      <w:proofErr w:type="spellStart"/>
      <w:r w:rsidRPr="00D90570">
        <w:rPr>
          <w:sz w:val="32"/>
          <w:szCs w:val="32"/>
          <w:lang w:val="uk-UA"/>
        </w:rPr>
        <w:t>логи</w:t>
      </w:r>
      <w:proofErr w:type="spellEnd"/>
      <w:r w:rsidRPr="00D90570">
        <w:rPr>
          <w:sz w:val="32"/>
          <w:szCs w:val="32"/>
          <w:lang w:val="uk-UA"/>
        </w:rPr>
        <w:t xml:space="preserve"> в </w:t>
      </w:r>
      <w:proofErr w:type="spellStart"/>
      <w:r w:rsidRPr="00D90570">
        <w:rPr>
          <w:sz w:val="32"/>
          <w:szCs w:val="32"/>
          <w:lang w:val="uk-UA"/>
        </w:rPr>
        <w:t>ElasticSearch</w:t>
      </w:r>
      <w:proofErr w:type="spellEnd"/>
      <w:r w:rsidRPr="00D90570">
        <w:rPr>
          <w:sz w:val="32"/>
          <w:szCs w:val="32"/>
          <w:lang w:val="uk-UA"/>
        </w:rPr>
        <w:t>.</w:t>
      </w:r>
    </w:p>
    <w:p w:rsidR="00A14E52" w:rsidRPr="00D90570" w:rsidRDefault="00A14E52" w:rsidP="00A14E52">
      <w:pPr>
        <w:pStyle w:val="Heading3"/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t xml:space="preserve">Завдання 3: Розширення можливостей </w:t>
      </w:r>
      <w:proofErr w:type="spellStart"/>
      <w:r w:rsidRPr="00D90570">
        <w:rPr>
          <w:sz w:val="32"/>
          <w:szCs w:val="32"/>
          <w:lang w:val="uk-UA"/>
        </w:rPr>
        <w:t>трейсингу</w:t>
      </w:r>
      <w:proofErr w:type="spellEnd"/>
    </w:p>
    <w:p w:rsidR="00A14E52" w:rsidRPr="00D90570" w:rsidRDefault="00A14E52" w:rsidP="00A14E52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t xml:space="preserve">Додано нові поля до системи </w:t>
      </w:r>
      <w:proofErr w:type="spellStart"/>
      <w:r w:rsidRPr="00D90570">
        <w:rPr>
          <w:sz w:val="32"/>
          <w:szCs w:val="32"/>
          <w:lang w:val="uk-UA"/>
        </w:rPr>
        <w:t>трейсингу</w:t>
      </w:r>
      <w:proofErr w:type="spellEnd"/>
      <w:r w:rsidRPr="00D90570">
        <w:rPr>
          <w:sz w:val="32"/>
          <w:szCs w:val="32"/>
          <w:lang w:val="uk-UA"/>
        </w:rPr>
        <w:t xml:space="preserve"> для збору додаткової інформації.</w:t>
      </w:r>
    </w:p>
    <w:p w:rsidR="00A14E52" w:rsidRPr="00D90570" w:rsidRDefault="00A14E52" w:rsidP="00A14E52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t>Створено додатковий SPAN для імітації тривалого процесу, що дозволяє детальніше аналізувати затримки в обробці запитів.</w:t>
      </w:r>
    </w:p>
    <w:p w:rsidR="00A14E52" w:rsidRPr="00D90570" w:rsidRDefault="00A14E52">
      <w:pPr>
        <w:rPr>
          <w:sz w:val="32"/>
          <w:szCs w:val="32"/>
          <w:lang w:val="uk-UA"/>
        </w:rPr>
      </w:pPr>
      <w:r w:rsidRPr="00D90570">
        <w:rPr>
          <w:noProof/>
          <w:lang w:val="uk-UA"/>
        </w:rPr>
        <w:drawing>
          <wp:inline distT="0" distB="0" distL="0" distR="0" wp14:anchorId="2B3624AA" wp14:editId="3AC0E6B7">
            <wp:extent cx="6152515" cy="307657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52" w:rsidRPr="00D90570" w:rsidRDefault="00A14E52">
      <w:pPr>
        <w:rPr>
          <w:sz w:val="32"/>
          <w:szCs w:val="32"/>
          <w:lang w:val="uk-UA"/>
        </w:rPr>
      </w:pPr>
      <w:r w:rsidRPr="00D90570">
        <w:rPr>
          <w:noProof/>
          <w:lang w:val="uk-UA"/>
        </w:rPr>
        <w:lastRenderedPageBreak/>
        <w:drawing>
          <wp:inline distT="0" distB="0" distL="0" distR="0" wp14:anchorId="2645B52F" wp14:editId="2E31F4F8">
            <wp:extent cx="6858000" cy="3273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52" w:rsidRPr="00D90570" w:rsidRDefault="00A14E52">
      <w:pPr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t xml:space="preserve">Контейнер на якому були розгорнути відповідні застосунки </w:t>
      </w:r>
      <w:r w:rsidRPr="00D90570">
        <w:rPr>
          <w:sz w:val="32"/>
          <w:szCs w:val="32"/>
          <w:lang w:val="uk-UA"/>
        </w:rPr>
        <w:br/>
      </w:r>
      <w:r w:rsidRPr="00D90570">
        <w:rPr>
          <w:noProof/>
          <w:lang w:val="uk-UA"/>
        </w:rPr>
        <w:drawing>
          <wp:inline distT="0" distB="0" distL="0" distR="0" wp14:anchorId="2C929ADD" wp14:editId="33EC5B3E">
            <wp:extent cx="6858000" cy="33699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52" w:rsidRPr="00D90570" w:rsidRDefault="00A14E52">
      <w:pPr>
        <w:rPr>
          <w:sz w:val="32"/>
          <w:szCs w:val="32"/>
          <w:lang w:val="uk-UA"/>
        </w:rPr>
      </w:pPr>
    </w:p>
    <w:p w:rsidR="00A14E52" w:rsidRPr="00D90570" w:rsidRDefault="00A14E52">
      <w:pPr>
        <w:rPr>
          <w:sz w:val="32"/>
          <w:szCs w:val="32"/>
          <w:lang w:val="uk-UA"/>
        </w:rPr>
      </w:pPr>
    </w:p>
    <w:p w:rsidR="00A14E52" w:rsidRPr="00D90570" w:rsidRDefault="00A14E52">
      <w:pPr>
        <w:rPr>
          <w:sz w:val="32"/>
          <w:szCs w:val="32"/>
          <w:lang w:val="uk-UA"/>
        </w:rPr>
      </w:pPr>
    </w:p>
    <w:p w:rsidR="00A14E52" w:rsidRPr="00D90570" w:rsidRDefault="00A14E52">
      <w:pPr>
        <w:rPr>
          <w:sz w:val="32"/>
          <w:szCs w:val="32"/>
          <w:lang w:val="uk-UA"/>
        </w:rPr>
      </w:pPr>
    </w:p>
    <w:p w:rsidR="00A14E52" w:rsidRPr="00D90570" w:rsidRDefault="00A14E52">
      <w:pPr>
        <w:rPr>
          <w:sz w:val="32"/>
          <w:szCs w:val="32"/>
          <w:lang w:val="uk-UA"/>
        </w:rPr>
      </w:pPr>
    </w:p>
    <w:p w:rsidR="00A14E52" w:rsidRPr="00D90570" w:rsidRDefault="00A14E52" w:rsidP="00A14E52">
      <w:pPr>
        <w:pStyle w:val="Heading3"/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lastRenderedPageBreak/>
        <w:t>Завдання 4: Навантажувальне тестування</w:t>
      </w:r>
    </w:p>
    <w:p w:rsidR="00A14E52" w:rsidRPr="00D90570" w:rsidRDefault="00A14E52" w:rsidP="00A14E52">
      <w:pPr>
        <w:pStyle w:val="NormalWeb"/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t xml:space="preserve">Наповнено базу даних понад 10,000 записами в центральні таблиці СУБД </w:t>
      </w:r>
      <w:proofErr w:type="spellStart"/>
      <w:r w:rsidRPr="00D90570">
        <w:rPr>
          <w:sz w:val="32"/>
          <w:szCs w:val="32"/>
          <w:lang w:val="uk-UA"/>
        </w:rPr>
        <w:t>MsSQL</w:t>
      </w:r>
      <w:proofErr w:type="spellEnd"/>
      <w:r w:rsidRPr="00D90570">
        <w:rPr>
          <w:sz w:val="32"/>
          <w:szCs w:val="32"/>
          <w:lang w:val="uk-UA"/>
        </w:rPr>
        <w:t xml:space="preserve"> шляхом реалізації консольного застосунку для генерації тестових даних. З метою тестування API, яке повертає всі ці 10,000 записів, було проведено навантажувальне тестування Asp.Net MVC застосунку за допомогою </w:t>
      </w:r>
      <w:proofErr w:type="spellStart"/>
      <w:r w:rsidRPr="00D90570">
        <w:rPr>
          <w:sz w:val="32"/>
          <w:szCs w:val="32"/>
          <w:lang w:val="uk-UA"/>
        </w:rPr>
        <w:t>jMeter</w:t>
      </w:r>
      <w:proofErr w:type="spellEnd"/>
      <w:r w:rsidRPr="00D90570">
        <w:rPr>
          <w:sz w:val="32"/>
          <w:szCs w:val="32"/>
          <w:lang w:val="uk-UA"/>
        </w:rPr>
        <w:t>.</w:t>
      </w:r>
    </w:p>
    <w:p w:rsidR="00A14E52" w:rsidRPr="00D90570" w:rsidRDefault="00A14E52" w:rsidP="00A14E52">
      <w:pPr>
        <w:pStyle w:val="NormalWeb"/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t xml:space="preserve">Під час тестування виміряно продуктивність при різній кількості одночасних користувачів (1, 5, 20, 50, 100, 300). Визначено, що зростання кількості користувачів </w:t>
      </w:r>
      <w:proofErr w:type="spellStart"/>
      <w:r w:rsidRPr="00D90570">
        <w:rPr>
          <w:sz w:val="32"/>
          <w:szCs w:val="32"/>
          <w:lang w:val="uk-UA"/>
        </w:rPr>
        <w:t>пропорційно</w:t>
      </w:r>
      <w:proofErr w:type="spellEnd"/>
      <w:r w:rsidRPr="00D90570">
        <w:rPr>
          <w:sz w:val="32"/>
          <w:szCs w:val="32"/>
          <w:lang w:val="uk-UA"/>
        </w:rPr>
        <w:t xml:space="preserve"> збільшує навантаження на сервер. Зафіксовано, що функція залежності між кількістю користувачів та часом відповіді була схожа на логарифмічну. Це свідчить про те, що з часом продуктивність починає знижуватись, але не в такій же мірі, як у лінійних або квадратичних функціях. Важливо зазначити, що під час тестування </w:t>
      </w:r>
      <w:proofErr w:type="spellStart"/>
      <w:r w:rsidRPr="00D90570">
        <w:rPr>
          <w:sz w:val="32"/>
          <w:szCs w:val="32"/>
          <w:lang w:val="uk-UA"/>
        </w:rPr>
        <w:t>error</w:t>
      </w:r>
      <w:proofErr w:type="spellEnd"/>
      <w:r w:rsidRPr="00D90570">
        <w:rPr>
          <w:sz w:val="32"/>
          <w:szCs w:val="32"/>
          <w:lang w:val="uk-UA"/>
        </w:rPr>
        <w:t xml:space="preserve"> </w:t>
      </w:r>
      <w:proofErr w:type="spellStart"/>
      <w:r w:rsidRPr="00D90570">
        <w:rPr>
          <w:sz w:val="32"/>
          <w:szCs w:val="32"/>
          <w:lang w:val="uk-UA"/>
        </w:rPr>
        <w:t>rate</w:t>
      </w:r>
      <w:proofErr w:type="spellEnd"/>
      <w:r w:rsidRPr="00D90570">
        <w:rPr>
          <w:sz w:val="32"/>
          <w:szCs w:val="32"/>
          <w:lang w:val="uk-UA"/>
        </w:rPr>
        <w:t xml:space="preserve"> не було виявлено, що вказує на стабільність та надійність системи при заданих навантаженнях.</w:t>
      </w:r>
    </w:p>
    <w:p w:rsidR="00A14E52" w:rsidRPr="00D90570" w:rsidRDefault="00A14E52" w:rsidP="00A14E52">
      <w:pPr>
        <w:pStyle w:val="NormalWeb"/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t>Для подальшої оптимізації Asp.Net MVC застосунку можуть бути запропоновані наступні заходи:</w:t>
      </w:r>
    </w:p>
    <w:p w:rsidR="00A14E52" w:rsidRPr="00D90570" w:rsidRDefault="00A14E52" w:rsidP="00A14E52">
      <w:pPr>
        <w:pStyle w:val="NormalWeb"/>
        <w:numPr>
          <w:ilvl w:val="0"/>
          <w:numId w:val="6"/>
        </w:numPr>
        <w:rPr>
          <w:sz w:val="32"/>
          <w:szCs w:val="32"/>
          <w:lang w:val="uk-UA"/>
        </w:rPr>
      </w:pPr>
      <w:proofErr w:type="spellStart"/>
      <w:r w:rsidRPr="00D90570">
        <w:rPr>
          <w:rStyle w:val="Strong"/>
          <w:sz w:val="32"/>
          <w:szCs w:val="32"/>
          <w:lang w:val="uk-UA"/>
        </w:rPr>
        <w:t>Кешування</w:t>
      </w:r>
      <w:proofErr w:type="spellEnd"/>
      <w:r w:rsidRPr="00D90570">
        <w:rPr>
          <w:rStyle w:val="Strong"/>
          <w:sz w:val="32"/>
          <w:szCs w:val="32"/>
          <w:lang w:val="uk-UA"/>
        </w:rPr>
        <w:t xml:space="preserve"> даних:</w:t>
      </w:r>
      <w:r w:rsidRPr="00D90570">
        <w:rPr>
          <w:sz w:val="32"/>
          <w:szCs w:val="32"/>
          <w:lang w:val="uk-UA"/>
        </w:rPr>
        <w:t xml:space="preserve"> Використання </w:t>
      </w:r>
      <w:proofErr w:type="spellStart"/>
      <w:r w:rsidRPr="00D90570">
        <w:rPr>
          <w:sz w:val="32"/>
          <w:szCs w:val="32"/>
          <w:lang w:val="uk-UA"/>
        </w:rPr>
        <w:t>кешування</w:t>
      </w:r>
      <w:proofErr w:type="spellEnd"/>
      <w:r w:rsidRPr="00D90570">
        <w:rPr>
          <w:sz w:val="32"/>
          <w:szCs w:val="32"/>
          <w:lang w:val="uk-UA"/>
        </w:rPr>
        <w:t xml:space="preserve"> на рівні контролера або в додатку може зменшити кількість запитів до бази даних, що підвищить швидкість відповіді. Зокрема, розглянути застосування </w:t>
      </w:r>
      <w:proofErr w:type="spellStart"/>
      <w:r w:rsidRPr="00D90570">
        <w:rPr>
          <w:rStyle w:val="HTMLCode"/>
          <w:sz w:val="32"/>
          <w:szCs w:val="32"/>
          <w:lang w:val="uk-UA"/>
        </w:rPr>
        <w:t>MemoryCache</w:t>
      </w:r>
      <w:proofErr w:type="spellEnd"/>
      <w:r w:rsidRPr="00D90570">
        <w:rPr>
          <w:sz w:val="32"/>
          <w:szCs w:val="32"/>
          <w:lang w:val="uk-UA"/>
        </w:rPr>
        <w:t xml:space="preserve"> або </w:t>
      </w:r>
      <w:proofErr w:type="spellStart"/>
      <w:r w:rsidRPr="00D90570">
        <w:rPr>
          <w:rStyle w:val="HTMLCode"/>
          <w:sz w:val="32"/>
          <w:szCs w:val="32"/>
          <w:lang w:val="uk-UA"/>
        </w:rPr>
        <w:t>DistributedCache</w:t>
      </w:r>
      <w:proofErr w:type="spellEnd"/>
      <w:r w:rsidRPr="00D90570">
        <w:rPr>
          <w:sz w:val="32"/>
          <w:szCs w:val="32"/>
          <w:lang w:val="uk-UA"/>
        </w:rPr>
        <w:t xml:space="preserve"> для зберігання часто запитуваних даних.</w:t>
      </w:r>
    </w:p>
    <w:p w:rsidR="00A14E52" w:rsidRPr="00D90570" w:rsidRDefault="00A14E52" w:rsidP="00A14E52">
      <w:pPr>
        <w:pStyle w:val="NormalWeb"/>
        <w:numPr>
          <w:ilvl w:val="0"/>
          <w:numId w:val="6"/>
        </w:numPr>
        <w:rPr>
          <w:sz w:val="32"/>
          <w:szCs w:val="32"/>
          <w:lang w:val="uk-UA"/>
        </w:rPr>
      </w:pPr>
      <w:r w:rsidRPr="00D90570">
        <w:rPr>
          <w:rStyle w:val="Strong"/>
          <w:sz w:val="32"/>
          <w:szCs w:val="32"/>
          <w:lang w:val="uk-UA"/>
        </w:rPr>
        <w:t>Оптимізація запитів до бази даних:</w:t>
      </w:r>
      <w:r w:rsidRPr="00D90570">
        <w:rPr>
          <w:sz w:val="32"/>
          <w:szCs w:val="32"/>
          <w:lang w:val="uk-UA"/>
        </w:rPr>
        <w:t xml:space="preserve"> Проаналізувати та оптимізувати SQL-запити, що використовуються для отримання даних. Використання індексів, уникнення неефективних JOIN-</w:t>
      </w:r>
      <w:proofErr w:type="spellStart"/>
      <w:r w:rsidRPr="00D90570">
        <w:rPr>
          <w:sz w:val="32"/>
          <w:szCs w:val="32"/>
          <w:lang w:val="uk-UA"/>
        </w:rPr>
        <w:t>ів</w:t>
      </w:r>
      <w:proofErr w:type="spellEnd"/>
      <w:r w:rsidRPr="00D90570">
        <w:rPr>
          <w:sz w:val="32"/>
          <w:szCs w:val="32"/>
          <w:lang w:val="uk-UA"/>
        </w:rPr>
        <w:t xml:space="preserve"> та підготовлених запитів можуть значно підвищити продуктивність.</w:t>
      </w:r>
    </w:p>
    <w:p w:rsidR="00A14E52" w:rsidRPr="00D90570" w:rsidRDefault="00A14E52" w:rsidP="00A14E52">
      <w:pPr>
        <w:pStyle w:val="NormalWeb"/>
        <w:numPr>
          <w:ilvl w:val="0"/>
          <w:numId w:val="6"/>
        </w:numPr>
        <w:rPr>
          <w:sz w:val="32"/>
          <w:szCs w:val="32"/>
          <w:lang w:val="uk-UA"/>
        </w:rPr>
      </w:pPr>
      <w:r w:rsidRPr="00D90570">
        <w:rPr>
          <w:rStyle w:val="Strong"/>
          <w:sz w:val="32"/>
          <w:szCs w:val="32"/>
          <w:lang w:val="uk-UA"/>
        </w:rPr>
        <w:t>Асинхронні запити:</w:t>
      </w:r>
      <w:r w:rsidRPr="00D90570">
        <w:rPr>
          <w:sz w:val="32"/>
          <w:szCs w:val="32"/>
          <w:lang w:val="uk-UA"/>
        </w:rPr>
        <w:t xml:space="preserve"> Застосування асинхронних методів у контролерах може покращити масштабованість програми. Це дозволить обробляти більше запитів одночасно, не блокуючи потоки.</w:t>
      </w:r>
    </w:p>
    <w:p w:rsidR="00A14E52" w:rsidRPr="00D90570" w:rsidRDefault="00A14E52" w:rsidP="00A14E52">
      <w:pPr>
        <w:pStyle w:val="NormalWeb"/>
        <w:numPr>
          <w:ilvl w:val="0"/>
          <w:numId w:val="6"/>
        </w:numPr>
        <w:rPr>
          <w:sz w:val="32"/>
          <w:szCs w:val="32"/>
          <w:lang w:val="uk-UA"/>
        </w:rPr>
      </w:pPr>
      <w:r w:rsidRPr="00D90570">
        <w:rPr>
          <w:rStyle w:val="Strong"/>
          <w:sz w:val="32"/>
          <w:szCs w:val="32"/>
          <w:lang w:val="uk-UA"/>
        </w:rPr>
        <w:t>Використання пагінації:</w:t>
      </w:r>
      <w:r w:rsidRPr="00D90570">
        <w:rPr>
          <w:sz w:val="32"/>
          <w:szCs w:val="32"/>
          <w:lang w:val="uk-UA"/>
        </w:rPr>
        <w:t xml:space="preserve"> Для API, що повертає великі набори даних, доцільно реалізувати пагінацію. Це дозволить зменшити обсяг даних, що передаються за один запит, а також зменшить навантаження на сервер.</w:t>
      </w:r>
    </w:p>
    <w:p w:rsidR="00A14E52" w:rsidRPr="00D90570" w:rsidRDefault="00A14E52" w:rsidP="00A14E52">
      <w:pPr>
        <w:pStyle w:val="NormalWeb"/>
        <w:numPr>
          <w:ilvl w:val="0"/>
          <w:numId w:val="6"/>
        </w:numPr>
        <w:rPr>
          <w:sz w:val="32"/>
          <w:szCs w:val="32"/>
          <w:lang w:val="uk-UA"/>
        </w:rPr>
      </w:pPr>
      <w:r w:rsidRPr="00D90570">
        <w:rPr>
          <w:rStyle w:val="Strong"/>
          <w:sz w:val="32"/>
          <w:szCs w:val="32"/>
          <w:lang w:val="uk-UA"/>
        </w:rPr>
        <w:t>Аналіз та моніторинг:</w:t>
      </w:r>
      <w:r w:rsidRPr="00D90570">
        <w:rPr>
          <w:sz w:val="32"/>
          <w:szCs w:val="32"/>
          <w:lang w:val="uk-UA"/>
        </w:rPr>
        <w:t xml:space="preserve"> Впровадження систем моніторингу та профілювання (наприклад, </w:t>
      </w:r>
      <w:proofErr w:type="spellStart"/>
      <w:r w:rsidRPr="00D90570">
        <w:rPr>
          <w:sz w:val="32"/>
          <w:szCs w:val="32"/>
          <w:lang w:val="uk-UA"/>
        </w:rPr>
        <w:t>Application</w:t>
      </w:r>
      <w:proofErr w:type="spellEnd"/>
      <w:r w:rsidRPr="00D90570">
        <w:rPr>
          <w:sz w:val="32"/>
          <w:szCs w:val="32"/>
          <w:lang w:val="uk-UA"/>
        </w:rPr>
        <w:t xml:space="preserve"> </w:t>
      </w:r>
      <w:proofErr w:type="spellStart"/>
      <w:r w:rsidRPr="00D90570">
        <w:rPr>
          <w:sz w:val="32"/>
          <w:szCs w:val="32"/>
          <w:lang w:val="uk-UA"/>
        </w:rPr>
        <w:t>Insights</w:t>
      </w:r>
      <w:proofErr w:type="spellEnd"/>
      <w:r w:rsidRPr="00D90570">
        <w:rPr>
          <w:sz w:val="32"/>
          <w:szCs w:val="32"/>
          <w:lang w:val="uk-UA"/>
        </w:rPr>
        <w:t xml:space="preserve">, ELK </w:t>
      </w:r>
      <w:proofErr w:type="spellStart"/>
      <w:r w:rsidRPr="00D90570">
        <w:rPr>
          <w:sz w:val="32"/>
          <w:szCs w:val="32"/>
          <w:lang w:val="uk-UA"/>
        </w:rPr>
        <w:t>Stack</w:t>
      </w:r>
      <w:proofErr w:type="spellEnd"/>
      <w:r w:rsidRPr="00D90570">
        <w:rPr>
          <w:sz w:val="32"/>
          <w:szCs w:val="32"/>
          <w:lang w:val="uk-UA"/>
        </w:rPr>
        <w:t>) для збору даних про продуктивність. Це дозволить виявити "вузькі місця" у застосунку та вчасно реагувати на проблеми.</w:t>
      </w:r>
    </w:p>
    <w:p w:rsidR="00A14E52" w:rsidRPr="00D90570" w:rsidRDefault="00A14E52" w:rsidP="00A14E52">
      <w:pPr>
        <w:pStyle w:val="NormalWeb"/>
        <w:numPr>
          <w:ilvl w:val="0"/>
          <w:numId w:val="6"/>
        </w:numPr>
        <w:rPr>
          <w:sz w:val="32"/>
          <w:szCs w:val="32"/>
          <w:lang w:val="uk-UA"/>
        </w:rPr>
      </w:pPr>
      <w:r w:rsidRPr="00D90570">
        <w:rPr>
          <w:rStyle w:val="Strong"/>
          <w:sz w:val="32"/>
          <w:szCs w:val="32"/>
          <w:lang w:val="uk-UA"/>
        </w:rPr>
        <w:lastRenderedPageBreak/>
        <w:t>Зменшення розміру відповіді:</w:t>
      </w:r>
      <w:r w:rsidRPr="00D90570">
        <w:rPr>
          <w:sz w:val="32"/>
          <w:szCs w:val="32"/>
          <w:lang w:val="uk-UA"/>
        </w:rPr>
        <w:t xml:space="preserve"> Використання таких технік, як стиснення (</w:t>
      </w:r>
      <w:proofErr w:type="spellStart"/>
      <w:r w:rsidRPr="00D90570">
        <w:rPr>
          <w:sz w:val="32"/>
          <w:szCs w:val="32"/>
          <w:lang w:val="uk-UA"/>
        </w:rPr>
        <w:t>gzip</w:t>
      </w:r>
      <w:proofErr w:type="spellEnd"/>
      <w:r w:rsidRPr="00D90570">
        <w:rPr>
          <w:sz w:val="32"/>
          <w:szCs w:val="32"/>
          <w:lang w:val="uk-UA"/>
        </w:rPr>
        <w:t xml:space="preserve">), для зменшення обсягу </w:t>
      </w:r>
      <w:proofErr w:type="spellStart"/>
      <w:r w:rsidRPr="00D90570">
        <w:rPr>
          <w:sz w:val="32"/>
          <w:szCs w:val="32"/>
          <w:lang w:val="uk-UA"/>
        </w:rPr>
        <w:t>передаваних</w:t>
      </w:r>
      <w:proofErr w:type="spellEnd"/>
      <w:r w:rsidRPr="00D90570">
        <w:rPr>
          <w:sz w:val="32"/>
          <w:szCs w:val="32"/>
          <w:lang w:val="uk-UA"/>
        </w:rPr>
        <w:t xml:space="preserve"> даних.</w:t>
      </w:r>
    </w:p>
    <w:p w:rsidR="00A14E52" w:rsidRPr="00D90570" w:rsidRDefault="00A14E52" w:rsidP="00A14E52">
      <w:pPr>
        <w:pStyle w:val="NormalWeb"/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t>Реалізація зазначених заходів може суттєво покращити продуктивність та ефективність Asp.Net MVC застосунку під час навантажувального тестування та в реальних умовах експлуатації.</w:t>
      </w:r>
    </w:p>
    <w:p w:rsidR="00A14E52" w:rsidRPr="00D90570" w:rsidRDefault="00A14E52" w:rsidP="00A14E52">
      <w:pPr>
        <w:spacing w:before="100" w:beforeAutospacing="1" w:after="100" w:afterAutospacing="1" w:line="240" w:lineRule="auto"/>
        <w:rPr>
          <w:sz w:val="32"/>
          <w:szCs w:val="32"/>
          <w:lang w:val="uk-UA"/>
        </w:rPr>
      </w:pPr>
    </w:p>
    <w:p w:rsidR="00A14E52" w:rsidRPr="00D90570" w:rsidRDefault="00A14E52">
      <w:pPr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t xml:space="preserve">Штучні дані 10к у </w:t>
      </w:r>
      <w:proofErr w:type="spellStart"/>
      <w:r w:rsidRPr="00D90570">
        <w:rPr>
          <w:sz w:val="32"/>
          <w:szCs w:val="32"/>
          <w:lang w:val="uk-UA"/>
        </w:rPr>
        <w:t>суБД</w:t>
      </w:r>
      <w:proofErr w:type="spellEnd"/>
      <w:r w:rsidRPr="00D90570">
        <w:rPr>
          <w:sz w:val="32"/>
          <w:szCs w:val="32"/>
          <w:lang w:val="uk-UA"/>
        </w:rPr>
        <w:t xml:space="preserve"> </w:t>
      </w:r>
      <w:proofErr w:type="spellStart"/>
      <w:r w:rsidRPr="00D90570">
        <w:rPr>
          <w:sz w:val="32"/>
          <w:szCs w:val="32"/>
          <w:lang w:val="uk-UA"/>
        </w:rPr>
        <w:t>MSSql</w:t>
      </w:r>
      <w:proofErr w:type="spellEnd"/>
      <w:r w:rsidRPr="00D90570">
        <w:rPr>
          <w:sz w:val="32"/>
          <w:szCs w:val="32"/>
          <w:lang w:val="uk-UA"/>
        </w:rPr>
        <w:br/>
      </w:r>
      <w:r w:rsidRPr="00D90570">
        <w:rPr>
          <w:noProof/>
          <w:lang w:val="uk-UA"/>
        </w:rPr>
        <w:drawing>
          <wp:inline distT="0" distB="0" distL="0" distR="0" wp14:anchorId="64AD0DF1" wp14:editId="512AFFCD">
            <wp:extent cx="6858000" cy="4280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52" w:rsidRPr="00D90570" w:rsidRDefault="00A14E52">
      <w:pPr>
        <w:rPr>
          <w:sz w:val="32"/>
          <w:szCs w:val="32"/>
          <w:lang w:val="uk-UA"/>
        </w:rPr>
      </w:pPr>
      <w:proofErr w:type="spellStart"/>
      <w:r w:rsidRPr="00D90570">
        <w:rPr>
          <w:sz w:val="32"/>
          <w:szCs w:val="32"/>
          <w:lang w:val="uk-UA"/>
        </w:rPr>
        <w:lastRenderedPageBreak/>
        <w:t>JMetric</w:t>
      </w:r>
      <w:proofErr w:type="spellEnd"/>
      <w:r w:rsidRPr="00D90570">
        <w:rPr>
          <w:sz w:val="32"/>
          <w:szCs w:val="32"/>
          <w:lang w:val="uk-UA"/>
        </w:rPr>
        <w:br/>
      </w:r>
      <w:r w:rsidRPr="00D90570">
        <w:rPr>
          <w:noProof/>
          <w:lang w:val="uk-UA"/>
        </w:rPr>
        <w:drawing>
          <wp:inline distT="0" distB="0" distL="0" distR="0" wp14:anchorId="621028FE" wp14:editId="10C746B0">
            <wp:extent cx="6858000" cy="35039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52" w:rsidRPr="00D90570" w:rsidRDefault="00A14E52">
      <w:pPr>
        <w:rPr>
          <w:sz w:val="32"/>
          <w:szCs w:val="32"/>
          <w:lang w:val="uk-UA"/>
        </w:rPr>
      </w:pPr>
      <w:r w:rsidRPr="00D90570">
        <w:rPr>
          <w:noProof/>
          <w:lang w:val="uk-UA"/>
        </w:rPr>
        <w:drawing>
          <wp:inline distT="0" distB="0" distL="0" distR="0" wp14:anchorId="0557DB8F" wp14:editId="6B8A7FF1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52" w:rsidRPr="00D90570" w:rsidRDefault="00A14E52">
      <w:pPr>
        <w:rPr>
          <w:sz w:val="32"/>
          <w:szCs w:val="32"/>
          <w:lang w:val="uk-UA"/>
        </w:rPr>
      </w:pPr>
    </w:p>
    <w:p w:rsidR="00A14E52" w:rsidRPr="00D90570" w:rsidRDefault="00A14E52">
      <w:pPr>
        <w:rPr>
          <w:sz w:val="32"/>
          <w:szCs w:val="32"/>
          <w:lang w:val="uk-UA"/>
        </w:rPr>
      </w:pPr>
    </w:p>
    <w:p w:rsidR="00A14E52" w:rsidRPr="00D90570" w:rsidRDefault="00A14E52">
      <w:pPr>
        <w:rPr>
          <w:sz w:val="32"/>
          <w:szCs w:val="32"/>
          <w:lang w:val="uk-UA"/>
        </w:rPr>
      </w:pPr>
    </w:p>
    <w:p w:rsidR="00A14E52" w:rsidRPr="00D90570" w:rsidRDefault="00A14E52">
      <w:pPr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lastRenderedPageBreak/>
        <w:t xml:space="preserve">Поведінка застосунку при навантажені у </w:t>
      </w:r>
      <w:proofErr w:type="spellStart"/>
      <w:r w:rsidRPr="00D90570">
        <w:rPr>
          <w:sz w:val="32"/>
          <w:szCs w:val="32"/>
          <w:lang w:val="uk-UA"/>
        </w:rPr>
        <w:t>Graphana+InfluxDB</w:t>
      </w:r>
      <w:proofErr w:type="spellEnd"/>
      <w:r w:rsidRPr="00D90570">
        <w:rPr>
          <w:sz w:val="32"/>
          <w:szCs w:val="32"/>
          <w:lang w:val="uk-UA"/>
        </w:rPr>
        <w:t xml:space="preserve">, </w:t>
      </w:r>
      <w:proofErr w:type="spellStart"/>
      <w:r w:rsidRPr="00D90570">
        <w:rPr>
          <w:sz w:val="32"/>
          <w:szCs w:val="32"/>
          <w:lang w:val="uk-UA"/>
        </w:rPr>
        <w:t>Zipkin</w:t>
      </w:r>
      <w:proofErr w:type="spellEnd"/>
    </w:p>
    <w:p w:rsidR="00A14E52" w:rsidRPr="00D90570" w:rsidRDefault="00A14E52">
      <w:pPr>
        <w:rPr>
          <w:sz w:val="32"/>
          <w:szCs w:val="32"/>
          <w:lang w:val="uk-UA"/>
        </w:rPr>
      </w:pPr>
      <w:r w:rsidRPr="00D90570">
        <w:rPr>
          <w:noProof/>
          <w:lang w:val="uk-UA"/>
        </w:rPr>
        <w:drawing>
          <wp:inline distT="0" distB="0" distL="0" distR="0" wp14:anchorId="73D3BAA6" wp14:editId="39C26213">
            <wp:extent cx="6858000" cy="2528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52" w:rsidRPr="00D90570" w:rsidRDefault="00A14E52">
      <w:pPr>
        <w:rPr>
          <w:sz w:val="32"/>
          <w:szCs w:val="32"/>
          <w:lang w:val="uk-UA"/>
        </w:rPr>
      </w:pPr>
      <w:r w:rsidRPr="00D90570">
        <w:rPr>
          <w:noProof/>
          <w:lang w:val="uk-UA"/>
        </w:rPr>
        <w:drawing>
          <wp:inline distT="0" distB="0" distL="0" distR="0" wp14:anchorId="5C6EA92C" wp14:editId="42B488D4">
            <wp:extent cx="6858000" cy="2249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52" w:rsidRPr="00D90570" w:rsidRDefault="00A14E52">
      <w:pPr>
        <w:rPr>
          <w:sz w:val="32"/>
          <w:szCs w:val="32"/>
          <w:lang w:val="uk-UA"/>
        </w:rPr>
      </w:pPr>
      <w:r w:rsidRPr="00D90570">
        <w:rPr>
          <w:noProof/>
          <w:lang w:val="uk-UA"/>
        </w:rPr>
        <w:drawing>
          <wp:inline distT="0" distB="0" distL="0" distR="0" wp14:anchorId="3D0001FD" wp14:editId="3575C84B">
            <wp:extent cx="6858000" cy="3129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52" w:rsidRPr="00D90570" w:rsidRDefault="00A14E52">
      <w:pPr>
        <w:rPr>
          <w:sz w:val="32"/>
          <w:szCs w:val="32"/>
          <w:lang w:val="uk-UA"/>
        </w:rPr>
      </w:pPr>
    </w:p>
    <w:p w:rsidR="00A14E52" w:rsidRPr="00D90570" w:rsidRDefault="00A14E52" w:rsidP="00A14E52">
      <w:pPr>
        <w:pStyle w:val="Heading3"/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lastRenderedPageBreak/>
        <w:t>Завдання 5: Тестування на безпеку</w:t>
      </w:r>
    </w:p>
    <w:p w:rsidR="00A14E52" w:rsidRPr="00D90570" w:rsidRDefault="00A14E52" w:rsidP="00A14E52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t>Проведено тестування безпеки застосунку з OWASP ZAP.</w:t>
      </w:r>
    </w:p>
    <w:p w:rsidR="00A14E52" w:rsidRPr="00D90570" w:rsidRDefault="00A14E52" w:rsidP="00A14E52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t xml:space="preserve">Підготовлено звіт з виявленими </w:t>
      </w:r>
      <w:proofErr w:type="spellStart"/>
      <w:r w:rsidRPr="00D90570">
        <w:rPr>
          <w:sz w:val="32"/>
          <w:szCs w:val="32"/>
          <w:lang w:val="uk-UA"/>
        </w:rPr>
        <w:t>вразливостями</w:t>
      </w:r>
      <w:proofErr w:type="spellEnd"/>
      <w:r w:rsidRPr="00D90570">
        <w:rPr>
          <w:sz w:val="32"/>
          <w:szCs w:val="32"/>
          <w:lang w:val="uk-UA"/>
        </w:rPr>
        <w:t xml:space="preserve"> та рекомендаціями для їх усунення.</w:t>
      </w:r>
      <w:bookmarkStart w:id="0" w:name="_GoBack"/>
      <w:bookmarkEnd w:id="0"/>
    </w:p>
    <w:p w:rsidR="00A14E52" w:rsidRPr="00D90570" w:rsidRDefault="00A14E52">
      <w:pPr>
        <w:rPr>
          <w:sz w:val="32"/>
          <w:szCs w:val="32"/>
          <w:lang w:val="uk-UA"/>
        </w:rPr>
      </w:pPr>
    </w:p>
    <w:p w:rsidR="00A14E52" w:rsidRPr="00D90570" w:rsidRDefault="00A14E52">
      <w:pPr>
        <w:rPr>
          <w:sz w:val="32"/>
          <w:szCs w:val="32"/>
          <w:lang w:val="uk-UA"/>
        </w:rPr>
      </w:pPr>
      <w:r w:rsidRPr="00D90570">
        <w:rPr>
          <w:sz w:val="32"/>
          <w:szCs w:val="32"/>
          <w:lang w:val="uk-UA"/>
        </w:rPr>
        <w:t xml:space="preserve"> </w:t>
      </w:r>
    </w:p>
    <w:p w:rsidR="00A14E52" w:rsidRPr="00D90570" w:rsidRDefault="00A14E52">
      <w:pPr>
        <w:rPr>
          <w:sz w:val="32"/>
          <w:szCs w:val="32"/>
          <w:lang w:val="uk-UA"/>
        </w:rPr>
      </w:pPr>
    </w:p>
    <w:p w:rsidR="00A14E52" w:rsidRPr="00D90570" w:rsidRDefault="00A14E52">
      <w:pPr>
        <w:rPr>
          <w:sz w:val="32"/>
          <w:szCs w:val="32"/>
          <w:lang w:val="uk-UA"/>
        </w:rPr>
      </w:pPr>
    </w:p>
    <w:sectPr w:rsidR="00A14E52" w:rsidRPr="00D90570" w:rsidSect="00A14E5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6A791C"/>
    <w:multiLevelType w:val="multilevel"/>
    <w:tmpl w:val="0114B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361D95"/>
    <w:multiLevelType w:val="multilevel"/>
    <w:tmpl w:val="31AE2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7255AD"/>
    <w:multiLevelType w:val="multilevel"/>
    <w:tmpl w:val="3CA04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29254F"/>
    <w:multiLevelType w:val="multilevel"/>
    <w:tmpl w:val="21A06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8E077D"/>
    <w:multiLevelType w:val="multilevel"/>
    <w:tmpl w:val="EEF6F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112A75"/>
    <w:multiLevelType w:val="multilevel"/>
    <w:tmpl w:val="1B562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FEE"/>
    <w:rsid w:val="00064753"/>
    <w:rsid w:val="00120D25"/>
    <w:rsid w:val="00451FEE"/>
    <w:rsid w:val="00A14E52"/>
    <w:rsid w:val="00AB2822"/>
    <w:rsid w:val="00D90570"/>
    <w:rsid w:val="00DA5BE3"/>
    <w:rsid w:val="00FE3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00426"/>
  <w15:chartTrackingRefBased/>
  <w15:docId w15:val="{41A3A43B-9798-4F5C-BE9F-87B5C4959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14E5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14E5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14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14E5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4E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1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561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Avdeev</dc:creator>
  <cp:keywords/>
  <dc:description/>
  <cp:lastModifiedBy>Nikita Avdeev</cp:lastModifiedBy>
  <cp:revision>3</cp:revision>
  <dcterms:created xsi:type="dcterms:W3CDTF">2024-11-02T00:28:00Z</dcterms:created>
  <dcterms:modified xsi:type="dcterms:W3CDTF">2024-11-02T00:47:00Z</dcterms:modified>
</cp:coreProperties>
</file>