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766F9" w14:textId="77777777" w:rsidR="0084344A" w:rsidRPr="0084344A" w:rsidRDefault="0084344A" w:rsidP="008434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4344A">
        <w:rPr>
          <w:rFonts w:ascii="Times New Roman" w:eastAsia="Times New Roman" w:hAnsi="Times New Roman" w:cs="Times New Roman"/>
          <w:b/>
          <w:bCs/>
          <w:kern w:val="36"/>
          <w:sz w:val="48"/>
          <w:szCs w:val="48"/>
          <w14:ligatures w14:val="none"/>
        </w:rPr>
        <w:t>Section 7 — Authentication &amp; Session Design</w:t>
      </w:r>
    </w:p>
    <w:p w14:paraId="0E6660FC" w14:textId="77777777" w:rsidR="0084344A" w:rsidRPr="0084344A" w:rsidRDefault="0084344A" w:rsidP="0084344A">
      <w:pPr>
        <w:spacing w:after="0"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pict w14:anchorId="36A13E1A">
          <v:rect id="_x0000_i1205" style="width:0;height:1.5pt" o:hralign="center" o:hrstd="t" o:hr="t" fillcolor="#a0a0a0" stroked="f"/>
        </w:pict>
      </w:r>
    </w:p>
    <w:p w14:paraId="08A36736" w14:textId="77777777" w:rsidR="0084344A" w:rsidRPr="0084344A" w:rsidRDefault="0084344A" w:rsidP="008434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4344A">
        <w:rPr>
          <w:rFonts w:ascii="Times New Roman" w:eastAsia="Times New Roman" w:hAnsi="Times New Roman" w:cs="Times New Roman"/>
          <w:b/>
          <w:bCs/>
          <w:kern w:val="36"/>
          <w:sz w:val="48"/>
          <w:szCs w:val="48"/>
          <w14:ligatures w14:val="none"/>
        </w:rPr>
        <w:t>7.1 Purpose</w:t>
      </w:r>
    </w:p>
    <w:p w14:paraId="7FBB36EA"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This section defines the design of the Authentication and Session Management subsystem for the Android App Lock application. The subsystem is responsible for verifying user identity, establishing authenticated sessions, maintaining session state, enforcing authentication policies, and securely terminating access when required.</w:t>
      </w:r>
    </w:p>
    <w:p w14:paraId="4C36A6F8"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The design emphasizes confidentiality, integrity, availability, and usability while supporting the application's security objectives. Authentication is treated as a centralized security service whose behavior is consistently enforced across all protected application features.</w:t>
      </w:r>
    </w:p>
    <w:p w14:paraId="67B04A96" w14:textId="77777777" w:rsidR="0084344A" w:rsidRPr="0084344A" w:rsidRDefault="0084344A" w:rsidP="0084344A">
      <w:pPr>
        <w:spacing w:after="0"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pict w14:anchorId="62D83D0A">
          <v:rect id="_x0000_i1206" style="width:0;height:1.5pt" o:hralign="center" o:hrstd="t" o:hr="t" fillcolor="#a0a0a0" stroked="f"/>
        </w:pict>
      </w:r>
    </w:p>
    <w:p w14:paraId="712A5C2B" w14:textId="77777777" w:rsidR="0084344A" w:rsidRPr="0084344A" w:rsidRDefault="0084344A" w:rsidP="008434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4344A">
        <w:rPr>
          <w:rFonts w:ascii="Times New Roman" w:eastAsia="Times New Roman" w:hAnsi="Times New Roman" w:cs="Times New Roman"/>
          <w:b/>
          <w:bCs/>
          <w:kern w:val="36"/>
          <w:sz w:val="48"/>
          <w:szCs w:val="48"/>
          <w14:ligatures w14:val="none"/>
        </w:rPr>
        <w:t>7.2 Design Overview</w:t>
      </w:r>
    </w:p>
    <w:p w14:paraId="011ECB3F"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The Authentication and Session subsystem provides a unified framework for identity verification and session lifecycle management. It coordinates authentication workflows, evaluates security policies, and exposes authenticated state to authorized application components through stable service interfaces.</w:t>
      </w:r>
    </w:p>
    <w:p w14:paraId="1567D97A"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The subsystem supports multiple authentication mechanisms while presenting a consistent interface to consuming components. Authentication decisions are centralized to ensure uniform policy enforcement and minimize the risk of inconsistent security behavior.</w:t>
      </w:r>
    </w:p>
    <w:p w14:paraId="4C0EC987"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The subsystem is composed of:</w:t>
      </w:r>
    </w:p>
    <w:p w14:paraId="6E562BD3" w14:textId="77777777" w:rsidR="0084344A" w:rsidRPr="0084344A" w:rsidRDefault="0084344A" w:rsidP="0084344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Authentication Service</w:t>
      </w:r>
    </w:p>
    <w:p w14:paraId="7ADC35D6" w14:textId="77777777" w:rsidR="0084344A" w:rsidRPr="0084344A" w:rsidRDefault="0084344A" w:rsidP="0084344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Session Manager</w:t>
      </w:r>
    </w:p>
    <w:p w14:paraId="6D0A3A11" w14:textId="77777777" w:rsidR="0084344A" w:rsidRPr="0084344A" w:rsidRDefault="0084344A" w:rsidP="0084344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Authentication Policy Engine</w:t>
      </w:r>
    </w:p>
    <w:p w14:paraId="3C628A99" w14:textId="77777777" w:rsidR="0084344A" w:rsidRPr="0084344A" w:rsidRDefault="0084344A" w:rsidP="0084344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Credential Provider Abstraction</w:t>
      </w:r>
    </w:p>
    <w:p w14:paraId="2B6BE321" w14:textId="77777777" w:rsidR="0084344A" w:rsidRPr="0084344A" w:rsidRDefault="0084344A" w:rsidP="0084344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Biometric Integration Adapter</w:t>
      </w:r>
    </w:p>
    <w:p w14:paraId="64F530C5" w14:textId="77777777" w:rsidR="0084344A" w:rsidRPr="0084344A" w:rsidRDefault="0084344A" w:rsidP="0084344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Device Credential Adapter</w:t>
      </w:r>
    </w:p>
    <w:p w14:paraId="2D5CCFDB" w14:textId="77777777" w:rsidR="0084344A" w:rsidRPr="0084344A" w:rsidRDefault="0084344A" w:rsidP="0084344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Authentication Context Manager</w:t>
      </w:r>
    </w:p>
    <w:p w14:paraId="5C9ED9AD" w14:textId="77777777" w:rsidR="0084344A" w:rsidRPr="0084344A" w:rsidRDefault="0084344A" w:rsidP="0084344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Session State Controller</w:t>
      </w:r>
    </w:p>
    <w:p w14:paraId="5511A8E0" w14:textId="77777777" w:rsidR="0084344A" w:rsidRPr="0084344A" w:rsidRDefault="0084344A" w:rsidP="0084344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Session Timeout Manager</w:t>
      </w:r>
    </w:p>
    <w:p w14:paraId="218869DA" w14:textId="77777777" w:rsidR="0084344A" w:rsidRPr="0084344A" w:rsidRDefault="0084344A" w:rsidP="0084344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Authentication Audit Service</w:t>
      </w:r>
    </w:p>
    <w:p w14:paraId="095186D2" w14:textId="77777777" w:rsidR="0084344A" w:rsidRPr="0084344A" w:rsidRDefault="0084344A" w:rsidP="0084344A">
      <w:pPr>
        <w:spacing w:after="0"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pict w14:anchorId="1CAAA16B">
          <v:rect id="_x0000_i1207" style="width:0;height:1.5pt" o:hralign="center" o:hrstd="t" o:hr="t" fillcolor="#a0a0a0" stroked="f"/>
        </w:pict>
      </w:r>
    </w:p>
    <w:p w14:paraId="17ADE9BA" w14:textId="77777777" w:rsidR="0084344A" w:rsidRPr="0084344A" w:rsidRDefault="0084344A" w:rsidP="008434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4344A">
        <w:rPr>
          <w:rFonts w:ascii="Times New Roman" w:eastAsia="Times New Roman" w:hAnsi="Times New Roman" w:cs="Times New Roman"/>
          <w:b/>
          <w:bCs/>
          <w:kern w:val="36"/>
          <w:sz w:val="48"/>
          <w:szCs w:val="48"/>
          <w14:ligatures w14:val="none"/>
        </w:rPr>
        <w:lastRenderedPageBreak/>
        <w:t>7.3 Responsibilities</w:t>
      </w:r>
    </w:p>
    <w:p w14:paraId="05EC4A55"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The Authentication and Session subsystem is responsible for:</w:t>
      </w:r>
    </w:p>
    <w:p w14:paraId="54EC567A" w14:textId="77777777" w:rsidR="0084344A" w:rsidRPr="0084344A" w:rsidRDefault="0084344A" w:rsidP="0084344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Initiating authentication workflows.</w:t>
      </w:r>
    </w:p>
    <w:p w14:paraId="09BE579F" w14:textId="77777777" w:rsidR="0084344A" w:rsidRPr="0084344A" w:rsidRDefault="0084344A" w:rsidP="0084344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Verifying user identity.</w:t>
      </w:r>
    </w:p>
    <w:p w14:paraId="6634254F" w14:textId="77777777" w:rsidR="0084344A" w:rsidRPr="0084344A" w:rsidRDefault="0084344A" w:rsidP="0084344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Managing authenticated sessions.</w:t>
      </w:r>
    </w:p>
    <w:p w14:paraId="79882A87" w14:textId="77777777" w:rsidR="0084344A" w:rsidRPr="0084344A" w:rsidRDefault="0084344A" w:rsidP="0084344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Enforcing authentication policies.</w:t>
      </w:r>
    </w:p>
    <w:p w14:paraId="77D46D48" w14:textId="77777777" w:rsidR="0084344A" w:rsidRPr="0084344A" w:rsidRDefault="0084344A" w:rsidP="0084344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Coordinating biometric authentication.</w:t>
      </w:r>
    </w:p>
    <w:p w14:paraId="2B716742" w14:textId="77777777" w:rsidR="0084344A" w:rsidRPr="0084344A" w:rsidRDefault="0084344A" w:rsidP="0084344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Coordinating device credential authentication.</w:t>
      </w:r>
    </w:p>
    <w:p w14:paraId="38930B72" w14:textId="77777777" w:rsidR="0084344A" w:rsidRPr="0084344A" w:rsidRDefault="0084344A" w:rsidP="0084344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Supporting configurable authentication methods.</w:t>
      </w:r>
    </w:p>
    <w:p w14:paraId="7C2ADE4A" w14:textId="77777777" w:rsidR="0084344A" w:rsidRPr="0084344A" w:rsidRDefault="0084344A" w:rsidP="0084344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Managing authentication retries.</w:t>
      </w:r>
    </w:p>
    <w:p w14:paraId="139EC0D6" w14:textId="77777777" w:rsidR="0084344A" w:rsidRPr="0084344A" w:rsidRDefault="0084344A" w:rsidP="0084344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Enforcing session expiration.</w:t>
      </w:r>
    </w:p>
    <w:p w14:paraId="4C588046" w14:textId="77777777" w:rsidR="0084344A" w:rsidRPr="0084344A" w:rsidRDefault="0084344A" w:rsidP="0084344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Locking the application following policy violations.</w:t>
      </w:r>
    </w:p>
    <w:p w14:paraId="7A3DCF8C" w14:textId="77777777" w:rsidR="0084344A" w:rsidRPr="0084344A" w:rsidRDefault="0084344A" w:rsidP="0084344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Invalidating compromised sessions.</w:t>
      </w:r>
    </w:p>
    <w:p w14:paraId="3050310F" w14:textId="77777777" w:rsidR="0084344A" w:rsidRPr="0084344A" w:rsidRDefault="0084344A" w:rsidP="0084344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Recording authentication audit events.</w:t>
      </w:r>
    </w:p>
    <w:p w14:paraId="0F76E864" w14:textId="77777777" w:rsidR="0084344A" w:rsidRPr="0084344A" w:rsidRDefault="0084344A" w:rsidP="0084344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Providing authenticated state to authorized components.</w:t>
      </w:r>
    </w:p>
    <w:p w14:paraId="5FBDF2EF" w14:textId="77777777" w:rsidR="0084344A" w:rsidRPr="0084344A" w:rsidRDefault="0084344A" w:rsidP="0084344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Supporting secure logout and session termination.</w:t>
      </w:r>
    </w:p>
    <w:p w14:paraId="151D93EB"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The subsystem shall not:</w:t>
      </w:r>
    </w:p>
    <w:p w14:paraId="2AC050B9" w14:textId="77777777" w:rsidR="0084344A" w:rsidRPr="0084344A" w:rsidRDefault="0084344A" w:rsidP="0084344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Store business data unrelated to authentication.</w:t>
      </w:r>
    </w:p>
    <w:p w14:paraId="2EE5A572" w14:textId="77777777" w:rsidR="0084344A" w:rsidRPr="0084344A" w:rsidRDefault="0084344A" w:rsidP="0084344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Make feature-specific authorization decisions.</w:t>
      </w:r>
    </w:p>
    <w:p w14:paraId="3B08D0E5" w14:textId="77777777" w:rsidR="0084344A" w:rsidRPr="0084344A" w:rsidRDefault="0084344A" w:rsidP="0084344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Expose credential material to consuming components.</w:t>
      </w:r>
    </w:p>
    <w:p w14:paraId="5C42A9CC" w14:textId="77777777" w:rsidR="0084344A" w:rsidRPr="0084344A" w:rsidRDefault="0084344A" w:rsidP="0084344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Allow application components to bypass authentication policies.</w:t>
      </w:r>
    </w:p>
    <w:p w14:paraId="0478D154" w14:textId="77777777" w:rsidR="0084344A" w:rsidRPr="0084344A" w:rsidRDefault="0084344A" w:rsidP="0084344A">
      <w:pPr>
        <w:spacing w:after="0"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pict w14:anchorId="58FF5837">
          <v:rect id="_x0000_i1208" style="width:0;height:1.5pt" o:hralign="center" o:hrstd="t" o:hr="t" fillcolor="#a0a0a0" stroked="f"/>
        </w:pict>
      </w:r>
    </w:p>
    <w:p w14:paraId="2A032B4E" w14:textId="77777777" w:rsidR="0084344A" w:rsidRPr="0084344A" w:rsidRDefault="0084344A" w:rsidP="008434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4344A">
        <w:rPr>
          <w:rFonts w:ascii="Times New Roman" w:eastAsia="Times New Roman" w:hAnsi="Times New Roman" w:cs="Times New Roman"/>
          <w:b/>
          <w:bCs/>
          <w:kern w:val="36"/>
          <w:sz w:val="48"/>
          <w:szCs w:val="48"/>
          <w14:ligatures w14:val="none"/>
        </w:rPr>
        <w:t>7.4 Internal Components</w:t>
      </w:r>
    </w:p>
    <w:p w14:paraId="56A1141E" w14:textId="77777777" w:rsidR="0084344A" w:rsidRPr="0084344A" w:rsidRDefault="0084344A" w:rsidP="00843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344A">
        <w:rPr>
          <w:rFonts w:ascii="Times New Roman" w:eastAsia="Times New Roman" w:hAnsi="Times New Roman" w:cs="Times New Roman"/>
          <w:b/>
          <w:bCs/>
          <w:kern w:val="0"/>
          <w:sz w:val="27"/>
          <w:szCs w:val="27"/>
          <w14:ligatures w14:val="none"/>
        </w:rPr>
        <w:t>Authentication Service</w:t>
      </w:r>
    </w:p>
    <w:p w14:paraId="7C8DB95B"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Acts as the primary entry point for all authentication requests.</w:t>
      </w:r>
    </w:p>
    <w:p w14:paraId="640CDEED"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Responsibilities include:</w:t>
      </w:r>
    </w:p>
    <w:p w14:paraId="5CD12880" w14:textId="77777777" w:rsidR="0084344A" w:rsidRPr="0084344A" w:rsidRDefault="0084344A" w:rsidP="0084344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Authentication workflow orchestration.</w:t>
      </w:r>
    </w:p>
    <w:p w14:paraId="5F0BA0BF" w14:textId="77777777" w:rsidR="0084344A" w:rsidRPr="0084344A" w:rsidRDefault="0084344A" w:rsidP="0084344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Authentication method selection.</w:t>
      </w:r>
    </w:p>
    <w:p w14:paraId="5C22AEF4" w14:textId="77777777" w:rsidR="0084344A" w:rsidRPr="0084344A" w:rsidRDefault="0084344A" w:rsidP="0084344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Policy evaluation.</w:t>
      </w:r>
    </w:p>
    <w:p w14:paraId="399EB23D" w14:textId="77777777" w:rsidR="0084344A" w:rsidRPr="0084344A" w:rsidRDefault="0084344A" w:rsidP="0084344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Result coordination.</w:t>
      </w:r>
    </w:p>
    <w:p w14:paraId="1828A1B5" w14:textId="77777777" w:rsidR="0084344A" w:rsidRPr="0084344A" w:rsidRDefault="0084344A" w:rsidP="0084344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Authentication state publication.</w:t>
      </w:r>
    </w:p>
    <w:p w14:paraId="69D06488" w14:textId="77777777" w:rsidR="0084344A" w:rsidRPr="0084344A" w:rsidRDefault="0084344A" w:rsidP="0084344A">
      <w:pPr>
        <w:spacing w:after="0"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pict w14:anchorId="56E827B8">
          <v:rect id="_x0000_i1209" style="width:0;height:1.5pt" o:hralign="center" o:hrstd="t" o:hr="t" fillcolor="#a0a0a0" stroked="f"/>
        </w:pict>
      </w:r>
    </w:p>
    <w:p w14:paraId="7AADB60E" w14:textId="77777777" w:rsidR="0084344A" w:rsidRPr="0084344A" w:rsidRDefault="0084344A" w:rsidP="00843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344A">
        <w:rPr>
          <w:rFonts w:ascii="Times New Roman" w:eastAsia="Times New Roman" w:hAnsi="Times New Roman" w:cs="Times New Roman"/>
          <w:b/>
          <w:bCs/>
          <w:kern w:val="0"/>
          <w:sz w:val="27"/>
          <w:szCs w:val="27"/>
          <w14:ligatures w14:val="none"/>
        </w:rPr>
        <w:lastRenderedPageBreak/>
        <w:t>Session Manager</w:t>
      </w:r>
    </w:p>
    <w:p w14:paraId="752E3291"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Maintains authenticated session lifecycle.</w:t>
      </w:r>
    </w:p>
    <w:p w14:paraId="0856CBB5"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Responsibilities include:</w:t>
      </w:r>
    </w:p>
    <w:p w14:paraId="04D188F1" w14:textId="77777777" w:rsidR="0084344A" w:rsidRPr="0084344A" w:rsidRDefault="0084344A" w:rsidP="0084344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Session creation.</w:t>
      </w:r>
    </w:p>
    <w:p w14:paraId="757F4324" w14:textId="77777777" w:rsidR="0084344A" w:rsidRPr="0084344A" w:rsidRDefault="0084344A" w:rsidP="0084344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Session renewal.</w:t>
      </w:r>
    </w:p>
    <w:p w14:paraId="2E3FA1C2" w14:textId="77777777" w:rsidR="0084344A" w:rsidRPr="0084344A" w:rsidRDefault="0084344A" w:rsidP="0084344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Session expiration.</w:t>
      </w:r>
    </w:p>
    <w:p w14:paraId="5A2D55AF" w14:textId="77777777" w:rsidR="0084344A" w:rsidRPr="0084344A" w:rsidRDefault="0084344A" w:rsidP="0084344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Session invalidation.</w:t>
      </w:r>
    </w:p>
    <w:p w14:paraId="183CFBFC" w14:textId="77777777" w:rsidR="0084344A" w:rsidRPr="0084344A" w:rsidRDefault="0084344A" w:rsidP="0084344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Session restoration where permitted.</w:t>
      </w:r>
    </w:p>
    <w:p w14:paraId="769BAB1D" w14:textId="77777777" w:rsidR="0084344A" w:rsidRPr="0084344A" w:rsidRDefault="0084344A" w:rsidP="0084344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Concurrent session coordination.</w:t>
      </w:r>
    </w:p>
    <w:p w14:paraId="4D007D0F" w14:textId="77777777" w:rsidR="0084344A" w:rsidRPr="0084344A" w:rsidRDefault="0084344A" w:rsidP="0084344A">
      <w:pPr>
        <w:spacing w:after="0"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pict w14:anchorId="2348B3B5">
          <v:rect id="_x0000_i1210" style="width:0;height:1.5pt" o:hralign="center" o:hrstd="t" o:hr="t" fillcolor="#a0a0a0" stroked="f"/>
        </w:pict>
      </w:r>
    </w:p>
    <w:p w14:paraId="26CA764D" w14:textId="77777777" w:rsidR="0084344A" w:rsidRPr="0084344A" w:rsidRDefault="0084344A" w:rsidP="00843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344A">
        <w:rPr>
          <w:rFonts w:ascii="Times New Roman" w:eastAsia="Times New Roman" w:hAnsi="Times New Roman" w:cs="Times New Roman"/>
          <w:b/>
          <w:bCs/>
          <w:kern w:val="0"/>
          <w:sz w:val="27"/>
          <w:szCs w:val="27"/>
          <w14:ligatures w14:val="none"/>
        </w:rPr>
        <w:t>Authentication Policy Engine</w:t>
      </w:r>
    </w:p>
    <w:p w14:paraId="4029373F"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Evaluates security policies governing authentication behavior.</w:t>
      </w:r>
    </w:p>
    <w:p w14:paraId="08394C79"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Policies include:</w:t>
      </w:r>
    </w:p>
    <w:p w14:paraId="1937769B" w14:textId="77777777" w:rsidR="0084344A" w:rsidRPr="0084344A" w:rsidRDefault="0084344A" w:rsidP="0084344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Authentication requirements.</w:t>
      </w:r>
    </w:p>
    <w:p w14:paraId="7FCDD812" w14:textId="77777777" w:rsidR="0084344A" w:rsidRPr="0084344A" w:rsidRDefault="0084344A" w:rsidP="0084344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Retry limits.</w:t>
      </w:r>
    </w:p>
    <w:p w14:paraId="16E71A7C" w14:textId="77777777" w:rsidR="0084344A" w:rsidRPr="0084344A" w:rsidRDefault="0084344A" w:rsidP="0084344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Timeout duration.</w:t>
      </w:r>
    </w:p>
    <w:p w14:paraId="3AEFC8E9" w14:textId="77777777" w:rsidR="0084344A" w:rsidRPr="0084344A" w:rsidRDefault="0084344A" w:rsidP="0084344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Re-authentication intervals.</w:t>
      </w:r>
    </w:p>
    <w:p w14:paraId="1BFB5F86" w14:textId="77777777" w:rsidR="0084344A" w:rsidRPr="0084344A" w:rsidRDefault="0084344A" w:rsidP="0084344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Device security prerequisites.</w:t>
      </w:r>
    </w:p>
    <w:p w14:paraId="158C5918" w14:textId="77777777" w:rsidR="0084344A" w:rsidRPr="0084344A" w:rsidRDefault="0084344A" w:rsidP="0084344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Lockout behavior.</w:t>
      </w:r>
    </w:p>
    <w:p w14:paraId="4442B726" w14:textId="77777777" w:rsidR="0084344A" w:rsidRPr="0084344A" w:rsidRDefault="0084344A" w:rsidP="0084344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Recovery procedures.</w:t>
      </w:r>
    </w:p>
    <w:p w14:paraId="4E7906F1" w14:textId="77777777" w:rsidR="0084344A" w:rsidRPr="0084344A" w:rsidRDefault="0084344A" w:rsidP="0084344A">
      <w:pPr>
        <w:spacing w:after="0"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pict w14:anchorId="3722F5E1">
          <v:rect id="_x0000_i1211" style="width:0;height:1.5pt" o:hralign="center" o:hrstd="t" o:hr="t" fillcolor="#a0a0a0" stroked="f"/>
        </w:pict>
      </w:r>
    </w:p>
    <w:p w14:paraId="140C3919" w14:textId="77777777" w:rsidR="0084344A" w:rsidRPr="0084344A" w:rsidRDefault="0084344A" w:rsidP="00843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344A">
        <w:rPr>
          <w:rFonts w:ascii="Times New Roman" w:eastAsia="Times New Roman" w:hAnsi="Times New Roman" w:cs="Times New Roman"/>
          <w:b/>
          <w:bCs/>
          <w:kern w:val="0"/>
          <w:sz w:val="27"/>
          <w:szCs w:val="27"/>
          <w14:ligatures w14:val="none"/>
        </w:rPr>
        <w:t>Authentication Context Manager</w:t>
      </w:r>
    </w:p>
    <w:p w14:paraId="33F73CFD"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Maintains the current authentication context.</w:t>
      </w:r>
    </w:p>
    <w:p w14:paraId="2EEB85A3"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Context information includes:</w:t>
      </w:r>
    </w:p>
    <w:p w14:paraId="1C727BE2" w14:textId="77777777" w:rsidR="0084344A" w:rsidRPr="0084344A" w:rsidRDefault="0084344A" w:rsidP="0084344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Authentication status.</w:t>
      </w:r>
    </w:p>
    <w:p w14:paraId="6F075362" w14:textId="77777777" w:rsidR="0084344A" w:rsidRPr="0084344A" w:rsidRDefault="0084344A" w:rsidP="0084344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Authentication method.</w:t>
      </w:r>
    </w:p>
    <w:p w14:paraId="0716BEFB" w14:textId="77777777" w:rsidR="0084344A" w:rsidRPr="0084344A" w:rsidRDefault="0084344A" w:rsidP="0084344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Session identifier.</w:t>
      </w:r>
    </w:p>
    <w:p w14:paraId="0EA957B6" w14:textId="77777777" w:rsidR="0084344A" w:rsidRPr="0084344A" w:rsidRDefault="0084344A" w:rsidP="0084344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Authentication timestamp.</w:t>
      </w:r>
    </w:p>
    <w:p w14:paraId="1196A142" w14:textId="77777777" w:rsidR="0084344A" w:rsidRPr="0084344A" w:rsidRDefault="0084344A" w:rsidP="0084344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Expiration status.</w:t>
      </w:r>
    </w:p>
    <w:p w14:paraId="5AB52709" w14:textId="77777777" w:rsidR="0084344A" w:rsidRPr="0084344A" w:rsidRDefault="0084344A" w:rsidP="0084344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Security level.</w:t>
      </w:r>
    </w:p>
    <w:p w14:paraId="72A757BD" w14:textId="77777777" w:rsidR="0084344A" w:rsidRPr="0084344A" w:rsidRDefault="0084344A" w:rsidP="0084344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Session validity.</w:t>
      </w:r>
    </w:p>
    <w:p w14:paraId="18DDD4D7" w14:textId="77777777" w:rsidR="0084344A" w:rsidRPr="0084344A" w:rsidRDefault="0084344A" w:rsidP="0084344A">
      <w:pPr>
        <w:spacing w:after="0"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pict w14:anchorId="533F8B62">
          <v:rect id="_x0000_i1212" style="width:0;height:1.5pt" o:hralign="center" o:hrstd="t" o:hr="t" fillcolor="#a0a0a0" stroked="f"/>
        </w:pict>
      </w:r>
    </w:p>
    <w:p w14:paraId="113AF43B" w14:textId="77777777" w:rsidR="0084344A" w:rsidRPr="0084344A" w:rsidRDefault="0084344A" w:rsidP="00843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344A">
        <w:rPr>
          <w:rFonts w:ascii="Times New Roman" w:eastAsia="Times New Roman" w:hAnsi="Times New Roman" w:cs="Times New Roman"/>
          <w:b/>
          <w:bCs/>
          <w:kern w:val="0"/>
          <w:sz w:val="27"/>
          <w:szCs w:val="27"/>
          <w14:ligatures w14:val="none"/>
        </w:rPr>
        <w:lastRenderedPageBreak/>
        <w:t>Credential Provider Abstraction</w:t>
      </w:r>
    </w:p>
    <w:p w14:paraId="1DB830C9"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Provides a unified interface to credential verification mechanisms.</w:t>
      </w:r>
    </w:p>
    <w:p w14:paraId="3E344F15"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Supported providers may include:</w:t>
      </w:r>
    </w:p>
    <w:p w14:paraId="77CABE14" w14:textId="77777777" w:rsidR="0084344A" w:rsidRPr="0084344A" w:rsidRDefault="0084344A" w:rsidP="0084344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Biometric authentication.</w:t>
      </w:r>
    </w:p>
    <w:p w14:paraId="37EB0339" w14:textId="77777777" w:rsidR="0084344A" w:rsidRPr="0084344A" w:rsidRDefault="0084344A" w:rsidP="0084344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Device credential authentication.</w:t>
      </w:r>
    </w:p>
    <w:p w14:paraId="4DE76238" w14:textId="77777777" w:rsidR="0084344A" w:rsidRPr="0084344A" w:rsidRDefault="0084344A" w:rsidP="0084344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Recovery authentication mechanisms.</w:t>
      </w:r>
    </w:p>
    <w:p w14:paraId="40AFE73E" w14:textId="77777777" w:rsidR="0084344A" w:rsidRPr="0084344A" w:rsidRDefault="0084344A" w:rsidP="0084344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Future enterprise authentication providers.</w:t>
      </w:r>
    </w:p>
    <w:p w14:paraId="37471AC1" w14:textId="77777777" w:rsidR="0084344A" w:rsidRPr="0084344A" w:rsidRDefault="0084344A" w:rsidP="0084344A">
      <w:pPr>
        <w:spacing w:after="0"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pict w14:anchorId="47D315DA">
          <v:rect id="_x0000_i1213" style="width:0;height:1.5pt" o:hralign="center" o:hrstd="t" o:hr="t" fillcolor="#a0a0a0" stroked="f"/>
        </w:pict>
      </w:r>
    </w:p>
    <w:p w14:paraId="3DDA20CD" w14:textId="77777777" w:rsidR="0084344A" w:rsidRPr="0084344A" w:rsidRDefault="0084344A" w:rsidP="00843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344A">
        <w:rPr>
          <w:rFonts w:ascii="Times New Roman" w:eastAsia="Times New Roman" w:hAnsi="Times New Roman" w:cs="Times New Roman"/>
          <w:b/>
          <w:bCs/>
          <w:kern w:val="0"/>
          <w:sz w:val="27"/>
          <w:szCs w:val="27"/>
          <w14:ligatures w14:val="none"/>
        </w:rPr>
        <w:t>Timeout Manager</w:t>
      </w:r>
    </w:p>
    <w:p w14:paraId="74292545"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Monitors session lifetime.</w:t>
      </w:r>
    </w:p>
    <w:p w14:paraId="6987CF3C"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Responsibilities include:</w:t>
      </w:r>
    </w:p>
    <w:p w14:paraId="1A2624B7" w14:textId="77777777" w:rsidR="0084344A" w:rsidRPr="0084344A" w:rsidRDefault="0084344A" w:rsidP="0084344A">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Idle timeout tracking.</w:t>
      </w:r>
    </w:p>
    <w:p w14:paraId="445B33E2" w14:textId="77777777" w:rsidR="0084344A" w:rsidRPr="0084344A" w:rsidRDefault="0084344A" w:rsidP="0084344A">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Absolute timeout tracking.</w:t>
      </w:r>
    </w:p>
    <w:p w14:paraId="79E22FCD" w14:textId="77777777" w:rsidR="0084344A" w:rsidRPr="0084344A" w:rsidRDefault="0084344A" w:rsidP="0084344A">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Re-authentication scheduling.</w:t>
      </w:r>
    </w:p>
    <w:p w14:paraId="7550CF58" w14:textId="77777777" w:rsidR="0084344A" w:rsidRPr="0084344A" w:rsidRDefault="0084344A" w:rsidP="0084344A">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Session expiration.</w:t>
      </w:r>
    </w:p>
    <w:p w14:paraId="382F572F" w14:textId="77777777" w:rsidR="0084344A" w:rsidRPr="0084344A" w:rsidRDefault="0084344A" w:rsidP="0084344A">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Automatic lock triggering.</w:t>
      </w:r>
    </w:p>
    <w:p w14:paraId="0B30756D" w14:textId="77777777" w:rsidR="0084344A" w:rsidRPr="0084344A" w:rsidRDefault="0084344A" w:rsidP="0084344A">
      <w:pPr>
        <w:spacing w:after="0"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pict w14:anchorId="07FA3194">
          <v:rect id="_x0000_i1214" style="width:0;height:1.5pt" o:hralign="center" o:hrstd="t" o:hr="t" fillcolor="#a0a0a0" stroked="f"/>
        </w:pict>
      </w:r>
    </w:p>
    <w:p w14:paraId="5D1597C9" w14:textId="77777777" w:rsidR="0084344A" w:rsidRPr="0084344A" w:rsidRDefault="0084344A" w:rsidP="00843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344A">
        <w:rPr>
          <w:rFonts w:ascii="Times New Roman" w:eastAsia="Times New Roman" w:hAnsi="Times New Roman" w:cs="Times New Roman"/>
          <w:b/>
          <w:bCs/>
          <w:kern w:val="0"/>
          <w:sz w:val="27"/>
          <w:szCs w:val="27"/>
          <w14:ligatures w14:val="none"/>
        </w:rPr>
        <w:t>Audit Service</w:t>
      </w:r>
    </w:p>
    <w:p w14:paraId="206CD4E9"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Records authentication-related security events.</w:t>
      </w:r>
    </w:p>
    <w:p w14:paraId="0A30AEC9"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Examples include:</w:t>
      </w:r>
    </w:p>
    <w:p w14:paraId="08AE1B15" w14:textId="77777777" w:rsidR="0084344A" w:rsidRPr="0084344A" w:rsidRDefault="0084344A" w:rsidP="0084344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Successful authentication.</w:t>
      </w:r>
    </w:p>
    <w:p w14:paraId="1A51A1BD" w14:textId="77777777" w:rsidR="0084344A" w:rsidRPr="0084344A" w:rsidRDefault="0084344A" w:rsidP="0084344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Failed authentication.</w:t>
      </w:r>
    </w:p>
    <w:p w14:paraId="48B69079" w14:textId="77777777" w:rsidR="0084344A" w:rsidRPr="0084344A" w:rsidRDefault="0084344A" w:rsidP="0084344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Lockout activation.</w:t>
      </w:r>
    </w:p>
    <w:p w14:paraId="1ED1505E" w14:textId="77777777" w:rsidR="0084344A" w:rsidRPr="0084344A" w:rsidRDefault="0084344A" w:rsidP="0084344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Session expiration.</w:t>
      </w:r>
    </w:p>
    <w:p w14:paraId="5F04FAE4" w14:textId="77777777" w:rsidR="0084344A" w:rsidRPr="0084344A" w:rsidRDefault="0084344A" w:rsidP="0084344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Session termination.</w:t>
      </w:r>
    </w:p>
    <w:p w14:paraId="5D19E760" w14:textId="77777777" w:rsidR="0084344A" w:rsidRPr="0084344A" w:rsidRDefault="0084344A" w:rsidP="0084344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Authentication method changes.</w:t>
      </w:r>
    </w:p>
    <w:p w14:paraId="45CE32F4" w14:textId="77777777" w:rsidR="0084344A" w:rsidRPr="0084344A" w:rsidRDefault="0084344A" w:rsidP="0084344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Policy violations.</w:t>
      </w:r>
    </w:p>
    <w:p w14:paraId="128595C2" w14:textId="77777777" w:rsidR="0084344A" w:rsidRPr="0084344A" w:rsidRDefault="0084344A" w:rsidP="0084344A">
      <w:pPr>
        <w:spacing w:after="0"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pict w14:anchorId="244CA507">
          <v:rect id="_x0000_i1215" style="width:0;height:1.5pt" o:hralign="center" o:hrstd="t" o:hr="t" fillcolor="#a0a0a0" stroked="f"/>
        </w:pict>
      </w:r>
    </w:p>
    <w:p w14:paraId="29CEE229" w14:textId="77777777" w:rsidR="0084344A" w:rsidRPr="0084344A" w:rsidRDefault="0084344A" w:rsidP="008434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4344A">
        <w:rPr>
          <w:rFonts w:ascii="Times New Roman" w:eastAsia="Times New Roman" w:hAnsi="Times New Roman" w:cs="Times New Roman"/>
          <w:b/>
          <w:bCs/>
          <w:kern w:val="36"/>
          <w:sz w:val="48"/>
          <w:szCs w:val="48"/>
          <w14:ligatures w14:val="none"/>
        </w:rPr>
        <w:t>7.5 Interfaces</w:t>
      </w:r>
    </w:p>
    <w:p w14:paraId="00C6F898"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lastRenderedPageBreak/>
        <w:t>The subsystem exposes service interfaces for authorized consumers.</w:t>
      </w:r>
    </w:p>
    <w:p w14:paraId="6C3B8D72"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Representative operations include:</w:t>
      </w:r>
    </w:p>
    <w:p w14:paraId="43AE5164" w14:textId="77777777" w:rsidR="0084344A" w:rsidRPr="0084344A" w:rsidRDefault="0084344A" w:rsidP="0084344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Authenticate user.</w:t>
      </w:r>
    </w:p>
    <w:p w14:paraId="11753BD4" w14:textId="77777777" w:rsidR="0084344A" w:rsidRPr="0084344A" w:rsidRDefault="0084344A" w:rsidP="0084344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Verify session.</w:t>
      </w:r>
    </w:p>
    <w:p w14:paraId="5984E6F7" w14:textId="77777777" w:rsidR="0084344A" w:rsidRPr="0084344A" w:rsidRDefault="0084344A" w:rsidP="0084344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Request re-authentication.</w:t>
      </w:r>
    </w:p>
    <w:p w14:paraId="5A9D7F59" w14:textId="77777777" w:rsidR="0084344A" w:rsidRPr="0084344A" w:rsidRDefault="0084344A" w:rsidP="0084344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Retrieve authentication state.</w:t>
      </w:r>
    </w:p>
    <w:p w14:paraId="672B6F91" w14:textId="77777777" w:rsidR="0084344A" w:rsidRPr="0084344A" w:rsidRDefault="0084344A" w:rsidP="0084344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Terminate session.</w:t>
      </w:r>
    </w:p>
    <w:p w14:paraId="0863FFA5" w14:textId="77777777" w:rsidR="0084344A" w:rsidRPr="0084344A" w:rsidRDefault="0084344A" w:rsidP="0084344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Extend session where permitted.</w:t>
      </w:r>
    </w:p>
    <w:p w14:paraId="7F531AFA" w14:textId="77777777" w:rsidR="0084344A" w:rsidRPr="0084344A" w:rsidRDefault="0084344A" w:rsidP="0084344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Query authentication capabilities.</w:t>
      </w:r>
    </w:p>
    <w:p w14:paraId="323EF84F" w14:textId="77777777" w:rsidR="0084344A" w:rsidRPr="0084344A" w:rsidRDefault="0084344A" w:rsidP="0084344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Report authentication events.</w:t>
      </w:r>
    </w:p>
    <w:p w14:paraId="34C8C28C"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Consumers receive authentication results through standardized response models rather than implementation-specific objects.</w:t>
      </w:r>
    </w:p>
    <w:p w14:paraId="14DC3227" w14:textId="77777777" w:rsidR="0084344A" w:rsidRPr="0084344A" w:rsidRDefault="0084344A" w:rsidP="0084344A">
      <w:pPr>
        <w:spacing w:after="0"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pict w14:anchorId="2B63C21B">
          <v:rect id="_x0000_i1216" style="width:0;height:1.5pt" o:hralign="center" o:hrstd="t" o:hr="t" fillcolor="#a0a0a0" stroked="f"/>
        </w:pict>
      </w:r>
    </w:p>
    <w:p w14:paraId="5E7CCBF9" w14:textId="77777777" w:rsidR="0084344A" w:rsidRPr="0084344A" w:rsidRDefault="0084344A" w:rsidP="008434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4344A">
        <w:rPr>
          <w:rFonts w:ascii="Times New Roman" w:eastAsia="Times New Roman" w:hAnsi="Times New Roman" w:cs="Times New Roman"/>
          <w:b/>
          <w:bCs/>
          <w:kern w:val="36"/>
          <w:sz w:val="48"/>
          <w:szCs w:val="48"/>
          <w14:ligatures w14:val="none"/>
        </w:rPr>
        <w:t>7.6 Data Structures</w:t>
      </w:r>
    </w:p>
    <w:p w14:paraId="74A9E612"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The subsystem manages several logical data structures.</w:t>
      </w:r>
    </w:p>
    <w:p w14:paraId="34EC3FD8" w14:textId="77777777" w:rsidR="0084344A" w:rsidRPr="0084344A" w:rsidRDefault="0084344A" w:rsidP="00843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344A">
        <w:rPr>
          <w:rFonts w:ascii="Times New Roman" w:eastAsia="Times New Roman" w:hAnsi="Times New Roman" w:cs="Times New Roman"/>
          <w:b/>
          <w:bCs/>
          <w:kern w:val="0"/>
          <w:sz w:val="27"/>
          <w:szCs w:val="27"/>
          <w14:ligatures w14:val="none"/>
        </w:rPr>
        <w:t>Authentication Request</w:t>
      </w:r>
    </w:p>
    <w:p w14:paraId="665A0C52"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Contains:</w:t>
      </w:r>
    </w:p>
    <w:p w14:paraId="2797913D" w14:textId="77777777" w:rsidR="0084344A" w:rsidRPr="0084344A" w:rsidRDefault="0084344A" w:rsidP="0084344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Requested operation.</w:t>
      </w:r>
    </w:p>
    <w:p w14:paraId="7CAB96C4" w14:textId="77777777" w:rsidR="0084344A" w:rsidRPr="0084344A" w:rsidRDefault="0084344A" w:rsidP="0084344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Authentication method.</w:t>
      </w:r>
    </w:p>
    <w:p w14:paraId="5DC3D397" w14:textId="77777777" w:rsidR="0084344A" w:rsidRPr="0084344A" w:rsidRDefault="0084344A" w:rsidP="0084344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Request identifier.</w:t>
      </w:r>
    </w:p>
    <w:p w14:paraId="3C992165" w14:textId="77777777" w:rsidR="0084344A" w:rsidRPr="0084344A" w:rsidRDefault="0084344A" w:rsidP="0084344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Context information.</w:t>
      </w:r>
    </w:p>
    <w:p w14:paraId="59A2FBDA" w14:textId="77777777" w:rsidR="0084344A" w:rsidRPr="0084344A" w:rsidRDefault="0084344A" w:rsidP="0084344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Security requirements.</w:t>
      </w:r>
    </w:p>
    <w:p w14:paraId="5CA4C411" w14:textId="77777777" w:rsidR="0084344A" w:rsidRPr="0084344A" w:rsidRDefault="0084344A" w:rsidP="0084344A">
      <w:pPr>
        <w:spacing w:after="0"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pict w14:anchorId="2D1A4101">
          <v:rect id="_x0000_i1217" style="width:0;height:1.5pt" o:hralign="center" o:hrstd="t" o:hr="t" fillcolor="#a0a0a0" stroked="f"/>
        </w:pict>
      </w:r>
    </w:p>
    <w:p w14:paraId="3802B344" w14:textId="77777777" w:rsidR="0084344A" w:rsidRPr="0084344A" w:rsidRDefault="0084344A" w:rsidP="00843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344A">
        <w:rPr>
          <w:rFonts w:ascii="Times New Roman" w:eastAsia="Times New Roman" w:hAnsi="Times New Roman" w:cs="Times New Roman"/>
          <w:b/>
          <w:bCs/>
          <w:kern w:val="0"/>
          <w:sz w:val="27"/>
          <w:szCs w:val="27"/>
          <w14:ligatures w14:val="none"/>
        </w:rPr>
        <w:t>Authentication Result</w:t>
      </w:r>
    </w:p>
    <w:p w14:paraId="5AA4118A"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Contains:</w:t>
      </w:r>
    </w:p>
    <w:p w14:paraId="6341D32B" w14:textId="77777777" w:rsidR="0084344A" w:rsidRPr="0084344A" w:rsidRDefault="0084344A" w:rsidP="0084344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Success status.</w:t>
      </w:r>
    </w:p>
    <w:p w14:paraId="6F4EF202" w14:textId="77777777" w:rsidR="0084344A" w:rsidRPr="0084344A" w:rsidRDefault="0084344A" w:rsidP="0084344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Failure classification.</w:t>
      </w:r>
    </w:p>
    <w:p w14:paraId="42A72B51" w14:textId="77777777" w:rsidR="0084344A" w:rsidRPr="0084344A" w:rsidRDefault="0084344A" w:rsidP="0084344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Authentication level.</w:t>
      </w:r>
    </w:p>
    <w:p w14:paraId="22358E2E" w14:textId="77777777" w:rsidR="0084344A" w:rsidRPr="0084344A" w:rsidRDefault="0084344A" w:rsidP="0084344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Session information.</w:t>
      </w:r>
    </w:p>
    <w:p w14:paraId="7B9C46AF" w14:textId="77777777" w:rsidR="0084344A" w:rsidRPr="0084344A" w:rsidRDefault="0084344A" w:rsidP="0084344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Retry eligibility.</w:t>
      </w:r>
    </w:p>
    <w:p w14:paraId="3550AED2" w14:textId="77777777" w:rsidR="0084344A" w:rsidRPr="0084344A" w:rsidRDefault="0084344A" w:rsidP="0084344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Audit identifier.</w:t>
      </w:r>
    </w:p>
    <w:p w14:paraId="734F82E1" w14:textId="77777777" w:rsidR="0084344A" w:rsidRPr="0084344A" w:rsidRDefault="0084344A" w:rsidP="0084344A">
      <w:pPr>
        <w:spacing w:after="0"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lastRenderedPageBreak/>
        <w:pict w14:anchorId="633C89DE">
          <v:rect id="_x0000_i1218" style="width:0;height:1.5pt" o:hralign="center" o:hrstd="t" o:hr="t" fillcolor="#a0a0a0" stroked="f"/>
        </w:pict>
      </w:r>
    </w:p>
    <w:p w14:paraId="4C5CF4B6" w14:textId="77777777" w:rsidR="0084344A" w:rsidRPr="0084344A" w:rsidRDefault="0084344A" w:rsidP="00843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344A">
        <w:rPr>
          <w:rFonts w:ascii="Times New Roman" w:eastAsia="Times New Roman" w:hAnsi="Times New Roman" w:cs="Times New Roman"/>
          <w:b/>
          <w:bCs/>
          <w:kern w:val="0"/>
          <w:sz w:val="27"/>
          <w:szCs w:val="27"/>
          <w14:ligatures w14:val="none"/>
        </w:rPr>
        <w:t>Session Context</w:t>
      </w:r>
    </w:p>
    <w:p w14:paraId="2524D771"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Contains:</w:t>
      </w:r>
    </w:p>
    <w:p w14:paraId="1169BE0E" w14:textId="77777777" w:rsidR="0084344A" w:rsidRPr="0084344A" w:rsidRDefault="0084344A" w:rsidP="0084344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Session identifier.</w:t>
      </w:r>
    </w:p>
    <w:p w14:paraId="20ACD4D0" w14:textId="77777777" w:rsidR="0084344A" w:rsidRPr="0084344A" w:rsidRDefault="0084344A" w:rsidP="0084344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Authentication timestamp.</w:t>
      </w:r>
    </w:p>
    <w:p w14:paraId="216CEC1B" w14:textId="77777777" w:rsidR="0084344A" w:rsidRPr="0084344A" w:rsidRDefault="0084344A" w:rsidP="0084344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Last activity timestamp.</w:t>
      </w:r>
    </w:p>
    <w:p w14:paraId="6AAA98A7" w14:textId="77777777" w:rsidR="0084344A" w:rsidRPr="0084344A" w:rsidRDefault="0084344A" w:rsidP="0084344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Expiration information.</w:t>
      </w:r>
    </w:p>
    <w:p w14:paraId="2DAF3E7F" w14:textId="77777777" w:rsidR="0084344A" w:rsidRPr="0084344A" w:rsidRDefault="0084344A" w:rsidP="0084344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Authentication level.</w:t>
      </w:r>
    </w:p>
    <w:p w14:paraId="36FD6355" w14:textId="77777777" w:rsidR="0084344A" w:rsidRPr="0084344A" w:rsidRDefault="0084344A" w:rsidP="0084344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Active state.</w:t>
      </w:r>
    </w:p>
    <w:p w14:paraId="31D87B83" w14:textId="77777777" w:rsidR="0084344A" w:rsidRPr="0084344A" w:rsidRDefault="0084344A" w:rsidP="0084344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Session policy reference.</w:t>
      </w:r>
    </w:p>
    <w:p w14:paraId="59071CF1" w14:textId="77777777" w:rsidR="0084344A" w:rsidRPr="0084344A" w:rsidRDefault="0084344A" w:rsidP="0084344A">
      <w:pPr>
        <w:spacing w:after="0"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pict w14:anchorId="248206EE">
          <v:rect id="_x0000_i1219" style="width:0;height:1.5pt" o:hralign="center" o:hrstd="t" o:hr="t" fillcolor="#a0a0a0" stroked="f"/>
        </w:pict>
      </w:r>
    </w:p>
    <w:p w14:paraId="00EE26EA" w14:textId="77777777" w:rsidR="0084344A" w:rsidRPr="0084344A" w:rsidRDefault="0084344A" w:rsidP="00843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344A">
        <w:rPr>
          <w:rFonts w:ascii="Times New Roman" w:eastAsia="Times New Roman" w:hAnsi="Times New Roman" w:cs="Times New Roman"/>
          <w:b/>
          <w:bCs/>
          <w:kern w:val="0"/>
          <w:sz w:val="27"/>
          <w:szCs w:val="27"/>
          <w14:ligatures w14:val="none"/>
        </w:rPr>
        <w:t>Authentication Policy</w:t>
      </w:r>
    </w:p>
    <w:p w14:paraId="4B579EEC"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Defines:</w:t>
      </w:r>
    </w:p>
    <w:p w14:paraId="7B789B40" w14:textId="77777777" w:rsidR="0084344A" w:rsidRPr="0084344A" w:rsidRDefault="0084344A" w:rsidP="0084344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Permitted authentication methods.</w:t>
      </w:r>
    </w:p>
    <w:p w14:paraId="5CE8D18C" w14:textId="77777777" w:rsidR="0084344A" w:rsidRPr="0084344A" w:rsidRDefault="0084344A" w:rsidP="0084344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Retry limits.</w:t>
      </w:r>
    </w:p>
    <w:p w14:paraId="6ABBC5E4" w14:textId="77777777" w:rsidR="0084344A" w:rsidRPr="0084344A" w:rsidRDefault="0084344A" w:rsidP="0084344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Timeout values.</w:t>
      </w:r>
    </w:p>
    <w:p w14:paraId="40A3BA75" w14:textId="77777777" w:rsidR="0084344A" w:rsidRPr="0084344A" w:rsidRDefault="0084344A" w:rsidP="0084344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Lockout rules.</w:t>
      </w:r>
    </w:p>
    <w:p w14:paraId="6434F34B" w14:textId="77777777" w:rsidR="0084344A" w:rsidRPr="0084344A" w:rsidRDefault="0084344A" w:rsidP="0084344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Session renewal policies.</w:t>
      </w:r>
    </w:p>
    <w:p w14:paraId="5E666773" w14:textId="77777777" w:rsidR="0084344A" w:rsidRPr="0084344A" w:rsidRDefault="0084344A" w:rsidP="0084344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Recovery behavior.</w:t>
      </w:r>
    </w:p>
    <w:p w14:paraId="199B9380" w14:textId="77777777" w:rsidR="0084344A" w:rsidRPr="0084344A" w:rsidRDefault="0084344A" w:rsidP="0084344A">
      <w:pPr>
        <w:spacing w:after="0"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pict w14:anchorId="2B50A6EA">
          <v:rect id="_x0000_i1220" style="width:0;height:1.5pt" o:hralign="center" o:hrstd="t" o:hr="t" fillcolor="#a0a0a0" stroked="f"/>
        </w:pict>
      </w:r>
    </w:p>
    <w:p w14:paraId="00765E7C" w14:textId="77777777" w:rsidR="0084344A" w:rsidRPr="0084344A" w:rsidRDefault="0084344A" w:rsidP="00843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344A">
        <w:rPr>
          <w:rFonts w:ascii="Times New Roman" w:eastAsia="Times New Roman" w:hAnsi="Times New Roman" w:cs="Times New Roman"/>
          <w:b/>
          <w:bCs/>
          <w:kern w:val="0"/>
          <w:sz w:val="27"/>
          <w:szCs w:val="27"/>
          <w14:ligatures w14:val="none"/>
        </w:rPr>
        <w:t>Security Event</w:t>
      </w:r>
    </w:p>
    <w:p w14:paraId="58136B60"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Represents authentication-related audit activity.</w:t>
      </w:r>
    </w:p>
    <w:p w14:paraId="7C0B21C8" w14:textId="77777777" w:rsidR="0084344A" w:rsidRPr="0084344A" w:rsidRDefault="0084344A" w:rsidP="0084344A">
      <w:pPr>
        <w:spacing w:after="0"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pict w14:anchorId="5020194D">
          <v:rect id="_x0000_i1221" style="width:0;height:1.5pt" o:hralign="center" o:hrstd="t" o:hr="t" fillcolor="#a0a0a0" stroked="f"/>
        </w:pict>
      </w:r>
    </w:p>
    <w:p w14:paraId="521BEE24" w14:textId="77777777" w:rsidR="0084344A" w:rsidRPr="0084344A" w:rsidRDefault="0084344A" w:rsidP="008434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4344A">
        <w:rPr>
          <w:rFonts w:ascii="Times New Roman" w:eastAsia="Times New Roman" w:hAnsi="Times New Roman" w:cs="Times New Roman"/>
          <w:b/>
          <w:bCs/>
          <w:kern w:val="36"/>
          <w:sz w:val="48"/>
          <w:szCs w:val="48"/>
          <w14:ligatures w14:val="none"/>
        </w:rPr>
        <w:t>7.7 Processing Flow</w:t>
      </w:r>
    </w:p>
    <w:p w14:paraId="148BB7EB"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A typical authentication workflow proceeds as follows:</w:t>
      </w:r>
    </w:p>
    <w:p w14:paraId="4F1B67DF" w14:textId="77777777" w:rsidR="0084344A" w:rsidRPr="0084344A" w:rsidRDefault="0084344A" w:rsidP="0084344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A protected operation is requested.</w:t>
      </w:r>
    </w:p>
    <w:p w14:paraId="696CA403" w14:textId="77777777" w:rsidR="0084344A" w:rsidRPr="0084344A" w:rsidRDefault="0084344A" w:rsidP="0084344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The Session Manager verifies the current session.</w:t>
      </w:r>
    </w:p>
    <w:p w14:paraId="07DCE44E" w14:textId="77777777" w:rsidR="0084344A" w:rsidRPr="0084344A" w:rsidRDefault="0084344A" w:rsidP="0084344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If no valid session exists, the Authentication Service is invoked.</w:t>
      </w:r>
    </w:p>
    <w:p w14:paraId="402F3650" w14:textId="77777777" w:rsidR="0084344A" w:rsidRPr="0084344A" w:rsidRDefault="0084344A" w:rsidP="0084344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The Authentication Policy Engine determines the required authentication method.</w:t>
      </w:r>
    </w:p>
    <w:p w14:paraId="6E437AD1" w14:textId="77777777" w:rsidR="0084344A" w:rsidRPr="0084344A" w:rsidRDefault="0084344A" w:rsidP="0084344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The Credential Provider performs identity verification.</w:t>
      </w:r>
    </w:p>
    <w:p w14:paraId="2DCBA960" w14:textId="77777777" w:rsidR="0084344A" w:rsidRPr="0084344A" w:rsidRDefault="0084344A" w:rsidP="0084344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The Authentication Service validates the result.</w:t>
      </w:r>
    </w:p>
    <w:p w14:paraId="792D8EAE" w14:textId="77777777" w:rsidR="0084344A" w:rsidRPr="0084344A" w:rsidRDefault="0084344A" w:rsidP="0084344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lastRenderedPageBreak/>
        <w:t>Upon success, a new authentication context is established.</w:t>
      </w:r>
    </w:p>
    <w:p w14:paraId="63C79C00" w14:textId="77777777" w:rsidR="0084344A" w:rsidRPr="0084344A" w:rsidRDefault="0084344A" w:rsidP="0084344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The Session Manager creates or refreshes the active session.</w:t>
      </w:r>
    </w:p>
    <w:p w14:paraId="7BB89053" w14:textId="77777777" w:rsidR="0084344A" w:rsidRPr="0084344A" w:rsidRDefault="0084344A" w:rsidP="0084344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The requested operation resumes.</w:t>
      </w:r>
    </w:p>
    <w:p w14:paraId="7285C8AB" w14:textId="77777777" w:rsidR="0084344A" w:rsidRPr="0084344A" w:rsidRDefault="0084344A" w:rsidP="0084344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An authentication audit event is recorded.</w:t>
      </w:r>
    </w:p>
    <w:p w14:paraId="11704687"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Authentication failures follow controlled retry, lockout, or recovery procedures in accordance with security policy.</w:t>
      </w:r>
    </w:p>
    <w:p w14:paraId="1B4E6D01" w14:textId="77777777" w:rsidR="0084344A" w:rsidRPr="0084344A" w:rsidRDefault="0084344A" w:rsidP="0084344A">
      <w:pPr>
        <w:spacing w:after="0"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pict w14:anchorId="7A7784F2">
          <v:rect id="_x0000_i1222" style="width:0;height:1.5pt" o:hralign="center" o:hrstd="t" o:hr="t" fillcolor="#a0a0a0" stroked="f"/>
        </w:pict>
      </w:r>
    </w:p>
    <w:p w14:paraId="2AB88F8A" w14:textId="77777777" w:rsidR="0084344A" w:rsidRPr="0084344A" w:rsidRDefault="0084344A" w:rsidP="008434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4344A">
        <w:rPr>
          <w:rFonts w:ascii="Times New Roman" w:eastAsia="Times New Roman" w:hAnsi="Times New Roman" w:cs="Times New Roman"/>
          <w:b/>
          <w:bCs/>
          <w:kern w:val="36"/>
          <w:sz w:val="48"/>
          <w:szCs w:val="48"/>
          <w14:ligatures w14:val="none"/>
        </w:rPr>
        <w:t>7.8 State Management</w:t>
      </w:r>
    </w:p>
    <w:p w14:paraId="05676240"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The subsystem maintains authentication state separately from application business state.</w:t>
      </w:r>
    </w:p>
    <w:p w14:paraId="6A30DECE"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Primary states include:</w:t>
      </w:r>
    </w:p>
    <w:p w14:paraId="6FE06F75" w14:textId="77777777" w:rsidR="0084344A" w:rsidRPr="0084344A" w:rsidRDefault="0084344A" w:rsidP="0084344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Unauthenticated.</w:t>
      </w:r>
    </w:p>
    <w:p w14:paraId="1020C78E" w14:textId="77777777" w:rsidR="0084344A" w:rsidRPr="0084344A" w:rsidRDefault="0084344A" w:rsidP="0084344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Authentication Required.</w:t>
      </w:r>
    </w:p>
    <w:p w14:paraId="5494435D" w14:textId="77777777" w:rsidR="0084344A" w:rsidRPr="0084344A" w:rsidRDefault="0084344A" w:rsidP="0084344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Authentication In Progress.</w:t>
      </w:r>
    </w:p>
    <w:p w14:paraId="56E92A24" w14:textId="77777777" w:rsidR="0084344A" w:rsidRPr="0084344A" w:rsidRDefault="0084344A" w:rsidP="0084344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Authenticated.</w:t>
      </w:r>
    </w:p>
    <w:p w14:paraId="4A027B5F" w14:textId="77777777" w:rsidR="0084344A" w:rsidRPr="0084344A" w:rsidRDefault="0084344A" w:rsidP="0084344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Re-authentication Required.</w:t>
      </w:r>
    </w:p>
    <w:p w14:paraId="5C43D29D" w14:textId="77777777" w:rsidR="0084344A" w:rsidRPr="0084344A" w:rsidRDefault="0084344A" w:rsidP="0084344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Session Expired.</w:t>
      </w:r>
    </w:p>
    <w:p w14:paraId="30F3A87A" w14:textId="77777777" w:rsidR="0084344A" w:rsidRPr="0084344A" w:rsidRDefault="0084344A" w:rsidP="0084344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Locked.</w:t>
      </w:r>
    </w:p>
    <w:p w14:paraId="0E932930" w14:textId="77777777" w:rsidR="0084344A" w:rsidRPr="0084344A" w:rsidRDefault="0084344A" w:rsidP="0084344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Recovery Required.</w:t>
      </w:r>
    </w:p>
    <w:p w14:paraId="3E9FDA3F"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State transitions occur only through the Authentication Service or Session Manager.</w:t>
      </w:r>
    </w:p>
    <w:p w14:paraId="15848B7D"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Authentication state shall remain immutable outside the subsystem.</w:t>
      </w:r>
    </w:p>
    <w:p w14:paraId="18E803C5" w14:textId="77777777" w:rsidR="0084344A" w:rsidRPr="0084344A" w:rsidRDefault="0084344A" w:rsidP="0084344A">
      <w:pPr>
        <w:spacing w:after="0"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pict w14:anchorId="56344048">
          <v:rect id="_x0000_i1223" style="width:0;height:1.5pt" o:hralign="center" o:hrstd="t" o:hr="t" fillcolor="#a0a0a0" stroked="f"/>
        </w:pict>
      </w:r>
    </w:p>
    <w:p w14:paraId="17E54960" w14:textId="77777777" w:rsidR="0084344A" w:rsidRPr="0084344A" w:rsidRDefault="0084344A" w:rsidP="008434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4344A">
        <w:rPr>
          <w:rFonts w:ascii="Times New Roman" w:eastAsia="Times New Roman" w:hAnsi="Times New Roman" w:cs="Times New Roman"/>
          <w:b/>
          <w:bCs/>
          <w:kern w:val="36"/>
          <w:sz w:val="48"/>
          <w:szCs w:val="48"/>
          <w14:ligatures w14:val="none"/>
        </w:rPr>
        <w:t>7.9 Session Lifecycle</w:t>
      </w:r>
    </w:p>
    <w:p w14:paraId="523CB32D"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The session lifecycle consists of:</w:t>
      </w:r>
    </w:p>
    <w:p w14:paraId="7DB2B43D" w14:textId="77777777" w:rsidR="0084344A" w:rsidRPr="0084344A" w:rsidRDefault="0084344A" w:rsidP="00843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344A">
        <w:rPr>
          <w:rFonts w:ascii="Times New Roman" w:eastAsia="Times New Roman" w:hAnsi="Times New Roman" w:cs="Times New Roman"/>
          <w:b/>
          <w:bCs/>
          <w:kern w:val="0"/>
          <w:sz w:val="27"/>
          <w:szCs w:val="27"/>
          <w14:ligatures w14:val="none"/>
        </w:rPr>
        <w:t>Session Creation</w:t>
      </w:r>
    </w:p>
    <w:p w14:paraId="4BB981C5"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Established following successful authentication.</w:t>
      </w:r>
    </w:p>
    <w:p w14:paraId="26B434EA" w14:textId="77777777" w:rsidR="0084344A" w:rsidRPr="0084344A" w:rsidRDefault="0084344A" w:rsidP="0084344A">
      <w:pPr>
        <w:spacing w:after="0"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pict w14:anchorId="2D92FA7A">
          <v:rect id="_x0000_i1224" style="width:0;height:1.5pt" o:hralign="center" o:hrstd="t" o:hr="t" fillcolor="#a0a0a0" stroked="f"/>
        </w:pict>
      </w:r>
    </w:p>
    <w:p w14:paraId="6A5EC062" w14:textId="77777777" w:rsidR="0084344A" w:rsidRPr="0084344A" w:rsidRDefault="0084344A" w:rsidP="00843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344A">
        <w:rPr>
          <w:rFonts w:ascii="Times New Roman" w:eastAsia="Times New Roman" w:hAnsi="Times New Roman" w:cs="Times New Roman"/>
          <w:b/>
          <w:bCs/>
          <w:kern w:val="0"/>
          <w:sz w:val="27"/>
          <w:szCs w:val="27"/>
          <w14:ligatures w14:val="none"/>
        </w:rPr>
        <w:t>Session Validation</w:t>
      </w:r>
    </w:p>
    <w:p w14:paraId="50076577"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Performed before protected operations.</w:t>
      </w:r>
    </w:p>
    <w:p w14:paraId="46CC555B" w14:textId="77777777" w:rsidR="0084344A" w:rsidRPr="0084344A" w:rsidRDefault="0084344A" w:rsidP="0084344A">
      <w:pPr>
        <w:spacing w:after="0"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lastRenderedPageBreak/>
        <w:pict w14:anchorId="7A9FD882">
          <v:rect id="_x0000_i1225" style="width:0;height:1.5pt" o:hralign="center" o:hrstd="t" o:hr="t" fillcolor="#a0a0a0" stroked="f"/>
        </w:pict>
      </w:r>
    </w:p>
    <w:p w14:paraId="27F356B5" w14:textId="77777777" w:rsidR="0084344A" w:rsidRPr="0084344A" w:rsidRDefault="0084344A" w:rsidP="00843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344A">
        <w:rPr>
          <w:rFonts w:ascii="Times New Roman" w:eastAsia="Times New Roman" w:hAnsi="Times New Roman" w:cs="Times New Roman"/>
          <w:b/>
          <w:bCs/>
          <w:kern w:val="0"/>
          <w:sz w:val="27"/>
          <w:szCs w:val="27"/>
          <w14:ligatures w14:val="none"/>
        </w:rPr>
        <w:t>Session Renewal</w:t>
      </w:r>
    </w:p>
    <w:p w14:paraId="3D521EA4"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Permitted only under approved security policies.</w:t>
      </w:r>
    </w:p>
    <w:p w14:paraId="126E5EF6" w14:textId="77777777" w:rsidR="0084344A" w:rsidRPr="0084344A" w:rsidRDefault="0084344A" w:rsidP="0084344A">
      <w:pPr>
        <w:spacing w:after="0"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pict w14:anchorId="6141EA49">
          <v:rect id="_x0000_i1226" style="width:0;height:1.5pt" o:hralign="center" o:hrstd="t" o:hr="t" fillcolor="#a0a0a0" stroked="f"/>
        </w:pict>
      </w:r>
    </w:p>
    <w:p w14:paraId="2F3DADA1" w14:textId="77777777" w:rsidR="0084344A" w:rsidRPr="0084344A" w:rsidRDefault="0084344A" w:rsidP="00843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344A">
        <w:rPr>
          <w:rFonts w:ascii="Times New Roman" w:eastAsia="Times New Roman" w:hAnsi="Times New Roman" w:cs="Times New Roman"/>
          <w:b/>
          <w:bCs/>
          <w:kern w:val="0"/>
          <w:sz w:val="27"/>
          <w:szCs w:val="27"/>
          <w14:ligatures w14:val="none"/>
        </w:rPr>
        <w:t>Session Suspension</w:t>
      </w:r>
    </w:p>
    <w:p w14:paraId="6C3ABE0C"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Occurs when application execution is interrupted.</w:t>
      </w:r>
    </w:p>
    <w:p w14:paraId="2499B3EB" w14:textId="77777777" w:rsidR="0084344A" w:rsidRPr="0084344A" w:rsidRDefault="0084344A" w:rsidP="0084344A">
      <w:pPr>
        <w:spacing w:after="0"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pict w14:anchorId="38C5E47C">
          <v:rect id="_x0000_i1227" style="width:0;height:1.5pt" o:hralign="center" o:hrstd="t" o:hr="t" fillcolor="#a0a0a0" stroked="f"/>
        </w:pict>
      </w:r>
    </w:p>
    <w:p w14:paraId="37980508" w14:textId="77777777" w:rsidR="0084344A" w:rsidRPr="0084344A" w:rsidRDefault="0084344A" w:rsidP="00843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344A">
        <w:rPr>
          <w:rFonts w:ascii="Times New Roman" w:eastAsia="Times New Roman" w:hAnsi="Times New Roman" w:cs="Times New Roman"/>
          <w:b/>
          <w:bCs/>
          <w:kern w:val="0"/>
          <w:sz w:val="27"/>
          <w:szCs w:val="27"/>
          <w14:ligatures w14:val="none"/>
        </w:rPr>
        <w:t>Session Expiration</w:t>
      </w:r>
    </w:p>
    <w:p w14:paraId="5E05C265"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Triggered by:</w:t>
      </w:r>
    </w:p>
    <w:p w14:paraId="1DFF8944" w14:textId="77777777" w:rsidR="0084344A" w:rsidRPr="0084344A" w:rsidRDefault="0084344A" w:rsidP="0084344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Idle timeout.</w:t>
      </w:r>
    </w:p>
    <w:p w14:paraId="6F41B0BE" w14:textId="77777777" w:rsidR="0084344A" w:rsidRPr="0084344A" w:rsidRDefault="0084344A" w:rsidP="0084344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Maximum lifetime.</w:t>
      </w:r>
    </w:p>
    <w:p w14:paraId="46266E52" w14:textId="77777777" w:rsidR="0084344A" w:rsidRPr="0084344A" w:rsidRDefault="0084344A" w:rsidP="0084344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Security policy changes.</w:t>
      </w:r>
    </w:p>
    <w:p w14:paraId="4B631F06" w14:textId="77777777" w:rsidR="0084344A" w:rsidRPr="0084344A" w:rsidRDefault="0084344A" w:rsidP="0084344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Device security events.</w:t>
      </w:r>
    </w:p>
    <w:p w14:paraId="34A9FDDA" w14:textId="77777777" w:rsidR="0084344A" w:rsidRPr="0084344A" w:rsidRDefault="0084344A" w:rsidP="0084344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Administrative actions.</w:t>
      </w:r>
    </w:p>
    <w:p w14:paraId="787C5169" w14:textId="77777777" w:rsidR="0084344A" w:rsidRPr="0084344A" w:rsidRDefault="0084344A" w:rsidP="0084344A">
      <w:pPr>
        <w:spacing w:after="0"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pict w14:anchorId="1ADB4D74">
          <v:rect id="_x0000_i1228" style="width:0;height:1.5pt" o:hralign="center" o:hrstd="t" o:hr="t" fillcolor="#a0a0a0" stroked="f"/>
        </w:pict>
      </w:r>
    </w:p>
    <w:p w14:paraId="544C1258" w14:textId="77777777" w:rsidR="0084344A" w:rsidRPr="0084344A" w:rsidRDefault="0084344A" w:rsidP="00843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344A">
        <w:rPr>
          <w:rFonts w:ascii="Times New Roman" w:eastAsia="Times New Roman" w:hAnsi="Times New Roman" w:cs="Times New Roman"/>
          <w:b/>
          <w:bCs/>
          <w:kern w:val="0"/>
          <w:sz w:val="27"/>
          <w:szCs w:val="27"/>
          <w14:ligatures w14:val="none"/>
        </w:rPr>
        <w:t>Session Termination</w:t>
      </w:r>
    </w:p>
    <w:p w14:paraId="056894B6"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Removes all authenticated state and invalidates active session identifiers.</w:t>
      </w:r>
    </w:p>
    <w:p w14:paraId="181DBC52" w14:textId="77777777" w:rsidR="0084344A" w:rsidRPr="0084344A" w:rsidRDefault="0084344A" w:rsidP="0084344A">
      <w:pPr>
        <w:spacing w:after="0"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pict w14:anchorId="6A371DE6">
          <v:rect id="_x0000_i1229" style="width:0;height:1.5pt" o:hralign="center" o:hrstd="t" o:hr="t" fillcolor="#a0a0a0" stroked="f"/>
        </w:pict>
      </w:r>
    </w:p>
    <w:p w14:paraId="47CE6417" w14:textId="77777777" w:rsidR="0084344A" w:rsidRPr="0084344A" w:rsidRDefault="0084344A" w:rsidP="008434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344A">
        <w:rPr>
          <w:rFonts w:ascii="Times New Roman" w:eastAsia="Times New Roman" w:hAnsi="Times New Roman" w:cs="Times New Roman"/>
          <w:b/>
          <w:bCs/>
          <w:kern w:val="0"/>
          <w:sz w:val="27"/>
          <w:szCs w:val="27"/>
          <w14:ligatures w14:val="none"/>
        </w:rPr>
        <w:t>Session Recovery</w:t>
      </w:r>
    </w:p>
    <w:p w14:paraId="53E29913"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Permitted only through approved authentication workflows.</w:t>
      </w:r>
    </w:p>
    <w:p w14:paraId="37175C1F"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No component shall directly recreate expired sessions.</w:t>
      </w:r>
    </w:p>
    <w:p w14:paraId="1635F286" w14:textId="77777777" w:rsidR="0084344A" w:rsidRPr="0084344A" w:rsidRDefault="0084344A" w:rsidP="0084344A">
      <w:pPr>
        <w:spacing w:after="0"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pict w14:anchorId="5F82FAB0">
          <v:rect id="_x0000_i1230" style="width:0;height:1.5pt" o:hralign="center" o:hrstd="t" o:hr="t" fillcolor="#a0a0a0" stroked="f"/>
        </w:pict>
      </w:r>
    </w:p>
    <w:p w14:paraId="2EA5A951" w14:textId="77777777" w:rsidR="0084344A" w:rsidRPr="0084344A" w:rsidRDefault="0084344A" w:rsidP="008434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4344A">
        <w:rPr>
          <w:rFonts w:ascii="Times New Roman" w:eastAsia="Times New Roman" w:hAnsi="Times New Roman" w:cs="Times New Roman"/>
          <w:b/>
          <w:bCs/>
          <w:kern w:val="36"/>
          <w:sz w:val="48"/>
          <w:szCs w:val="48"/>
          <w14:ligatures w14:val="none"/>
        </w:rPr>
        <w:t>7.10 Error Handling</w:t>
      </w:r>
    </w:p>
    <w:p w14:paraId="245D4977"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Authentication failures shall be handled predictably and securely.</w:t>
      </w:r>
    </w:p>
    <w:p w14:paraId="29D8272F"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Failure categories include:</w:t>
      </w:r>
    </w:p>
    <w:p w14:paraId="6463FE74" w14:textId="77777777" w:rsidR="0084344A" w:rsidRPr="0084344A" w:rsidRDefault="0084344A" w:rsidP="0084344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lastRenderedPageBreak/>
        <w:t>Invalid credentials.</w:t>
      </w:r>
    </w:p>
    <w:p w14:paraId="6B2593CF" w14:textId="77777777" w:rsidR="0084344A" w:rsidRPr="0084344A" w:rsidRDefault="0084344A" w:rsidP="0084344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Authentication cancellation.</w:t>
      </w:r>
    </w:p>
    <w:p w14:paraId="1BA46D14" w14:textId="77777777" w:rsidR="0084344A" w:rsidRPr="0084344A" w:rsidRDefault="0084344A" w:rsidP="0084344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Timeout.</w:t>
      </w:r>
    </w:p>
    <w:p w14:paraId="0DF95BEE" w14:textId="77777777" w:rsidR="0084344A" w:rsidRPr="0084344A" w:rsidRDefault="0084344A" w:rsidP="0084344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Hardware unavailable.</w:t>
      </w:r>
    </w:p>
    <w:p w14:paraId="32486DC3" w14:textId="77777777" w:rsidR="0084344A" w:rsidRPr="0084344A" w:rsidRDefault="0084344A" w:rsidP="0084344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Biometric enrollment changes.</w:t>
      </w:r>
    </w:p>
    <w:p w14:paraId="1FA7A370" w14:textId="77777777" w:rsidR="0084344A" w:rsidRPr="0084344A" w:rsidRDefault="0084344A" w:rsidP="0084344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Device security failure.</w:t>
      </w:r>
    </w:p>
    <w:p w14:paraId="7D35D21B" w14:textId="77777777" w:rsidR="0084344A" w:rsidRPr="0084344A" w:rsidRDefault="0084344A" w:rsidP="0084344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Policy violations.</w:t>
      </w:r>
    </w:p>
    <w:p w14:paraId="14CA4E85" w14:textId="77777777" w:rsidR="0084344A" w:rsidRPr="0084344A" w:rsidRDefault="0084344A" w:rsidP="0084344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Session expiration.</w:t>
      </w:r>
    </w:p>
    <w:p w14:paraId="30330FC5" w14:textId="77777777" w:rsidR="0084344A" w:rsidRPr="0084344A" w:rsidRDefault="0084344A" w:rsidP="0084344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Internal authentication errors.</w:t>
      </w:r>
    </w:p>
    <w:p w14:paraId="31F0CF09"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The subsystem shall:</w:t>
      </w:r>
    </w:p>
    <w:p w14:paraId="7E435745" w14:textId="77777777" w:rsidR="0084344A" w:rsidRPr="0084344A" w:rsidRDefault="0084344A" w:rsidP="0084344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Preserve security boundaries.</w:t>
      </w:r>
    </w:p>
    <w:p w14:paraId="7877EB72" w14:textId="77777777" w:rsidR="0084344A" w:rsidRPr="0084344A" w:rsidRDefault="0084344A" w:rsidP="0084344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Prevent information disclosure.</w:t>
      </w:r>
    </w:p>
    <w:p w14:paraId="2B907E82" w14:textId="77777777" w:rsidR="0084344A" w:rsidRPr="0084344A" w:rsidRDefault="0084344A" w:rsidP="0084344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Record audit events.</w:t>
      </w:r>
    </w:p>
    <w:p w14:paraId="61521213" w14:textId="77777777" w:rsidR="0084344A" w:rsidRPr="0084344A" w:rsidRDefault="0084344A" w:rsidP="0084344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Present standardized error responses.</w:t>
      </w:r>
    </w:p>
    <w:p w14:paraId="248C3C5E" w14:textId="77777777" w:rsidR="0084344A" w:rsidRPr="0084344A" w:rsidRDefault="0084344A" w:rsidP="0084344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Prevent unauthorized session creation.</w:t>
      </w:r>
    </w:p>
    <w:p w14:paraId="32F4B758" w14:textId="77777777" w:rsidR="0084344A" w:rsidRPr="0084344A" w:rsidRDefault="0084344A" w:rsidP="0084344A">
      <w:pPr>
        <w:spacing w:after="0"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pict w14:anchorId="3ED80EA0">
          <v:rect id="_x0000_i1231" style="width:0;height:1.5pt" o:hralign="center" o:hrstd="t" o:hr="t" fillcolor="#a0a0a0" stroked="f"/>
        </w:pict>
      </w:r>
    </w:p>
    <w:p w14:paraId="712A7299" w14:textId="77777777" w:rsidR="0084344A" w:rsidRPr="0084344A" w:rsidRDefault="0084344A" w:rsidP="008434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4344A">
        <w:rPr>
          <w:rFonts w:ascii="Times New Roman" w:eastAsia="Times New Roman" w:hAnsi="Times New Roman" w:cs="Times New Roman"/>
          <w:b/>
          <w:bCs/>
          <w:kern w:val="36"/>
          <w:sz w:val="48"/>
          <w:szCs w:val="48"/>
          <w14:ligatures w14:val="none"/>
        </w:rPr>
        <w:t>7.11 Concurrency Considerations</w:t>
      </w:r>
    </w:p>
    <w:p w14:paraId="047B4A4D"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Authentication operations shall remain thread-safe.</w:t>
      </w:r>
    </w:p>
    <w:p w14:paraId="08DE230C"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Concurrency requirements include:</w:t>
      </w:r>
    </w:p>
    <w:p w14:paraId="4CF34A3E" w14:textId="77777777" w:rsidR="0084344A" w:rsidRPr="0084344A" w:rsidRDefault="0084344A" w:rsidP="0084344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Single active authentication workflow per session.</w:t>
      </w:r>
    </w:p>
    <w:p w14:paraId="2C73FFEC" w14:textId="77777777" w:rsidR="0084344A" w:rsidRPr="0084344A" w:rsidRDefault="0084344A" w:rsidP="0084344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Serialized session state updates.</w:t>
      </w:r>
    </w:p>
    <w:p w14:paraId="792DBA93" w14:textId="77777777" w:rsidR="0084344A" w:rsidRPr="0084344A" w:rsidRDefault="0084344A" w:rsidP="0084344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Prevention of duplicate authentication prompts.</w:t>
      </w:r>
    </w:p>
    <w:p w14:paraId="6A5BA24B" w14:textId="77777777" w:rsidR="0084344A" w:rsidRPr="0084344A" w:rsidRDefault="0084344A" w:rsidP="0084344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Safe cancellation of abandoned authentication requests.</w:t>
      </w:r>
    </w:p>
    <w:p w14:paraId="586E120D" w14:textId="77777777" w:rsidR="0084344A" w:rsidRPr="0084344A" w:rsidRDefault="0084344A" w:rsidP="0084344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Atomic session transitions.</w:t>
      </w:r>
    </w:p>
    <w:p w14:paraId="11B771C4" w14:textId="77777777" w:rsidR="0084344A" w:rsidRPr="0084344A" w:rsidRDefault="0084344A" w:rsidP="0084344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Consistent timeout evaluation.</w:t>
      </w:r>
    </w:p>
    <w:p w14:paraId="4594150A" w14:textId="77777777" w:rsidR="0084344A" w:rsidRPr="0084344A" w:rsidRDefault="0084344A" w:rsidP="0084344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Controlled concurrent access to authentication context.</w:t>
      </w:r>
    </w:p>
    <w:p w14:paraId="5CF7FA3F"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Race conditions affecting session validity shall be prevented.</w:t>
      </w:r>
    </w:p>
    <w:p w14:paraId="30482605" w14:textId="77777777" w:rsidR="0084344A" w:rsidRPr="0084344A" w:rsidRDefault="0084344A" w:rsidP="0084344A">
      <w:pPr>
        <w:spacing w:after="0"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pict w14:anchorId="01B5DE0E">
          <v:rect id="_x0000_i1232" style="width:0;height:1.5pt" o:hralign="center" o:hrstd="t" o:hr="t" fillcolor="#a0a0a0" stroked="f"/>
        </w:pict>
      </w:r>
    </w:p>
    <w:p w14:paraId="5AE74D34" w14:textId="77777777" w:rsidR="0084344A" w:rsidRPr="0084344A" w:rsidRDefault="0084344A" w:rsidP="008434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4344A">
        <w:rPr>
          <w:rFonts w:ascii="Times New Roman" w:eastAsia="Times New Roman" w:hAnsi="Times New Roman" w:cs="Times New Roman"/>
          <w:b/>
          <w:bCs/>
          <w:kern w:val="36"/>
          <w:sz w:val="48"/>
          <w:szCs w:val="48"/>
          <w14:ligatures w14:val="none"/>
        </w:rPr>
        <w:t>7.12 Security Considerations</w:t>
      </w:r>
    </w:p>
    <w:p w14:paraId="7689B75A"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Authentication represents one of the application's highest-security subsystems.</w:t>
      </w:r>
    </w:p>
    <w:p w14:paraId="1C4BF461"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Design requirements include:</w:t>
      </w:r>
    </w:p>
    <w:p w14:paraId="28EAEA4E" w14:textId="77777777" w:rsidR="0084344A" w:rsidRPr="0084344A" w:rsidRDefault="0084344A" w:rsidP="0084344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lastRenderedPageBreak/>
        <w:t>Credentials shall never be exposed outside approved providers.</w:t>
      </w:r>
    </w:p>
    <w:p w14:paraId="572B8D99" w14:textId="77777777" w:rsidR="0084344A" w:rsidRPr="0084344A" w:rsidRDefault="0084344A" w:rsidP="0084344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Sensitive authentication information shall not be logged.</w:t>
      </w:r>
    </w:p>
    <w:p w14:paraId="3CE40990" w14:textId="77777777" w:rsidR="0084344A" w:rsidRPr="0084344A" w:rsidRDefault="0084344A" w:rsidP="0084344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Authentication decisions shall be centralized.</w:t>
      </w:r>
    </w:p>
    <w:p w14:paraId="134FB122" w14:textId="77777777" w:rsidR="0084344A" w:rsidRPr="0084344A" w:rsidRDefault="0084344A" w:rsidP="0084344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Sessions shall be cryptographically protected where applicable.</w:t>
      </w:r>
    </w:p>
    <w:p w14:paraId="734B1454" w14:textId="77777777" w:rsidR="0084344A" w:rsidRPr="0084344A" w:rsidRDefault="0084344A" w:rsidP="0084344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Authentication context shall be protected against unauthorized modification.</w:t>
      </w:r>
    </w:p>
    <w:p w14:paraId="2257D673" w14:textId="77777777" w:rsidR="0084344A" w:rsidRPr="0084344A" w:rsidRDefault="0084344A" w:rsidP="0084344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Session identifiers shall be unpredictable and non-reusable.</w:t>
      </w:r>
    </w:p>
    <w:p w14:paraId="1ECABE0A" w14:textId="77777777" w:rsidR="0084344A" w:rsidRPr="0084344A" w:rsidRDefault="0084344A" w:rsidP="0084344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Failed authentication attempts shall trigger configurable lockout behavior.</w:t>
      </w:r>
    </w:p>
    <w:p w14:paraId="62E94B50" w14:textId="77777777" w:rsidR="0084344A" w:rsidRPr="0084344A" w:rsidRDefault="0084344A" w:rsidP="0084344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Authentication state shall be invalidated upon security policy violations.</w:t>
      </w:r>
    </w:p>
    <w:p w14:paraId="2AFB396B" w14:textId="77777777" w:rsidR="0084344A" w:rsidRPr="0084344A" w:rsidRDefault="0084344A" w:rsidP="0084344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Screens displaying sensitive information shall require valid authentication.</w:t>
      </w:r>
    </w:p>
    <w:p w14:paraId="02D6934B" w14:textId="77777777" w:rsidR="0084344A" w:rsidRPr="0084344A" w:rsidRDefault="0084344A" w:rsidP="0084344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Session restoration shall occur only when explicitly permitted by policy.</w:t>
      </w:r>
    </w:p>
    <w:p w14:paraId="7CDD5A6A"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The subsystem shall follow the principles of least privilege, fail-secure behavior, and defense in depth.</w:t>
      </w:r>
    </w:p>
    <w:p w14:paraId="52E2A13A" w14:textId="77777777" w:rsidR="0084344A" w:rsidRPr="0084344A" w:rsidRDefault="0084344A" w:rsidP="0084344A">
      <w:pPr>
        <w:spacing w:after="0"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pict w14:anchorId="39146EF7">
          <v:rect id="_x0000_i1233" style="width:0;height:1.5pt" o:hralign="center" o:hrstd="t" o:hr="t" fillcolor="#a0a0a0" stroked="f"/>
        </w:pict>
      </w:r>
    </w:p>
    <w:p w14:paraId="5B4FFD45" w14:textId="77777777" w:rsidR="0084344A" w:rsidRPr="0084344A" w:rsidRDefault="0084344A" w:rsidP="008434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4344A">
        <w:rPr>
          <w:rFonts w:ascii="Times New Roman" w:eastAsia="Times New Roman" w:hAnsi="Times New Roman" w:cs="Times New Roman"/>
          <w:b/>
          <w:bCs/>
          <w:kern w:val="36"/>
          <w:sz w:val="48"/>
          <w:szCs w:val="48"/>
          <w14:ligatures w14:val="none"/>
        </w:rPr>
        <w:t>7.13 Performance Considerations</w:t>
      </w:r>
    </w:p>
    <w:p w14:paraId="26B419AF"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Authentication workflows shall minimize user-perceived latency while maintaining security.</w:t>
      </w:r>
    </w:p>
    <w:p w14:paraId="664A0B57"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The design shall:</w:t>
      </w:r>
    </w:p>
    <w:p w14:paraId="41A1EE5C" w14:textId="77777777" w:rsidR="0084344A" w:rsidRPr="0084344A" w:rsidRDefault="0084344A" w:rsidP="0084344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Reduce unnecessary authentication prompts.</w:t>
      </w:r>
    </w:p>
    <w:p w14:paraId="7C420C85" w14:textId="77777777" w:rsidR="0084344A" w:rsidRPr="0084344A" w:rsidRDefault="0084344A" w:rsidP="0084344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Cache only non-sensitive authentication metadata where permitted.</w:t>
      </w:r>
    </w:p>
    <w:p w14:paraId="0CE74700" w14:textId="77777777" w:rsidR="0084344A" w:rsidRPr="0084344A" w:rsidRDefault="0084344A" w:rsidP="0084344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Avoid redundant policy evaluation.</w:t>
      </w:r>
    </w:p>
    <w:p w14:paraId="1F9B8812" w14:textId="77777777" w:rsidR="0084344A" w:rsidRPr="0084344A" w:rsidRDefault="0084344A" w:rsidP="0084344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Minimize session validation overhead.</w:t>
      </w:r>
    </w:p>
    <w:p w14:paraId="2CBFCF71" w14:textId="77777777" w:rsidR="0084344A" w:rsidRPr="0084344A" w:rsidRDefault="0084344A" w:rsidP="0084344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Efficiently monitor timeout events.</w:t>
      </w:r>
    </w:p>
    <w:p w14:paraId="5585DEAB" w14:textId="77777777" w:rsidR="0084344A" w:rsidRPr="0084344A" w:rsidRDefault="0084344A" w:rsidP="0084344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Support asynchronous authentication operations.</w:t>
      </w:r>
    </w:p>
    <w:p w14:paraId="0BBC1DF1" w14:textId="77777777" w:rsidR="0084344A" w:rsidRPr="0084344A" w:rsidRDefault="0084344A" w:rsidP="0084344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Limit background resource consumption.</w:t>
      </w:r>
    </w:p>
    <w:p w14:paraId="4AD55588"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Performance optimizations shall never weaken authentication assurance or compromise security policies.</w:t>
      </w:r>
    </w:p>
    <w:p w14:paraId="753F17F9" w14:textId="77777777" w:rsidR="0084344A" w:rsidRPr="0084344A" w:rsidRDefault="0084344A" w:rsidP="0084344A">
      <w:pPr>
        <w:spacing w:after="0"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pict w14:anchorId="5FF1D631">
          <v:rect id="_x0000_i1234" style="width:0;height:1.5pt" o:hralign="center" o:hrstd="t" o:hr="t" fillcolor="#a0a0a0" stroked="f"/>
        </w:pict>
      </w:r>
    </w:p>
    <w:p w14:paraId="108795EF" w14:textId="77777777" w:rsidR="0084344A" w:rsidRPr="0084344A" w:rsidRDefault="0084344A" w:rsidP="008434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4344A">
        <w:rPr>
          <w:rFonts w:ascii="Times New Roman" w:eastAsia="Times New Roman" w:hAnsi="Times New Roman" w:cs="Times New Roman"/>
          <w:b/>
          <w:bCs/>
          <w:kern w:val="36"/>
          <w:sz w:val="48"/>
          <w:szCs w:val="48"/>
          <w14:ligatures w14:val="none"/>
        </w:rPr>
        <w:t>7.14 Traceability</w:t>
      </w:r>
    </w:p>
    <w:p w14:paraId="3C8FA9A5"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The Authentication and Session design maintains traceability to:</w:t>
      </w:r>
    </w:p>
    <w:p w14:paraId="6E6C0524" w14:textId="77777777" w:rsidR="0084344A" w:rsidRPr="0084344A" w:rsidRDefault="0084344A" w:rsidP="0084344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Functional requirements governing authentication, session management, biometric integration, lockout behavior, re-authentication, secure vault access, protected application access, administrative operations, and recovery workflows defined in the SRS.</w:t>
      </w:r>
    </w:p>
    <w:p w14:paraId="410E2CFD" w14:textId="77777777" w:rsidR="0084344A" w:rsidRPr="0084344A" w:rsidRDefault="0084344A" w:rsidP="0084344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Non-functional requirements related to security, privacy, reliability, usability, maintainability, availability, and operational excellence defined in the NFR.</w:t>
      </w:r>
    </w:p>
    <w:p w14:paraId="57E0C9F0" w14:textId="77777777" w:rsidR="0084344A" w:rsidRPr="0084344A" w:rsidRDefault="0084344A" w:rsidP="0084344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lastRenderedPageBreak/>
        <w:t>Security architecture, authentication architecture, authorization architecture, cryptographic architecture, and secure storage architecture established in the TAS.</w:t>
      </w:r>
    </w:p>
    <w:p w14:paraId="5012051B" w14:textId="77777777" w:rsidR="0084344A" w:rsidRPr="0084344A" w:rsidRDefault="0084344A" w:rsidP="0084344A">
      <w:pPr>
        <w:spacing w:after="0"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pict w14:anchorId="5BB30C30">
          <v:rect id="_x0000_i1235" style="width:0;height:1.5pt" o:hralign="center" o:hrstd="t" o:hr="t" fillcolor="#a0a0a0" stroked="f"/>
        </w:pict>
      </w:r>
    </w:p>
    <w:p w14:paraId="5E5AB6DF" w14:textId="77777777" w:rsidR="0084344A" w:rsidRPr="0084344A" w:rsidRDefault="0084344A" w:rsidP="008434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4344A">
        <w:rPr>
          <w:rFonts w:ascii="Times New Roman" w:eastAsia="Times New Roman" w:hAnsi="Times New Roman" w:cs="Times New Roman"/>
          <w:b/>
          <w:bCs/>
          <w:kern w:val="36"/>
          <w:sz w:val="48"/>
          <w:szCs w:val="48"/>
          <w14:ligatures w14:val="none"/>
        </w:rPr>
        <w:t>7.15 Design Rationale</w:t>
      </w:r>
    </w:p>
    <w:p w14:paraId="59266F96" w14:textId="77777777" w:rsidR="0084344A" w:rsidRPr="0084344A" w:rsidRDefault="0084344A" w:rsidP="0084344A">
      <w:pPr>
        <w:spacing w:before="100" w:beforeAutospacing="1" w:after="100" w:afterAutospacing="1" w:line="240" w:lineRule="auto"/>
        <w:rPr>
          <w:rFonts w:ascii="Times New Roman" w:eastAsia="Times New Roman" w:hAnsi="Times New Roman" w:cs="Times New Roman"/>
          <w:kern w:val="0"/>
          <w14:ligatures w14:val="none"/>
        </w:rPr>
      </w:pPr>
      <w:r w:rsidRPr="0084344A">
        <w:rPr>
          <w:rFonts w:ascii="Times New Roman" w:eastAsia="Times New Roman" w:hAnsi="Times New Roman" w:cs="Times New Roman"/>
          <w:kern w:val="0"/>
          <w14:ligatures w14:val="none"/>
        </w:rPr>
        <w:t>The Authentication and Session subsystem centralizes identity verification and session lifecycle management to provide consistent, policy-driven security across the application. By separating authentication concerns from feature-specific business logic and exposing stable service interfaces, the design improves maintainability, testability, and extensibility while reducing the risk of inconsistent security enforcement. Centralized policy evaluation, lifecycle-aware session management, and comprehensive auditing ensure that authentication remains resilient, observable, and adaptable to future authentication methods without requiring fundamental changes to consuming components.</w:t>
      </w:r>
    </w:p>
    <w:p w14:paraId="435766C6" w14:textId="77777777" w:rsidR="00EC6203" w:rsidRPr="00197CF5" w:rsidRDefault="00EC6203" w:rsidP="00197CF5"/>
    <w:sectPr w:rsidR="00EC6203" w:rsidRPr="00197C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7780"/>
    <w:multiLevelType w:val="multilevel"/>
    <w:tmpl w:val="6F9C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B0E56"/>
    <w:multiLevelType w:val="multilevel"/>
    <w:tmpl w:val="4B68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E4FF0"/>
    <w:multiLevelType w:val="multilevel"/>
    <w:tmpl w:val="D574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622E0"/>
    <w:multiLevelType w:val="multilevel"/>
    <w:tmpl w:val="5F22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F2879"/>
    <w:multiLevelType w:val="multilevel"/>
    <w:tmpl w:val="E2EE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12E0A"/>
    <w:multiLevelType w:val="multilevel"/>
    <w:tmpl w:val="CDFA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E5726E"/>
    <w:multiLevelType w:val="multilevel"/>
    <w:tmpl w:val="5AC0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E23CD"/>
    <w:multiLevelType w:val="multilevel"/>
    <w:tmpl w:val="559C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44998"/>
    <w:multiLevelType w:val="multilevel"/>
    <w:tmpl w:val="3020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68248B"/>
    <w:multiLevelType w:val="multilevel"/>
    <w:tmpl w:val="46BC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645460"/>
    <w:multiLevelType w:val="multilevel"/>
    <w:tmpl w:val="7072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A5389B"/>
    <w:multiLevelType w:val="multilevel"/>
    <w:tmpl w:val="B65E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C202C0"/>
    <w:multiLevelType w:val="multilevel"/>
    <w:tmpl w:val="6928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0024C1"/>
    <w:multiLevelType w:val="multilevel"/>
    <w:tmpl w:val="8908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EE67FA"/>
    <w:multiLevelType w:val="multilevel"/>
    <w:tmpl w:val="4836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E1129A"/>
    <w:multiLevelType w:val="multilevel"/>
    <w:tmpl w:val="894E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141C15"/>
    <w:multiLevelType w:val="multilevel"/>
    <w:tmpl w:val="21FC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FE2C89"/>
    <w:multiLevelType w:val="multilevel"/>
    <w:tmpl w:val="6D24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7911D5"/>
    <w:multiLevelType w:val="multilevel"/>
    <w:tmpl w:val="7B32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2906B4"/>
    <w:multiLevelType w:val="multilevel"/>
    <w:tmpl w:val="D4E05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804D18"/>
    <w:multiLevelType w:val="multilevel"/>
    <w:tmpl w:val="BF74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422E15"/>
    <w:multiLevelType w:val="multilevel"/>
    <w:tmpl w:val="3BA0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A0198A"/>
    <w:multiLevelType w:val="multilevel"/>
    <w:tmpl w:val="D1D6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5122EC"/>
    <w:multiLevelType w:val="multilevel"/>
    <w:tmpl w:val="D3AC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365A52"/>
    <w:multiLevelType w:val="multilevel"/>
    <w:tmpl w:val="79C4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A56BA9"/>
    <w:multiLevelType w:val="multilevel"/>
    <w:tmpl w:val="E7C4E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C7530C"/>
    <w:multiLevelType w:val="multilevel"/>
    <w:tmpl w:val="8268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CA7A68"/>
    <w:multiLevelType w:val="multilevel"/>
    <w:tmpl w:val="93245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9D0569"/>
    <w:multiLevelType w:val="multilevel"/>
    <w:tmpl w:val="8B3E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1F0AAC"/>
    <w:multiLevelType w:val="multilevel"/>
    <w:tmpl w:val="43EA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2B4735"/>
    <w:multiLevelType w:val="multilevel"/>
    <w:tmpl w:val="020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3B0558"/>
    <w:multiLevelType w:val="multilevel"/>
    <w:tmpl w:val="5B86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783C81"/>
    <w:multiLevelType w:val="multilevel"/>
    <w:tmpl w:val="C07E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3144D4"/>
    <w:multiLevelType w:val="multilevel"/>
    <w:tmpl w:val="699A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FE61A7"/>
    <w:multiLevelType w:val="multilevel"/>
    <w:tmpl w:val="4110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1E658E"/>
    <w:multiLevelType w:val="multilevel"/>
    <w:tmpl w:val="6C32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207E0A"/>
    <w:multiLevelType w:val="multilevel"/>
    <w:tmpl w:val="3048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EA2729"/>
    <w:multiLevelType w:val="multilevel"/>
    <w:tmpl w:val="F5D4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EC5EC3"/>
    <w:multiLevelType w:val="multilevel"/>
    <w:tmpl w:val="76AE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84240C"/>
    <w:multiLevelType w:val="multilevel"/>
    <w:tmpl w:val="15E2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4C5B92"/>
    <w:multiLevelType w:val="multilevel"/>
    <w:tmpl w:val="9788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9B2534"/>
    <w:multiLevelType w:val="multilevel"/>
    <w:tmpl w:val="F790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CF1A43"/>
    <w:multiLevelType w:val="multilevel"/>
    <w:tmpl w:val="79E2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9939F7"/>
    <w:multiLevelType w:val="multilevel"/>
    <w:tmpl w:val="146C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5318EC"/>
    <w:multiLevelType w:val="multilevel"/>
    <w:tmpl w:val="7FAC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DE3183"/>
    <w:multiLevelType w:val="multilevel"/>
    <w:tmpl w:val="47B4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206694"/>
    <w:multiLevelType w:val="multilevel"/>
    <w:tmpl w:val="2C64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250F47"/>
    <w:multiLevelType w:val="multilevel"/>
    <w:tmpl w:val="8956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AB137C"/>
    <w:multiLevelType w:val="multilevel"/>
    <w:tmpl w:val="60CA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14269C"/>
    <w:multiLevelType w:val="multilevel"/>
    <w:tmpl w:val="F26A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803DD2"/>
    <w:multiLevelType w:val="multilevel"/>
    <w:tmpl w:val="C4F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A0432B"/>
    <w:multiLevelType w:val="multilevel"/>
    <w:tmpl w:val="1AF8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7A772B"/>
    <w:multiLevelType w:val="multilevel"/>
    <w:tmpl w:val="07AC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B7730B"/>
    <w:multiLevelType w:val="multilevel"/>
    <w:tmpl w:val="83D2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195F7D"/>
    <w:multiLevelType w:val="multilevel"/>
    <w:tmpl w:val="EFAC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933618">
    <w:abstractNumId w:val="27"/>
  </w:num>
  <w:num w:numId="2" w16cid:durableId="622149087">
    <w:abstractNumId w:val="36"/>
  </w:num>
  <w:num w:numId="3" w16cid:durableId="268588246">
    <w:abstractNumId w:val="31"/>
  </w:num>
  <w:num w:numId="4" w16cid:durableId="273027224">
    <w:abstractNumId w:val="34"/>
  </w:num>
  <w:num w:numId="5" w16cid:durableId="534539897">
    <w:abstractNumId w:val="21"/>
  </w:num>
  <w:num w:numId="6" w16cid:durableId="932250188">
    <w:abstractNumId w:val="51"/>
  </w:num>
  <w:num w:numId="7" w16cid:durableId="835729156">
    <w:abstractNumId w:val="37"/>
  </w:num>
  <w:num w:numId="8" w16cid:durableId="1365449709">
    <w:abstractNumId w:val="35"/>
  </w:num>
  <w:num w:numId="9" w16cid:durableId="1301839249">
    <w:abstractNumId w:val="53"/>
  </w:num>
  <w:num w:numId="10" w16cid:durableId="1129661323">
    <w:abstractNumId w:val="6"/>
  </w:num>
  <w:num w:numId="11" w16cid:durableId="291592969">
    <w:abstractNumId w:val="40"/>
  </w:num>
  <w:num w:numId="12" w16cid:durableId="1064646625">
    <w:abstractNumId w:val="12"/>
  </w:num>
  <w:num w:numId="13" w16cid:durableId="1592665802">
    <w:abstractNumId w:val="19"/>
  </w:num>
  <w:num w:numId="14" w16cid:durableId="1315182222">
    <w:abstractNumId w:val="30"/>
  </w:num>
  <w:num w:numId="15" w16cid:durableId="453251433">
    <w:abstractNumId w:val="52"/>
  </w:num>
  <w:num w:numId="16" w16cid:durableId="151485730">
    <w:abstractNumId w:val="7"/>
  </w:num>
  <w:num w:numId="17" w16cid:durableId="720011150">
    <w:abstractNumId w:val="42"/>
  </w:num>
  <w:num w:numId="18" w16cid:durableId="1262104703">
    <w:abstractNumId w:val="29"/>
  </w:num>
  <w:num w:numId="19" w16cid:durableId="1277785437">
    <w:abstractNumId w:val="17"/>
  </w:num>
  <w:num w:numId="20" w16cid:durableId="1423644618">
    <w:abstractNumId w:val="23"/>
  </w:num>
  <w:num w:numId="21" w16cid:durableId="1726685781">
    <w:abstractNumId w:val="44"/>
  </w:num>
  <w:num w:numId="22" w16cid:durableId="400325643">
    <w:abstractNumId w:val="26"/>
  </w:num>
  <w:num w:numId="23" w16cid:durableId="579219427">
    <w:abstractNumId w:val="8"/>
  </w:num>
  <w:num w:numId="24" w16cid:durableId="1992518463">
    <w:abstractNumId w:val="33"/>
  </w:num>
  <w:num w:numId="25" w16cid:durableId="828984644">
    <w:abstractNumId w:val="16"/>
  </w:num>
  <w:num w:numId="26" w16cid:durableId="944264957">
    <w:abstractNumId w:val="50"/>
  </w:num>
  <w:num w:numId="27" w16cid:durableId="1987276217">
    <w:abstractNumId w:val="45"/>
  </w:num>
  <w:num w:numId="28" w16cid:durableId="1002666210">
    <w:abstractNumId w:val="13"/>
  </w:num>
  <w:num w:numId="29" w16cid:durableId="1263415939">
    <w:abstractNumId w:val="20"/>
  </w:num>
  <w:num w:numId="30" w16cid:durableId="2084988513">
    <w:abstractNumId w:val="1"/>
  </w:num>
  <w:num w:numId="31" w16cid:durableId="1207447473">
    <w:abstractNumId w:val="48"/>
  </w:num>
  <w:num w:numId="32" w16cid:durableId="731932422">
    <w:abstractNumId w:val="24"/>
  </w:num>
  <w:num w:numId="33" w16cid:durableId="301472804">
    <w:abstractNumId w:val="10"/>
  </w:num>
  <w:num w:numId="34" w16cid:durableId="253101237">
    <w:abstractNumId w:val="18"/>
  </w:num>
  <w:num w:numId="35" w16cid:durableId="1056589731">
    <w:abstractNumId w:val="32"/>
  </w:num>
  <w:num w:numId="36" w16cid:durableId="385303055">
    <w:abstractNumId w:val="2"/>
  </w:num>
  <w:num w:numId="37" w16cid:durableId="1166163312">
    <w:abstractNumId w:val="49"/>
  </w:num>
  <w:num w:numId="38" w16cid:durableId="81335843">
    <w:abstractNumId w:val="22"/>
  </w:num>
  <w:num w:numId="39" w16cid:durableId="1199319055">
    <w:abstractNumId w:val="43"/>
  </w:num>
  <w:num w:numId="40" w16cid:durableId="1137842234">
    <w:abstractNumId w:val="9"/>
  </w:num>
  <w:num w:numId="41" w16cid:durableId="1363820446">
    <w:abstractNumId w:val="14"/>
  </w:num>
  <w:num w:numId="42" w16cid:durableId="1667128075">
    <w:abstractNumId w:val="39"/>
  </w:num>
  <w:num w:numId="43" w16cid:durableId="2032804889">
    <w:abstractNumId w:val="0"/>
  </w:num>
  <w:num w:numId="44" w16cid:durableId="1300185388">
    <w:abstractNumId w:val="3"/>
  </w:num>
  <w:num w:numId="45" w16cid:durableId="462576618">
    <w:abstractNumId w:val="4"/>
  </w:num>
  <w:num w:numId="46" w16cid:durableId="1274046962">
    <w:abstractNumId w:val="47"/>
  </w:num>
  <w:num w:numId="47" w16cid:durableId="1516307976">
    <w:abstractNumId w:val="25"/>
  </w:num>
  <w:num w:numId="48" w16cid:durableId="1698462647">
    <w:abstractNumId w:val="54"/>
  </w:num>
  <w:num w:numId="49" w16cid:durableId="1678118100">
    <w:abstractNumId w:val="46"/>
  </w:num>
  <w:num w:numId="50" w16cid:durableId="1830174483">
    <w:abstractNumId w:val="28"/>
  </w:num>
  <w:num w:numId="51" w16cid:durableId="1918249253">
    <w:abstractNumId w:val="5"/>
  </w:num>
  <w:num w:numId="52" w16cid:durableId="2022468232">
    <w:abstractNumId w:val="11"/>
  </w:num>
  <w:num w:numId="53" w16cid:durableId="563176510">
    <w:abstractNumId w:val="15"/>
  </w:num>
  <w:num w:numId="54" w16cid:durableId="2065371145">
    <w:abstractNumId w:val="41"/>
  </w:num>
  <w:num w:numId="55" w16cid:durableId="133171458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544"/>
    <w:rsid w:val="00060A3B"/>
    <w:rsid w:val="00197CF5"/>
    <w:rsid w:val="002C7EAA"/>
    <w:rsid w:val="0084344A"/>
    <w:rsid w:val="00914B6F"/>
    <w:rsid w:val="00A8450B"/>
    <w:rsid w:val="00B05544"/>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D33DE"/>
  <w15:chartTrackingRefBased/>
  <w15:docId w15:val="{62A2B299-DA81-438E-B662-5BB9862D9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5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55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55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55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55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55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5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5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5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5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55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55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55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55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55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5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5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544"/>
    <w:rPr>
      <w:rFonts w:eastAsiaTheme="majorEastAsia" w:cstheme="majorBidi"/>
      <w:color w:val="272727" w:themeColor="text1" w:themeTint="D8"/>
    </w:rPr>
  </w:style>
  <w:style w:type="paragraph" w:styleId="Title">
    <w:name w:val="Title"/>
    <w:basedOn w:val="Normal"/>
    <w:next w:val="Normal"/>
    <w:link w:val="TitleChar"/>
    <w:uiPriority w:val="10"/>
    <w:qFormat/>
    <w:rsid w:val="00B055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5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5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5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544"/>
    <w:pPr>
      <w:spacing w:before="160"/>
      <w:jc w:val="center"/>
    </w:pPr>
    <w:rPr>
      <w:i/>
      <w:iCs/>
      <w:color w:val="404040" w:themeColor="text1" w:themeTint="BF"/>
    </w:rPr>
  </w:style>
  <w:style w:type="character" w:customStyle="1" w:styleId="QuoteChar">
    <w:name w:val="Quote Char"/>
    <w:basedOn w:val="DefaultParagraphFont"/>
    <w:link w:val="Quote"/>
    <w:uiPriority w:val="29"/>
    <w:rsid w:val="00B05544"/>
    <w:rPr>
      <w:i/>
      <w:iCs/>
      <w:color w:val="404040" w:themeColor="text1" w:themeTint="BF"/>
    </w:rPr>
  </w:style>
  <w:style w:type="paragraph" w:styleId="ListParagraph">
    <w:name w:val="List Paragraph"/>
    <w:basedOn w:val="Normal"/>
    <w:uiPriority w:val="34"/>
    <w:qFormat/>
    <w:rsid w:val="00B05544"/>
    <w:pPr>
      <w:ind w:left="720"/>
      <w:contextualSpacing/>
    </w:pPr>
  </w:style>
  <w:style w:type="character" w:styleId="IntenseEmphasis">
    <w:name w:val="Intense Emphasis"/>
    <w:basedOn w:val="DefaultParagraphFont"/>
    <w:uiPriority w:val="21"/>
    <w:qFormat/>
    <w:rsid w:val="00B05544"/>
    <w:rPr>
      <w:i/>
      <w:iCs/>
      <w:color w:val="2F5496" w:themeColor="accent1" w:themeShade="BF"/>
    </w:rPr>
  </w:style>
  <w:style w:type="paragraph" w:styleId="IntenseQuote">
    <w:name w:val="Intense Quote"/>
    <w:basedOn w:val="Normal"/>
    <w:next w:val="Normal"/>
    <w:link w:val="IntenseQuoteChar"/>
    <w:uiPriority w:val="30"/>
    <w:qFormat/>
    <w:rsid w:val="00B055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5544"/>
    <w:rPr>
      <w:i/>
      <w:iCs/>
      <w:color w:val="2F5496" w:themeColor="accent1" w:themeShade="BF"/>
    </w:rPr>
  </w:style>
  <w:style w:type="character" w:styleId="IntenseReference">
    <w:name w:val="Intense Reference"/>
    <w:basedOn w:val="DefaultParagraphFont"/>
    <w:uiPriority w:val="32"/>
    <w:qFormat/>
    <w:rsid w:val="00B055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11</Pages>
  <Words>1658</Words>
  <Characters>9456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1</cp:revision>
  <dcterms:created xsi:type="dcterms:W3CDTF">2026-07-19T16:41:00Z</dcterms:created>
  <dcterms:modified xsi:type="dcterms:W3CDTF">2026-07-19T17:35:00Z</dcterms:modified>
</cp:coreProperties>
</file>