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AB421" w14:textId="0FFE2516" w:rsidR="00EC6203" w:rsidRDefault="004270CB" w:rsidP="004270CB">
      <w:pPr>
        <w:jc w:val="center"/>
        <w:rPr>
          <w:b/>
          <w:bCs/>
          <w:sz w:val="36"/>
          <w:szCs w:val="36"/>
        </w:rPr>
      </w:pPr>
      <w:r w:rsidRPr="004270CB">
        <w:rPr>
          <w:b/>
          <w:bCs/>
          <w:sz w:val="36"/>
          <w:szCs w:val="36"/>
        </w:rPr>
        <w:t>Requirements</w:t>
      </w:r>
    </w:p>
    <w:p w14:paraId="40C891A2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4 – Privacy &amp; Concealment Features (FR-081 – FR-105)</w:t>
      </w:r>
    </w:p>
    <w:p w14:paraId="6987D9FA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7A52212B">
          <v:rect id="_x0000_i1268" style="width:0;height:1.5pt" o:hralign="center" o:hrstd="t" o:hr="t" fillcolor="#a0a0a0" stroked="f"/>
        </w:pict>
      </w:r>
    </w:p>
    <w:p w14:paraId="1BC23BC4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FR-081 – Intruder Selfie Capture</w:t>
      </w:r>
    </w:p>
    <w:p w14:paraId="057B8FEB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04CE94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automatically capture a photograph using the device's front-facing camera after a configurable number of consecutive failed authentication attempts.</w:t>
      </w:r>
    </w:p>
    <w:p w14:paraId="519F6BB7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6BF43A99" w14:textId="77777777" w:rsidR="00525A54" w:rsidRPr="00525A54" w:rsidRDefault="00525A54" w:rsidP="00525A54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Camera Permission </w:t>
      </w:r>
    </w:p>
    <w:p w14:paraId="1378E7BC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05EDD5B" w14:textId="77777777" w:rsidR="00525A54" w:rsidRPr="00525A54" w:rsidRDefault="00525A54" w:rsidP="00525A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Default threshold is five failed attempts. </w:t>
      </w:r>
    </w:p>
    <w:p w14:paraId="725EBF87" w14:textId="77777777" w:rsidR="00525A54" w:rsidRPr="00525A54" w:rsidRDefault="00525A54" w:rsidP="00525A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Threshold is user configurable. </w:t>
      </w:r>
    </w:p>
    <w:p w14:paraId="37E68538" w14:textId="77777777" w:rsidR="00525A54" w:rsidRPr="00525A54" w:rsidRDefault="00525A54" w:rsidP="00525A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Image captured without displaying the camera interface. </w:t>
      </w:r>
    </w:p>
    <w:p w14:paraId="219193D5" w14:textId="77777777" w:rsidR="00525A54" w:rsidRPr="00525A54" w:rsidRDefault="00525A54" w:rsidP="00525A54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Image stored in encrypted storage. </w:t>
      </w:r>
    </w:p>
    <w:p w14:paraId="68E107BA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3BCF57E5">
          <v:rect id="_x0000_i1269" style="width:0;height:1.5pt" o:hralign="center" o:hrstd="t" o:hr="t" fillcolor="#a0a0a0" stroked="f"/>
        </w:pict>
      </w:r>
    </w:p>
    <w:p w14:paraId="1BF25100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FR-082 – Intruder Event Logging</w:t>
      </w:r>
    </w:p>
    <w:p w14:paraId="3A1A2C17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191A45F3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create an encrypted log entry for every intruder event.</w:t>
      </w:r>
    </w:p>
    <w:p w14:paraId="1FFA3BB8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Each record shall contain:</w:t>
      </w:r>
    </w:p>
    <w:p w14:paraId="5DD1BD69" w14:textId="77777777" w:rsidR="00525A54" w:rsidRPr="00525A54" w:rsidRDefault="00525A54" w:rsidP="00525A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Timestamp </w:t>
      </w:r>
    </w:p>
    <w:p w14:paraId="525C4E7E" w14:textId="77777777" w:rsidR="00525A54" w:rsidRPr="00525A54" w:rsidRDefault="00525A54" w:rsidP="00525A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</w:t>
      </w:r>
    </w:p>
    <w:p w14:paraId="3A3C2073" w14:textId="77777777" w:rsidR="00525A54" w:rsidRPr="00525A54" w:rsidRDefault="00525A54" w:rsidP="00525A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Authentication method </w:t>
      </w:r>
    </w:p>
    <w:p w14:paraId="2FB5AC1A" w14:textId="77777777" w:rsidR="00525A54" w:rsidRPr="00525A54" w:rsidRDefault="00525A54" w:rsidP="00525A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Number of failed attempts </w:t>
      </w:r>
    </w:p>
    <w:p w14:paraId="6798307E" w14:textId="77777777" w:rsidR="00525A54" w:rsidRPr="00525A54" w:rsidRDefault="00525A54" w:rsidP="00525A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Device battery level </w:t>
      </w:r>
    </w:p>
    <w:p w14:paraId="548943D0" w14:textId="77777777" w:rsidR="00525A54" w:rsidRPr="00525A54" w:rsidRDefault="00525A54" w:rsidP="00525A54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Device orientation </w:t>
      </w:r>
    </w:p>
    <w:p w14:paraId="30FB6DF0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1C6BCDFA">
          <v:rect id="_x0000_i1270" style="width:0;height:1.5pt" o:hralign="center" o:hrstd="t" o:hr="t" fillcolor="#a0a0a0" stroked="f"/>
        </w:pict>
      </w:r>
    </w:p>
    <w:p w14:paraId="38B54ED4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FR-083 – Intruder Location Capture</w:t>
      </w:r>
    </w:p>
    <w:p w14:paraId="1E9DEF2A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BECD110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record the device's approximate location during an intruder event.</w:t>
      </w:r>
    </w:p>
    <w:p w14:paraId="371D0C22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Dependencies:</w:t>
      </w:r>
    </w:p>
    <w:p w14:paraId="70674C77" w14:textId="77777777" w:rsidR="00525A54" w:rsidRPr="00525A54" w:rsidRDefault="00525A54" w:rsidP="00525A54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Location Permission </w:t>
      </w:r>
    </w:p>
    <w:p w14:paraId="45ED6272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3EE69AF0" w14:textId="77777777" w:rsidR="00525A54" w:rsidRPr="00525A54" w:rsidRDefault="00525A54" w:rsidP="00525A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Feature disabled by default. </w:t>
      </w:r>
    </w:p>
    <w:p w14:paraId="2FD2B5C4" w14:textId="77777777" w:rsidR="00525A54" w:rsidRPr="00525A54" w:rsidRDefault="00525A54" w:rsidP="00525A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User consent required. </w:t>
      </w:r>
    </w:p>
    <w:p w14:paraId="4193EC1B" w14:textId="77777777" w:rsidR="00525A54" w:rsidRPr="00525A54" w:rsidRDefault="00525A54" w:rsidP="00525A54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Failure to obtain location shall not interrupt event logging. </w:t>
      </w:r>
    </w:p>
    <w:p w14:paraId="62D5A1B9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6EC9A4DE">
          <v:rect id="_x0000_i1271" style="width:0;height:1.5pt" o:hralign="center" o:hrstd="t" o:hr="t" fillcolor="#a0a0a0" stroked="f"/>
        </w:pict>
      </w:r>
    </w:p>
    <w:p w14:paraId="38AA0ED9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FR-084 – Intruder Notification</w:t>
      </w:r>
    </w:p>
    <w:p w14:paraId="6F087019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1C1640C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notify the device owner when an intruder event occurs.</w:t>
      </w:r>
    </w:p>
    <w:p w14:paraId="6327E8AA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Notification methods may include:</w:t>
      </w:r>
    </w:p>
    <w:p w14:paraId="0D15A677" w14:textId="77777777" w:rsidR="00525A54" w:rsidRPr="00525A54" w:rsidRDefault="00525A54" w:rsidP="00525A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Local notification </w:t>
      </w:r>
    </w:p>
    <w:p w14:paraId="129FDB81" w14:textId="77777777" w:rsidR="00525A54" w:rsidRPr="00525A54" w:rsidRDefault="00525A54" w:rsidP="00525A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Email </w:t>
      </w:r>
    </w:p>
    <w:p w14:paraId="19B4A727" w14:textId="77777777" w:rsidR="00525A54" w:rsidRPr="00525A54" w:rsidRDefault="00525A54" w:rsidP="00525A54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Encrypted cloud notification </w:t>
      </w:r>
    </w:p>
    <w:p w14:paraId="427D3AFD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48C6C991">
          <v:rect id="_x0000_i1272" style="width:0;height:1.5pt" o:hralign="center" o:hrstd="t" o:hr="t" fillcolor="#a0a0a0" stroked="f"/>
        </w:pict>
      </w:r>
    </w:p>
    <w:p w14:paraId="594CE21C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FR-085 – Intruder History Viewer</w:t>
      </w:r>
    </w:p>
    <w:p w14:paraId="758B4315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7A996094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secure interface for viewing historical intruder events.</w:t>
      </w:r>
    </w:p>
    <w:p w14:paraId="691B19F4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interface shall display:</w:t>
      </w:r>
    </w:p>
    <w:p w14:paraId="4FBFA026" w14:textId="77777777" w:rsidR="00525A54" w:rsidRPr="00525A54" w:rsidRDefault="00525A54" w:rsidP="00525A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Photograph </w:t>
      </w:r>
    </w:p>
    <w:p w14:paraId="056FAAF9" w14:textId="77777777" w:rsidR="00525A54" w:rsidRPr="00525A54" w:rsidRDefault="00525A54" w:rsidP="00525A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Date and time </w:t>
      </w:r>
    </w:p>
    <w:p w14:paraId="27FECBC7" w14:textId="77777777" w:rsidR="00525A54" w:rsidRPr="00525A54" w:rsidRDefault="00525A54" w:rsidP="00525A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Protected application </w:t>
      </w:r>
    </w:p>
    <w:p w14:paraId="74DC6968" w14:textId="77777777" w:rsidR="00525A54" w:rsidRPr="00525A54" w:rsidRDefault="00525A54" w:rsidP="00525A54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Number of failed attempts </w:t>
      </w:r>
    </w:p>
    <w:p w14:paraId="46C4ABF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>Users may delete individual or all records.</w:t>
      </w:r>
    </w:p>
    <w:p w14:paraId="0207412A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0D2F8F54">
          <v:rect id="_x0000_i1273" style="width:0;height:1.5pt" o:hralign="center" o:hrstd="t" o:hr="t" fillcolor="#a0a0a0" stroked="f"/>
        </w:pict>
      </w:r>
    </w:p>
    <w:p w14:paraId="6B5B8E78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FR-086 – Calculator Disguise Mode</w:t>
      </w:r>
    </w:p>
    <w:p w14:paraId="327583DD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1507FD6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an optional disguise mode in which the launcher icon and primary interface appear as a functional calculator.</w:t>
      </w:r>
    </w:p>
    <w:p w14:paraId="68452AAD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0832B4E" w14:textId="77777777" w:rsidR="00525A54" w:rsidRPr="00525A54" w:rsidRDefault="00525A54" w:rsidP="00525A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Calculator performs basic arithmetic. </w:t>
      </w:r>
    </w:p>
    <w:p w14:paraId="03211DDD" w14:textId="77777777" w:rsidR="00525A54" w:rsidRPr="00525A54" w:rsidRDefault="00525A54" w:rsidP="00525A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Hidden authentication sequence opens App Lock. </w:t>
      </w:r>
    </w:p>
    <w:p w14:paraId="2883688D" w14:textId="77777777" w:rsidR="00525A54" w:rsidRPr="00525A54" w:rsidRDefault="00525A54" w:rsidP="00525A54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No indication of App Lock functionality is visible. </w:t>
      </w:r>
    </w:p>
    <w:p w14:paraId="544EA4B8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749A4036">
          <v:rect id="_x0000_i1274" style="width:0;height:1.5pt" o:hralign="center" o:hrstd="t" o:hr="t" fillcolor="#a0a0a0" stroked="f"/>
        </w:pict>
      </w:r>
    </w:p>
    <w:p w14:paraId="6811F9DD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FR-087 – Alternative Application Disguises</w:t>
      </w:r>
    </w:p>
    <w:p w14:paraId="14AB7705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1101A53B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multiple disguise profiles.</w:t>
      </w:r>
    </w:p>
    <w:p w14:paraId="072C7492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4F80B7FD" w14:textId="77777777" w:rsidR="00525A54" w:rsidRPr="00525A54" w:rsidRDefault="00525A54" w:rsidP="00525A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Calculator </w:t>
      </w:r>
    </w:p>
    <w:p w14:paraId="181F5288" w14:textId="77777777" w:rsidR="00525A54" w:rsidRPr="00525A54" w:rsidRDefault="00525A54" w:rsidP="00525A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Clock </w:t>
      </w:r>
    </w:p>
    <w:p w14:paraId="04ADFB49" w14:textId="77777777" w:rsidR="00525A54" w:rsidRPr="00525A54" w:rsidRDefault="00525A54" w:rsidP="00525A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Compass </w:t>
      </w:r>
    </w:p>
    <w:p w14:paraId="218DC4C3" w14:textId="77777777" w:rsidR="00525A54" w:rsidRPr="00525A54" w:rsidRDefault="00525A54" w:rsidP="00525A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Notes </w:t>
      </w:r>
    </w:p>
    <w:p w14:paraId="56C22AE1" w14:textId="77777777" w:rsidR="00525A54" w:rsidRPr="00525A54" w:rsidRDefault="00525A54" w:rsidP="00525A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Weather </w:t>
      </w:r>
    </w:p>
    <w:p w14:paraId="71F3E2DC" w14:textId="77777777" w:rsidR="00525A54" w:rsidRPr="00525A54" w:rsidRDefault="00525A54" w:rsidP="00525A54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Unit Converter </w:t>
      </w:r>
    </w:p>
    <w:p w14:paraId="34530C0E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710251EB" w14:textId="77777777" w:rsidR="00525A54" w:rsidRPr="00525A54" w:rsidRDefault="00525A54" w:rsidP="00525A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User selects disguise. </w:t>
      </w:r>
    </w:p>
    <w:p w14:paraId="010DA69A" w14:textId="77777777" w:rsidR="00525A54" w:rsidRPr="00525A54" w:rsidRDefault="00525A54" w:rsidP="00525A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Launcher updates automatically. </w:t>
      </w:r>
    </w:p>
    <w:p w14:paraId="03BD09BC" w14:textId="77777777" w:rsidR="00525A54" w:rsidRPr="00525A54" w:rsidRDefault="00525A54" w:rsidP="00525A54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Original branding hidden. </w:t>
      </w:r>
    </w:p>
    <w:p w14:paraId="062B3616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5C9E4862">
          <v:rect id="_x0000_i1275" style="width:0;height:1.5pt" o:hralign="center" o:hrstd="t" o:hr="t" fillcolor="#a0a0a0" stroked="f"/>
        </w:pict>
      </w:r>
    </w:p>
    <w:p w14:paraId="42C69F39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FR-088 – Launcher Icon Camouflage</w:t>
      </w:r>
    </w:p>
    <w:p w14:paraId="58D7353C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532219E9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the launcher icon to be replaced with an alternative icon.</w:t>
      </w:r>
    </w:p>
    <w:p w14:paraId="5E48D4B0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B1443FF" w14:textId="77777777" w:rsidR="00525A54" w:rsidRPr="00525A54" w:rsidRDefault="00525A54" w:rsidP="00525A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Multiple icon sets supported. </w:t>
      </w:r>
    </w:p>
    <w:p w14:paraId="4381623B" w14:textId="77777777" w:rsidR="00525A54" w:rsidRPr="00525A54" w:rsidRDefault="00525A54" w:rsidP="00525A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Icon changes without reinstalling the application. </w:t>
      </w:r>
    </w:p>
    <w:p w14:paraId="55A24E0B" w14:textId="77777777" w:rsidR="00525A54" w:rsidRPr="00525A54" w:rsidRDefault="00525A54" w:rsidP="00525A54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Changes survive reboot. </w:t>
      </w:r>
    </w:p>
    <w:p w14:paraId="4E98E951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3F4BBFAD">
          <v:rect id="_x0000_i1276" style="width:0;height:1.5pt" o:hralign="center" o:hrstd="t" o:hr="t" fillcolor="#a0a0a0" stroked="f"/>
        </w:pict>
      </w:r>
    </w:p>
    <w:p w14:paraId="5B3BA2CA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FR-089 – Application Name Camouflage</w:t>
      </w:r>
    </w:p>
    <w:p w14:paraId="19E0FB79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671C0D7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the displayed application name to match the selected disguise.</w:t>
      </w:r>
    </w:p>
    <w:p w14:paraId="3A3EB859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Examples:</w:t>
      </w:r>
    </w:p>
    <w:p w14:paraId="133307CD" w14:textId="77777777" w:rsidR="00525A54" w:rsidRPr="00525A54" w:rsidRDefault="00525A54" w:rsidP="00525A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Calculator </w:t>
      </w:r>
    </w:p>
    <w:p w14:paraId="27BEF24E" w14:textId="77777777" w:rsidR="00525A54" w:rsidRPr="00525A54" w:rsidRDefault="00525A54" w:rsidP="00525A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Compass </w:t>
      </w:r>
    </w:p>
    <w:p w14:paraId="636261F7" w14:textId="77777777" w:rsidR="00525A54" w:rsidRPr="00525A54" w:rsidRDefault="00525A54" w:rsidP="00525A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Settings </w:t>
      </w:r>
    </w:p>
    <w:p w14:paraId="50553372" w14:textId="77777777" w:rsidR="00525A54" w:rsidRPr="00525A54" w:rsidRDefault="00525A54" w:rsidP="00525A54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Utilities </w:t>
      </w:r>
    </w:p>
    <w:p w14:paraId="6FA379C6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>Application label updates correctly throughout the launcher.</w:t>
      </w:r>
    </w:p>
    <w:p w14:paraId="6D838734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58053526">
          <v:rect id="_x0000_i1277" style="width:0;height:1.5pt" o:hralign="center" o:hrstd="t" o:hr="t" fillcolor="#a0a0a0" stroked="f"/>
        </w:pict>
      </w:r>
    </w:p>
    <w:p w14:paraId="69E6D3D8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FR-090 – Fake Crash Screen</w:t>
      </w:r>
    </w:p>
    <w:p w14:paraId="5759EC58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FCCD4D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display a simulated application crash when a protected application is opened.</w:t>
      </w:r>
    </w:p>
    <w:p w14:paraId="600F2DE0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15FD36D" w14:textId="77777777" w:rsidR="00525A54" w:rsidRPr="00525A54" w:rsidRDefault="00525A54" w:rsidP="00525A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Screen resembles Android system crash dialog. </w:t>
      </w:r>
    </w:p>
    <w:p w14:paraId="143EC967" w14:textId="77777777" w:rsidR="00525A54" w:rsidRPr="00525A54" w:rsidRDefault="00525A54" w:rsidP="00525A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User-configurable. </w:t>
      </w:r>
    </w:p>
    <w:p w14:paraId="47C12EDD" w14:textId="77777777" w:rsidR="00525A54" w:rsidRPr="00525A54" w:rsidRDefault="00525A54" w:rsidP="00525A54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Hidden gesture opens authentication screen. </w:t>
      </w:r>
    </w:p>
    <w:p w14:paraId="592FA1D6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5AD4E2D2">
          <v:rect id="_x0000_i1278" style="width:0;height:1.5pt" o:hralign="center" o:hrstd="t" o:hr="t" fillcolor="#a0a0a0" stroked="f"/>
        </w:pict>
      </w:r>
    </w:p>
    <w:p w14:paraId="13606882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FR-091 – Fake Error Message Customization</w:t>
      </w:r>
    </w:p>
    <w:p w14:paraId="74960DED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Low</w:t>
      </w:r>
    </w:p>
    <w:p w14:paraId="3BA140F9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users to customize fake crash messages.</w:t>
      </w:r>
    </w:p>
    <w:p w14:paraId="34465E4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User may edit:</w:t>
      </w:r>
    </w:p>
    <w:p w14:paraId="0A9CCBFA" w14:textId="77777777" w:rsidR="00525A54" w:rsidRPr="00525A54" w:rsidRDefault="00525A54" w:rsidP="00525A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</w:p>
    <w:p w14:paraId="3C49F00A" w14:textId="77777777" w:rsidR="00525A54" w:rsidRPr="00525A54" w:rsidRDefault="00525A54" w:rsidP="00525A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Message </w:t>
      </w:r>
    </w:p>
    <w:p w14:paraId="7B8A8EA3" w14:textId="77777777" w:rsidR="00525A54" w:rsidRPr="00525A54" w:rsidRDefault="00525A54" w:rsidP="00525A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Button labels </w:t>
      </w:r>
    </w:p>
    <w:p w14:paraId="0D8F0FB5" w14:textId="77777777" w:rsidR="00525A54" w:rsidRPr="00525A54" w:rsidRDefault="00525A54" w:rsidP="00525A54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Display duration </w:t>
      </w:r>
    </w:p>
    <w:p w14:paraId="445A5C69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340E8155">
          <v:rect id="_x0000_i1279" style="width:0;height:1.5pt" o:hralign="center" o:hrstd="t" o:hr="t" fillcolor="#a0a0a0" stroked="f"/>
        </w:pict>
      </w:r>
    </w:p>
    <w:p w14:paraId="5997F0D3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FR-092 – Hidden Unlock Gesture</w:t>
      </w:r>
    </w:p>
    <w:p w14:paraId="34FEAFD6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29AC6EC6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one or more hidden gestures to reveal the authentication screen while in disguise mode.</w:t>
      </w:r>
    </w:p>
    <w:p w14:paraId="57226716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Examples:</w:t>
      </w:r>
    </w:p>
    <w:p w14:paraId="5DD9A9EE" w14:textId="77777777" w:rsidR="00525A54" w:rsidRPr="00525A54" w:rsidRDefault="00525A54" w:rsidP="00525A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Triple tap </w:t>
      </w:r>
    </w:p>
    <w:p w14:paraId="025901BB" w14:textId="77777777" w:rsidR="00525A54" w:rsidRPr="00525A54" w:rsidRDefault="00525A54" w:rsidP="00525A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Long press </w:t>
      </w:r>
    </w:p>
    <w:p w14:paraId="2BA4167C" w14:textId="77777777" w:rsidR="00525A54" w:rsidRPr="00525A54" w:rsidRDefault="00525A54" w:rsidP="00525A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Swipe pattern </w:t>
      </w:r>
    </w:p>
    <w:p w14:paraId="50FF6BB0" w14:textId="77777777" w:rsidR="00525A54" w:rsidRPr="00525A54" w:rsidRDefault="00525A54" w:rsidP="00525A54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Secret calculator equation </w:t>
      </w:r>
    </w:p>
    <w:p w14:paraId="71D32B35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Gesture configurable.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False activations minimized.</w:t>
      </w:r>
    </w:p>
    <w:p w14:paraId="4D2D7C26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2B847B10">
          <v:rect id="_x0000_i1280" style="width:0;height:1.5pt" o:hralign="center" o:hrstd="t" o:hr="t" fillcolor="#a0a0a0" stroked="f"/>
        </w:pict>
      </w:r>
    </w:p>
    <w:p w14:paraId="6500AD39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FR-093 – Notification Masking</w:t>
      </w:r>
    </w:p>
    <w:p w14:paraId="6602415E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F928EE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hide notification content originating from protected applications.</w:t>
      </w:r>
    </w:p>
    <w:p w14:paraId="34825438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Example:</w:t>
      </w:r>
    </w:p>
    <w:p w14:paraId="06E5C9AE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>Instead of</w:t>
      </w:r>
    </w:p>
    <w:p w14:paraId="3876C9D0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>"John: Meet me at 7 PM"</w:t>
      </w:r>
    </w:p>
    <w:p w14:paraId="402913D8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>Display</w:t>
      </w:r>
    </w:p>
    <w:p w14:paraId="02EB12CC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>"New Notification"</w:t>
      </w:r>
    </w:p>
    <w:p w14:paraId="0F3CE0F9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1471DED8">
          <v:rect id="_x0000_i1281" style="width:0;height:1.5pt" o:hralign="center" o:hrstd="t" o:hr="t" fillcolor="#a0a0a0" stroked="f"/>
        </w:pict>
      </w:r>
    </w:p>
    <w:p w14:paraId="2D8F612A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FR-094 – Notification Category Masking</w:t>
      </w:r>
    </w:p>
    <w:p w14:paraId="708F5548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45C7A0DE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masking rules to be configured separately for each protected application.</w:t>
      </w:r>
    </w:p>
    <w:p w14:paraId="16734C47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User may choose:</w:t>
      </w:r>
    </w:p>
    <w:p w14:paraId="6041FB49" w14:textId="77777777" w:rsidR="00525A54" w:rsidRPr="00525A54" w:rsidRDefault="00525A54" w:rsidP="00525A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Hide sender </w:t>
      </w:r>
    </w:p>
    <w:p w14:paraId="5E5201E6" w14:textId="77777777" w:rsidR="00525A54" w:rsidRPr="00525A54" w:rsidRDefault="00525A54" w:rsidP="00525A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Hide content </w:t>
      </w:r>
    </w:p>
    <w:p w14:paraId="0B1FC15B" w14:textId="77777777" w:rsidR="00525A54" w:rsidRPr="00525A54" w:rsidRDefault="00525A54" w:rsidP="00525A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Hide notification entirely </w:t>
      </w:r>
    </w:p>
    <w:p w14:paraId="5C4969A4" w14:textId="77777777" w:rsidR="00525A54" w:rsidRPr="00525A54" w:rsidRDefault="00525A54" w:rsidP="00525A54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Show generic notification </w:t>
      </w:r>
    </w:p>
    <w:p w14:paraId="0766B184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6F7EC9A0">
          <v:rect id="_x0000_i1282" style="width:0;height:1.5pt" o:hralign="center" o:hrstd="t" o:hr="t" fillcolor="#a0a0a0" stroked="f"/>
        </w:pict>
      </w:r>
    </w:p>
    <w:p w14:paraId="09B4CEE0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FR-095 – Recent Apps Preview Protection</w:t>
      </w:r>
    </w:p>
    <w:p w14:paraId="78712A82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Critical</w:t>
      </w:r>
    </w:p>
    <w:p w14:paraId="2878B3D7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prevent sensitive application content from appearing in the Android Recent Apps screen.</w:t>
      </w:r>
    </w:p>
    <w:p w14:paraId="39980743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Options include:</w:t>
      </w:r>
    </w:p>
    <w:p w14:paraId="185B6C1C" w14:textId="77777777" w:rsidR="00525A54" w:rsidRPr="00525A54" w:rsidRDefault="00525A54" w:rsidP="00525A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Blur preview </w:t>
      </w:r>
    </w:p>
    <w:p w14:paraId="064F2EB0" w14:textId="77777777" w:rsidR="00525A54" w:rsidRPr="00525A54" w:rsidRDefault="00525A54" w:rsidP="00525A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Solid color </w:t>
      </w:r>
    </w:p>
    <w:p w14:paraId="26BED87A" w14:textId="77777777" w:rsidR="00525A54" w:rsidRPr="00525A54" w:rsidRDefault="00525A54" w:rsidP="00525A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Custom image </w:t>
      </w:r>
    </w:p>
    <w:p w14:paraId="02837F30" w14:textId="77777777" w:rsidR="00525A54" w:rsidRPr="00525A54" w:rsidRDefault="00525A54" w:rsidP="00525A54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Blank preview </w:t>
      </w:r>
    </w:p>
    <w:p w14:paraId="09B31721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6E09F210">
          <v:rect id="_x0000_i1283" style="width:0;height:1.5pt" o:hralign="center" o:hrstd="t" o:hr="t" fillcolor="#a0a0a0" stroked="f"/>
        </w:pict>
      </w:r>
    </w:p>
    <w:p w14:paraId="368AF36E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FR-096 – Screenshot Prevention</w:t>
      </w:r>
    </w:p>
    <w:p w14:paraId="0BA99467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03AEE89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prevent screenshots and screen recordings while the authentication overlay is displayed.</w:t>
      </w:r>
    </w:p>
    <w:p w14:paraId="681ECDE3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0CD6B2A" w14:textId="77777777" w:rsidR="00525A54" w:rsidRPr="00525A54" w:rsidRDefault="00525A54" w:rsidP="00525A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FLAG_SECURE enabled. </w:t>
      </w:r>
    </w:p>
    <w:p w14:paraId="6394DABC" w14:textId="77777777" w:rsidR="00525A54" w:rsidRPr="00525A54" w:rsidRDefault="00525A54" w:rsidP="00525A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Screenshots blocked. </w:t>
      </w:r>
    </w:p>
    <w:p w14:paraId="60984C24" w14:textId="77777777" w:rsidR="00525A54" w:rsidRPr="00525A54" w:rsidRDefault="00525A54" w:rsidP="00525A54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Screen recording prevented where supported. </w:t>
      </w:r>
    </w:p>
    <w:p w14:paraId="4DADF152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0E98423B">
          <v:rect id="_x0000_i1284" style="width:0;height:1.5pt" o:hralign="center" o:hrstd="t" o:hr="t" fillcolor="#a0a0a0" stroked="f"/>
        </w:pict>
      </w:r>
    </w:p>
    <w:p w14:paraId="250FB460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FR-097 – Shoulder Surfing Protection</w:t>
      </w:r>
    </w:p>
    <w:p w14:paraId="66879BB1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7B6CC6D0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optional protections against observation during authentication.</w:t>
      </w:r>
    </w:p>
    <w:p w14:paraId="171420E3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Features include:</w:t>
      </w:r>
    </w:p>
    <w:p w14:paraId="7A3E59BC" w14:textId="77777777" w:rsidR="00525A54" w:rsidRPr="00525A54" w:rsidRDefault="00525A54" w:rsidP="00525A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Randomized keypad </w:t>
      </w:r>
    </w:p>
    <w:p w14:paraId="4505871E" w14:textId="77777777" w:rsidR="00525A54" w:rsidRPr="00525A54" w:rsidRDefault="00525A54" w:rsidP="00525A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Hidden PIN entry </w:t>
      </w:r>
    </w:p>
    <w:p w14:paraId="001D73A0" w14:textId="77777777" w:rsidR="00525A54" w:rsidRPr="00525A54" w:rsidRDefault="00525A54" w:rsidP="00525A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Invisible pattern lines </w:t>
      </w:r>
    </w:p>
    <w:p w14:paraId="04E97FEB" w14:textId="77777777" w:rsidR="00525A54" w:rsidRPr="00525A54" w:rsidRDefault="00525A54" w:rsidP="00525A54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Delayed character masking </w:t>
      </w:r>
    </w:p>
    <w:p w14:paraId="0CDD1618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02319300">
          <v:rect id="_x0000_i1285" style="width:0;height:1.5pt" o:hralign="center" o:hrstd="t" o:hr="t" fillcolor="#a0a0a0" stroked="f"/>
        </w:pict>
      </w:r>
    </w:p>
    <w:p w14:paraId="18A54FA7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FR-098 – Invisible Pattern Mode</w:t>
      </w:r>
    </w:p>
    <w:p w14:paraId="18ED7E6B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A17884D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hide pattern lines while users enter authentication patterns.</w:t>
      </w:r>
    </w:p>
    <w:p w14:paraId="23D4E7B9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Pattern remains functional.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Nodes briefly highlighted.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Accessibility unaffected.</w:t>
      </w:r>
    </w:p>
    <w:p w14:paraId="39CA7C06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42E11801">
          <v:rect id="_x0000_i1286" style="width:0;height:1.5pt" o:hralign="center" o:hrstd="t" o:hr="t" fillcolor="#a0a0a0" stroked="f"/>
        </w:pict>
      </w:r>
    </w:p>
    <w:p w14:paraId="2804C786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FR-099 – Secure Keyboard Mode</w:t>
      </w:r>
    </w:p>
    <w:p w14:paraId="5A67353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4729C5C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system shall provide a secure on-screen keypad that prevents predictive learning and accessibility leakage </w:t>
      </w:r>
      <w:proofErr w:type="gramStart"/>
      <w:r w:rsidRPr="00525A54">
        <w:rPr>
          <w:rFonts w:ascii="Times New Roman" w:eastAsia="Times New Roman" w:hAnsi="Times New Roman" w:cs="Times New Roman"/>
          <w:kern w:val="0"/>
          <w14:ligatures w14:val="none"/>
        </w:rPr>
        <w:t>where</w:t>
      </w:r>
      <w:proofErr w:type="gramEnd"/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permitted by Android.</w:t>
      </w:r>
    </w:p>
    <w:p w14:paraId="7BE55387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27C267A4" w14:textId="77777777" w:rsidR="00525A54" w:rsidRPr="00525A54" w:rsidRDefault="00525A54" w:rsidP="00525A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Clipboard disabled during PIN entry. </w:t>
      </w:r>
    </w:p>
    <w:p w14:paraId="680ED352" w14:textId="77777777" w:rsidR="00525A54" w:rsidRPr="00525A54" w:rsidRDefault="00525A54" w:rsidP="00525A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Auto-fill disabled. </w:t>
      </w:r>
    </w:p>
    <w:p w14:paraId="1BCDDB57" w14:textId="77777777" w:rsidR="00525A54" w:rsidRPr="00525A54" w:rsidRDefault="00525A54" w:rsidP="00525A54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Predictive text disabled. </w:t>
      </w:r>
    </w:p>
    <w:p w14:paraId="43645752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5062B043">
          <v:rect id="_x0000_i1287" style="width:0;height:1.5pt" o:hralign="center" o:hrstd="t" o:hr="t" fillcolor="#a0a0a0" stroked="f"/>
        </w:pict>
      </w:r>
    </w:p>
    <w:p w14:paraId="7B76BFE6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FR-100 – Clipboard Protection</w:t>
      </w:r>
    </w:p>
    <w:p w14:paraId="15ACD5F7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22991E81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prevent authentication credentials from being copied to or pasted from the system clipboard.</w:t>
      </w:r>
    </w:p>
    <w:p w14:paraId="6733F00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4E8D6E4D" w14:textId="77777777" w:rsidR="00525A54" w:rsidRPr="00525A54" w:rsidRDefault="00525A54" w:rsidP="00525A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Copy operations blocked. </w:t>
      </w:r>
    </w:p>
    <w:p w14:paraId="22CD6DAB" w14:textId="77777777" w:rsidR="00525A54" w:rsidRPr="00525A54" w:rsidRDefault="00525A54" w:rsidP="00525A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Paste operations ignored. </w:t>
      </w:r>
    </w:p>
    <w:p w14:paraId="3DF50FF7" w14:textId="77777777" w:rsidR="00525A54" w:rsidRPr="00525A54" w:rsidRDefault="00525A54" w:rsidP="00525A5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Clipboard contents unchanged. </w:t>
      </w:r>
    </w:p>
    <w:p w14:paraId="7D723E35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7510D945">
          <v:rect id="_x0000_i1288" style="width:0;height:1.5pt" o:hralign="center" o:hrstd="t" o:hr="t" fillcolor="#a0a0a0" stroked="f"/>
        </w:pict>
      </w:r>
    </w:p>
    <w:p w14:paraId="22C98266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FR-101 – Privacy Dashboard</w:t>
      </w:r>
    </w:p>
    <w:p w14:paraId="279C425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30AAFCA5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provide a dashboard summarizing privacy-related events.</w:t>
      </w:r>
    </w:p>
    <w:p w14:paraId="2AAB2062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Displayed Information:</w:t>
      </w:r>
    </w:p>
    <w:p w14:paraId="02060C4C" w14:textId="77777777" w:rsidR="00525A54" w:rsidRPr="00525A54" w:rsidRDefault="00525A54" w:rsidP="00525A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Failed unlock attempts </w:t>
      </w:r>
    </w:p>
    <w:p w14:paraId="3D127808" w14:textId="77777777" w:rsidR="00525A54" w:rsidRPr="00525A54" w:rsidRDefault="00525A54" w:rsidP="00525A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Intruder events </w:t>
      </w:r>
    </w:p>
    <w:p w14:paraId="08939C22" w14:textId="77777777" w:rsidR="00525A54" w:rsidRPr="00525A54" w:rsidRDefault="00525A54" w:rsidP="00525A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Last successful authentication </w:t>
      </w:r>
    </w:p>
    <w:p w14:paraId="21D98AF0" w14:textId="77777777" w:rsidR="00525A54" w:rsidRPr="00525A54" w:rsidRDefault="00525A54" w:rsidP="00525A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Hidden notifications </w:t>
      </w:r>
    </w:p>
    <w:p w14:paraId="31B3D0B6" w14:textId="77777777" w:rsidR="00525A54" w:rsidRPr="00525A54" w:rsidRDefault="00525A54" w:rsidP="00525A5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Screenshot prevention status </w:t>
      </w:r>
    </w:p>
    <w:p w14:paraId="5A5AA072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226C3197">
          <v:rect id="_x0000_i1289" style="width:0;height:1.5pt" o:hralign="center" o:hrstd="t" o:hr="t" fillcolor="#a0a0a0" stroked="f"/>
        </w:pict>
      </w:r>
    </w:p>
    <w:p w14:paraId="61CA1672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FR-102 – Stealth Mode</w:t>
      </w:r>
    </w:p>
    <w:p w14:paraId="20CBF5D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BA4396A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remove the application from the launcher while remaining fully operational.</w:t>
      </w:r>
    </w:p>
    <w:p w14:paraId="763B6355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5F5EAD30" w14:textId="77777777" w:rsidR="00525A54" w:rsidRPr="00525A54" w:rsidRDefault="00525A54" w:rsidP="00525A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Launcher icon hidden. </w:t>
      </w:r>
    </w:p>
    <w:p w14:paraId="4E26E746" w14:textId="77777777" w:rsidR="00525A54" w:rsidRPr="00525A54" w:rsidRDefault="00525A54" w:rsidP="00525A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Hidden launch method available. </w:t>
      </w:r>
    </w:p>
    <w:p w14:paraId="4583444B" w14:textId="77777777" w:rsidR="00525A54" w:rsidRPr="00525A54" w:rsidRDefault="00525A54" w:rsidP="00525A5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Feature reversible. </w:t>
      </w:r>
    </w:p>
    <w:p w14:paraId="57DFBF3F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2BB73BB5">
          <v:rect id="_x0000_i1290" style="width:0;height:1.5pt" o:hralign="center" o:hrstd="t" o:hr="t" fillcolor="#a0a0a0" stroked="f"/>
        </w:pict>
      </w:r>
    </w:p>
    <w:p w14:paraId="3DB8B119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FR-103 – Secret Launch Methods</w:t>
      </w:r>
    </w:p>
    <w:p w14:paraId="716EE46B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High</w:t>
      </w:r>
    </w:p>
    <w:p w14:paraId="463DE2FE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support multiple methods of launching the hidden application.</w:t>
      </w:r>
    </w:p>
    <w:p w14:paraId="4F3A0982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Examples:</w:t>
      </w:r>
    </w:p>
    <w:p w14:paraId="008B94E6" w14:textId="77777777" w:rsidR="00525A54" w:rsidRPr="00525A54" w:rsidRDefault="00525A54" w:rsidP="00525A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Dialer code </w:t>
      </w:r>
    </w:p>
    <w:p w14:paraId="05DBF8C6" w14:textId="77777777" w:rsidR="00525A54" w:rsidRPr="00525A54" w:rsidRDefault="00525A54" w:rsidP="00525A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Calculator equation </w:t>
      </w:r>
    </w:p>
    <w:p w14:paraId="62E386C4" w14:textId="77777777" w:rsidR="00525A54" w:rsidRPr="00525A54" w:rsidRDefault="00525A54" w:rsidP="00525A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Secret widget </w:t>
      </w:r>
    </w:p>
    <w:p w14:paraId="4DB5F370" w14:textId="77777777" w:rsidR="00525A54" w:rsidRPr="00525A54" w:rsidRDefault="00525A54" w:rsidP="00525A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Notification shortcut </w:t>
      </w:r>
    </w:p>
    <w:p w14:paraId="5848EF4B" w14:textId="77777777" w:rsidR="00525A54" w:rsidRPr="00525A54" w:rsidRDefault="00525A54" w:rsidP="00525A5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Quick Settings tile </w:t>
      </w:r>
    </w:p>
    <w:p w14:paraId="011107C3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At least one recovery launch method always available.</w:t>
      </w:r>
    </w:p>
    <w:p w14:paraId="05636C74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2F7A5E08">
          <v:rect id="_x0000_i1291" style="width:0;height:1.5pt" o:hralign="center" o:hrstd="t" o:hr="t" fillcolor="#a0a0a0" stroked="f"/>
        </w:pict>
      </w:r>
    </w:p>
    <w:p w14:paraId="524462DA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FR-104 – Decoy Authentication</w:t>
      </w:r>
    </w:p>
    <w:p w14:paraId="249119D3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D9878F5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optionally support a decoy authentication credential that grants access to a limited or fake environment.</w:t>
      </w:r>
    </w:p>
    <w:p w14:paraId="0D654FE2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02B654C4" w14:textId="77777777" w:rsidR="00525A54" w:rsidRPr="00525A54" w:rsidRDefault="00525A54" w:rsidP="00525A5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Separate credential maintained. </w:t>
      </w:r>
    </w:p>
    <w:p w14:paraId="27DE9781" w14:textId="77777777" w:rsidR="00525A54" w:rsidRPr="00525A54" w:rsidRDefault="00525A54" w:rsidP="00525A5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Decoy environment configurable. </w:t>
      </w:r>
    </w:p>
    <w:p w14:paraId="21670177" w14:textId="77777777" w:rsidR="00525A54" w:rsidRPr="00525A54" w:rsidRDefault="00525A54" w:rsidP="00525A5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True protected data remains inaccessible. </w:t>
      </w:r>
    </w:p>
    <w:p w14:paraId="07AFF54C" w14:textId="77777777" w:rsidR="00525A54" w:rsidRPr="00525A54" w:rsidRDefault="00525A54" w:rsidP="00525A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pict w14:anchorId="04761321">
          <v:rect id="_x0000_i1292" style="width:0;height:1.5pt" o:hralign="center" o:hrstd="t" o:hr="t" fillcolor="#a0a0a0" stroked="f"/>
        </w:pict>
      </w:r>
    </w:p>
    <w:p w14:paraId="04620788" w14:textId="77777777" w:rsidR="00525A54" w:rsidRPr="00525A54" w:rsidRDefault="00525A54" w:rsidP="00525A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FR-105 – Privacy Feature Management</w:t>
      </w:r>
    </w:p>
    <w:p w14:paraId="3FC7923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Priority: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 Medium</w:t>
      </w:r>
    </w:p>
    <w:p w14:paraId="66424A4F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Description:</w:t>
      </w:r>
      <w:r w:rsidRPr="00525A54">
        <w:rPr>
          <w:rFonts w:ascii="Times New Roman" w:eastAsia="Times New Roman" w:hAnsi="Times New Roman" w:cs="Times New Roman"/>
          <w:kern w:val="0"/>
          <w14:ligatures w14:val="none"/>
        </w:rPr>
        <w:br/>
        <w:t>The system shall allow every privacy and concealment feature to be individually enabled, disabled, and configured.</w:t>
      </w:r>
    </w:p>
    <w:p w14:paraId="1829A739" w14:textId="77777777" w:rsidR="00525A54" w:rsidRPr="00525A54" w:rsidRDefault="00525A54" w:rsidP="00525A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Acceptance Criteria:</w:t>
      </w:r>
    </w:p>
    <w:p w14:paraId="1100E61D" w14:textId="77777777" w:rsidR="00525A54" w:rsidRPr="00525A54" w:rsidRDefault="00525A54" w:rsidP="00525A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Settings organized logically. </w:t>
      </w:r>
    </w:p>
    <w:p w14:paraId="6A88A70C" w14:textId="77777777" w:rsidR="00525A54" w:rsidRPr="00525A54" w:rsidRDefault="00525A54" w:rsidP="00525A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Changes applied immediately. </w:t>
      </w:r>
    </w:p>
    <w:p w14:paraId="177D6043" w14:textId="77777777" w:rsidR="00525A54" w:rsidRPr="00525A54" w:rsidRDefault="00525A54" w:rsidP="00525A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 xml:space="preserve">Configuration backed up with user settings. </w:t>
      </w:r>
    </w:p>
    <w:p w14:paraId="3FE2A934" w14:textId="77777777" w:rsidR="00525A54" w:rsidRPr="00525A54" w:rsidRDefault="00525A54" w:rsidP="00525A5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25A54">
        <w:rPr>
          <w:rFonts w:ascii="Times New Roman" w:eastAsia="Times New Roman" w:hAnsi="Times New Roman" w:cs="Times New Roman"/>
          <w:kern w:val="0"/>
          <w14:ligatures w14:val="none"/>
        </w:rPr>
        <w:t>Default values restored on request.</w:t>
      </w:r>
    </w:p>
    <w:p w14:paraId="6008EC1F" w14:textId="77777777" w:rsidR="00525A54" w:rsidRPr="00525A54" w:rsidRDefault="00525A54" w:rsidP="00567414">
      <w:pPr>
        <w:rPr>
          <w:b/>
          <w:bCs/>
        </w:rPr>
      </w:pPr>
    </w:p>
    <w:sectPr w:rsidR="00525A54" w:rsidRPr="00525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66A24"/>
    <w:multiLevelType w:val="multilevel"/>
    <w:tmpl w:val="706EB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B7EA3"/>
    <w:multiLevelType w:val="multilevel"/>
    <w:tmpl w:val="2E0AA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B3688"/>
    <w:multiLevelType w:val="multilevel"/>
    <w:tmpl w:val="9ACE7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9F536E"/>
    <w:multiLevelType w:val="multilevel"/>
    <w:tmpl w:val="D8D87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270318"/>
    <w:multiLevelType w:val="multilevel"/>
    <w:tmpl w:val="9AB47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173C0"/>
    <w:multiLevelType w:val="multilevel"/>
    <w:tmpl w:val="D99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FD5037"/>
    <w:multiLevelType w:val="multilevel"/>
    <w:tmpl w:val="1C1C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BE01D3"/>
    <w:multiLevelType w:val="multilevel"/>
    <w:tmpl w:val="5BDC5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914E9"/>
    <w:multiLevelType w:val="multilevel"/>
    <w:tmpl w:val="C2C0E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B68C8"/>
    <w:multiLevelType w:val="multilevel"/>
    <w:tmpl w:val="3A0EA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276AFE"/>
    <w:multiLevelType w:val="multilevel"/>
    <w:tmpl w:val="DA9AC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83F64"/>
    <w:multiLevelType w:val="multilevel"/>
    <w:tmpl w:val="256C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0323B0"/>
    <w:multiLevelType w:val="multilevel"/>
    <w:tmpl w:val="873A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013FE6"/>
    <w:multiLevelType w:val="multilevel"/>
    <w:tmpl w:val="435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375F6B"/>
    <w:multiLevelType w:val="multilevel"/>
    <w:tmpl w:val="98A8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457333"/>
    <w:multiLevelType w:val="multilevel"/>
    <w:tmpl w:val="9E3A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4738A4"/>
    <w:multiLevelType w:val="multilevel"/>
    <w:tmpl w:val="7892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5B6A02"/>
    <w:multiLevelType w:val="multilevel"/>
    <w:tmpl w:val="2E560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590EB8"/>
    <w:multiLevelType w:val="multilevel"/>
    <w:tmpl w:val="D0366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F20800"/>
    <w:multiLevelType w:val="multilevel"/>
    <w:tmpl w:val="47E2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52652F"/>
    <w:multiLevelType w:val="multilevel"/>
    <w:tmpl w:val="2B56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6105E1"/>
    <w:multiLevelType w:val="multilevel"/>
    <w:tmpl w:val="717E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C059BA"/>
    <w:multiLevelType w:val="multilevel"/>
    <w:tmpl w:val="0AD0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7D68F2"/>
    <w:multiLevelType w:val="multilevel"/>
    <w:tmpl w:val="A0DA7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1E2A0B"/>
    <w:multiLevelType w:val="multilevel"/>
    <w:tmpl w:val="3D68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427991"/>
    <w:multiLevelType w:val="multilevel"/>
    <w:tmpl w:val="14C89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F966719"/>
    <w:multiLevelType w:val="multilevel"/>
    <w:tmpl w:val="E39C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18C29FA"/>
    <w:multiLevelType w:val="multilevel"/>
    <w:tmpl w:val="3E82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E2F84"/>
    <w:multiLevelType w:val="multilevel"/>
    <w:tmpl w:val="32CE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3E1C3B"/>
    <w:multiLevelType w:val="multilevel"/>
    <w:tmpl w:val="4E101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62703A"/>
    <w:multiLevelType w:val="multilevel"/>
    <w:tmpl w:val="5E2A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E453AA"/>
    <w:multiLevelType w:val="multilevel"/>
    <w:tmpl w:val="E81C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D72D50"/>
    <w:multiLevelType w:val="multilevel"/>
    <w:tmpl w:val="2D1A8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F40548"/>
    <w:multiLevelType w:val="multilevel"/>
    <w:tmpl w:val="9C784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8102C46"/>
    <w:multiLevelType w:val="multilevel"/>
    <w:tmpl w:val="6462A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4B40C1"/>
    <w:multiLevelType w:val="multilevel"/>
    <w:tmpl w:val="EFEC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AB1D76"/>
    <w:multiLevelType w:val="multilevel"/>
    <w:tmpl w:val="FF24A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E872234"/>
    <w:multiLevelType w:val="multilevel"/>
    <w:tmpl w:val="DB38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4113F9"/>
    <w:multiLevelType w:val="multilevel"/>
    <w:tmpl w:val="BC5A7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671D26"/>
    <w:multiLevelType w:val="multilevel"/>
    <w:tmpl w:val="DF4E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09C0DB0"/>
    <w:multiLevelType w:val="multilevel"/>
    <w:tmpl w:val="B3204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1E60BBF"/>
    <w:multiLevelType w:val="multilevel"/>
    <w:tmpl w:val="B03C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BC211D"/>
    <w:multiLevelType w:val="multilevel"/>
    <w:tmpl w:val="F962C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9716F8"/>
    <w:multiLevelType w:val="multilevel"/>
    <w:tmpl w:val="9548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A40744"/>
    <w:multiLevelType w:val="multilevel"/>
    <w:tmpl w:val="C51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C7400B"/>
    <w:multiLevelType w:val="multilevel"/>
    <w:tmpl w:val="6036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D768F3"/>
    <w:multiLevelType w:val="multilevel"/>
    <w:tmpl w:val="FF46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1A77C6"/>
    <w:multiLevelType w:val="multilevel"/>
    <w:tmpl w:val="7C6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5668AE"/>
    <w:multiLevelType w:val="multilevel"/>
    <w:tmpl w:val="6C0C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ACA23E7"/>
    <w:multiLevelType w:val="multilevel"/>
    <w:tmpl w:val="1F9E5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D70813"/>
    <w:multiLevelType w:val="multilevel"/>
    <w:tmpl w:val="F2A07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BAE47A1"/>
    <w:multiLevelType w:val="multilevel"/>
    <w:tmpl w:val="57AE2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456830"/>
    <w:multiLevelType w:val="multilevel"/>
    <w:tmpl w:val="9ACC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0D3C13"/>
    <w:multiLevelType w:val="multilevel"/>
    <w:tmpl w:val="CF766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550639"/>
    <w:multiLevelType w:val="multilevel"/>
    <w:tmpl w:val="AD482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1BF044D"/>
    <w:multiLevelType w:val="multilevel"/>
    <w:tmpl w:val="402E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1D67339"/>
    <w:multiLevelType w:val="multilevel"/>
    <w:tmpl w:val="2F540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6D75A2D"/>
    <w:multiLevelType w:val="multilevel"/>
    <w:tmpl w:val="91A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6EF0F08"/>
    <w:multiLevelType w:val="multilevel"/>
    <w:tmpl w:val="B51C8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725219D"/>
    <w:multiLevelType w:val="multilevel"/>
    <w:tmpl w:val="8C005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88A25EA"/>
    <w:multiLevelType w:val="multilevel"/>
    <w:tmpl w:val="754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8C90DCA"/>
    <w:multiLevelType w:val="multilevel"/>
    <w:tmpl w:val="4F70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96560A6"/>
    <w:multiLevelType w:val="multilevel"/>
    <w:tmpl w:val="0B727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9DA7C8C"/>
    <w:multiLevelType w:val="multilevel"/>
    <w:tmpl w:val="B2A63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A2B25ED"/>
    <w:multiLevelType w:val="multilevel"/>
    <w:tmpl w:val="55E47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BA65A54"/>
    <w:multiLevelType w:val="multilevel"/>
    <w:tmpl w:val="266E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E776519"/>
    <w:multiLevelType w:val="multilevel"/>
    <w:tmpl w:val="642C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A7211E"/>
    <w:multiLevelType w:val="multilevel"/>
    <w:tmpl w:val="5C8A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0AF05F7"/>
    <w:multiLevelType w:val="multilevel"/>
    <w:tmpl w:val="2DE28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0F87122"/>
    <w:multiLevelType w:val="multilevel"/>
    <w:tmpl w:val="0EC64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A55BFE"/>
    <w:multiLevelType w:val="multilevel"/>
    <w:tmpl w:val="C3C0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2612B03"/>
    <w:multiLevelType w:val="multilevel"/>
    <w:tmpl w:val="7BCA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2DA42AA"/>
    <w:multiLevelType w:val="multilevel"/>
    <w:tmpl w:val="8E862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C8198B"/>
    <w:multiLevelType w:val="multilevel"/>
    <w:tmpl w:val="524E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02571D"/>
    <w:multiLevelType w:val="multilevel"/>
    <w:tmpl w:val="54B0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8DF31A3"/>
    <w:multiLevelType w:val="multilevel"/>
    <w:tmpl w:val="145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B9D6206"/>
    <w:multiLevelType w:val="multilevel"/>
    <w:tmpl w:val="8C0C3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5B37C6"/>
    <w:multiLevelType w:val="multilevel"/>
    <w:tmpl w:val="B2EC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F4D5B3B"/>
    <w:multiLevelType w:val="multilevel"/>
    <w:tmpl w:val="8158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1F41E82"/>
    <w:multiLevelType w:val="multilevel"/>
    <w:tmpl w:val="35E4F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EC434CD"/>
    <w:multiLevelType w:val="multilevel"/>
    <w:tmpl w:val="CE6EE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ED1B49"/>
    <w:multiLevelType w:val="multilevel"/>
    <w:tmpl w:val="D3AE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A949EF"/>
    <w:multiLevelType w:val="multilevel"/>
    <w:tmpl w:val="52CAA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2E7156"/>
    <w:multiLevelType w:val="multilevel"/>
    <w:tmpl w:val="A4001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3543684"/>
    <w:multiLevelType w:val="multilevel"/>
    <w:tmpl w:val="6B7A9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38622B9"/>
    <w:multiLevelType w:val="multilevel"/>
    <w:tmpl w:val="820C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3B2622"/>
    <w:multiLevelType w:val="multilevel"/>
    <w:tmpl w:val="47608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5E116EB"/>
    <w:multiLevelType w:val="multilevel"/>
    <w:tmpl w:val="EB281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475A14"/>
    <w:multiLevelType w:val="multilevel"/>
    <w:tmpl w:val="DEEE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6E50D32"/>
    <w:multiLevelType w:val="multilevel"/>
    <w:tmpl w:val="F2E0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72A5EAF"/>
    <w:multiLevelType w:val="multilevel"/>
    <w:tmpl w:val="5F4AF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2E4E0A"/>
    <w:multiLevelType w:val="multilevel"/>
    <w:tmpl w:val="343A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89C5438"/>
    <w:multiLevelType w:val="multilevel"/>
    <w:tmpl w:val="5456C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9017D43"/>
    <w:multiLevelType w:val="multilevel"/>
    <w:tmpl w:val="7612E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9230F63"/>
    <w:multiLevelType w:val="multilevel"/>
    <w:tmpl w:val="E618C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164DD3"/>
    <w:multiLevelType w:val="multilevel"/>
    <w:tmpl w:val="C63A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D84190"/>
    <w:multiLevelType w:val="multilevel"/>
    <w:tmpl w:val="C0DE7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E2A5CC8"/>
    <w:multiLevelType w:val="multilevel"/>
    <w:tmpl w:val="3EC8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CE791E"/>
    <w:multiLevelType w:val="multilevel"/>
    <w:tmpl w:val="87E8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F4B295C"/>
    <w:multiLevelType w:val="multilevel"/>
    <w:tmpl w:val="E876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AB2A63"/>
    <w:multiLevelType w:val="multilevel"/>
    <w:tmpl w:val="B22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FE30368"/>
    <w:multiLevelType w:val="multilevel"/>
    <w:tmpl w:val="B270E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5854757">
    <w:abstractNumId w:val="23"/>
  </w:num>
  <w:num w:numId="2" w16cid:durableId="684551002">
    <w:abstractNumId w:val="7"/>
  </w:num>
  <w:num w:numId="3" w16cid:durableId="944968123">
    <w:abstractNumId w:val="45"/>
  </w:num>
  <w:num w:numId="4" w16cid:durableId="244651452">
    <w:abstractNumId w:val="93"/>
  </w:num>
  <w:num w:numId="5" w16cid:durableId="1058744937">
    <w:abstractNumId w:val="1"/>
  </w:num>
  <w:num w:numId="6" w16cid:durableId="2077701608">
    <w:abstractNumId w:val="64"/>
  </w:num>
  <w:num w:numId="7" w16cid:durableId="1827554400">
    <w:abstractNumId w:val="62"/>
  </w:num>
  <w:num w:numId="8" w16cid:durableId="1406487509">
    <w:abstractNumId w:val="78"/>
  </w:num>
  <w:num w:numId="9" w16cid:durableId="331304307">
    <w:abstractNumId w:val="97"/>
  </w:num>
  <w:num w:numId="10" w16cid:durableId="1249146991">
    <w:abstractNumId w:val="4"/>
  </w:num>
  <w:num w:numId="11" w16cid:durableId="53160475">
    <w:abstractNumId w:val="98"/>
  </w:num>
  <w:num w:numId="12" w16cid:durableId="73169687">
    <w:abstractNumId w:val="16"/>
  </w:num>
  <w:num w:numId="13" w16cid:durableId="243030468">
    <w:abstractNumId w:val="79"/>
  </w:num>
  <w:num w:numId="14" w16cid:durableId="634603184">
    <w:abstractNumId w:val="83"/>
  </w:num>
  <w:num w:numId="15" w16cid:durableId="376516191">
    <w:abstractNumId w:val="15"/>
  </w:num>
  <w:num w:numId="16" w16cid:durableId="1795905778">
    <w:abstractNumId w:val="25"/>
  </w:num>
  <w:num w:numId="17" w16cid:durableId="668220075">
    <w:abstractNumId w:val="99"/>
  </w:num>
  <w:num w:numId="18" w16cid:durableId="1796368918">
    <w:abstractNumId w:val="100"/>
  </w:num>
  <w:num w:numId="19" w16cid:durableId="2127196005">
    <w:abstractNumId w:val="27"/>
  </w:num>
  <w:num w:numId="20" w16cid:durableId="1895968014">
    <w:abstractNumId w:val="70"/>
  </w:num>
  <w:num w:numId="21" w16cid:durableId="813134434">
    <w:abstractNumId w:val="51"/>
  </w:num>
  <w:num w:numId="22" w16cid:durableId="1351032934">
    <w:abstractNumId w:val="85"/>
  </w:num>
  <w:num w:numId="23" w16cid:durableId="801846147">
    <w:abstractNumId w:val="21"/>
  </w:num>
  <w:num w:numId="24" w16cid:durableId="1708338816">
    <w:abstractNumId w:val="84"/>
  </w:num>
  <w:num w:numId="25" w16cid:durableId="430979781">
    <w:abstractNumId w:val="11"/>
  </w:num>
  <w:num w:numId="26" w16cid:durableId="589044029">
    <w:abstractNumId w:val="61"/>
  </w:num>
  <w:num w:numId="27" w16cid:durableId="61029659">
    <w:abstractNumId w:val="0"/>
  </w:num>
  <w:num w:numId="28" w16cid:durableId="641347553">
    <w:abstractNumId w:val="82"/>
  </w:num>
  <w:num w:numId="29" w16cid:durableId="1604915401">
    <w:abstractNumId w:val="18"/>
  </w:num>
  <w:num w:numId="30" w16cid:durableId="418411874">
    <w:abstractNumId w:val="35"/>
  </w:num>
  <w:num w:numId="31" w16cid:durableId="2057583086">
    <w:abstractNumId w:val="3"/>
  </w:num>
  <w:num w:numId="32" w16cid:durableId="120270334">
    <w:abstractNumId w:val="9"/>
  </w:num>
  <w:num w:numId="33" w16cid:durableId="53892543">
    <w:abstractNumId w:val="30"/>
  </w:num>
  <w:num w:numId="34" w16cid:durableId="1967081366">
    <w:abstractNumId w:val="73"/>
  </w:num>
  <w:num w:numId="35" w16cid:durableId="1065950077">
    <w:abstractNumId w:val="5"/>
  </w:num>
  <w:num w:numId="36" w16cid:durableId="1458335876">
    <w:abstractNumId w:val="58"/>
  </w:num>
  <w:num w:numId="37" w16cid:durableId="1983659333">
    <w:abstractNumId w:val="63"/>
  </w:num>
  <w:num w:numId="38" w16cid:durableId="35545518">
    <w:abstractNumId w:val="47"/>
  </w:num>
  <w:num w:numId="39" w16cid:durableId="85344311">
    <w:abstractNumId w:val="10"/>
  </w:num>
  <w:num w:numId="40" w16cid:durableId="1169171228">
    <w:abstractNumId w:val="39"/>
  </w:num>
  <w:num w:numId="41" w16cid:durableId="1465461280">
    <w:abstractNumId w:val="36"/>
  </w:num>
  <w:num w:numId="42" w16cid:durableId="550923436">
    <w:abstractNumId w:val="57"/>
  </w:num>
  <w:num w:numId="43" w16cid:durableId="1790976117">
    <w:abstractNumId w:val="77"/>
  </w:num>
  <w:num w:numId="44" w16cid:durableId="1229849791">
    <w:abstractNumId w:val="72"/>
  </w:num>
  <w:num w:numId="45" w16cid:durableId="1003162564">
    <w:abstractNumId w:val="46"/>
  </w:num>
  <w:num w:numId="46" w16cid:durableId="1005519137">
    <w:abstractNumId w:val="101"/>
  </w:num>
  <w:num w:numId="47" w16cid:durableId="1726948208">
    <w:abstractNumId w:val="90"/>
  </w:num>
  <w:num w:numId="48" w16cid:durableId="355886701">
    <w:abstractNumId w:val="34"/>
  </w:num>
  <w:num w:numId="49" w16cid:durableId="922183878">
    <w:abstractNumId w:val="40"/>
  </w:num>
  <w:num w:numId="50" w16cid:durableId="2101174722">
    <w:abstractNumId w:val="55"/>
  </w:num>
  <w:num w:numId="51" w16cid:durableId="1951283255">
    <w:abstractNumId w:val="29"/>
  </w:num>
  <w:num w:numId="52" w16cid:durableId="1434519333">
    <w:abstractNumId w:val="65"/>
  </w:num>
  <w:num w:numId="53" w16cid:durableId="1941256892">
    <w:abstractNumId w:val="48"/>
  </w:num>
  <w:num w:numId="54" w16cid:durableId="1912613984">
    <w:abstractNumId w:val="8"/>
  </w:num>
  <w:num w:numId="55" w16cid:durableId="1840342446">
    <w:abstractNumId w:val="17"/>
  </w:num>
  <w:num w:numId="56" w16cid:durableId="561521919">
    <w:abstractNumId w:val="6"/>
  </w:num>
  <w:num w:numId="57" w16cid:durableId="1465738483">
    <w:abstractNumId w:val="14"/>
  </w:num>
  <w:num w:numId="58" w16cid:durableId="1643802399">
    <w:abstractNumId w:val="22"/>
  </w:num>
  <w:num w:numId="59" w16cid:durableId="1401175611">
    <w:abstractNumId w:val="71"/>
  </w:num>
  <w:num w:numId="60" w16cid:durableId="958877645">
    <w:abstractNumId w:val="13"/>
  </w:num>
  <w:num w:numId="61" w16cid:durableId="1029792159">
    <w:abstractNumId w:val="41"/>
  </w:num>
  <w:num w:numId="62" w16cid:durableId="1879855150">
    <w:abstractNumId w:val="59"/>
  </w:num>
  <w:num w:numId="63" w16cid:durableId="2001301239">
    <w:abstractNumId w:val="50"/>
  </w:num>
  <w:num w:numId="64" w16cid:durableId="1693072897">
    <w:abstractNumId w:val="74"/>
  </w:num>
  <w:num w:numId="65" w16cid:durableId="1983071130">
    <w:abstractNumId w:val="95"/>
  </w:num>
  <w:num w:numId="66" w16cid:durableId="208886269">
    <w:abstractNumId w:val="37"/>
  </w:num>
  <w:num w:numId="67" w16cid:durableId="1148403992">
    <w:abstractNumId w:val="96"/>
  </w:num>
  <w:num w:numId="68" w16cid:durableId="1259289145">
    <w:abstractNumId w:val="86"/>
  </w:num>
  <w:num w:numId="69" w16cid:durableId="1256940962">
    <w:abstractNumId w:val="66"/>
  </w:num>
  <w:num w:numId="70" w16cid:durableId="788747390">
    <w:abstractNumId w:val="68"/>
  </w:num>
  <w:num w:numId="71" w16cid:durableId="1700816444">
    <w:abstractNumId w:val="43"/>
  </w:num>
  <w:num w:numId="72" w16cid:durableId="728768269">
    <w:abstractNumId w:val="67"/>
  </w:num>
  <w:num w:numId="73" w16cid:durableId="315575844">
    <w:abstractNumId w:val="92"/>
  </w:num>
  <w:num w:numId="74" w16cid:durableId="1437749539">
    <w:abstractNumId w:val="88"/>
  </w:num>
  <w:num w:numId="75" w16cid:durableId="1537233055">
    <w:abstractNumId w:val="91"/>
  </w:num>
  <w:num w:numId="76" w16cid:durableId="1695418395">
    <w:abstractNumId w:val="49"/>
  </w:num>
  <w:num w:numId="77" w16cid:durableId="1066564137">
    <w:abstractNumId w:val="42"/>
  </w:num>
  <w:num w:numId="78" w16cid:durableId="1631934057">
    <w:abstractNumId w:val="76"/>
  </w:num>
  <w:num w:numId="79" w16cid:durableId="821502884">
    <w:abstractNumId w:val="44"/>
  </w:num>
  <w:num w:numId="80" w16cid:durableId="925650377">
    <w:abstractNumId w:val="12"/>
  </w:num>
  <w:num w:numId="81" w16cid:durableId="1264874089">
    <w:abstractNumId w:val="80"/>
  </w:num>
  <w:num w:numId="82" w16cid:durableId="462581243">
    <w:abstractNumId w:val="87"/>
  </w:num>
  <w:num w:numId="83" w16cid:durableId="1043406891">
    <w:abstractNumId w:val="2"/>
  </w:num>
  <w:num w:numId="84" w16cid:durableId="718438122">
    <w:abstractNumId w:val="54"/>
  </w:num>
  <w:num w:numId="85" w16cid:durableId="1434475492">
    <w:abstractNumId w:val="53"/>
  </w:num>
  <w:num w:numId="86" w16cid:durableId="805467344">
    <w:abstractNumId w:val="94"/>
  </w:num>
  <w:num w:numId="87" w16cid:durableId="1626227757">
    <w:abstractNumId w:val="24"/>
  </w:num>
  <w:num w:numId="88" w16cid:durableId="814571263">
    <w:abstractNumId w:val="28"/>
  </w:num>
  <w:num w:numId="89" w16cid:durableId="1044527278">
    <w:abstractNumId w:val="19"/>
  </w:num>
  <w:num w:numId="90" w16cid:durableId="664208314">
    <w:abstractNumId w:val="52"/>
  </w:num>
  <w:num w:numId="91" w16cid:durableId="502669443">
    <w:abstractNumId w:val="33"/>
  </w:num>
  <w:num w:numId="92" w16cid:durableId="314333544">
    <w:abstractNumId w:val="81"/>
  </w:num>
  <w:num w:numId="93" w16cid:durableId="712120129">
    <w:abstractNumId w:val="32"/>
  </w:num>
  <w:num w:numId="94" w16cid:durableId="1151213720">
    <w:abstractNumId w:val="60"/>
  </w:num>
  <w:num w:numId="95" w16cid:durableId="689842077">
    <w:abstractNumId w:val="31"/>
  </w:num>
  <w:num w:numId="96" w16cid:durableId="1000163293">
    <w:abstractNumId w:val="89"/>
  </w:num>
  <w:num w:numId="97" w16cid:durableId="1564490407">
    <w:abstractNumId w:val="26"/>
  </w:num>
  <w:num w:numId="98" w16cid:durableId="1591767291">
    <w:abstractNumId w:val="69"/>
  </w:num>
  <w:num w:numId="99" w16cid:durableId="1308241914">
    <w:abstractNumId w:val="20"/>
  </w:num>
  <w:num w:numId="100" w16cid:durableId="950018110">
    <w:abstractNumId w:val="56"/>
  </w:num>
  <w:num w:numId="101" w16cid:durableId="1975022978">
    <w:abstractNumId w:val="38"/>
  </w:num>
  <w:num w:numId="102" w16cid:durableId="430785417">
    <w:abstractNumId w:val="7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0CB"/>
    <w:rsid w:val="00060A3B"/>
    <w:rsid w:val="002C7EAA"/>
    <w:rsid w:val="004270CB"/>
    <w:rsid w:val="00525A54"/>
    <w:rsid w:val="00567414"/>
    <w:rsid w:val="0075365A"/>
    <w:rsid w:val="00B61AF1"/>
    <w:rsid w:val="00C72F24"/>
    <w:rsid w:val="00CF31B7"/>
    <w:rsid w:val="00EC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216DF"/>
  <w15:chartTrackingRefBased/>
  <w15:docId w15:val="{0AE9A145-1C88-43CE-BA85-5CC3128A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0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0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0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0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0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0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0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0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0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0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0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0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0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0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0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0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0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0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0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0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0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0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0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0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0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0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0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0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0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1124</Words>
  <Characters>6410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nm</dc:creator>
  <cp:keywords/>
  <dc:description/>
  <cp:lastModifiedBy>nm</cp:lastModifiedBy>
  <cp:revision>2</cp:revision>
  <dcterms:created xsi:type="dcterms:W3CDTF">2026-07-12T18:48:00Z</dcterms:created>
  <dcterms:modified xsi:type="dcterms:W3CDTF">2026-07-12T18:48:00Z</dcterms:modified>
</cp:coreProperties>
</file>