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0E43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Architecture Specification (TAS)</w:t>
      </w:r>
    </w:p>
    <w:p w14:paraId="241B10CF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Purpose</w:t>
      </w:r>
    </w:p>
    <w:p w14:paraId="3D60A167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This document defines the technical architecture required to implement the Android App Lock application. It converts the functional requirements and system design diagrams into an engineering blueprint for developers.</w:t>
      </w:r>
    </w:p>
    <w:p w14:paraId="3F1CBBD8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specification defines:</w:t>
      </w:r>
    </w:p>
    <w:p w14:paraId="4C5F15A0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technology stack </w:t>
      </w:r>
    </w:p>
    <w:p w14:paraId="76CD71E4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architecture </w:t>
      </w:r>
    </w:p>
    <w:p w14:paraId="42971EB4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Module organization </w:t>
      </w:r>
    </w:p>
    <w:p w14:paraId="3A81C85E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Android services </w:t>
      </w:r>
    </w:p>
    <w:p w14:paraId="1FF083FC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Data architecture </w:t>
      </w:r>
    </w:p>
    <w:p w14:paraId="6904191C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Security implementation </w:t>
      </w:r>
    </w:p>
    <w:p w14:paraId="5D443AB6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model </w:t>
      </w:r>
    </w:p>
    <w:p w14:paraId="1D8D3568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API interfaces </w:t>
      </w:r>
    </w:p>
    <w:p w14:paraId="4D468FBA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Class responsibilities </w:t>
      </w:r>
    </w:p>
    <w:p w14:paraId="2704AE36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phases </w:t>
      </w:r>
    </w:p>
    <w:p w14:paraId="799C06B6" w14:textId="77777777" w:rsidR="002175CD" w:rsidRPr="002175CD" w:rsidRDefault="002175CD" w:rsidP="002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Testing requirements </w:t>
      </w:r>
    </w:p>
    <w:p w14:paraId="71BA5DB0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648B602">
          <v:rect id="_x0000_i1025" style="width:0;height:1.5pt" o:hralign="center" o:hrstd="t" o:hr="t" fillcolor="#a0a0a0" stroked="f"/>
        </w:pict>
      </w:r>
    </w:p>
    <w:p w14:paraId="15A92698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Architecture Overview</w:t>
      </w:r>
    </w:p>
    <w:p w14:paraId="153A603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Architecture Goals</w:t>
      </w:r>
    </w:p>
    <w:p w14:paraId="7B8A3DB9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Android App Lock application shall be designed around the following principles:</w:t>
      </w:r>
    </w:p>
    <w:p w14:paraId="016EEC4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First</w:t>
      </w:r>
    </w:p>
    <w:p w14:paraId="176C16D3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architecture shall prioritize:</w:t>
      </w:r>
    </w:p>
    <w:p w14:paraId="28B44FC2" w14:textId="77777777" w:rsidR="002175CD" w:rsidRPr="002175CD" w:rsidRDefault="002175CD" w:rsidP="002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Protection of user data </w:t>
      </w:r>
    </w:p>
    <w:p w14:paraId="28647FCF" w14:textId="77777777" w:rsidR="002175CD" w:rsidRPr="002175CD" w:rsidRDefault="002175CD" w:rsidP="002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Prevention of unauthorized access </w:t>
      </w:r>
    </w:p>
    <w:p w14:paraId="3287FE7B" w14:textId="77777777" w:rsidR="002175CD" w:rsidRPr="002175CD" w:rsidRDefault="002175CD" w:rsidP="002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Secure credential storage </w:t>
      </w:r>
    </w:p>
    <w:p w14:paraId="263A8173" w14:textId="77777777" w:rsidR="002175CD" w:rsidRPr="002175CD" w:rsidRDefault="002175CD" w:rsidP="002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by default </w:t>
      </w:r>
    </w:p>
    <w:p w14:paraId="2D84E2EC" w14:textId="77777777" w:rsidR="002175CD" w:rsidRPr="002175CD" w:rsidRDefault="002175CD" w:rsidP="002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Minimal attack surface </w:t>
      </w:r>
    </w:p>
    <w:p w14:paraId="5E02342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E7B161B">
          <v:rect id="_x0000_i1026" style="width:0;height:1.5pt" o:hralign="center" o:hrstd="t" o:hr="t" fillcolor="#a0a0a0" stroked="f"/>
        </w:pict>
      </w:r>
    </w:p>
    <w:p w14:paraId="159808D6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 Design</w:t>
      </w:r>
    </w:p>
    <w:p w14:paraId="0497C62C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shall separate functionality into independent modules:</w:t>
      </w:r>
    </w:p>
    <w:p w14:paraId="4D9A43F3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Locking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Engine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Vault System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System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Interface</w:t>
      </w:r>
    </w:p>
    <w:p w14:paraId="322DA36F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530C1087">
          <v:rect id="_x0000_i1027" style="width:0;height:1.5pt" o:hralign="center" o:hrstd="t" o:hr="t" fillcolor="#a0a0a0" stroked="f"/>
        </w:pict>
      </w:r>
    </w:p>
    <w:p w14:paraId="1BE3B138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Maintainability</w:t>
      </w:r>
    </w:p>
    <w:p w14:paraId="0912674C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architecture shall support:</w:t>
      </w:r>
    </w:p>
    <w:p w14:paraId="221179B2" w14:textId="77777777" w:rsidR="002175CD" w:rsidRPr="002175CD" w:rsidRDefault="002175CD" w:rsidP="002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Future Android versions </w:t>
      </w:r>
    </w:p>
    <w:p w14:paraId="13766627" w14:textId="77777777" w:rsidR="002175CD" w:rsidRPr="002175CD" w:rsidRDefault="002175CD" w:rsidP="002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New security features </w:t>
      </w:r>
    </w:p>
    <w:p w14:paraId="40399A65" w14:textId="77777777" w:rsidR="002175CD" w:rsidRPr="002175CD" w:rsidRDefault="002175CD" w:rsidP="002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Additional authentication methods </w:t>
      </w:r>
    </w:p>
    <w:p w14:paraId="7CE4DF51" w14:textId="77777777" w:rsidR="002175CD" w:rsidRPr="002175CD" w:rsidRDefault="002175CD" w:rsidP="002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Enterprise features </w:t>
      </w:r>
    </w:p>
    <w:p w14:paraId="73582354" w14:textId="77777777" w:rsidR="002175CD" w:rsidRPr="002175CD" w:rsidRDefault="002175CD" w:rsidP="002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Cloud integrations </w:t>
      </w:r>
    </w:p>
    <w:p w14:paraId="175045EE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0E2FBAA">
          <v:rect id="_x0000_i1028" style="width:0;height:1.5pt" o:hralign="center" o:hrstd="t" o:hr="t" fillcolor="#a0a0a0" stroked="f"/>
        </w:pict>
      </w:r>
    </w:p>
    <w:p w14:paraId="7D976B0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Recommended Technology Stack</w:t>
      </w:r>
    </w:p>
    <w:p w14:paraId="34F24596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6EDD5C75">
          <v:rect id="_x0000_i1029" style="width:0;height:1.5pt" o:hralign="center" o:hrstd="t" o:hr="t" fillcolor="#a0a0a0" stroked="f"/>
        </w:pict>
      </w:r>
    </w:p>
    <w:p w14:paraId="4D64552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Programming Language</w:t>
      </w:r>
    </w:p>
    <w:p w14:paraId="1D235B7D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Language</w:t>
      </w:r>
    </w:p>
    <w:p w14:paraId="7079853A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</w:t>
      </w:r>
    </w:p>
    <w:p w14:paraId="00F8F278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697A8463" w14:textId="77777777" w:rsidR="002175CD" w:rsidRPr="002175CD" w:rsidRDefault="002175CD" w:rsidP="002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Official Android development language </w:t>
      </w:r>
    </w:p>
    <w:p w14:paraId="1C35BCE9" w14:textId="77777777" w:rsidR="002175CD" w:rsidRPr="002175CD" w:rsidRDefault="002175CD" w:rsidP="002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Strong null safety </w:t>
      </w:r>
    </w:p>
    <w:p w14:paraId="549CE7A6" w14:textId="77777777" w:rsidR="002175CD" w:rsidRPr="002175CD" w:rsidRDefault="002175CD" w:rsidP="002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Modern Android APIs </w:t>
      </w:r>
    </w:p>
    <w:p w14:paraId="226F9D34" w14:textId="77777777" w:rsidR="002175CD" w:rsidRPr="002175CD" w:rsidRDefault="002175CD" w:rsidP="002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Coroutine support </w:t>
      </w:r>
    </w:p>
    <w:p w14:paraId="2EEE9BD3" w14:textId="77777777" w:rsidR="002175CD" w:rsidRPr="002175CD" w:rsidRDefault="002175CD" w:rsidP="002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Reduced application errors </w:t>
      </w:r>
    </w:p>
    <w:p w14:paraId="12DCAF84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30DB15">
          <v:rect id="_x0000_i1030" style="width:0;height:1.5pt" o:hralign="center" o:hrstd="t" o:hr="t" fillcolor="#a0a0a0" stroked="f"/>
        </w:pict>
      </w:r>
    </w:p>
    <w:p w14:paraId="374627D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Android Framework</w:t>
      </w:r>
    </w:p>
    <w:p w14:paraId="1972D7CB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Required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888"/>
      </w:tblGrid>
      <w:tr w:rsidR="002175CD" w:rsidRPr="002175CD" w14:paraId="0C118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D502D" w14:textId="77777777" w:rsidR="002175CD" w:rsidRPr="002175CD" w:rsidRDefault="002175CD" w:rsidP="002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89A87D" w14:textId="77777777" w:rsidR="002175CD" w:rsidRPr="002175CD" w:rsidRDefault="002175CD" w:rsidP="002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175CD" w:rsidRPr="002175CD" w14:paraId="3BE5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B220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2104455A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platform APIs</w:t>
            </w:r>
          </w:p>
        </w:tc>
      </w:tr>
      <w:tr w:rsidR="002175CD" w:rsidRPr="002175CD" w14:paraId="2460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F511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Jetpack Libraries</w:t>
            </w:r>
          </w:p>
        </w:tc>
        <w:tc>
          <w:tcPr>
            <w:tcW w:w="0" w:type="auto"/>
            <w:vAlign w:val="center"/>
            <w:hideMark/>
          </w:tcPr>
          <w:p w14:paraId="2F2E758D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Android architecture</w:t>
            </w:r>
          </w:p>
        </w:tc>
      </w:tr>
      <w:tr w:rsidR="002175CD" w:rsidRPr="002175CD" w14:paraId="190C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A1CE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12604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Compatibility layer</w:t>
            </w:r>
          </w:p>
        </w:tc>
      </w:tr>
      <w:tr w:rsidR="002175CD" w:rsidRPr="002175CD" w14:paraId="1269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F790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Design</w:t>
            </w:r>
          </w:p>
        </w:tc>
        <w:tc>
          <w:tcPr>
            <w:tcW w:w="0" w:type="auto"/>
            <w:vAlign w:val="center"/>
            <w:hideMark/>
          </w:tcPr>
          <w:p w14:paraId="75DBF599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components</w:t>
            </w:r>
          </w:p>
        </w:tc>
      </w:tr>
      <w:tr w:rsidR="002175CD" w:rsidRPr="002175CD" w14:paraId="5A4A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12DF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Kotlin Coroutines</w:t>
            </w:r>
          </w:p>
        </w:tc>
        <w:tc>
          <w:tcPr>
            <w:tcW w:w="0" w:type="auto"/>
            <w:vAlign w:val="center"/>
            <w:hideMark/>
          </w:tcPr>
          <w:p w14:paraId="05B3B59B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operations</w:t>
            </w:r>
          </w:p>
        </w:tc>
      </w:tr>
    </w:tbl>
    <w:p w14:paraId="7BAD82E2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65181BC">
          <v:rect id="_x0000_i1031" style="width:0;height:1.5pt" o:hralign="center" o:hrstd="t" o:hr="t" fillcolor="#a0a0a0" stroked="f"/>
        </w:pict>
      </w:r>
    </w:p>
    <w:p w14:paraId="4A830186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Architecture Pattern</w:t>
      </w:r>
    </w:p>
    <w:p w14:paraId="1EDE6166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544B593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MVVM + Clean Architecture</w:t>
      </w:r>
    </w:p>
    <w:p w14:paraId="69AAD15F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UI Layer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ViewModel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Layer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Use Case Layer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Repository Layer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Data Sources</w:t>
      </w:r>
    </w:p>
    <w:p w14:paraId="592F1868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FEAB940">
          <v:rect id="_x0000_i1032" style="width:0;height:1.5pt" o:hralign="center" o:hrstd="t" o:hr="t" fillcolor="#a0a0a0" stroked="f"/>
        </w:pict>
      </w:r>
    </w:p>
    <w:p w14:paraId="7EC82106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Application Package Structure</w:t>
      </w:r>
    </w:p>
    <w:p w14:paraId="5EA7DBD0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 project structure:</w:t>
      </w:r>
    </w:p>
    <w:p w14:paraId="68A8A57C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com.applock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app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core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security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encryption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database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network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utilities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authentication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viewmodel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domain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data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applocker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service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policy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detector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manager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vault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encryption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storage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media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automation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scheduler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location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bluetooth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backup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local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cloud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restore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notification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settings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diagnostics</w:t>
      </w:r>
    </w:p>
    <w:p w14:paraId="28E1679B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AD1AFAD">
          <v:rect id="_x0000_i1033" style="width:0;height:1.5pt" o:hralign="center" o:hrstd="t" o:hr="t" fillcolor="#a0a0a0" stroked="f"/>
        </w:pict>
      </w:r>
    </w:p>
    <w:p w14:paraId="6A506BD0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System Components</w:t>
      </w:r>
    </w:p>
    <w:p w14:paraId="2A4507D8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594D8179">
          <v:rect id="_x0000_i1034" style="width:0;height:1.5pt" o:hralign="center" o:hrstd="t" o:hr="t" fillcolor="#a0a0a0" stroked="f"/>
        </w:pict>
      </w:r>
    </w:p>
    <w:p w14:paraId="354AB7EB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4.1 Application Lock Engine</w:t>
      </w:r>
    </w:p>
    <w:p w14:paraId="0E7E9308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Responsibility</w:t>
      </w:r>
    </w:p>
    <w:p w14:paraId="28DB5986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Application Lock Engine is the central security component.</w:t>
      </w:r>
    </w:p>
    <w:p w14:paraId="02062554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0D2AB1B" w14:textId="77777777" w:rsidR="002175CD" w:rsidRPr="002175CD" w:rsidRDefault="002175CD" w:rsidP="00217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Detect application launches </w:t>
      </w:r>
    </w:p>
    <w:p w14:paraId="6CFB0F5D" w14:textId="77777777" w:rsidR="002175CD" w:rsidRPr="002175CD" w:rsidRDefault="002175CD" w:rsidP="00217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Evaluate security policies </w:t>
      </w:r>
    </w:p>
    <w:p w14:paraId="76894A7C" w14:textId="77777777" w:rsidR="002175CD" w:rsidRPr="002175CD" w:rsidRDefault="002175CD" w:rsidP="00217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Trigger authentication </w:t>
      </w:r>
    </w:p>
    <w:p w14:paraId="0BFB5FE0" w14:textId="77777777" w:rsidR="002175CD" w:rsidRPr="002175CD" w:rsidRDefault="002175CD" w:rsidP="00217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Allow or deny access </w:t>
      </w:r>
    </w:p>
    <w:p w14:paraId="4599CC5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D6CE217">
          <v:rect id="_x0000_i1035" style="width:0;height:1.5pt" o:hralign="center" o:hrstd="t" o:hr="t" fillcolor="#a0a0a0" stroked="f"/>
        </w:pict>
      </w:r>
    </w:p>
    <w:p w14:paraId="3841401C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Classes</w:t>
      </w:r>
    </w:p>
    <w:p w14:paraId="3A453A7A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ApplicationLockEngine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Responsibilities: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detectApplicationLaunch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evaluatePolicy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requestAuthentication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unlockApplication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lockApplication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E13F07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252A4BBF">
          <v:rect id="_x0000_i1036" style="width:0;height:1.5pt" o:hralign="center" o:hrstd="t" o:hr="t" fillcolor="#a0a0a0" stroked="f"/>
        </w:pict>
      </w:r>
    </w:p>
    <w:p w14:paraId="383BA7D1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Supporting Classes</w:t>
      </w:r>
    </w:p>
    <w:p w14:paraId="63A1C036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AppDetectionService</w:t>
      </w:r>
      <w:proofErr w:type="spellEnd"/>
    </w:p>
    <w:p w14:paraId="4F57B5CD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2E65FAC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Monitor foreground applications.</w:t>
      </w:r>
    </w:p>
    <w:p w14:paraId="0AF14066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644046B8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startMonitoring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stopMonitoring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getCurrentApplication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detectPackageChange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0E5ED7E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62A8AB7C">
          <v:rect id="_x0000_i1037" style="width:0;height:1.5pt" o:hralign="center" o:hrstd="t" o:hr="t" fillcolor="#a0a0a0" stroked="f"/>
        </w:pict>
      </w:r>
    </w:p>
    <w:p w14:paraId="5FD4BCC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LockPolicyManager</w:t>
      </w:r>
      <w:proofErr w:type="spellEnd"/>
    </w:p>
    <w:p w14:paraId="7F5B45D4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B92DBE9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Determine whether an application requires locking.</w:t>
      </w:r>
    </w:p>
    <w:p w14:paraId="7C0B6A42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5CF8667A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checkApplicationPolicy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getActiveRules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evaluateConditions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8043F1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BC7B0B9">
          <v:rect id="_x0000_i1038" style="width:0;height:1.5pt" o:hralign="center" o:hrstd="t" o:hr="t" fillcolor="#a0a0a0" stroked="f"/>
        </w:pict>
      </w:r>
    </w:p>
    <w:p w14:paraId="13BB446D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LockDecision</w:t>
      </w:r>
      <w:proofErr w:type="spellEnd"/>
    </w:p>
    <w:p w14:paraId="123CD534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Object:</w:t>
      </w:r>
    </w:p>
    <w:p w14:paraId="42CBE9EE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LockDecision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Boolean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requiresAuthentication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 reason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SecurityLevel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level</w:t>
      </w:r>
    </w:p>
    <w:p w14:paraId="23DA3896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6D3B300">
          <v:rect id="_x0000_i1039" style="width:0;height:1.5pt" o:hralign="center" o:hrstd="t" o:hr="t" fillcolor="#a0a0a0" stroked="f"/>
        </w:pict>
      </w:r>
    </w:p>
    <w:p w14:paraId="05B9A644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Authentication Architecture</w:t>
      </w:r>
    </w:p>
    <w:p w14:paraId="3E2C3507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286E256">
          <v:rect id="_x0000_i1040" style="width:0;height:1.5pt" o:hralign="center" o:hrstd="t" o:hr="t" fillcolor="#a0a0a0" stroked="f"/>
        </w:pict>
      </w:r>
    </w:p>
    <w:p w14:paraId="40FB1B78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Authentication Module</w:t>
      </w:r>
    </w:p>
    <w:p w14:paraId="7C59A0D5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Supported methods:</w:t>
      </w:r>
    </w:p>
    <w:p w14:paraId="157C0E35" w14:textId="77777777" w:rsidR="002175CD" w:rsidRPr="002175CD" w:rsidRDefault="002175CD" w:rsidP="002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PIN </w:t>
      </w:r>
    </w:p>
    <w:p w14:paraId="5339C06C" w14:textId="77777777" w:rsidR="002175CD" w:rsidRPr="002175CD" w:rsidRDefault="002175CD" w:rsidP="002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</w:p>
    <w:p w14:paraId="6997DFC6" w14:textId="77777777" w:rsidR="002175CD" w:rsidRPr="002175CD" w:rsidRDefault="002175CD" w:rsidP="002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Pattern </w:t>
      </w:r>
    </w:p>
    <w:p w14:paraId="0270A864" w14:textId="77777777" w:rsidR="002175CD" w:rsidRPr="002175CD" w:rsidRDefault="002175CD" w:rsidP="002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Fingerprint </w:t>
      </w:r>
    </w:p>
    <w:p w14:paraId="36F8C8AA" w14:textId="77777777" w:rsidR="002175CD" w:rsidRPr="002175CD" w:rsidRDefault="002175CD" w:rsidP="002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Face recognition </w:t>
      </w:r>
    </w:p>
    <w:p w14:paraId="0136EE6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BA5E731">
          <v:rect id="_x0000_i1041" style="width:0;height:1.5pt" o:hralign="center" o:hrstd="t" o:hr="t" fillcolor="#a0a0a0" stroked="f"/>
        </w:pict>
      </w:r>
    </w:p>
    <w:p w14:paraId="33651C0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Component Diagram</w:t>
      </w:r>
    </w:p>
    <w:p w14:paraId="48F0B88B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+-------+--------+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PIN Provider   Biometric Provider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Credential Validator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Keystore</w:t>
      </w:r>
    </w:p>
    <w:p w14:paraId="55E491D6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66A316A5">
          <v:rect id="_x0000_i1042" style="width:0;height:1.5pt" o:hralign="center" o:hrstd="t" o:hr="t" fillcolor="#a0a0a0" stroked="f"/>
        </w:pict>
      </w:r>
    </w:p>
    <w:p w14:paraId="3CBB9F1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Authentication Classes</w:t>
      </w:r>
    </w:p>
    <w:p w14:paraId="04D3728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AuthenticationManager</w:t>
      </w:r>
      <w:proofErr w:type="spellEnd"/>
    </w:p>
    <w:p w14:paraId="3EDE575A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verifyCredential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changeCredential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resetCredential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C9E026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9A89B99">
          <v:rect id="_x0000_i1043" style="width:0;height:1.5pt" o:hralign="center" o:hrstd="t" o:hr="t" fillcolor="#a0a0a0" stroked="f"/>
        </w:pict>
      </w:r>
    </w:p>
    <w:p w14:paraId="45A9047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BiometricAuthenticator</w:t>
      </w:r>
      <w:proofErr w:type="spellEnd"/>
    </w:p>
    <w:p w14:paraId="001C5FF6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5B9A0BF9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Android Biometric API</w:t>
      </w:r>
    </w:p>
    <w:p w14:paraId="3FCA44B9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4DBB3955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authenticateBiometric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checkHardware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9360B3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4660662">
          <v:rect id="_x0000_i1044" style="width:0;height:1.5pt" o:hralign="center" o:hrstd="t" o:hr="t" fillcolor="#a0a0a0" stroked="f"/>
        </w:pict>
      </w:r>
    </w:p>
    <w:p w14:paraId="0AF17F4F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CredentialRepository</w:t>
      </w:r>
      <w:proofErr w:type="spellEnd"/>
    </w:p>
    <w:p w14:paraId="6DADA9BA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Stores:</w:t>
      </w:r>
    </w:p>
    <w:p w14:paraId="3A552EF8" w14:textId="77777777" w:rsidR="002175CD" w:rsidRPr="002175CD" w:rsidRDefault="002175CD" w:rsidP="00217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 </w:t>
      </w:r>
    </w:p>
    <w:p w14:paraId="70F7B73C" w14:textId="77777777" w:rsidR="002175CD" w:rsidRPr="002175CD" w:rsidRDefault="002175CD" w:rsidP="00217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Salt </w:t>
      </w:r>
    </w:p>
    <w:p w14:paraId="6A3D5C26" w14:textId="77777777" w:rsidR="002175CD" w:rsidRPr="002175CD" w:rsidRDefault="002175CD" w:rsidP="00217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settings </w:t>
      </w:r>
    </w:p>
    <w:p w14:paraId="4F05189D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Never stores:</w:t>
      </w:r>
    </w:p>
    <w:p w14:paraId="118E0DB7" w14:textId="77777777" w:rsidR="002175CD" w:rsidRPr="002175CD" w:rsidRDefault="002175CD" w:rsidP="002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Plain password </w:t>
      </w:r>
    </w:p>
    <w:p w14:paraId="11B0CE52" w14:textId="77777777" w:rsidR="002175CD" w:rsidRPr="002175CD" w:rsidRDefault="002175CD" w:rsidP="002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Plain PIN </w:t>
      </w:r>
    </w:p>
    <w:p w14:paraId="46E7D30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90FDA96">
          <v:rect id="_x0000_i1045" style="width:0;height:1.5pt" o:hralign="center" o:hrstd="t" o:hr="t" fillcolor="#a0a0a0" stroked="f"/>
        </w:pict>
      </w:r>
    </w:p>
    <w:p w14:paraId="469809C3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Database Architecture</w:t>
      </w:r>
    </w:p>
    <w:p w14:paraId="51BB6397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0415F12">
          <v:rect id="_x0000_i1046" style="width:0;height:1.5pt" o:hralign="center" o:hrstd="t" o:hr="t" fillcolor="#a0a0a0" stroked="f"/>
        </w:pict>
      </w:r>
    </w:p>
    <w:p w14:paraId="1CE88B53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Database Technology</w:t>
      </w:r>
    </w:p>
    <w:p w14:paraId="20359F1C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4425B23D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Room Database</w:t>
      </w:r>
    </w:p>
    <w:p w14:paraId="7533A96B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59F77737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SQLCipher</w:t>
      </w:r>
      <w:proofErr w:type="spellEnd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Encryption</w:t>
      </w:r>
    </w:p>
    <w:p w14:paraId="05A550E0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321C5753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 ORM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SQLCipher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SQLite Database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Keystore Key</w:t>
      </w:r>
    </w:p>
    <w:p w14:paraId="044EDC9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26E90052">
          <v:rect id="_x0000_i1047" style="width:0;height:1.5pt" o:hralign="center" o:hrstd="t" o:hr="t" fillcolor="#a0a0a0" stroked="f"/>
        </w:pict>
      </w:r>
    </w:p>
    <w:p w14:paraId="6071C46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Database Entities</w:t>
      </w:r>
    </w:p>
    <w:p w14:paraId="07898A8E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BE07E7">
          <v:rect id="_x0000_i1048" style="width:0;height:1.5pt" o:hralign="center" o:hrstd="t" o:hr="t" fillcolor="#a0a0a0" stroked="f"/>
        </w:pict>
      </w:r>
    </w:p>
    <w:p w14:paraId="42950DD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Entity</w:t>
      </w:r>
    </w:p>
    <w:p w14:paraId="6B413ABC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id: Long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createdDate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securityLevel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407736A2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C421903">
          <v:rect id="_x0000_i1049" style="width:0;height:1.5pt" o:hralign="center" o:hrstd="t" o:hr="t" fillcolor="#a0a0a0" stroked="f"/>
        </w:pict>
      </w:r>
    </w:p>
    <w:p w14:paraId="3877B3E7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ProtectedApplication</w:t>
      </w:r>
      <w:proofErr w:type="spellEnd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Entity</w:t>
      </w:r>
    </w:p>
    <w:p w14:paraId="633D7098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ProtectedApplication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id: Long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packageName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enabled: Boolean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policyId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Long</w:t>
      </w:r>
    </w:p>
    <w:p w14:paraId="47156297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EC657BD">
          <v:rect id="_x0000_i1050" style="width:0;height:1.5pt" o:hralign="center" o:hrstd="t" o:hr="t" fillcolor="#a0a0a0" stroked="f"/>
        </w:pict>
      </w:r>
    </w:p>
    <w:p w14:paraId="1A741FDD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SecurityPolicy Entity</w:t>
      </w:r>
    </w:p>
    <w:p w14:paraId="73F70F10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SecurityPolicy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id: Long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authenticationType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timeout: Long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scheduleId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Long</w:t>
      </w:r>
    </w:p>
    <w:p w14:paraId="6809D857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2A20CAB9">
          <v:rect id="_x0000_i1051" style="width:0;height:1.5pt" o:hralign="center" o:hrstd="t" o:hr="t" fillcolor="#a0a0a0" stroked="f"/>
        </w:pict>
      </w:r>
    </w:p>
    <w:p w14:paraId="5CBD6170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SecurityEvent</w:t>
      </w:r>
      <w:proofErr w:type="spellEnd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Entity</w:t>
      </w:r>
    </w:p>
    <w:p w14:paraId="684FEBBD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SecurityEvent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id: Long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eventType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timestamp: Date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severity: Int</w:t>
      </w:r>
    </w:p>
    <w:p w14:paraId="5D139AA2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0DE59C">
          <v:rect id="_x0000_i1052" style="width:0;height:1.5pt" o:hralign="center" o:hrstd="t" o:hr="t" fillcolor="#a0a0a0" stroked="f"/>
        </w:pict>
      </w:r>
    </w:p>
    <w:p w14:paraId="5420250C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VaultItem</w:t>
      </w:r>
      <w:proofErr w:type="spellEnd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Entity</w:t>
      </w:r>
    </w:p>
    <w:p w14:paraId="703A2249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VaultItem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id: Long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filename: String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encryptedPath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hash: String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size: Long</w:t>
      </w:r>
    </w:p>
    <w:p w14:paraId="01423E10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B2E79AB">
          <v:rect id="_x0000_i1053" style="width:0;height:1.5pt" o:hralign="center" o:hrstd="t" o:hr="t" fillcolor="#a0a0a0" stroked="f"/>
        </w:pict>
      </w:r>
    </w:p>
    <w:p w14:paraId="6553A2E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Encryption Architecture</w:t>
      </w:r>
    </w:p>
    <w:p w14:paraId="549CA55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0FE99D2">
          <v:rect id="_x0000_i1054" style="width:0;height:1.5pt" o:hralign="center" o:hrstd="t" o:hr="t" fillcolor="#a0a0a0" stroked="f"/>
        </w:pict>
      </w:r>
    </w:p>
    <w:p w14:paraId="1880263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Encryption Standards</w:t>
      </w:r>
    </w:p>
    <w:p w14:paraId="0745FDFF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76"/>
      </w:tblGrid>
      <w:tr w:rsidR="002175CD" w:rsidRPr="002175CD" w14:paraId="45E07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DCB19" w14:textId="77777777" w:rsidR="002175CD" w:rsidRPr="002175CD" w:rsidRDefault="002175CD" w:rsidP="002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D53F0C" w14:textId="77777777" w:rsidR="002175CD" w:rsidRPr="002175CD" w:rsidRDefault="002175CD" w:rsidP="002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</w:tr>
      <w:tr w:rsidR="002175CD" w:rsidRPr="002175CD" w14:paraId="2DC9B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7D78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encryption</w:t>
            </w:r>
          </w:p>
        </w:tc>
        <w:tc>
          <w:tcPr>
            <w:tcW w:w="0" w:type="auto"/>
            <w:vAlign w:val="center"/>
            <w:hideMark/>
          </w:tcPr>
          <w:p w14:paraId="2D944FE4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AES-256-GCM</w:t>
            </w:r>
          </w:p>
        </w:tc>
      </w:tr>
      <w:tr w:rsidR="002175CD" w:rsidRPr="002175CD" w14:paraId="713D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E58D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encryption</w:t>
            </w:r>
          </w:p>
        </w:tc>
        <w:tc>
          <w:tcPr>
            <w:tcW w:w="0" w:type="auto"/>
            <w:vAlign w:val="center"/>
            <w:hideMark/>
          </w:tcPr>
          <w:p w14:paraId="34CB2B04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SQLCipher</w:t>
            </w:r>
            <w:proofErr w:type="spellEnd"/>
          </w:p>
        </w:tc>
      </w:tr>
      <w:tr w:rsidR="002175CD" w:rsidRPr="002175CD" w14:paraId="2624D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2AF7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7B953525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Argon2id / PBKDF2</w:t>
            </w:r>
          </w:p>
        </w:tc>
      </w:tr>
      <w:tr w:rsidR="002175CD" w:rsidRPr="002175CD" w14:paraId="568B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20F6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 security</w:t>
            </w:r>
          </w:p>
        </w:tc>
        <w:tc>
          <w:tcPr>
            <w:tcW w:w="0" w:type="auto"/>
            <w:vAlign w:val="center"/>
            <w:hideMark/>
          </w:tcPr>
          <w:p w14:paraId="423A6D9C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1.3</w:t>
            </w:r>
          </w:p>
        </w:tc>
      </w:tr>
    </w:tbl>
    <w:p w14:paraId="4DD3938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25FDB25">
          <v:rect id="_x0000_i1055" style="width:0;height:1.5pt" o:hralign="center" o:hrstd="t" o:hr="t" fillcolor="#a0a0a0" stroked="f"/>
        </w:pict>
      </w:r>
    </w:p>
    <w:p w14:paraId="48CFD80B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Key Management</w:t>
      </w:r>
    </w:p>
    <w:p w14:paraId="689FFFB3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5D2170D5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Hardware Security Module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Keystore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Master Encryption Key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Data Keys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Data</w:t>
      </w:r>
    </w:p>
    <w:p w14:paraId="66F2906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266C35A">
          <v:rect id="_x0000_i1056" style="width:0;height:1.5pt" o:hralign="center" o:hrstd="t" o:hr="t" fillcolor="#a0a0a0" stroked="f"/>
        </w:pict>
      </w:r>
    </w:p>
    <w:p w14:paraId="029B2813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Encryption Flow</w:t>
      </w:r>
    </w:p>
    <w:p w14:paraId="155D1428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File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Random Key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AES-256 Encryption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File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Metadata</w:t>
      </w:r>
    </w:p>
    <w:p w14:paraId="2EDAFF4D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2B613448">
          <v:rect id="_x0000_i1057" style="width:0;height:1.5pt" o:hralign="center" o:hrstd="t" o:hr="t" fillcolor="#a0a0a0" stroked="f"/>
        </w:pict>
      </w:r>
    </w:p>
    <w:p w14:paraId="2281035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Vault Architecture</w:t>
      </w:r>
    </w:p>
    <w:p w14:paraId="4A6AF12F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B1F7DCE">
          <v:rect id="_x0000_i1058" style="width:0;height:1.5pt" o:hralign="center" o:hrstd="t" o:hr="t" fillcolor="#a0a0a0" stroked="f"/>
        </w:pict>
      </w:r>
    </w:p>
    <w:p w14:paraId="03B36F38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Components</w:t>
      </w:r>
    </w:p>
    <w:p w14:paraId="15BE7457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VaultManager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+-----+------+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   Encryption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Encrypted Files</w:t>
      </w:r>
    </w:p>
    <w:p w14:paraId="4681DB8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22A24E6">
          <v:rect id="_x0000_i1059" style="width:0;height:1.5pt" o:hralign="center" o:hrstd="t" o:hr="t" fillcolor="#a0a0a0" stroked="f"/>
        </w:pict>
      </w:r>
    </w:p>
    <w:p w14:paraId="7ECFFDD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VaultManager</w:t>
      </w:r>
      <w:proofErr w:type="spellEnd"/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Functions</w:t>
      </w:r>
    </w:p>
    <w:p w14:paraId="0C4B2B75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importFile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encryptFile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decryptFile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deleteFile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verifyIntegrity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CEDA15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5D655F5">
          <v:rect id="_x0000_i1060" style="width:0;height:1.5pt" o:hralign="center" o:hrstd="t" o:hr="t" fillcolor="#a0a0a0" stroked="f"/>
        </w:pict>
      </w:r>
    </w:p>
    <w:p w14:paraId="2C91226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Automation Engine Architecture</w:t>
      </w:r>
    </w:p>
    <w:p w14:paraId="56E1D442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AAC8001">
          <v:rect id="_x0000_i1061" style="width:0;height:1.5pt" o:hralign="center" o:hrstd="t" o:hr="t" fillcolor="#a0a0a0" stroked="f"/>
        </w:pict>
      </w:r>
    </w:p>
    <w:p w14:paraId="3098D81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Components</w:t>
      </w:r>
    </w:p>
    <w:p w14:paraId="72A5FA2F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AutomationEngine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+------+------+------+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Time   GPS   </w:t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Bluetooth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Evaluator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Action</w:t>
      </w:r>
    </w:p>
    <w:p w14:paraId="647BE07F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6B784B4">
          <v:rect id="_x0000_i1062" style="width:0;height:1.5pt" o:hralign="center" o:hrstd="t" o:hr="t" fillcolor="#a0a0a0" stroked="f"/>
        </w:pict>
      </w:r>
    </w:p>
    <w:p w14:paraId="7F60590D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Automation Classes</w:t>
      </w:r>
    </w:p>
    <w:p w14:paraId="2E453DA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RuleEngine</w:t>
      </w:r>
      <w:proofErr w:type="spellEnd"/>
    </w:p>
    <w:p w14:paraId="315B52A3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Functions:</w:t>
      </w:r>
    </w:p>
    <w:p w14:paraId="177E13AE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evaluateRules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resolveConflicts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applyAction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C5B33B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96A94CD">
          <v:rect id="_x0000_i1063" style="width:0;height:1.5pt" o:hralign="center" o:hrstd="t" o:hr="t" fillcolor="#a0a0a0" stroked="f"/>
        </w:pict>
      </w:r>
    </w:p>
    <w:p w14:paraId="6D79C10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Trigger Interface</w:t>
      </w:r>
    </w:p>
    <w:p w14:paraId="72EF77F8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DA4F1D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Trigger {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Boolean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1A0CA3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Implementations:</w:t>
      </w:r>
    </w:p>
    <w:p w14:paraId="2B63A1C8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TimeTrigger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LocationTrigger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WifiTrigger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BluetoothTrigger</w:t>
      </w:r>
      <w:proofErr w:type="spellEnd"/>
    </w:p>
    <w:p w14:paraId="284243F5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8DB6B25">
          <v:rect id="_x0000_i1064" style="width:0;height:1.5pt" o:hralign="center" o:hrstd="t" o:hr="t" fillcolor="#a0a0a0" stroked="f"/>
        </w:pict>
      </w:r>
    </w:p>
    <w:p w14:paraId="1135E0B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Background Services Architecture</w:t>
      </w:r>
    </w:p>
    <w:p w14:paraId="5AFB076D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4AA28C8">
          <v:rect id="_x0000_i1065" style="width:0;height:1.5pt" o:hralign="center" o:hrstd="t" o:hr="t" fillcolor="#a0a0a0" stroked="f"/>
        </w:pict>
      </w:r>
    </w:p>
    <w:p w14:paraId="6B58C1D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Android Services</w:t>
      </w:r>
    </w:p>
    <w:p w14:paraId="4711BF8E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EEB5F4A">
          <v:rect id="_x0000_i1066" style="width:0;height:1.5pt" o:hralign="center" o:hrstd="t" o:hr="t" fillcolor="#a0a0a0" stroked="f"/>
        </w:pict>
      </w:r>
    </w:p>
    <w:p w14:paraId="0EEE9211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Accessibility Service</w:t>
      </w:r>
    </w:p>
    <w:p w14:paraId="716643BB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B41478E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Detect application launches.</w:t>
      </w:r>
    </w:p>
    <w:p w14:paraId="1262FEB6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AppLaunchEvent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AccessibilityService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Engine</w:t>
      </w:r>
    </w:p>
    <w:p w14:paraId="7AD243C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26B38389">
          <v:rect id="_x0000_i1067" style="width:0;height:1.5pt" o:hralign="center" o:hrstd="t" o:hr="t" fillcolor="#a0a0a0" stroked="f"/>
        </w:pict>
      </w:r>
    </w:p>
    <w:p w14:paraId="6F7F74A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Foreground Security Service</w:t>
      </w:r>
    </w:p>
    <w:p w14:paraId="07AADD40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0F684BE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Maintain monitoring reliability.</w:t>
      </w:r>
    </w:p>
    <w:p w14:paraId="4C4F321B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54221C8" w14:textId="77777777" w:rsidR="002175CD" w:rsidRPr="002175CD" w:rsidRDefault="002175CD" w:rsidP="00217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Watch security state </w:t>
      </w:r>
    </w:p>
    <w:p w14:paraId="2516C5AE" w14:textId="77777777" w:rsidR="002175CD" w:rsidRPr="002175CD" w:rsidRDefault="002175CD" w:rsidP="00217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Restart failed services </w:t>
      </w:r>
    </w:p>
    <w:p w14:paraId="75AA7DBF" w14:textId="77777777" w:rsidR="002175CD" w:rsidRPr="002175CD" w:rsidRDefault="002175CD" w:rsidP="00217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Maintain protection </w:t>
      </w:r>
    </w:p>
    <w:p w14:paraId="28A70AE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FC9D6BE">
          <v:rect id="_x0000_i1068" style="width:0;height:1.5pt" o:hralign="center" o:hrstd="t" o:hr="t" fillcolor="#a0a0a0" stroked="f"/>
        </w:pict>
      </w:r>
    </w:p>
    <w:p w14:paraId="2B5A76AB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 Listener Service</w:t>
      </w:r>
    </w:p>
    <w:p w14:paraId="488758C9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B65E89F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Protect notification privacy.</w:t>
      </w:r>
    </w:p>
    <w:p w14:paraId="5F99C7D1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299395A3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filterNotification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maskContent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blockNotification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E05998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D4004CD">
          <v:rect id="_x0000_i1069" style="width:0;height:1.5pt" o:hralign="center" o:hrstd="t" o:hr="t" fillcolor="#a0a0a0" stroked="f"/>
        </w:pict>
      </w:r>
    </w:p>
    <w:p w14:paraId="42D9EBB8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Backup Architecture</w:t>
      </w:r>
    </w:p>
    <w:p w14:paraId="3D34C0F8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6C04F4C7">
          <v:rect id="_x0000_i1070" style="width:0;height:1.5pt" o:hralign="center" o:hrstd="t" o:hr="t" fillcolor="#a0a0a0" stroked="f"/>
        </w:pict>
      </w:r>
    </w:p>
    <w:p w14:paraId="2BDBBCB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Backup Flow</w:t>
      </w:r>
    </w:p>
    <w:p w14:paraId="27E485EA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Data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Backup Manager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Encryption Layer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Package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/ Local Storage</w:t>
      </w:r>
    </w:p>
    <w:p w14:paraId="04F22107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52F5B00">
          <v:rect id="_x0000_i1071" style="width:0;height:1.5pt" o:hralign="center" o:hrstd="t" o:hr="t" fillcolor="#a0a0a0" stroked="f"/>
        </w:pict>
      </w:r>
    </w:p>
    <w:p w14:paraId="57E9B3CD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Backup Components</w:t>
      </w:r>
    </w:p>
    <w:p w14:paraId="3BA3AA6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BackupManager</w:t>
      </w:r>
      <w:proofErr w:type="spellEnd"/>
    </w:p>
    <w:p w14:paraId="10CCC640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1ADE4BC3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createBackup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verifyBackup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restoreBackup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deleteBackup</w:t>
      </w:r>
      <w:proofErr w:type="spell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0D2864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54C2C745">
          <v:rect id="_x0000_i1072" style="width:0;height:1.5pt" o:hralign="center" o:hrstd="t" o:hr="t" fillcolor="#a0a0a0" stroked="f"/>
        </w:pict>
      </w:r>
    </w:p>
    <w:p w14:paraId="5CD37924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Cloud Architecture (Optional)</w:t>
      </w:r>
    </w:p>
    <w:p w14:paraId="37DB3ABD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F638BB7">
          <v:rect id="_x0000_i1073" style="width:0;height:1.5pt" o:hralign="center" o:hrstd="t" o:hr="t" fillcolor="#a0a0a0" stroked="f"/>
        </w:pict>
      </w:r>
    </w:p>
    <w:p w14:paraId="70692446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 Components</w:t>
      </w:r>
    </w:p>
    <w:p w14:paraId="0CA17370" w14:textId="77777777" w:rsidR="002175CD" w:rsidRPr="002175CD" w:rsidRDefault="002175CD" w:rsidP="002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Service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Service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Database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75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System</w:t>
      </w:r>
    </w:p>
    <w:p w14:paraId="28D659A5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8F3C9AB">
          <v:rect id="_x0000_i1074" style="width:0;height:1.5pt" o:hralign="center" o:hrstd="t" o:hr="t" fillcolor="#a0a0a0" stroked="f"/>
        </w:pict>
      </w:r>
    </w:p>
    <w:p w14:paraId="4239CD2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 Technologies</w:t>
      </w:r>
    </w:p>
    <w:p w14:paraId="3E7F620D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Possible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916"/>
      </w:tblGrid>
      <w:tr w:rsidR="002175CD" w:rsidRPr="002175CD" w14:paraId="2D6D6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15840" w14:textId="77777777" w:rsidR="002175CD" w:rsidRPr="002175CD" w:rsidRDefault="002175CD" w:rsidP="002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036CAF" w14:textId="77777777" w:rsidR="002175CD" w:rsidRPr="002175CD" w:rsidRDefault="002175CD" w:rsidP="002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2175CD" w:rsidRPr="002175CD" w14:paraId="61EDB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E5AF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79C4AC9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Kotlin Spring Boot</w:t>
            </w:r>
          </w:p>
        </w:tc>
      </w:tr>
      <w:tr w:rsidR="002175CD" w:rsidRPr="002175CD" w14:paraId="2C165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AECE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56202E8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2175CD" w:rsidRPr="002175CD" w14:paraId="215F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3A0E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0E80D9E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 Compatible</w:t>
            </w:r>
          </w:p>
        </w:tc>
      </w:tr>
      <w:tr w:rsidR="002175CD" w:rsidRPr="002175CD" w14:paraId="4809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3F24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6C03DA3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OAuth2</w:t>
            </w:r>
          </w:p>
        </w:tc>
      </w:tr>
      <w:tr w:rsidR="002175CD" w:rsidRPr="002175CD" w14:paraId="302CD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B8EF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F6A6836" w14:textId="77777777" w:rsidR="002175CD" w:rsidRPr="002175CD" w:rsidRDefault="002175CD" w:rsidP="002175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7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Client-side AES</w:t>
            </w:r>
          </w:p>
        </w:tc>
      </w:tr>
    </w:tbl>
    <w:p w14:paraId="42AAA305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7B8C64F5">
          <v:rect id="_x0000_i1075" style="width:0;height:1.5pt" o:hralign="center" o:hrstd="t" o:hr="t" fillcolor="#a0a0a0" stroked="f"/>
        </w:pict>
      </w:r>
    </w:p>
    <w:p w14:paraId="273CE137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Security Hardening Requirements</w:t>
      </w:r>
    </w:p>
    <w:p w14:paraId="6598D21F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application shall implement:</w:t>
      </w:r>
    </w:p>
    <w:p w14:paraId="32C1D29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Protection</w:t>
      </w:r>
    </w:p>
    <w:p w14:paraId="50B9CBB1" w14:textId="77777777" w:rsidR="002175CD" w:rsidRPr="002175CD" w:rsidRDefault="002175CD" w:rsidP="002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75CD">
        <w:rPr>
          <w:rFonts w:ascii="Times New Roman" w:eastAsia="Times New Roman" w:hAnsi="Times New Roman" w:cs="Times New Roman"/>
          <w:kern w:val="0"/>
          <w14:ligatures w14:val="none"/>
        </w:rPr>
        <w:t>ProGuard</w:t>
      </w:r>
      <w:proofErr w:type="spellEnd"/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/R8 obfuscation </w:t>
      </w:r>
    </w:p>
    <w:p w14:paraId="02C82C68" w14:textId="77777777" w:rsidR="002175CD" w:rsidRPr="002175CD" w:rsidRDefault="002175CD" w:rsidP="002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Certificate signing verification </w:t>
      </w:r>
    </w:p>
    <w:p w14:paraId="545C42DC" w14:textId="77777777" w:rsidR="002175CD" w:rsidRPr="002175CD" w:rsidRDefault="002175CD" w:rsidP="002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Debug disabled in production </w:t>
      </w:r>
    </w:p>
    <w:p w14:paraId="727DCAC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540A01EA">
          <v:rect id="_x0000_i1076" style="width:0;height:1.5pt" o:hralign="center" o:hrstd="t" o:hr="t" fillcolor="#a0a0a0" stroked="f"/>
        </w:pict>
      </w:r>
    </w:p>
    <w:p w14:paraId="5ED9823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Runtime Protection</w:t>
      </w:r>
    </w:p>
    <w:p w14:paraId="596497B2" w14:textId="77777777" w:rsidR="002175CD" w:rsidRPr="002175CD" w:rsidRDefault="002175CD" w:rsidP="002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Root detection </w:t>
      </w:r>
    </w:p>
    <w:p w14:paraId="031C7836" w14:textId="77777777" w:rsidR="002175CD" w:rsidRPr="002175CD" w:rsidRDefault="002175CD" w:rsidP="002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Emulator detection </w:t>
      </w:r>
    </w:p>
    <w:p w14:paraId="763C5C59" w14:textId="77777777" w:rsidR="002175CD" w:rsidRPr="002175CD" w:rsidRDefault="002175CD" w:rsidP="002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Tamper detection </w:t>
      </w:r>
    </w:p>
    <w:p w14:paraId="04AFAD09" w14:textId="77777777" w:rsidR="002175CD" w:rsidRPr="002175CD" w:rsidRDefault="002175CD" w:rsidP="002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Secure memory handling </w:t>
      </w:r>
    </w:p>
    <w:p w14:paraId="628DEFA2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EF8520A">
          <v:rect id="_x0000_i1077" style="width:0;height:1.5pt" o:hralign="center" o:hrstd="t" o:hr="t" fillcolor="#a0a0a0" stroked="f"/>
        </w:pict>
      </w:r>
    </w:p>
    <w:p w14:paraId="7A2F10FC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 Protection</w:t>
      </w:r>
    </w:p>
    <w:p w14:paraId="7AAB8C67" w14:textId="77777777" w:rsidR="002175CD" w:rsidRPr="002175CD" w:rsidRDefault="002175CD" w:rsidP="002175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TLS 1.3 </w:t>
      </w:r>
    </w:p>
    <w:p w14:paraId="22364B2C" w14:textId="77777777" w:rsidR="002175CD" w:rsidRPr="002175CD" w:rsidRDefault="002175CD" w:rsidP="002175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Certificate pinning </w:t>
      </w:r>
    </w:p>
    <w:p w14:paraId="17EEA54A" w14:textId="77777777" w:rsidR="002175CD" w:rsidRPr="002175CD" w:rsidRDefault="002175CD" w:rsidP="002175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API authentication </w:t>
      </w:r>
    </w:p>
    <w:p w14:paraId="3947B43E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37700FEB">
          <v:rect id="_x0000_i1078" style="width:0;height:1.5pt" o:hralign="center" o:hrstd="t" o:hr="t" fillcolor="#a0a0a0" stroked="f"/>
        </w:pict>
      </w:r>
    </w:p>
    <w:p w14:paraId="0EDA7662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Development Milestones</w:t>
      </w:r>
    </w:p>
    <w:p w14:paraId="6DFC487E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611F6C62">
          <v:rect id="_x0000_i1079" style="width:0;height:1.5pt" o:hralign="center" o:hrstd="t" o:hr="t" fillcolor="#a0a0a0" stroked="f"/>
        </w:pict>
      </w:r>
    </w:p>
    <w:p w14:paraId="02760123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– Core Locking System</w:t>
      </w:r>
    </w:p>
    <w:p w14:paraId="04165CD5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8F404EF" w14:textId="77777777" w:rsidR="002175CD" w:rsidRPr="002175CD" w:rsidRDefault="002175CD" w:rsidP="002175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detection </w:t>
      </w:r>
    </w:p>
    <w:p w14:paraId="746E4670" w14:textId="77777777" w:rsidR="002175CD" w:rsidRPr="002175CD" w:rsidRDefault="002175CD" w:rsidP="002175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PIN authentication </w:t>
      </w:r>
    </w:p>
    <w:p w14:paraId="459130BF" w14:textId="77777777" w:rsidR="002175CD" w:rsidRPr="002175CD" w:rsidRDefault="002175CD" w:rsidP="002175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Basic locking </w:t>
      </w:r>
    </w:p>
    <w:p w14:paraId="6E07E52D" w14:textId="77777777" w:rsidR="002175CD" w:rsidRPr="002175CD" w:rsidRDefault="002175CD" w:rsidP="002175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 management </w:t>
      </w:r>
    </w:p>
    <w:p w14:paraId="3FEFEEBA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D8DC66B">
          <v:rect id="_x0000_i1080" style="width:0;height:1.5pt" o:hralign="center" o:hrstd="t" o:hr="t" fillcolor="#a0a0a0" stroked="f"/>
        </w:pict>
      </w:r>
    </w:p>
    <w:p w14:paraId="72A62750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– Security Features</w:t>
      </w:r>
    </w:p>
    <w:p w14:paraId="6B3F2EC8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71F29F45" w14:textId="77777777" w:rsidR="002175CD" w:rsidRPr="002175CD" w:rsidRDefault="002175CD" w:rsidP="002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Biometrics </w:t>
      </w:r>
    </w:p>
    <w:p w14:paraId="03D51A93" w14:textId="77777777" w:rsidR="002175CD" w:rsidRPr="002175CD" w:rsidRDefault="002175CD" w:rsidP="002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21691A4C" w14:textId="77777777" w:rsidR="002175CD" w:rsidRPr="002175CD" w:rsidRDefault="002175CD" w:rsidP="002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Intruder detection </w:t>
      </w:r>
    </w:p>
    <w:p w14:paraId="5822A57B" w14:textId="77777777" w:rsidR="002175CD" w:rsidRPr="002175CD" w:rsidRDefault="002175CD" w:rsidP="002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logs </w:t>
      </w:r>
    </w:p>
    <w:p w14:paraId="443351A6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301B00B">
          <v:rect id="_x0000_i1081" style="width:0;height:1.5pt" o:hralign="center" o:hrstd="t" o:hr="t" fillcolor="#a0a0a0" stroked="f"/>
        </w:pict>
      </w:r>
    </w:p>
    <w:p w14:paraId="7FD031B4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– Vault System</w:t>
      </w:r>
    </w:p>
    <w:p w14:paraId="710FD5E0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078CEC96" w14:textId="77777777" w:rsidR="002175CD" w:rsidRPr="002175CD" w:rsidRDefault="002175CD" w:rsidP="00217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Encrypted storage </w:t>
      </w:r>
    </w:p>
    <w:p w14:paraId="445CF3DC" w14:textId="77777777" w:rsidR="002175CD" w:rsidRPr="002175CD" w:rsidRDefault="002175CD" w:rsidP="00217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Media management </w:t>
      </w:r>
    </w:p>
    <w:p w14:paraId="3D040FB2" w14:textId="77777777" w:rsidR="002175CD" w:rsidRPr="002175CD" w:rsidRDefault="002175CD" w:rsidP="00217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Backup </w:t>
      </w:r>
    </w:p>
    <w:p w14:paraId="5FDAF229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42CB602D">
          <v:rect id="_x0000_i1082" style="width:0;height:1.5pt" o:hralign="center" o:hrstd="t" o:hr="t" fillcolor="#a0a0a0" stroked="f"/>
        </w:pict>
      </w:r>
    </w:p>
    <w:p w14:paraId="6D88E83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4 – Automation</w:t>
      </w:r>
    </w:p>
    <w:p w14:paraId="384126E0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67D2F53" w14:textId="77777777" w:rsidR="002175CD" w:rsidRPr="002175CD" w:rsidRDefault="002175CD" w:rsidP="002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7B8D55B8" w14:textId="77777777" w:rsidR="002175CD" w:rsidRPr="002175CD" w:rsidRDefault="002175CD" w:rsidP="002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Wi-Fi rules </w:t>
      </w:r>
    </w:p>
    <w:p w14:paraId="781E7A7D" w14:textId="77777777" w:rsidR="002175CD" w:rsidRPr="002175CD" w:rsidRDefault="002175CD" w:rsidP="002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Location rules </w:t>
      </w:r>
    </w:p>
    <w:p w14:paraId="444DF6FC" w14:textId="77777777" w:rsidR="002175CD" w:rsidRPr="002175CD" w:rsidRDefault="002175CD" w:rsidP="002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Profiles </w:t>
      </w:r>
    </w:p>
    <w:p w14:paraId="7E08F8D6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F357172">
          <v:rect id="_x0000_i1083" style="width:0;height:1.5pt" o:hralign="center" o:hrstd="t" o:hr="t" fillcolor="#a0a0a0" stroked="f"/>
        </w:pict>
      </w:r>
    </w:p>
    <w:p w14:paraId="393F1B0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– Advanced Features</w:t>
      </w:r>
    </w:p>
    <w:p w14:paraId="44FCF452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735D5A4" w14:textId="77777777" w:rsidR="002175CD" w:rsidRPr="002175CD" w:rsidRDefault="002175CD" w:rsidP="002175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Cloud backup </w:t>
      </w:r>
    </w:p>
    <w:p w14:paraId="2751C4FA" w14:textId="77777777" w:rsidR="002175CD" w:rsidRPr="002175CD" w:rsidRDefault="002175CD" w:rsidP="002175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Remote lock </w:t>
      </w:r>
    </w:p>
    <w:p w14:paraId="06FE80D8" w14:textId="77777777" w:rsidR="002175CD" w:rsidRPr="002175CD" w:rsidRDefault="002175CD" w:rsidP="002175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Multi-device </w:t>
      </w:r>
    </w:p>
    <w:p w14:paraId="6CA17FA9" w14:textId="77777777" w:rsidR="002175CD" w:rsidRPr="002175CD" w:rsidRDefault="002175CD" w:rsidP="002175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Premium features </w:t>
      </w:r>
    </w:p>
    <w:p w14:paraId="0AAB6225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04DE6C0">
          <v:rect id="_x0000_i1084" style="width:0;height:1.5pt" o:hralign="center" o:hrstd="t" o:hr="t" fillcolor="#a0a0a0" stroked="f"/>
        </w:pict>
      </w:r>
    </w:p>
    <w:p w14:paraId="6BE0E0B5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Testing Strategy</w:t>
      </w:r>
    </w:p>
    <w:p w14:paraId="2D197398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179A2068">
          <v:rect id="_x0000_i1085" style="width:0;height:1.5pt" o:hralign="center" o:hrstd="t" o:hr="t" fillcolor="#a0a0a0" stroked="f"/>
        </w:pict>
      </w:r>
    </w:p>
    <w:p w14:paraId="4474612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Unit Testing</w:t>
      </w:r>
    </w:p>
    <w:p w14:paraId="3FC06505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Targets:</w:t>
      </w:r>
    </w:p>
    <w:p w14:paraId="52F045B6" w14:textId="77777777" w:rsidR="002175CD" w:rsidRPr="002175CD" w:rsidRDefault="002175CD" w:rsidP="002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66AF293D" w14:textId="77777777" w:rsidR="002175CD" w:rsidRPr="002175CD" w:rsidRDefault="002175CD" w:rsidP="002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68CDE5FF" w14:textId="77777777" w:rsidR="002175CD" w:rsidRPr="002175CD" w:rsidRDefault="002175CD" w:rsidP="002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Policy engine </w:t>
      </w:r>
    </w:p>
    <w:p w14:paraId="3DFD4380" w14:textId="77777777" w:rsidR="002175CD" w:rsidRPr="002175CD" w:rsidRDefault="002175CD" w:rsidP="002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Database operations </w:t>
      </w:r>
    </w:p>
    <w:p w14:paraId="38135380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ED9E24B">
          <v:rect id="_x0000_i1086" style="width:0;height:1.5pt" o:hralign="center" o:hrstd="t" o:hr="t" fillcolor="#a0a0a0" stroked="f"/>
        </w:pict>
      </w:r>
    </w:p>
    <w:p w14:paraId="587732B6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Testing</w:t>
      </w:r>
    </w:p>
    <w:p w14:paraId="6FE14874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Targets:</w:t>
      </w:r>
    </w:p>
    <w:p w14:paraId="30A59043" w14:textId="77777777" w:rsidR="002175CD" w:rsidRPr="002175CD" w:rsidRDefault="002175CD" w:rsidP="002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Android services </w:t>
      </w:r>
    </w:p>
    <w:p w14:paraId="5A9C3993" w14:textId="77777777" w:rsidR="002175CD" w:rsidRPr="002175CD" w:rsidRDefault="002175CD" w:rsidP="002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Vault workflow </w:t>
      </w:r>
    </w:p>
    <w:p w14:paraId="36599112" w14:textId="77777777" w:rsidR="002175CD" w:rsidRPr="002175CD" w:rsidRDefault="002175CD" w:rsidP="002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Backup restoration </w:t>
      </w:r>
    </w:p>
    <w:p w14:paraId="251F431F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57CB06AD">
          <v:rect id="_x0000_i1087" style="width:0;height:1.5pt" o:hralign="center" o:hrstd="t" o:hr="t" fillcolor="#a0a0a0" stroked="f"/>
        </w:pict>
      </w:r>
    </w:p>
    <w:p w14:paraId="3B5EBF19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Testing</w:t>
      </w:r>
    </w:p>
    <w:p w14:paraId="3CD5FCD2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Targets:</w:t>
      </w:r>
    </w:p>
    <w:p w14:paraId="7850DCDA" w14:textId="77777777" w:rsidR="002175CD" w:rsidRPr="002175CD" w:rsidRDefault="002175CD" w:rsidP="002175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Credential attacks </w:t>
      </w:r>
    </w:p>
    <w:p w14:paraId="51358BDC" w14:textId="77777777" w:rsidR="002175CD" w:rsidRPr="002175CD" w:rsidRDefault="002175CD" w:rsidP="002175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Database extraction </w:t>
      </w:r>
    </w:p>
    <w:p w14:paraId="0E4349B9" w14:textId="77777777" w:rsidR="002175CD" w:rsidRPr="002175CD" w:rsidRDefault="002175CD" w:rsidP="002175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Root devices </w:t>
      </w:r>
    </w:p>
    <w:p w14:paraId="466FE6AB" w14:textId="77777777" w:rsidR="002175CD" w:rsidRPr="002175CD" w:rsidRDefault="002175CD" w:rsidP="002175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Tampering attempts </w:t>
      </w:r>
    </w:p>
    <w:p w14:paraId="4DF10B42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22CBF3DD">
          <v:rect id="_x0000_i1088" style="width:0;height:1.5pt" o:hralign="center" o:hrstd="t" o:hr="t" fillcolor="#a0a0a0" stroked="f"/>
        </w:pict>
      </w:r>
    </w:p>
    <w:p w14:paraId="3349B45A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Testing</w:t>
      </w:r>
    </w:p>
    <w:p w14:paraId="2D989E37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Targets:</w:t>
      </w:r>
    </w:p>
    <w:p w14:paraId="52FA5C53" w14:textId="77777777" w:rsidR="002175CD" w:rsidRPr="002175CD" w:rsidRDefault="002175CD" w:rsidP="002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Battery usage </w:t>
      </w:r>
    </w:p>
    <w:p w14:paraId="69B4CCC4" w14:textId="77777777" w:rsidR="002175CD" w:rsidRPr="002175CD" w:rsidRDefault="002175CD" w:rsidP="002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Memory usage </w:t>
      </w:r>
    </w:p>
    <w:p w14:paraId="58207BA1" w14:textId="77777777" w:rsidR="002175CD" w:rsidRPr="002175CD" w:rsidRDefault="002175CD" w:rsidP="002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Startup time </w:t>
      </w:r>
    </w:p>
    <w:p w14:paraId="7133B610" w14:textId="77777777" w:rsidR="002175CD" w:rsidRPr="002175CD" w:rsidRDefault="002175CD" w:rsidP="002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 xml:space="preserve">Lock response time </w:t>
      </w:r>
    </w:p>
    <w:p w14:paraId="67DC7733" w14:textId="77777777" w:rsidR="002175CD" w:rsidRPr="002175CD" w:rsidRDefault="002175CD" w:rsidP="00217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pict w14:anchorId="05573709">
          <v:rect id="_x0000_i1089" style="width:0;height:1.5pt" o:hralign="center" o:hrstd="t" o:hr="t" fillcolor="#a0a0a0" stroked="f"/>
        </w:pict>
      </w:r>
    </w:p>
    <w:p w14:paraId="0FD5D53E" w14:textId="77777777" w:rsidR="002175CD" w:rsidRPr="002175CD" w:rsidRDefault="002175CD" w:rsidP="00217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Architecture Specification Summary</w:t>
      </w:r>
    </w:p>
    <w:p w14:paraId="19626CB7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kern w:val="0"/>
          <w14:ligatures w14:val="none"/>
        </w:rPr>
        <w:t>The Android App Lock application shall be implemented as a:</w:t>
      </w:r>
    </w:p>
    <w:p w14:paraId="6FF15D01" w14:textId="77777777" w:rsidR="002175CD" w:rsidRPr="002175CD" w:rsidRDefault="002175CD" w:rsidP="002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Kotlin-based Android application using MVVM + Clean Architecture, encrypted Room database storage, Android Keystore protected keys, modular security services, and event-driven application monitoring.</w:t>
      </w:r>
    </w:p>
    <w:p w14:paraId="71BF964E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26E"/>
    <w:multiLevelType w:val="multilevel"/>
    <w:tmpl w:val="5F1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C0B4A"/>
    <w:multiLevelType w:val="multilevel"/>
    <w:tmpl w:val="7A4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2988"/>
    <w:multiLevelType w:val="multilevel"/>
    <w:tmpl w:val="FC8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654B"/>
    <w:multiLevelType w:val="multilevel"/>
    <w:tmpl w:val="7C9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7CBC"/>
    <w:multiLevelType w:val="multilevel"/>
    <w:tmpl w:val="259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D4452"/>
    <w:multiLevelType w:val="multilevel"/>
    <w:tmpl w:val="9002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6F59"/>
    <w:multiLevelType w:val="multilevel"/>
    <w:tmpl w:val="E9B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20717"/>
    <w:multiLevelType w:val="multilevel"/>
    <w:tmpl w:val="3534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C5F9D"/>
    <w:multiLevelType w:val="multilevel"/>
    <w:tmpl w:val="C4F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B0A04"/>
    <w:multiLevelType w:val="multilevel"/>
    <w:tmpl w:val="D3E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3157C"/>
    <w:multiLevelType w:val="multilevel"/>
    <w:tmpl w:val="B8D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B6ABF"/>
    <w:multiLevelType w:val="multilevel"/>
    <w:tmpl w:val="DD2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C5A63"/>
    <w:multiLevelType w:val="multilevel"/>
    <w:tmpl w:val="BEA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66EB5"/>
    <w:multiLevelType w:val="multilevel"/>
    <w:tmpl w:val="A7C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37419"/>
    <w:multiLevelType w:val="multilevel"/>
    <w:tmpl w:val="43A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9579D"/>
    <w:multiLevelType w:val="multilevel"/>
    <w:tmpl w:val="EAA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580C"/>
    <w:multiLevelType w:val="multilevel"/>
    <w:tmpl w:val="0E9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1447B"/>
    <w:multiLevelType w:val="multilevel"/>
    <w:tmpl w:val="DDA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03C21"/>
    <w:multiLevelType w:val="multilevel"/>
    <w:tmpl w:val="D88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F6162"/>
    <w:multiLevelType w:val="multilevel"/>
    <w:tmpl w:val="755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E5743"/>
    <w:multiLevelType w:val="multilevel"/>
    <w:tmpl w:val="EFA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05063">
    <w:abstractNumId w:val="7"/>
  </w:num>
  <w:num w:numId="2" w16cid:durableId="836385560">
    <w:abstractNumId w:val="4"/>
  </w:num>
  <w:num w:numId="3" w16cid:durableId="401568639">
    <w:abstractNumId w:val="14"/>
  </w:num>
  <w:num w:numId="4" w16cid:durableId="814948659">
    <w:abstractNumId w:val="6"/>
  </w:num>
  <w:num w:numId="5" w16cid:durableId="1593664142">
    <w:abstractNumId w:val="10"/>
  </w:num>
  <w:num w:numId="6" w16cid:durableId="1248463985">
    <w:abstractNumId w:val="11"/>
  </w:num>
  <w:num w:numId="7" w16cid:durableId="1969581797">
    <w:abstractNumId w:val="17"/>
  </w:num>
  <w:num w:numId="8" w16cid:durableId="1932350351">
    <w:abstractNumId w:val="2"/>
  </w:num>
  <w:num w:numId="9" w16cid:durableId="673190345">
    <w:abstractNumId w:val="0"/>
  </w:num>
  <w:num w:numId="10" w16cid:durableId="2036419918">
    <w:abstractNumId w:val="3"/>
  </w:num>
  <w:num w:numId="11" w16cid:durableId="2175144">
    <w:abstractNumId w:val="20"/>
  </w:num>
  <w:num w:numId="12" w16cid:durableId="102383315">
    <w:abstractNumId w:val="12"/>
  </w:num>
  <w:num w:numId="13" w16cid:durableId="1812747910">
    <w:abstractNumId w:val="13"/>
  </w:num>
  <w:num w:numId="14" w16cid:durableId="1530336369">
    <w:abstractNumId w:val="5"/>
  </w:num>
  <w:num w:numId="15" w16cid:durableId="1859460991">
    <w:abstractNumId w:val="15"/>
  </w:num>
  <w:num w:numId="16" w16cid:durableId="1070889545">
    <w:abstractNumId w:val="18"/>
  </w:num>
  <w:num w:numId="17" w16cid:durableId="1303582088">
    <w:abstractNumId w:val="1"/>
  </w:num>
  <w:num w:numId="18" w16cid:durableId="63570819">
    <w:abstractNumId w:val="8"/>
  </w:num>
  <w:num w:numId="19" w16cid:durableId="1195656073">
    <w:abstractNumId w:val="19"/>
  </w:num>
  <w:num w:numId="20" w16cid:durableId="1904219009">
    <w:abstractNumId w:val="9"/>
  </w:num>
  <w:num w:numId="21" w16cid:durableId="14931792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CD"/>
    <w:rsid w:val="00060A3B"/>
    <w:rsid w:val="002175CD"/>
    <w:rsid w:val="002C7EAA"/>
    <w:rsid w:val="00B21E5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BDC8"/>
  <w15:chartTrackingRefBased/>
  <w15:docId w15:val="{71D9216D-6899-43F9-A830-BECB5B7F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2026-07-12T21:23:00Z</dcterms:created>
  <dcterms:modified xsi:type="dcterms:W3CDTF">2026-07-12T21:23:00Z</dcterms:modified>
</cp:coreProperties>
</file>