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axe9q5sq0bv" w:colFirst="0" w:colLast="0"/>
    <w:bookmarkEnd w:id="0"/>
    <w:p w14:paraId="00000001" w14:textId="77777777" w:rsidR="00DA7F88" w:rsidRDefault="002278C1">
      <w:pPr>
        <w:pStyle w:val="Heading1"/>
      </w:pPr>
      <w:r>
        <w:fldChar w:fldCharType="begin"/>
      </w:r>
      <w:r>
        <w:instrText xml:space="preserve"> HYPERLINK "https://www.dropbox.com/preview/rtmp/src/org/thesis/papers/Ukspeech2019/abstractBook_UKSpeech2019_fin_noLogos.pdf?role=personal" \h </w:instrText>
      </w:r>
      <w:r>
        <w:fldChar w:fldCharType="separate"/>
      </w:r>
      <w:r>
        <w:rPr>
          <w:color w:val="1155CC"/>
          <w:u w:val="single"/>
        </w:rPr>
        <w:t>UK Speech 2019</w:t>
      </w:r>
      <w:r>
        <w:rPr>
          <w:color w:val="1155CC"/>
          <w:u w:val="single"/>
        </w:rPr>
        <w:fldChar w:fldCharType="end"/>
      </w:r>
      <w:r>
        <w:t xml:space="preserve"> Conference Report</w:t>
      </w:r>
    </w:p>
    <w:p w14:paraId="00000002" w14:textId="77777777" w:rsidR="00DA7F88" w:rsidRDefault="002278C1">
      <w:pPr>
        <w:pStyle w:val="Heading2"/>
      </w:pPr>
      <w:bookmarkStart w:id="1" w:name="_t7vwocuvmuqe" w:colFirst="0" w:colLast="0"/>
      <w:bookmarkEnd w:id="1"/>
      <w:r>
        <w:t>Introduction</w:t>
      </w:r>
    </w:p>
    <w:p w14:paraId="00000003" w14:textId="77777777" w:rsidR="00DA7F88" w:rsidRDefault="002278C1">
      <w:r>
        <w:t>The UK Speech is a conference for Researchers in the United Kingdom studying the processing of speech or computer speech.  This research is a subset of Artificial Intelligence and Natural Language Processing.  In modern times it has also been largely assoc</w:t>
      </w:r>
      <w:r>
        <w:t>iated with the field of Machine Learning.</w:t>
      </w:r>
    </w:p>
    <w:p w14:paraId="00000004" w14:textId="77777777" w:rsidR="00DA7F88" w:rsidRDefault="00DA7F88"/>
    <w:p w14:paraId="00000005" w14:textId="77777777" w:rsidR="00DA7F88" w:rsidRDefault="002278C1">
      <w:r>
        <w:t xml:space="preserve">The 2019 UK Speech took place at the University of Birmingham between the 24th and 25th of June, 2019 at the University of Birmingham.  The conference offered 2 keynote talks.  The first by Paula Butter and Helen </w:t>
      </w:r>
      <w:proofErr w:type="spellStart"/>
      <w:r>
        <w:t>Yannakoudakis</w:t>
      </w:r>
      <w:proofErr w:type="spellEnd"/>
      <w:r>
        <w:t xml:space="preserve"> of the University of Cambridge Automated Language Teaching and Assessment (ALTA) Institute; was on:  Exploring core technologies for automated language teaching and assessment. The second keynote presentation was on: Automated processing of p</w:t>
      </w:r>
      <w:r>
        <w:t xml:space="preserve">athological speech by </w:t>
      </w:r>
      <w:proofErr w:type="spellStart"/>
      <w:r>
        <w:t>Hiedi</w:t>
      </w:r>
      <w:proofErr w:type="spellEnd"/>
      <w:r>
        <w:t xml:space="preserve"> Christensen of the Computer Science department of the University of Sheffield.</w:t>
      </w:r>
    </w:p>
    <w:p w14:paraId="00000006" w14:textId="77777777" w:rsidR="00DA7F88" w:rsidRDefault="00DA7F88"/>
    <w:p w14:paraId="00000007" w14:textId="16E55956" w:rsidR="00DA7F88" w:rsidRDefault="002278C1">
      <w:r>
        <w:t xml:space="preserve">Other highlights of the events included 32 poster </w:t>
      </w:r>
      <w:proofErr w:type="gramStart"/>
      <w:r>
        <w:t>presentations  and</w:t>
      </w:r>
      <w:proofErr w:type="gramEnd"/>
      <w:r>
        <w:t xml:space="preserve"> 6 talks from  Amazon TTS Research; University of Technology, Poland; Edinburgh </w:t>
      </w:r>
      <w:r>
        <w:t>University; KTH Royal Institute of Technology, Sweden; University of Maryland, USA; Toshiba Research, UK and Apple UK Inc. See corresponding sections below</w:t>
      </w:r>
      <w:r>
        <w:t xml:space="preserve"> and attached abstract book for details.</w:t>
      </w:r>
    </w:p>
    <w:p w14:paraId="00000008" w14:textId="77777777" w:rsidR="00DA7F88" w:rsidRDefault="002278C1">
      <w:pPr>
        <w:pStyle w:val="Heading2"/>
      </w:pPr>
      <w:bookmarkStart w:id="2" w:name="_te9o3d2ubvtw" w:colFirst="0" w:colLast="0"/>
      <w:bookmarkEnd w:id="2"/>
      <w:r>
        <w:t>Poster Submission Presentation and Abstract</w:t>
      </w:r>
    </w:p>
    <w:p w14:paraId="00000009" w14:textId="3E901ECF" w:rsidR="00DA7F88" w:rsidRDefault="002278C1">
      <w:r>
        <w:t xml:space="preserve">The conference poster </w:t>
      </w:r>
      <w:r>
        <w:t>submission from the University of Huddersfield was entitled: Deep Scattering End-to-end speech recognition.  The abstract for the poster,</w:t>
      </w:r>
      <w:r>
        <w:t xml:space="preserve"> presented by John Alamina, Dr.</w:t>
      </w:r>
      <w:r>
        <w:t xml:space="preserve"> David Wilson and Prof. Andrew Crampton,</w:t>
      </w:r>
      <w:r>
        <w:t xml:space="preserve"> is given in the following paragraphs.</w:t>
      </w:r>
    </w:p>
    <w:p w14:paraId="0000000A" w14:textId="77777777" w:rsidR="00DA7F88" w:rsidRDefault="00DA7F88"/>
    <w:p w14:paraId="0000000B" w14:textId="6590D4DA" w:rsidR="00DA7F88" w:rsidRDefault="002278C1">
      <w:r>
        <w:t xml:space="preserve">End-to-end </w:t>
      </w:r>
      <w:r>
        <w:t>discriminative neural network speech models have now become a well-established</w:t>
      </w:r>
      <w:bookmarkStart w:id="3" w:name="_GoBack"/>
      <w:bookmarkEnd w:id="3"/>
      <w:r>
        <w:t xml:space="preserve"> method in Automatic Speech Recognition. </w:t>
      </w:r>
    </w:p>
    <w:p w14:paraId="0000000C" w14:textId="77777777" w:rsidR="00DA7F88" w:rsidRDefault="00DA7F88"/>
    <w:p w14:paraId="0000000D" w14:textId="77777777" w:rsidR="00DA7F88" w:rsidRDefault="002278C1">
      <w:pPr>
        <w:widowControl w:val="0"/>
      </w:pPr>
      <w:r>
        <w:t>Our Bi-directional Recurrent neural network (Bi-RNN) end-to-end system, is augmented by features derived from a deep scattering network</w:t>
      </w:r>
      <w:r>
        <w:t xml:space="preserve"> as opposed to the standard Mel Frequency </w:t>
      </w:r>
      <w:proofErr w:type="spellStart"/>
      <w:r>
        <w:t>Cepstral</w:t>
      </w:r>
      <w:proofErr w:type="spellEnd"/>
      <w:r>
        <w:t xml:space="preserve"> Coefficients(MFCC) features used in state of the art acoustic models.  These </w:t>
      </w:r>
      <w:proofErr w:type="spellStart"/>
      <w:r>
        <w:t>specialised</w:t>
      </w:r>
      <w:proofErr w:type="spellEnd"/>
      <w:r>
        <w:t xml:space="preserve"> deep scattering features, consumed by the Bi-RNN, model a light-weight convolution network. This work shows that it </w:t>
      </w:r>
      <w:r>
        <w:t xml:space="preserve">is possible to build a speech model from a combination of deep scattering features and a Bi-RNN. There has been no record of deep scattering features being used in end-to-end bi-RNN speech models as far as we are aware.  </w:t>
      </w:r>
    </w:p>
    <w:p w14:paraId="0000000E" w14:textId="77777777" w:rsidR="00DA7F88" w:rsidRDefault="00DA7F88">
      <w:pPr>
        <w:widowControl w:val="0"/>
      </w:pPr>
    </w:p>
    <w:p w14:paraId="0000000F" w14:textId="77777777" w:rsidR="00DA7F88" w:rsidRDefault="002278C1">
      <w:pPr>
        <w:pStyle w:val="Heading2"/>
      </w:pPr>
      <w:bookmarkStart w:id="4" w:name="_3q7pnk2fy7ew" w:colFirst="0" w:colLast="0"/>
      <w:bookmarkEnd w:id="4"/>
      <w:r>
        <w:lastRenderedPageBreak/>
        <w:t>Oral Talks</w:t>
      </w:r>
    </w:p>
    <w:p w14:paraId="00000010" w14:textId="77777777" w:rsidR="00DA7F88" w:rsidRDefault="002278C1">
      <w:pPr>
        <w:numPr>
          <w:ilvl w:val="0"/>
          <w:numId w:val="1"/>
        </w:numPr>
      </w:pPr>
      <w:r>
        <w:t>Interpretable Deep Lea</w:t>
      </w:r>
      <w:r>
        <w:t xml:space="preserve">rning Models for Detection and Reconstruction of </w:t>
      </w:r>
      <w:proofErr w:type="spellStart"/>
      <w:r>
        <w:t>Dysarthric</w:t>
      </w:r>
      <w:proofErr w:type="spellEnd"/>
      <w:r>
        <w:t xml:space="preserve"> Speech (</w:t>
      </w:r>
      <w:proofErr w:type="spellStart"/>
      <w:r>
        <w:t>Danield</w:t>
      </w:r>
      <w:proofErr w:type="spellEnd"/>
      <w:r>
        <w:t xml:space="preserve"> </w:t>
      </w:r>
      <w:proofErr w:type="spellStart"/>
      <w:r>
        <w:t>Korzekwa</w:t>
      </w:r>
      <w:proofErr w:type="spellEnd"/>
      <w:r>
        <w:t>, Roberto Barra-</w:t>
      </w:r>
      <w:proofErr w:type="spellStart"/>
      <w:r>
        <w:t>Chicote</w:t>
      </w:r>
      <w:proofErr w:type="spellEnd"/>
      <w:r>
        <w:t xml:space="preserve">, </w:t>
      </w:r>
      <w:proofErr w:type="spellStart"/>
      <w:r>
        <w:t>Bozena</w:t>
      </w:r>
      <w:proofErr w:type="spellEnd"/>
      <w:r>
        <w:t xml:space="preserve"> </w:t>
      </w:r>
      <w:proofErr w:type="spellStart"/>
      <w:r>
        <w:t>Kostek</w:t>
      </w:r>
      <w:proofErr w:type="spellEnd"/>
      <w:r>
        <w:t xml:space="preserve">, Thomas </w:t>
      </w:r>
      <w:proofErr w:type="spellStart"/>
      <w:r>
        <w:t>Drugman</w:t>
      </w:r>
      <w:proofErr w:type="spellEnd"/>
      <w:r>
        <w:t xml:space="preserve">, Mateusz </w:t>
      </w:r>
      <w:proofErr w:type="spellStart"/>
      <w:r>
        <w:t>Lasjszczak</w:t>
      </w:r>
      <w:proofErr w:type="spellEnd"/>
      <w:r>
        <w:t>)</w:t>
      </w:r>
    </w:p>
    <w:p w14:paraId="00000011" w14:textId="77777777" w:rsidR="00DA7F88" w:rsidRDefault="002278C1">
      <w:pPr>
        <w:numPr>
          <w:ilvl w:val="0"/>
          <w:numId w:val="1"/>
        </w:numPr>
      </w:pPr>
      <w:r>
        <w:t>Modern speech synthesis and its implication for speech sciences (</w:t>
      </w:r>
      <w:proofErr w:type="spellStart"/>
      <w:r>
        <w:t>Zofia</w:t>
      </w:r>
      <w:proofErr w:type="spellEnd"/>
      <w:r>
        <w:t xml:space="preserve"> </w:t>
      </w:r>
      <w:proofErr w:type="spellStart"/>
      <w:r>
        <w:t>Malisz</w:t>
      </w:r>
      <w:proofErr w:type="spellEnd"/>
      <w:r>
        <w:t xml:space="preserve">, Gustav </w:t>
      </w:r>
      <w:proofErr w:type="spellStart"/>
      <w:r>
        <w:t>Eje</w:t>
      </w:r>
      <w:proofErr w:type="spellEnd"/>
      <w:r>
        <w:t xml:space="preserve"> </w:t>
      </w:r>
      <w:proofErr w:type="spellStart"/>
      <w:proofErr w:type="gramStart"/>
      <w:r>
        <w:t>Henter</w:t>
      </w:r>
      <w:r>
        <w:t>,m</w:t>
      </w:r>
      <w:proofErr w:type="spellEnd"/>
      <w:proofErr w:type="gramEnd"/>
      <w:r>
        <w:t xml:space="preserve"> Cassia </w:t>
      </w:r>
      <w:proofErr w:type="spellStart"/>
      <w:r>
        <w:t>Valentini-Botinhao</w:t>
      </w:r>
      <w:proofErr w:type="spellEnd"/>
      <w:r>
        <w:t xml:space="preserve">, Oliver Watts, Jonas </w:t>
      </w:r>
      <w:proofErr w:type="spellStart"/>
      <w:r>
        <w:t>Beskow</w:t>
      </w:r>
      <w:proofErr w:type="spellEnd"/>
      <w:r>
        <w:t xml:space="preserve">, </w:t>
      </w:r>
      <w:proofErr w:type="spellStart"/>
      <w:r>
        <w:t>Joakim</w:t>
      </w:r>
      <w:proofErr w:type="spellEnd"/>
      <w:r>
        <w:t xml:space="preserve"> Gustafson</w:t>
      </w:r>
    </w:p>
    <w:p w14:paraId="00000012" w14:textId="77777777" w:rsidR="00DA7F88" w:rsidRDefault="002278C1">
      <w:pPr>
        <w:numPr>
          <w:ilvl w:val="0"/>
          <w:numId w:val="1"/>
        </w:numPr>
      </w:pPr>
      <w:r>
        <w:t>Continuous representations can support early phonetic learning (</w:t>
      </w:r>
      <w:proofErr w:type="spellStart"/>
      <w:r>
        <w:t>Yevgen</w:t>
      </w:r>
      <w:proofErr w:type="spellEnd"/>
      <w:r>
        <w:t xml:space="preserve"> </w:t>
      </w:r>
      <w:proofErr w:type="spellStart"/>
      <w:r>
        <w:t>Matusevych</w:t>
      </w:r>
      <w:proofErr w:type="spellEnd"/>
      <w:r>
        <w:t>, Thomas Schatz, Sharon Goldwater, Naomi Feldman)</w:t>
      </w:r>
    </w:p>
    <w:p w14:paraId="00000013" w14:textId="77777777" w:rsidR="00DA7F88" w:rsidRDefault="002278C1">
      <w:pPr>
        <w:numPr>
          <w:ilvl w:val="0"/>
          <w:numId w:val="1"/>
        </w:numPr>
      </w:pPr>
      <w:r>
        <w:t>Using generative modelling to produce varied inton</w:t>
      </w:r>
      <w:r>
        <w:t xml:space="preserve">ation for speech synthesis (Zack </w:t>
      </w:r>
      <w:proofErr w:type="spellStart"/>
      <w:r>
        <w:t>Hodari</w:t>
      </w:r>
      <w:proofErr w:type="spellEnd"/>
      <w:r>
        <w:t>, Oliver Watts, Simon King)</w:t>
      </w:r>
    </w:p>
    <w:p w14:paraId="00000014" w14:textId="77777777" w:rsidR="00DA7F88" w:rsidRDefault="002278C1">
      <w:pPr>
        <w:numPr>
          <w:ilvl w:val="0"/>
          <w:numId w:val="1"/>
        </w:numPr>
      </w:pPr>
      <w:r>
        <w:t xml:space="preserve">Conversational systems: Why dialogue manager should consider context (Margarita </w:t>
      </w:r>
      <w:proofErr w:type="spellStart"/>
      <w:r>
        <w:t>Kotti</w:t>
      </w:r>
      <w:proofErr w:type="spellEnd"/>
      <w:r>
        <w:t>)</w:t>
      </w:r>
    </w:p>
    <w:p w14:paraId="00000015" w14:textId="77777777" w:rsidR="00DA7F88" w:rsidRDefault="002278C1">
      <w:pPr>
        <w:numPr>
          <w:ilvl w:val="0"/>
          <w:numId w:val="1"/>
        </w:numPr>
      </w:pPr>
      <w:r>
        <w:t xml:space="preserve">Neural network-based modeling of phonetic durations </w:t>
      </w:r>
      <w:proofErr w:type="spellStart"/>
      <w:r>
        <w:t>Zizi</w:t>
      </w:r>
      <w:proofErr w:type="spellEnd"/>
      <w:r>
        <w:t xml:space="preserve"> Wei, Melvyn Hunt and Adrian Skilling</w:t>
      </w:r>
    </w:p>
    <w:p w14:paraId="00000016" w14:textId="77777777" w:rsidR="00DA7F88" w:rsidRDefault="002278C1">
      <w:pPr>
        <w:pStyle w:val="Heading2"/>
      </w:pPr>
      <w:bookmarkStart w:id="5" w:name="_op463n1rkdx3" w:colFirst="0" w:colLast="0"/>
      <w:bookmarkEnd w:id="5"/>
      <w:r>
        <w:t>Poster s</w:t>
      </w:r>
      <w:r>
        <w:t>essions</w:t>
      </w:r>
    </w:p>
    <w:p w14:paraId="00000017" w14:textId="77777777" w:rsidR="00DA7F88" w:rsidRDefault="002278C1">
      <w:pPr>
        <w:numPr>
          <w:ilvl w:val="0"/>
          <w:numId w:val="2"/>
        </w:numPr>
      </w:pPr>
      <w:r>
        <w:t xml:space="preserve">Data Science system for the quality assessment and monitoring of Neural Text-To-Speech on a large scale (A. </w:t>
      </w:r>
      <w:proofErr w:type="spellStart"/>
      <w:r>
        <w:t>Gabrys</w:t>
      </w:r>
      <w:proofErr w:type="spellEnd"/>
      <w:r>
        <w:t xml:space="preserve">, D. </w:t>
      </w:r>
      <w:proofErr w:type="spellStart"/>
      <w:r>
        <w:t>Korzekwa</w:t>
      </w:r>
      <w:proofErr w:type="spellEnd"/>
      <w:r>
        <w:t xml:space="preserve">, J. </w:t>
      </w:r>
      <w:proofErr w:type="spellStart"/>
      <w:r>
        <w:t>Rohnke</w:t>
      </w:r>
      <w:proofErr w:type="spellEnd"/>
      <w:r>
        <w:t xml:space="preserve">, A. </w:t>
      </w:r>
      <w:proofErr w:type="spellStart"/>
      <w:r>
        <w:t>Ezzerg</w:t>
      </w:r>
      <w:proofErr w:type="spellEnd"/>
      <w:r>
        <w:t xml:space="preserve">, R. </w:t>
      </w:r>
      <w:proofErr w:type="spellStart"/>
      <w:r>
        <w:t>Srikanth</w:t>
      </w:r>
      <w:proofErr w:type="spellEnd"/>
      <w:r>
        <w:t xml:space="preserve">, G. </w:t>
      </w:r>
      <w:proofErr w:type="spellStart"/>
      <w:r>
        <w:t>Czachor</w:t>
      </w:r>
      <w:proofErr w:type="spellEnd"/>
      <w:r>
        <w:t xml:space="preserve"> and K. </w:t>
      </w:r>
      <w:proofErr w:type="spellStart"/>
      <w:r>
        <w:t>Viacheslav</w:t>
      </w:r>
      <w:proofErr w:type="spellEnd"/>
      <w:r>
        <w:t>)</w:t>
      </w:r>
    </w:p>
    <w:p w14:paraId="00000018" w14:textId="77777777" w:rsidR="00DA7F88" w:rsidRDefault="002278C1">
      <w:pPr>
        <w:numPr>
          <w:ilvl w:val="0"/>
          <w:numId w:val="2"/>
        </w:numPr>
      </w:pPr>
      <w:r>
        <w:t xml:space="preserve">Computational cognitive assessment: investigating the </w:t>
      </w:r>
      <w:r>
        <w:t xml:space="preserve">use of an Intelligent Virtual Agent for the detection of early signs of dementia Bahman </w:t>
      </w:r>
      <w:proofErr w:type="spellStart"/>
      <w:r>
        <w:t>Mirheidari</w:t>
      </w:r>
      <w:proofErr w:type="spellEnd"/>
      <w:r>
        <w:t xml:space="preserve">, Daniel Blackburn, Ronan O'Malley, Traci Walker, </w:t>
      </w:r>
      <w:proofErr w:type="spellStart"/>
      <w:r>
        <w:t>Annalena</w:t>
      </w:r>
      <w:proofErr w:type="spellEnd"/>
      <w:r>
        <w:t xml:space="preserve"> </w:t>
      </w:r>
      <w:proofErr w:type="spellStart"/>
      <w:r>
        <w:t>Venneri</w:t>
      </w:r>
      <w:proofErr w:type="spellEnd"/>
      <w:r>
        <w:t xml:space="preserve">, Markus </w:t>
      </w:r>
      <w:proofErr w:type="spellStart"/>
      <w:r>
        <w:t>Reuber</w:t>
      </w:r>
      <w:proofErr w:type="spellEnd"/>
      <w:r>
        <w:t xml:space="preserve"> and Heidi Christensen </w:t>
      </w:r>
    </w:p>
    <w:p w14:paraId="00000019" w14:textId="77777777" w:rsidR="00DA7F88" w:rsidRDefault="002278C1">
      <w:pPr>
        <w:numPr>
          <w:ilvl w:val="0"/>
          <w:numId w:val="2"/>
        </w:numPr>
      </w:pPr>
      <w:r>
        <w:t>Disentangling Style Factors from Speaker Representati</w:t>
      </w:r>
      <w:r>
        <w:t>ons (Jennifer Williams and Simon King)</w:t>
      </w:r>
    </w:p>
    <w:p w14:paraId="0000001A" w14:textId="77777777" w:rsidR="00DA7F88" w:rsidRDefault="002278C1">
      <w:pPr>
        <w:numPr>
          <w:ilvl w:val="0"/>
          <w:numId w:val="2"/>
        </w:numPr>
      </w:pPr>
      <w:r>
        <w:t xml:space="preserve">Automatic Grammatical Error Detection of Non-Native Spoken Learner English (Kate </w:t>
      </w:r>
      <w:proofErr w:type="spellStart"/>
      <w:proofErr w:type="gramStart"/>
      <w:r>
        <w:t>Knill</w:t>
      </w:r>
      <w:proofErr w:type="spellEnd"/>
      <w:r>
        <w:t>(</w:t>
      </w:r>
      <w:proofErr w:type="gramEnd"/>
      <w:r>
        <w:t xml:space="preserve">1), Mark J.F. Gales(1), </w:t>
      </w:r>
      <w:proofErr w:type="spellStart"/>
      <w:r>
        <w:t>Potsawee</w:t>
      </w:r>
      <w:proofErr w:type="spellEnd"/>
      <w:r>
        <w:t xml:space="preserve"> </w:t>
      </w:r>
      <w:proofErr w:type="spellStart"/>
      <w:r>
        <w:t>Manakul</w:t>
      </w:r>
      <w:proofErr w:type="spellEnd"/>
      <w:r>
        <w:t xml:space="preserve">(1) and Andrew </w:t>
      </w:r>
      <w:proofErr w:type="spellStart"/>
      <w:r>
        <w:t>Caines</w:t>
      </w:r>
      <w:proofErr w:type="spellEnd"/>
      <w:r>
        <w:t>(2))</w:t>
      </w:r>
    </w:p>
    <w:p w14:paraId="0000001B" w14:textId="77777777" w:rsidR="00DA7F88" w:rsidRDefault="002278C1">
      <w:pPr>
        <w:numPr>
          <w:ilvl w:val="0"/>
          <w:numId w:val="2"/>
        </w:numPr>
      </w:pPr>
      <w:r>
        <w:t>Exploring how phone classification neural networks learn phoneti</w:t>
      </w:r>
      <w:r>
        <w:t xml:space="preserve">c information by </w:t>
      </w:r>
      <w:proofErr w:type="spellStart"/>
      <w:r>
        <w:t>visualising</w:t>
      </w:r>
      <w:proofErr w:type="spellEnd"/>
      <w:r>
        <w:t xml:space="preserve"> and interpreting bottleneck features (</w:t>
      </w:r>
      <w:proofErr w:type="spellStart"/>
      <w:r>
        <w:t>Linxue</w:t>
      </w:r>
      <w:proofErr w:type="spellEnd"/>
      <w:r>
        <w:t xml:space="preserve"> </w:t>
      </w:r>
      <w:proofErr w:type="gramStart"/>
      <w:r>
        <w:t>Bai(</w:t>
      </w:r>
      <w:proofErr w:type="gramEnd"/>
      <w:r>
        <w:t xml:space="preserve">1), Philip Weber(2), Peter </w:t>
      </w:r>
      <w:proofErr w:type="spellStart"/>
      <w:r>
        <w:t>Jancovic</w:t>
      </w:r>
      <w:proofErr w:type="spellEnd"/>
      <w:r>
        <w:t>(1) and Martin Russell(1))</w:t>
      </w:r>
    </w:p>
    <w:p w14:paraId="0000001C" w14:textId="77777777" w:rsidR="00DA7F88" w:rsidRDefault="002278C1">
      <w:pPr>
        <w:numPr>
          <w:ilvl w:val="0"/>
          <w:numId w:val="2"/>
        </w:numPr>
      </w:pPr>
      <w:r>
        <w:t>End-to-end speaker recognition using CNN-LSTM-TDNN (</w:t>
      </w:r>
      <w:proofErr w:type="spellStart"/>
      <w:r>
        <w:t>Xiaoxiao</w:t>
      </w:r>
      <w:proofErr w:type="spellEnd"/>
      <w:r>
        <w:t xml:space="preserve"> </w:t>
      </w:r>
      <w:proofErr w:type="gramStart"/>
      <w:r>
        <w:t>Miao(</w:t>
      </w:r>
      <w:proofErr w:type="gramEnd"/>
      <w:r>
        <w:t>1,2) and Ian McLoughlin(1))</w:t>
      </w:r>
    </w:p>
    <w:p w14:paraId="0000001D" w14:textId="77777777" w:rsidR="00DA7F88" w:rsidRDefault="002278C1">
      <w:pPr>
        <w:numPr>
          <w:ilvl w:val="0"/>
          <w:numId w:val="2"/>
        </w:numPr>
      </w:pPr>
      <w:r>
        <w:t>Singing Voice Conversion with Generative Adversarial Networks (</w:t>
      </w:r>
      <w:proofErr w:type="spellStart"/>
      <w:r>
        <w:t>Berrak</w:t>
      </w:r>
      <w:proofErr w:type="spellEnd"/>
      <w:r>
        <w:t xml:space="preserve"> </w:t>
      </w:r>
      <w:proofErr w:type="spellStart"/>
      <w:proofErr w:type="gramStart"/>
      <w:r>
        <w:t>Sisman</w:t>
      </w:r>
      <w:proofErr w:type="spellEnd"/>
      <w:r>
        <w:t>(</w:t>
      </w:r>
      <w:proofErr w:type="gramEnd"/>
      <w:r>
        <w:t xml:space="preserve">1,2) and </w:t>
      </w:r>
      <w:proofErr w:type="spellStart"/>
      <w:r>
        <w:t>Haizhou</w:t>
      </w:r>
      <w:proofErr w:type="spellEnd"/>
      <w:r>
        <w:t xml:space="preserve"> Li(1))</w:t>
      </w:r>
    </w:p>
    <w:p w14:paraId="0000001E" w14:textId="77777777" w:rsidR="00DA7F88" w:rsidRDefault="002278C1">
      <w:pPr>
        <w:numPr>
          <w:ilvl w:val="0"/>
          <w:numId w:val="2"/>
        </w:numPr>
      </w:pPr>
      <w:r>
        <w:t>Towards the Understanding of Communicating Emotions for People with Dysarthria (</w:t>
      </w:r>
      <w:proofErr w:type="spellStart"/>
      <w:r>
        <w:t>Lubna</w:t>
      </w:r>
      <w:proofErr w:type="spellEnd"/>
      <w:r>
        <w:t xml:space="preserve"> </w:t>
      </w:r>
      <w:proofErr w:type="spellStart"/>
      <w:r>
        <w:t>Alhinti</w:t>
      </w:r>
      <w:proofErr w:type="spellEnd"/>
      <w:r>
        <w:t>, Heidi Christensen and Stuart Cunningham)</w:t>
      </w:r>
    </w:p>
    <w:p w14:paraId="0000001F" w14:textId="77777777" w:rsidR="00DA7F88" w:rsidRDefault="002278C1">
      <w:pPr>
        <w:numPr>
          <w:ilvl w:val="0"/>
          <w:numId w:val="2"/>
        </w:numPr>
      </w:pPr>
      <w:r>
        <w:t>Lip-Reading with Li</w:t>
      </w:r>
      <w:r>
        <w:t xml:space="preserve">mited-Data Network (Adriana Fernandez-Lopez and Federico M. </w:t>
      </w:r>
      <w:proofErr w:type="spellStart"/>
      <w:r>
        <w:t>Sukno</w:t>
      </w:r>
      <w:proofErr w:type="spellEnd"/>
      <w:r>
        <w:t>)</w:t>
      </w:r>
    </w:p>
    <w:p w14:paraId="00000020" w14:textId="77777777" w:rsidR="00DA7F88" w:rsidRDefault="002278C1">
      <w:pPr>
        <w:numPr>
          <w:ilvl w:val="0"/>
          <w:numId w:val="2"/>
        </w:numPr>
      </w:pPr>
      <w:r>
        <w:t>Developing Coherent Fallback Strategies for Open-domain Conversational Agents (</w:t>
      </w:r>
      <w:proofErr w:type="spellStart"/>
      <w:r>
        <w:t>Ioannis</w:t>
      </w:r>
      <w:proofErr w:type="spellEnd"/>
      <w:r>
        <w:t xml:space="preserve"> </w:t>
      </w:r>
      <w:proofErr w:type="spellStart"/>
      <w:r>
        <w:t>Papaioannou</w:t>
      </w:r>
      <w:proofErr w:type="spellEnd"/>
      <w:r>
        <w:t xml:space="preserve"> and Oliver Lemon)</w:t>
      </w:r>
    </w:p>
    <w:p w14:paraId="00000021" w14:textId="77777777" w:rsidR="00DA7F88" w:rsidRDefault="002278C1">
      <w:pPr>
        <w:numPr>
          <w:ilvl w:val="0"/>
          <w:numId w:val="2"/>
        </w:numPr>
      </w:pPr>
      <w:r>
        <w:t xml:space="preserve">Spontaneous conversational TTS from found data (Eva </w:t>
      </w:r>
      <w:proofErr w:type="spellStart"/>
      <w:r>
        <w:t>Szekely</w:t>
      </w:r>
      <w:proofErr w:type="spellEnd"/>
      <w:r>
        <w:t xml:space="preserve">, Gustav </w:t>
      </w:r>
      <w:proofErr w:type="spellStart"/>
      <w:r>
        <w:t>Eje</w:t>
      </w:r>
      <w:proofErr w:type="spellEnd"/>
      <w:r>
        <w:t xml:space="preserve"> </w:t>
      </w:r>
      <w:proofErr w:type="spellStart"/>
      <w:r>
        <w:t>Henter</w:t>
      </w:r>
      <w:proofErr w:type="spellEnd"/>
      <w:r>
        <w:t xml:space="preserve">, Jonas </w:t>
      </w:r>
      <w:proofErr w:type="spellStart"/>
      <w:r>
        <w:t>Beskow</w:t>
      </w:r>
      <w:proofErr w:type="spellEnd"/>
      <w:r>
        <w:t xml:space="preserve"> and </w:t>
      </w:r>
      <w:proofErr w:type="spellStart"/>
      <w:r>
        <w:t>Joakim</w:t>
      </w:r>
      <w:proofErr w:type="spellEnd"/>
      <w:r>
        <w:t xml:space="preserve"> Gustafson)</w:t>
      </w:r>
    </w:p>
    <w:p w14:paraId="00000022" w14:textId="77777777" w:rsidR="00DA7F88" w:rsidRDefault="002278C1">
      <w:pPr>
        <w:numPr>
          <w:ilvl w:val="0"/>
          <w:numId w:val="2"/>
        </w:numPr>
      </w:pPr>
      <w:r>
        <w:lastRenderedPageBreak/>
        <w:t>Hierarchical RNNS for Waveform Level Speech Synthesis (</w:t>
      </w:r>
      <w:proofErr w:type="spellStart"/>
      <w:r>
        <w:t>Qingyun</w:t>
      </w:r>
      <w:proofErr w:type="spellEnd"/>
      <w:r>
        <w:t xml:space="preserve"> Dou, </w:t>
      </w:r>
      <w:proofErr w:type="spellStart"/>
      <w:r>
        <w:t>Moquan</w:t>
      </w:r>
      <w:proofErr w:type="spellEnd"/>
      <w:r>
        <w:t xml:space="preserve"> Wan, Gilles </w:t>
      </w:r>
      <w:proofErr w:type="spellStart"/>
      <w:r>
        <w:t>Degottex</w:t>
      </w:r>
      <w:proofErr w:type="spellEnd"/>
      <w:r>
        <w:t xml:space="preserve">, </w:t>
      </w:r>
      <w:proofErr w:type="spellStart"/>
      <w:r>
        <w:t>Zhiyi</w:t>
      </w:r>
      <w:proofErr w:type="spellEnd"/>
      <w:r>
        <w:t xml:space="preserve"> Ma and Mark J.F. Gales)</w:t>
      </w:r>
    </w:p>
    <w:p w14:paraId="00000023" w14:textId="77777777" w:rsidR="00DA7F88" w:rsidRDefault="002278C1">
      <w:pPr>
        <w:numPr>
          <w:ilvl w:val="0"/>
          <w:numId w:val="2"/>
        </w:numPr>
      </w:pPr>
      <w:r>
        <w:t xml:space="preserve">Exploring the Trade-offs between Acoustic and Language Modelling Constraints for </w:t>
      </w:r>
      <w:proofErr w:type="spellStart"/>
      <w:r>
        <w:t>Dysar</w:t>
      </w:r>
      <w:r>
        <w:t>thric</w:t>
      </w:r>
      <w:proofErr w:type="spellEnd"/>
      <w:r>
        <w:t xml:space="preserve"> Speech Recognition (</w:t>
      </w:r>
      <w:proofErr w:type="spellStart"/>
      <w:r>
        <w:t>Zhengjun</w:t>
      </w:r>
      <w:proofErr w:type="spellEnd"/>
      <w:r>
        <w:t xml:space="preserve"> Yue, </w:t>
      </w:r>
      <w:proofErr w:type="spellStart"/>
      <w:r>
        <w:t>Feifei</w:t>
      </w:r>
      <w:proofErr w:type="spellEnd"/>
      <w:r>
        <w:t xml:space="preserve"> </w:t>
      </w:r>
      <w:proofErr w:type="spellStart"/>
      <w:r>
        <w:t>Xiong</w:t>
      </w:r>
      <w:proofErr w:type="spellEnd"/>
      <w:r>
        <w:t>, Heidi Christensen and Jon Barker)</w:t>
      </w:r>
    </w:p>
    <w:p w14:paraId="00000024" w14:textId="77777777" w:rsidR="00DA7F88" w:rsidRDefault="002278C1">
      <w:pPr>
        <w:numPr>
          <w:ilvl w:val="0"/>
          <w:numId w:val="2"/>
        </w:numPr>
      </w:pPr>
      <w:r>
        <w:t xml:space="preserve">On the Usefulness of Statistical </w:t>
      </w:r>
      <w:proofErr w:type="spellStart"/>
      <w:r>
        <w:t>Normalisation</w:t>
      </w:r>
      <w:proofErr w:type="spellEnd"/>
      <w:r>
        <w:t xml:space="preserve"> of Bottleneck Features for Speech Recognition (</w:t>
      </w:r>
      <w:proofErr w:type="spellStart"/>
      <w:r>
        <w:t>Erfan</w:t>
      </w:r>
      <w:proofErr w:type="spellEnd"/>
      <w:r>
        <w:t xml:space="preserve"> </w:t>
      </w:r>
      <w:proofErr w:type="spellStart"/>
      <w:r>
        <w:t>Loweimi</w:t>
      </w:r>
      <w:proofErr w:type="spellEnd"/>
      <w:r>
        <w:t xml:space="preserve">, Peter Bell and Steve </w:t>
      </w:r>
      <w:proofErr w:type="spellStart"/>
      <w:r>
        <w:t>Renals</w:t>
      </w:r>
      <w:proofErr w:type="spellEnd"/>
      <w:r>
        <w:t>)</w:t>
      </w:r>
    </w:p>
    <w:p w14:paraId="00000025" w14:textId="77777777" w:rsidR="00DA7F88" w:rsidRDefault="002278C1">
      <w:pPr>
        <w:numPr>
          <w:ilvl w:val="0"/>
          <w:numId w:val="2"/>
        </w:numPr>
      </w:pPr>
      <w:r>
        <w:t>Identification of geographical</w:t>
      </w:r>
      <w:r>
        <w:t xml:space="preserve"> origin from accented speech (Wen </w:t>
      </w:r>
      <w:proofErr w:type="gramStart"/>
      <w:r>
        <w:t>Wu(</w:t>
      </w:r>
      <w:proofErr w:type="gramEnd"/>
      <w:r>
        <w:t>1) and Martin Russell(2))</w:t>
      </w:r>
    </w:p>
    <w:p w14:paraId="00000026" w14:textId="77777777" w:rsidR="00DA7F88" w:rsidRDefault="002278C1">
      <w:pPr>
        <w:numPr>
          <w:ilvl w:val="0"/>
          <w:numId w:val="2"/>
        </w:numPr>
      </w:pPr>
      <w:r>
        <w:t xml:space="preserve">Multitasking with Alexa: How Using Intelligent Personal Assistants Impacts Language-based Primary Task Performance (Justin </w:t>
      </w:r>
      <w:proofErr w:type="gramStart"/>
      <w:r>
        <w:t>Edwards(</w:t>
      </w:r>
      <w:proofErr w:type="gramEnd"/>
      <w:r>
        <w:t xml:space="preserve">1), He Liu(1), </w:t>
      </w:r>
      <w:proofErr w:type="spellStart"/>
      <w:r>
        <w:t>Tianyu</w:t>
      </w:r>
      <w:proofErr w:type="spellEnd"/>
      <w:r>
        <w:t xml:space="preserve"> Zhou(1), Sandy Gould(2), Leigh Clark(1),</w:t>
      </w:r>
      <w:r>
        <w:t xml:space="preserve"> Phillip Doyle(1) and Benjamin Cowan(1))</w:t>
      </w:r>
    </w:p>
    <w:p w14:paraId="00000027" w14:textId="77777777" w:rsidR="00DA7F88" w:rsidRDefault="002278C1">
      <w:pPr>
        <w:numPr>
          <w:ilvl w:val="0"/>
          <w:numId w:val="2"/>
        </w:numPr>
      </w:pPr>
      <w:r>
        <w:t>On Learning Interpretable CNNs with Parametric Modulated Kernel-based Filters (</w:t>
      </w:r>
      <w:proofErr w:type="spellStart"/>
      <w:r>
        <w:t>Erfan</w:t>
      </w:r>
      <w:proofErr w:type="spellEnd"/>
      <w:r>
        <w:t xml:space="preserve"> </w:t>
      </w:r>
      <w:proofErr w:type="spellStart"/>
      <w:r>
        <w:t>Loweimi</w:t>
      </w:r>
      <w:proofErr w:type="spellEnd"/>
      <w:r>
        <w:t xml:space="preserve">, Peter Bell and Steve </w:t>
      </w:r>
      <w:proofErr w:type="spellStart"/>
      <w:r>
        <w:t>Renals</w:t>
      </w:r>
      <w:proofErr w:type="spellEnd"/>
      <w:r>
        <w:t>)</w:t>
      </w:r>
    </w:p>
    <w:p w14:paraId="00000028" w14:textId="77777777" w:rsidR="00DA7F88" w:rsidRDefault="002278C1">
      <w:pPr>
        <w:numPr>
          <w:ilvl w:val="0"/>
          <w:numId w:val="2"/>
        </w:numPr>
      </w:pPr>
      <w:r>
        <w:t xml:space="preserve">Non-native Speaker </w:t>
      </w:r>
      <w:proofErr w:type="spellStart"/>
      <w:r>
        <w:t>Verication</w:t>
      </w:r>
      <w:proofErr w:type="spellEnd"/>
      <w:r>
        <w:t xml:space="preserve"> for Spoken Language Assessment: Malpractice Detection in Speak</w:t>
      </w:r>
      <w:r>
        <w:t>ing Tests (</w:t>
      </w:r>
      <w:proofErr w:type="spellStart"/>
      <w:r>
        <w:t>Linlin</w:t>
      </w:r>
      <w:proofErr w:type="spellEnd"/>
      <w:r>
        <w:t xml:space="preserve"> Wang, Yu Wang and Mark J. F. Gales)</w:t>
      </w:r>
    </w:p>
    <w:p w14:paraId="00000029" w14:textId="77777777" w:rsidR="00DA7F88" w:rsidRDefault="002278C1">
      <w:pPr>
        <w:numPr>
          <w:ilvl w:val="0"/>
          <w:numId w:val="2"/>
        </w:numPr>
      </w:pPr>
      <w:r>
        <w:t xml:space="preserve">Mapping Perceptions of Humanness in Intelligent Personal Assistant Interactions (Philip R Doyle, Justin Edwards, Odile </w:t>
      </w:r>
      <w:proofErr w:type="spellStart"/>
      <w:r>
        <w:t>Dumbleton</w:t>
      </w:r>
      <w:proofErr w:type="spellEnd"/>
      <w:r>
        <w:t>, Leigh Clark and Benjamin R Cowan)</w:t>
      </w:r>
    </w:p>
    <w:p w14:paraId="0000002A" w14:textId="77777777" w:rsidR="00DA7F88" w:rsidRDefault="002278C1">
      <w:pPr>
        <w:numPr>
          <w:ilvl w:val="0"/>
          <w:numId w:val="2"/>
        </w:numPr>
      </w:pPr>
      <w:r>
        <w:t>Natural Language Processing Applied to</w:t>
      </w:r>
      <w:r>
        <w:t xml:space="preserve"> Empathy Agent for People with Mental Health Problem (</w:t>
      </w:r>
      <w:proofErr w:type="spellStart"/>
      <w:r>
        <w:t>Feifei</w:t>
      </w:r>
      <w:proofErr w:type="spellEnd"/>
      <w:r>
        <w:t xml:space="preserve"> </w:t>
      </w:r>
      <w:proofErr w:type="spellStart"/>
      <w:proofErr w:type="gramStart"/>
      <w:r>
        <w:t>Xiong</w:t>
      </w:r>
      <w:proofErr w:type="spellEnd"/>
      <w:r>
        <w:t>(</w:t>
      </w:r>
      <w:proofErr w:type="gramEnd"/>
      <w:r>
        <w:t xml:space="preserve">1), </w:t>
      </w:r>
      <w:proofErr w:type="spellStart"/>
      <w:r>
        <w:t>Fuschia</w:t>
      </w:r>
      <w:proofErr w:type="spellEnd"/>
      <w:r>
        <w:t xml:space="preserve"> </w:t>
      </w:r>
      <w:proofErr w:type="spellStart"/>
      <w:r>
        <w:t>Sirois</w:t>
      </w:r>
      <w:proofErr w:type="spellEnd"/>
      <w:r>
        <w:t xml:space="preserve">(2), Katherine Easton(3,7), Abigail Millings(2), Matthew </w:t>
      </w:r>
      <w:proofErr w:type="spellStart"/>
      <w:r>
        <w:t>Bennion</w:t>
      </w:r>
      <w:proofErr w:type="spellEnd"/>
      <w:r>
        <w:t xml:space="preserve">(3,7), Paul </w:t>
      </w:r>
      <w:proofErr w:type="spellStart"/>
      <w:r>
        <w:t>Radin</w:t>
      </w:r>
      <w:proofErr w:type="spellEnd"/>
      <w:r>
        <w:t>(4), Ian Tucker(5), Rafaela Ganga(6) and Heidi Christensen(1,7))</w:t>
      </w:r>
    </w:p>
    <w:p w14:paraId="0000002B" w14:textId="77777777" w:rsidR="00DA7F88" w:rsidRDefault="002278C1">
      <w:pPr>
        <w:numPr>
          <w:ilvl w:val="0"/>
          <w:numId w:val="2"/>
        </w:numPr>
      </w:pPr>
      <w:r>
        <w:t>Speech Synthesis and Dram</w:t>
      </w:r>
      <w:r>
        <w:t xml:space="preserve">atic Performance: You have to Suffer Darling (Matthew P. </w:t>
      </w:r>
      <w:proofErr w:type="gramStart"/>
      <w:r>
        <w:t>Aylett(</w:t>
      </w:r>
      <w:proofErr w:type="gramEnd"/>
      <w:r>
        <w:t>1), Benjamin R. Cowan(2) and Leigh Clark(2))</w:t>
      </w:r>
    </w:p>
    <w:p w14:paraId="0000002C" w14:textId="77777777" w:rsidR="00DA7F88" w:rsidRDefault="002278C1">
      <w:pPr>
        <w:numPr>
          <w:ilvl w:val="0"/>
          <w:numId w:val="2"/>
        </w:numPr>
      </w:pPr>
      <w:r>
        <w:t>Deep Scattering End-to-End Architectures for Speech Recognition (Iyalla John Alamina, David Wilson and Andrew Crampton)</w:t>
      </w:r>
    </w:p>
    <w:p w14:paraId="0000002D" w14:textId="77777777" w:rsidR="00DA7F88" w:rsidRDefault="002278C1">
      <w:pPr>
        <w:numPr>
          <w:ilvl w:val="0"/>
          <w:numId w:val="2"/>
        </w:numPr>
      </w:pPr>
      <w:r>
        <w:t>Improving the intelligibili</w:t>
      </w:r>
      <w:r>
        <w:t xml:space="preserve">ty of speech playback in everyday scenarios (Carol </w:t>
      </w:r>
      <w:proofErr w:type="spellStart"/>
      <w:proofErr w:type="gramStart"/>
      <w:r>
        <w:t>Chermaz</w:t>
      </w:r>
      <w:proofErr w:type="spellEnd"/>
      <w:r>
        <w:t>(</w:t>
      </w:r>
      <w:proofErr w:type="gramEnd"/>
      <w:r>
        <w:t xml:space="preserve">1), Cassia </w:t>
      </w:r>
      <w:proofErr w:type="spellStart"/>
      <w:r>
        <w:t>Valentini-Botinhao</w:t>
      </w:r>
      <w:proofErr w:type="spellEnd"/>
      <w:r>
        <w:t xml:space="preserve">(1), Henning </w:t>
      </w:r>
      <w:proofErr w:type="spellStart"/>
      <w:r>
        <w:t>Schepker</w:t>
      </w:r>
      <w:proofErr w:type="spellEnd"/>
      <w:r>
        <w:t>(2) and Simon King(1))</w:t>
      </w:r>
    </w:p>
    <w:p w14:paraId="0000002E" w14:textId="77777777" w:rsidR="00DA7F88" w:rsidRDefault="002278C1">
      <w:pPr>
        <w:numPr>
          <w:ilvl w:val="0"/>
          <w:numId w:val="2"/>
        </w:numPr>
      </w:pPr>
      <w:r>
        <w:t>Disfluency Detection for Spoken Learner English (</w:t>
      </w:r>
      <w:proofErr w:type="spellStart"/>
      <w:r>
        <w:t>Yiting</w:t>
      </w:r>
      <w:proofErr w:type="spellEnd"/>
      <w:r>
        <w:t xml:space="preserve"> Lu, Mark Gales, Kate </w:t>
      </w:r>
      <w:proofErr w:type="spellStart"/>
      <w:r>
        <w:t>Knill</w:t>
      </w:r>
      <w:proofErr w:type="spellEnd"/>
      <w:r>
        <w:t xml:space="preserve">, </w:t>
      </w:r>
      <w:proofErr w:type="spellStart"/>
      <w:r>
        <w:t>Potsawee</w:t>
      </w:r>
      <w:proofErr w:type="spellEnd"/>
      <w:r>
        <w:t xml:space="preserve"> </w:t>
      </w:r>
      <w:proofErr w:type="spellStart"/>
      <w:r>
        <w:t>Manakul</w:t>
      </w:r>
      <w:proofErr w:type="spellEnd"/>
      <w:r>
        <w:t xml:space="preserve"> and Yu Wang)</w:t>
      </w:r>
    </w:p>
    <w:p w14:paraId="0000002F" w14:textId="77777777" w:rsidR="00DA7F88" w:rsidRDefault="002278C1">
      <w:pPr>
        <w:numPr>
          <w:ilvl w:val="0"/>
          <w:numId w:val="2"/>
        </w:numPr>
      </w:pPr>
      <w:r>
        <w:t>Lattice in</w:t>
      </w:r>
      <w:r>
        <w:t xml:space="preserve">spired </w:t>
      </w:r>
      <w:proofErr w:type="spellStart"/>
      <w:r>
        <w:t>semisupervised</w:t>
      </w:r>
      <w:proofErr w:type="spellEnd"/>
      <w:r>
        <w:t xml:space="preserve"> training of end to end speech recognition (Andrea </w:t>
      </w:r>
      <w:proofErr w:type="spellStart"/>
      <w:r>
        <w:t>Carmantini</w:t>
      </w:r>
      <w:proofErr w:type="spellEnd"/>
      <w:r>
        <w:t xml:space="preserve">, Peter Bell and Steve </w:t>
      </w:r>
      <w:proofErr w:type="spellStart"/>
      <w:r>
        <w:t>Renals</w:t>
      </w:r>
      <w:proofErr w:type="spellEnd"/>
      <w:r>
        <w:t>)</w:t>
      </w:r>
    </w:p>
    <w:p w14:paraId="00000030" w14:textId="77777777" w:rsidR="00DA7F88" w:rsidRDefault="002278C1">
      <w:pPr>
        <w:numPr>
          <w:ilvl w:val="0"/>
          <w:numId w:val="2"/>
        </w:numPr>
      </w:pPr>
      <w:r>
        <w:t xml:space="preserve">EFFECT OF DATA REDUCTION ON SEQUENCE-TO-SEQUENCE NEURAL TTS Javier </w:t>
      </w:r>
      <w:proofErr w:type="spellStart"/>
      <w:r>
        <w:t>Latorre</w:t>
      </w:r>
      <w:proofErr w:type="spellEnd"/>
      <w:r>
        <w:t xml:space="preserve">, Jakub </w:t>
      </w:r>
      <w:proofErr w:type="spellStart"/>
      <w:r>
        <w:t>Lachowicz</w:t>
      </w:r>
      <w:proofErr w:type="spellEnd"/>
      <w:r>
        <w:t>, Jaime Lorenzo-</w:t>
      </w:r>
      <w:proofErr w:type="spellStart"/>
      <w:r>
        <w:t>Trueba</w:t>
      </w:r>
      <w:proofErr w:type="spellEnd"/>
      <w:r>
        <w:t xml:space="preserve">, Thomas Merritt, Thomas </w:t>
      </w:r>
      <w:proofErr w:type="spellStart"/>
      <w:r>
        <w:t>Drugm</w:t>
      </w:r>
      <w:r>
        <w:t>an</w:t>
      </w:r>
      <w:proofErr w:type="spellEnd"/>
      <w:r>
        <w:t xml:space="preserve">, </w:t>
      </w:r>
      <w:proofErr w:type="spellStart"/>
      <w:r>
        <w:t>Srikanth</w:t>
      </w:r>
      <w:proofErr w:type="spellEnd"/>
      <w:r>
        <w:t xml:space="preserve"> </w:t>
      </w:r>
      <w:proofErr w:type="spellStart"/>
      <w:r>
        <w:t>Ronanki</w:t>
      </w:r>
      <w:proofErr w:type="spellEnd"/>
      <w:r>
        <w:t xml:space="preserve">, </w:t>
      </w:r>
      <w:proofErr w:type="spellStart"/>
      <w:r>
        <w:t>Klimkov</w:t>
      </w:r>
      <w:proofErr w:type="spellEnd"/>
      <w:r>
        <w:t xml:space="preserve"> </w:t>
      </w:r>
      <w:proofErr w:type="spellStart"/>
      <w:r>
        <w:t>Viacheslav</w:t>
      </w:r>
      <w:proofErr w:type="spellEnd"/>
    </w:p>
    <w:p w14:paraId="00000031" w14:textId="77777777" w:rsidR="00DA7F88" w:rsidRDefault="002278C1">
      <w:pPr>
        <w:numPr>
          <w:ilvl w:val="0"/>
          <w:numId w:val="2"/>
        </w:numPr>
      </w:pPr>
      <w:r>
        <w:t>Diligently Delete Entry: Determining Errors in Non-Native Spontaneous Speech John Sloan, Emma O'Neill and Julie Carson-</w:t>
      </w:r>
      <w:proofErr w:type="spellStart"/>
      <w:r>
        <w:t>Berndsen</w:t>
      </w:r>
      <w:proofErr w:type="spellEnd"/>
    </w:p>
    <w:p w14:paraId="00000032" w14:textId="77777777" w:rsidR="00DA7F88" w:rsidRDefault="002278C1">
      <w:pPr>
        <w:numPr>
          <w:ilvl w:val="0"/>
          <w:numId w:val="2"/>
        </w:numPr>
      </w:pPr>
      <w:r>
        <w:t>The University of Birmingham 2019 Spoken CALL Shared Task Systems: Exploring the import</w:t>
      </w:r>
      <w:r>
        <w:t>ance of word order in text processing (</w:t>
      </w:r>
      <w:proofErr w:type="spellStart"/>
      <w:r>
        <w:t>Mengjie</w:t>
      </w:r>
      <w:proofErr w:type="spellEnd"/>
      <w:r>
        <w:t xml:space="preserve"> </w:t>
      </w:r>
      <w:proofErr w:type="gramStart"/>
      <w:r>
        <w:t>Qian(</w:t>
      </w:r>
      <w:proofErr w:type="gramEnd"/>
      <w:r>
        <w:t xml:space="preserve">1), Peter </w:t>
      </w:r>
      <w:proofErr w:type="spellStart"/>
      <w:r>
        <w:t>Jancovic</w:t>
      </w:r>
      <w:proofErr w:type="spellEnd"/>
      <w:r>
        <w:t>(1) and Martin Russell(2))</w:t>
      </w:r>
    </w:p>
    <w:p w14:paraId="00000033" w14:textId="77777777" w:rsidR="00DA7F88" w:rsidRDefault="002278C1">
      <w:pPr>
        <w:numPr>
          <w:ilvl w:val="0"/>
          <w:numId w:val="2"/>
        </w:numPr>
      </w:pPr>
      <w:r>
        <w:t xml:space="preserve">Using Video Information to Improve Automatic Speech Recognition in the Distant Microphone Scenario Jack </w:t>
      </w:r>
      <w:proofErr w:type="spellStart"/>
      <w:r>
        <w:t>Deadman</w:t>
      </w:r>
      <w:proofErr w:type="spellEnd"/>
      <w:r>
        <w:t xml:space="preserve"> and Jon Barker</w:t>
      </w:r>
    </w:p>
    <w:p w14:paraId="00000034" w14:textId="77777777" w:rsidR="00DA7F88" w:rsidRDefault="002278C1">
      <w:pPr>
        <w:numPr>
          <w:ilvl w:val="0"/>
          <w:numId w:val="2"/>
        </w:numPr>
      </w:pPr>
      <w:r>
        <w:t xml:space="preserve">Exploring Generalizability of Automatic Phoneme Recognition Models (Emir </w:t>
      </w:r>
      <w:proofErr w:type="spellStart"/>
      <w:proofErr w:type="gramStart"/>
      <w:r>
        <w:t>Demirel</w:t>
      </w:r>
      <w:proofErr w:type="spellEnd"/>
      <w:r>
        <w:t>(</w:t>
      </w:r>
      <w:proofErr w:type="gramEnd"/>
      <w:r>
        <w:t xml:space="preserve">1), Sven </w:t>
      </w:r>
      <w:proofErr w:type="spellStart"/>
      <w:r>
        <w:t>Ahlback</w:t>
      </w:r>
      <w:proofErr w:type="spellEnd"/>
      <w:r>
        <w:t>(2) and Simon Dixon(1))</w:t>
      </w:r>
    </w:p>
    <w:p w14:paraId="00000035" w14:textId="77777777" w:rsidR="00DA7F88" w:rsidRDefault="002278C1">
      <w:pPr>
        <w:numPr>
          <w:ilvl w:val="0"/>
          <w:numId w:val="2"/>
        </w:numPr>
      </w:pPr>
      <w:r>
        <w:t xml:space="preserve">An investigation of auditory models to objectively analyze speech synthesis (Sebastien Le </w:t>
      </w:r>
      <w:proofErr w:type="spellStart"/>
      <w:r>
        <w:t>Maguer</w:t>
      </w:r>
      <w:proofErr w:type="spellEnd"/>
      <w:r>
        <w:t xml:space="preserve">, Marie-Caroline </w:t>
      </w:r>
      <w:proofErr w:type="spellStart"/>
      <w:r>
        <w:t>Villedieu</w:t>
      </w:r>
      <w:proofErr w:type="spellEnd"/>
      <w:r>
        <w:t xml:space="preserve"> and Naomi Ha</w:t>
      </w:r>
      <w:r>
        <w:t>rte)</w:t>
      </w:r>
    </w:p>
    <w:p w14:paraId="00000036" w14:textId="77777777" w:rsidR="00DA7F88" w:rsidRDefault="002278C1">
      <w:pPr>
        <w:numPr>
          <w:ilvl w:val="0"/>
          <w:numId w:val="2"/>
        </w:numPr>
      </w:pPr>
      <w:r>
        <w:t xml:space="preserve">The effects of expressional feature transplant on singing synthesis (Christopher G. Buchanan, Matthew P. Aylett, and David A. </w:t>
      </w:r>
      <w:proofErr w:type="spellStart"/>
      <w:r>
        <w:t>Braude</w:t>
      </w:r>
      <w:proofErr w:type="spellEnd"/>
      <w:r>
        <w:t>)</w:t>
      </w:r>
    </w:p>
    <w:p w14:paraId="00000037" w14:textId="77777777" w:rsidR="00DA7F88" w:rsidRDefault="00DA7F88"/>
    <w:p w14:paraId="00000038" w14:textId="77777777" w:rsidR="00DA7F88" w:rsidRDefault="00DA7F88"/>
    <w:p w14:paraId="00000039" w14:textId="77777777" w:rsidR="00DA7F88" w:rsidRDefault="00DA7F88"/>
    <w:sectPr w:rsidR="00DA7F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82B3E"/>
    <w:multiLevelType w:val="multilevel"/>
    <w:tmpl w:val="2D043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845B3B"/>
    <w:multiLevelType w:val="multilevel"/>
    <w:tmpl w:val="5E0E9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88"/>
    <w:rsid w:val="002278C1"/>
    <w:rsid w:val="00DA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6604"/>
  <w15:docId w15:val="{02E469BB-CCEC-4A01-BD33-324A8919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B16DE72.dotm</Template>
  <TotalTime>1</TotalTime>
  <Pages>4</Pages>
  <Words>1189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Iyalla Alamina (Researcher)</cp:lastModifiedBy>
  <cp:revision>2</cp:revision>
  <dcterms:created xsi:type="dcterms:W3CDTF">2019-10-25T17:55:00Z</dcterms:created>
  <dcterms:modified xsi:type="dcterms:W3CDTF">2019-10-25T17:56:00Z</dcterms:modified>
</cp:coreProperties>
</file>