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contract </w:t>
            </w:r>
            <w:r>
              <w:rPr>
                <w:rFonts w:cs="Arial"/>
                <w:color w:val="000000"/>
                <w:lang w:val="en-GB"/>
              </w:rPr>
              <w:t xml:space="preserve">offering B2C mobile app and B2B Streaming, Messaging Queue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Microservices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architecture with AWS integration.</w:t>
            </w:r>
          </w:p>
          <w:p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Test Driven Development of Software developed.</w:t>
            </w:r>
          </w:p>
          <w:p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2B5B3D">
              <w:rPr>
                <w:rFonts w:cs="Arial"/>
                <w:color w:val="000000"/>
                <w:lang w:val="en-GB"/>
              </w:rPr>
              <w:t>NodeJS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bookmarkStart w:id="0" w:name="_GoBack"/>
            <w:bookmarkEnd w:id="0"/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EF0452" w:rsidRPr="006E3DD5" w:rsidRDefault="00EF0452" w:rsidP="00EF0452">
            <w:p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F72FEE">
        <w:tc>
          <w:tcPr>
            <w:tcW w:w="3938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FEE" w:rsidRDefault="00F72FEE">
      <w:r>
        <w:separator/>
      </w:r>
    </w:p>
  </w:endnote>
  <w:endnote w:type="continuationSeparator" w:id="0">
    <w:p w:rsidR="00F72FEE" w:rsidRDefault="00F7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4300" w:rsidRPr="00814300">
      <w:rPr>
        <w:noProof/>
        <w:lang w:val="en-GB" w:eastAsia="en-GB"/>
      </w:rPr>
      <w:t>6</w:t>
    </w:r>
    <w:r>
      <w:fldChar w:fldCharType="end"/>
    </w:r>
  </w:p>
  <w:p w:rsidR="00F72FEE" w:rsidRDefault="00F72F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FEE" w:rsidRDefault="00F72FEE">
      <w:r>
        <w:separator/>
      </w:r>
    </w:p>
  </w:footnote>
  <w:footnote w:type="continuationSeparator" w:id="0">
    <w:p w:rsidR="00F72FEE" w:rsidRDefault="00F72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18433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61F3BB76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BA82A-F455-4D15-9F14-4069B913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41B6AB03.dotm</Template>
  <TotalTime>68</TotalTime>
  <Pages>6</Pages>
  <Words>1850</Words>
  <Characters>12422</Characters>
  <Application>Microsoft Office Word</Application>
  <DocSecurity>0</DocSecurity>
  <PresentationFormat/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14244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8</cp:revision>
  <cp:lastPrinted>2020-01-14T03:50:00Z</cp:lastPrinted>
  <dcterms:created xsi:type="dcterms:W3CDTF">2020-01-13T11:52:00Z</dcterms:created>
  <dcterms:modified xsi:type="dcterms:W3CDTF">2020-01-14T03:50:00Z</dcterms:modified>
  <cp:category/>
</cp:coreProperties>
</file>