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5A5A8EF6" w14:textId="77777777" w:rsidTr="008B63F8">
        <w:tc>
          <w:tcPr>
            <w:tcW w:w="2794" w:type="dxa"/>
          </w:tcPr>
          <w:p w14:paraId="2C9DD53A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3E09EC8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1DC31A49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60D41AF0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441A60C6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42FF61D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5F2B633C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1E8AD5E8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1D44386" w14:textId="77777777" w:rsidTr="002713B1">
        <w:tc>
          <w:tcPr>
            <w:tcW w:w="1720" w:type="dxa"/>
          </w:tcPr>
          <w:p w14:paraId="4F3CE857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6EAA413F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14960074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599C31A3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58292FB4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F17DF09" w14:textId="42D36260" w:rsidR="009B783D" w:rsidRPr="00D75C57" w:rsidRDefault="000E0F77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C#, </w:t>
            </w:r>
            <w:r w:rsidR="00C15576"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r w:rsidR="0094610E">
              <w:rPr>
                <w:rFonts w:cs="Arial"/>
                <w:color w:val="000000"/>
                <w:lang w:val="en-GB"/>
              </w:rPr>
              <w:t xml:space="preserve">Javascript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KnockoutJS &amp; VueJS,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ioT software Intgration,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51916CA1" w14:textId="77777777" w:rsidTr="002713B1">
        <w:tc>
          <w:tcPr>
            <w:tcW w:w="1720" w:type="dxa"/>
          </w:tcPr>
          <w:p w14:paraId="172F2AB2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0785BF4A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31083E72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450569C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Javascript,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KnockoutJS,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>, Ruby on Rails, JavaEE</w:t>
            </w:r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r w:rsidR="008B47CA" w:rsidRPr="00D75C57">
              <w:rPr>
                <w:rFonts w:cs="Arial"/>
                <w:color w:val="000000"/>
                <w:lang w:val="en-GB"/>
              </w:rPr>
              <w:t xml:space="preserve">Matlab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917652E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C436D" w:rsidRPr="00D75C57" w14:paraId="19C15973" w14:textId="77777777" w:rsidTr="002713B1">
        <w:tc>
          <w:tcPr>
            <w:tcW w:w="1720" w:type="dxa"/>
          </w:tcPr>
          <w:p w14:paraId="53012AF0" w14:textId="77777777" w:rsidR="009C436D" w:rsidRPr="00D75C57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C++ Projects</w:t>
            </w:r>
          </w:p>
        </w:tc>
        <w:tc>
          <w:tcPr>
            <w:tcW w:w="8190" w:type="dxa"/>
          </w:tcPr>
          <w:p w14:paraId="6ED919D8" w14:textId="77777777" w:rsidR="009C436D" w:rsidRPr="009C436D" w:rsidRDefault="009C436D" w:rsidP="009C436D">
            <w:pPr>
              <w:pStyle w:val="ListParagraph"/>
              <w:numPr>
                <w:ilvl w:val="0"/>
                <w:numId w:val="9"/>
              </w:numPr>
              <w:ind w:left="297"/>
              <w:rPr>
                <w:rFonts w:cs="Arial"/>
                <w:color w:val="000000"/>
                <w:lang w:val="en-GB"/>
              </w:rPr>
            </w:pPr>
            <w:r w:rsidRPr="009C436D"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</w:t>
            </w:r>
          </w:p>
        </w:tc>
      </w:tr>
      <w:tr w:rsidR="009C436D" w:rsidRPr="00D75C57" w14:paraId="0816A0E5" w14:textId="77777777" w:rsidTr="002713B1">
        <w:tc>
          <w:tcPr>
            <w:tcW w:w="1720" w:type="dxa"/>
          </w:tcPr>
          <w:p w14:paraId="29914C7F" w14:textId="77777777" w:rsidR="009C436D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</w:tc>
        <w:tc>
          <w:tcPr>
            <w:tcW w:w="8190" w:type="dxa"/>
          </w:tcPr>
          <w:p w14:paraId="4630750F" w14:textId="636E57BE" w:rsid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</w:t>
            </w:r>
            <w:r w:rsidR="00313E27">
              <w:rPr>
                <w:rFonts w:cs="Arial"/>
                <w:color w:val="000000"/>
                <w:lang w:val="en-GB"/>
              </w:rPr>
              <w:t xml:space="preserve"> using OpenCV and QT C++</w:t>
            </w:r>
            <w:r w:rsidRPr="00D75C57">
              <w:rPr>
                <w:rFonts w:cs="Arial"/>
                <w:color w:val="000000"/>
                <w:lang w:val="en-GB"/>
              </w:rPr>
              <w:t xml:space="preserve">  [Master’s degree Project]</w:t>
            </w:r>
          </w:p>
          <w:p w14:paraId="4C07A0E2" w14:textId="77777777" w:rsidR="009C436D" w:rsidRP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Drivers for various embedded subsystems using C/C++/python as part of work done as </w:t>
            </w:r>
            <w:r>
              <w:rPr>
                <w:rFonts w:cs="Arial"/>
                <w:b/>
                <w:color w:val="000000"/>
                <w:lang w:val="en-GB"/>
              </w:rPr>
              <w:t>Electronics Design/Embedded Systems Developer (Part Time) @ Phoenix Material Testing (see below)</w:t>
            </w:r>
          </w:p>
          <w:p w14:paraId="5BB3CF2C" w14:textId="77777777" w:rsidR="009C436D" w:rsidRPr="00D75C57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Use of COM/COM+/DCOM objects for interfacing with embedded/Mobile and desktop (C#/LabView)</w:t>
            </w:r>
          </w:p>
          <w:p w14:paraId="1C1FB95B" w14:textId="77777777" w:rsidR="009C436D" w:rsidRDefault="009C436D">
            <w:pPr>
              <w:rPr>
                <w:rFonts w:cs="Arial"/>
                <w:color w:val="000000"/>
                <w:lang w:val="en-GB"/>
              </w:rPr>
            </w:pPr>
          </w:p>
        </w:tc>
      </w:tr>
      <w:tr w:rsidR="009B783D" w:rsidRPr="00D75C57" w14:paraId="6F98B0C6" w14:textId="77777777" w:rsidTr="002713B1">
        <w:tc>
          <w:tcPr>
            <w:tcW w:w="1720" w:type="dxa"/>
          </w:tcPr>
          <w:p w14:paraId="67271395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1272347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3581471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Ph.D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B901CB6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22AA3B2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7ACE4A4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ECC69BB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4300F20A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165251F0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6F1E11AB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5CA9E911" w14:textId="77777777" w:rsidTr="002713B1">
        <w:tc>
          <w:tcPr>
            <w:tcW w:w="1720" w:type="dxa"/>
          </w:tcPr>
          <w:p w14:paraId="4FC28C3F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lastRenderedPageBreak/>
              <w:t>Professional experience</w:t>
            </w:r>
          </w:p>
        </w:tc>
        <w:tc>
          <w:tcPr>
            <w:tcW w:w="8190" w:type="dxa"/>
          </w:tcPr>
          <w:p w14:paraId="758B3183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B6736F0" w14:textId="46C8683D" w:rsidR="003161A5" w:rsidRDefault="003161A5" w:rsidP="003161A5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>
              <w:rPr>
                <w:rFonts w:cs="Arial"/>
                <w:b/>
                <w:color w:val="000000"/>
                <w:lang w:val="en-GB"/>
              </w:rPr>
              <w:t xml:space="preserve"> 2020-</w:t>
            </w:r>
            <w:r>
              <w:rPr>
                <w:rFonts w:cs="Arial"/>
                <w:b/>
                <w:color w:val="000000"/>
                <w:lang w:val="en-GB"/>
              </w:rPr>
              <w:t>Sep 2020</w:t>
            </w:r>
            <w:r>
              <w:rPr>
                <w:rFonts w:cs="Arial"/>
                <w:b/>
                <w:color w:val="000000"/>
                <w:lang w:val="en-GB"/>
              </w:rPr>
              <w:t>:</w:t>
            </w:r>
            <w:r>
              <w:rPr>
                <w:rFonts w:cs="Arial"/>
                <w:b/>
                <w:color w:val="000000"/>
                <w:lang w:val="en-GB"/>
              </w:rPr>
              <w:t xml:space="preserve"> Greenfield Embedded integrated</w:t>
            </w:r>
            <w:r>
              <w:rPr>
                <w:rFonts w:cs="Arial"/>
                <w:b/>
                <w:color w:val="000000"/>
                <w:lang w:val="en-GB"/>
              </w:rPr>
              <w:t xml:space="preserve"> </w:t>
            </w:r>
            <w:r>
              <w:rPr>
                <w:rFonts w:cs="Arial"/>
                <w:b/>
                <w:color w:val="000000"/>
                <w:lang w:val="en-GB"/>
              </w:rPr>
              <w:t>Software Design/</w:t>
            </w:r>
            <w:r>
              <w:rPr>
                <w:rFonts w:cs="Arial"/>
                <w:b/>
                <w:color w:val="000000"/>
                <w:lang w:val="en-GB"/>
              </w:rPr>
              <w:t xml:space="preserve"> Consultation (</w:t>
            </w:r>
            <w:r>
              <w:rPr>
                <w:rFonts w:cs="Arial"/>
                <w:b/>
                <w:color w:val="000000"/>
                <w:lang w:val="en-GB"/>
              </w:rPr>
              <w:t>C#,C++</w:t>
            </w:r>
            <w:r>
              <w:rPr>
                <w:rFonts w:cs="Arial"/>
                <w:b/>
                <w:color w:val="000000"/>
                <w:lang w:val="en-GB"/>
              </w:rPr>
              <w:t>)</w:t>
            </w:r>
            <w:r>
              <w:rPr>
                <w:rFonts w:cs="Arial"/>
                <w:b/>
                <w:color w:val="000000"/>
                <w:lang w:val="en-GB"/>
              </w:rPr>
              <w:t>. BillTech-mechatronics</w:t>
            </w:r>
            <w:r w:rsidR="00E220A0">
              <w:rPr>
                <w:rFonts w:cs="Arial"/>
                <w:b/>
                <w:color w:val="000000"/>
                <w:lang w:val="en-GB"/>
              </w:rPr>
              <w:t xml:space="preserve"> Limited, Wolverhampton, United Kingdom</w:t>
            </w:r>
          </w:p>
          <w:p w14:paraId="047AA553" w14:textId="69FF3B21" w:rsidR="003161A5" w:rsidRDefault="003161A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an embedded controller software and integrated PC interface using C++ and C#.</w:t>
            </w:r>
          </w:p>
          <w:p w14:paraId="4E462105" w14:textId="6E4426C7" w:rsidR="003161A5" w:rsidRDefault="003161A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Software Project management using Jira and Agile</w:t>
            </w:r>
            <w:r w:rsidR="00E220A0">
              <w:rPr>
                <w:rFonts w:cs="Arial"/>
                <w:color w:val="000000"/>
                <w:lang w:val="en-GB"/>
              </w:rPr>
              <w:t xml:space="preserve"> and Test-driven</w:t>
            </w:r>
            <w:r>
              <w:rPr>
                <w:rFonts w:cs="Arial"/>
                <w:color w:val="000000"/>
                <w:lang w:val="en-GB"/>
              </w:rPr>
              <w:t xml:space="preserve"> methods.</w:t>
            </w:r>
          </w:p>
          <w:p w14:paraId="242583D0" w14:textId="482C361A" w:rsidR="003161A5" w:rsidRDefault="003161A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product architecture using UML strategy and modern software design patterns.</w:t>
            </w:r>
          </w:p>
          <w:p w14:paraId="580FB7AF" w14:textId="77777777" w:rsidR="003161A5" w:rsidRDefault="003161A5" w:rsidP="003161A5">
            <w:pPr>
              <w:jc w:val="both"/>
              <w:rPr>
                <w:rFonts w:cs="Arial"/>
                <w:color w:val="000000"/>
                <w:lang w:val="en-GB"/>
              </w:rPr>
            </w:pPr>
          </w:p>
          <w:p w14:paraId="77F76C9E" w14:textId="01E4DA76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>
              <w:rPr>
                <w:rFonts w:cs="Arial"/>
                <w:b/>
                <w:color w:val="000000"/>
                <w:lang w:val="en-GB"/>
              </w:rPr>
              <w:t>PHP Laravel Developer, Netsells Limited, York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time)</w:t>
            </w:r>
          </w:p>
          <w:p w14:paraId="6A0ED75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56672A3F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4ECC9B56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TrainLine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1A701407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58BD0597" w14:textId="4ACB3509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68C62C5" w14:textId="3528C8EE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</w:t>
            </w:r>
            <w:r w:rsidR="003161A5">
              <w:rPr>
                <w:rFonts w:cs="Arial"/>
                <w:b/>
                <w:color w:val="000000"/>
                <w:lang w:val="en-GB"/>
              </w:rPr>
              <w:t>Apr 2020</w:t>
            </w:r>
            <w:r>
              <w:rPr>
                <w:rFonts w:cs="Arial"/>
                <w:b/>
                <w:color w:val="000000"/>
                <w:lang w:val="en-GB"/>
              </w:rPr>
              <w:t>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32B61581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E63CBF6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25944488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4415D6AB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Django/ReactNative</w:t>
            </w:r>
          </w:p>
          <w:p w14:paraId="14D93FFB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D783C33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38AA5D5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7ACB0919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5A28FD04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717F62E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3F016F8A" w14:textId="6C77DAA6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</w:t>
            </w:r>
            <w:r w:rsidR="00E220A0">
              <w:rPr>
                <w:rFonts w:cs="Arial"/>
                <w:color w:val="000000"/>
                <w:lang w:val="en-GB"/>
              </w:rPr>
              <w:t xml:space="preserve">,Lua and </w:t>
            </w:r>
            <w:r w:rsidR="00C75135">
              <w:rPr>
                <w:rFonts w:cs="Arial"/>
                <w:color w:val="000000"/>
                <w:lang w:val="en-GB"/>
              </w:rPr>
              <w:t>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1A1F424F" w14:textId="18424233" w:rsidR="000E0F77" w:rsidRDefault="000E0F77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Desktop PC integration and testing apparatus developed with C#</w:t>
            </w:r>
          </w:p>
          <w:p w14:paraId="3520C94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Use of Mbed and Keil platform for development of Embedded firmware</w:t>
            </w:r>
          </w:p>
          <w:p w14:paraId="45D6F2A6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6227B12E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27C51A9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4F9AB7E6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D8DDB9A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62E961C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441910F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62669A9A" w14:textId="3CF88D0A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>Technologies include,</w:t>
            </w:r>
            <w:r w:rsidR="000E0F77">
              <w:rPr>
                <w:rFonts w:cs="Arial"/>
                <w:color w:val="000000"/>
                <w:lang w:val="en-GB"/>
              </w:rPr>
              <w:t xml:space="preserve"> C#, </w:t>
            </w:r>
            <w:r w:rsidR="00E72766">
              <w:rPr>
                <w:rFonts w:cs="Arial"/>
                <w:color w:val="000000"/>
                <w:lang w:val="en-GB"/>
              </w:rPr>
              <w:t xml:space="preserve"> ASP.NET Core MVC, ASP.NET Core Web API, Entity Framework, </w:t>
            </w:r>
            <w:r>
              <w:rPr>
                <w:rFonts w:cs="Arial"/>
                <w:color w:val="000000"/>
                <w:lang w:val="en-GB"/>
              </w:rPr>
              <w:t>Keras, Matlab, python, SQL server, MySQL, ASP.NET web forms, TensorFlow, ScikitLearn</w:t>
            </w:r>
          </w:p>
          <w:p w14:paraId="154601F4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39C5B8B8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714C44D4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5F97EFE" w14:textId="007D6A82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(Full-time contract)</w:t>
            </w:r>
            <w:r>
              <w:rPr>
                <w:rFonts w:cs="Arial"/>
                <w:b/>
                <w:color w:val="000000"/>
                <w:lang w:val="en-GB"/>
              </w:rPr>
              <w:t>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F89810F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928EB6C" w14:textId="53A77CCB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Technologies include,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>
              <w:rPr>
                <w:rFonts w:cs="Arial"/>
                <w:color w:val="000000"/>
                <w:lang w:val="en-GB"/>
              </w:rPr>
              <w:t xml:space="preserve">ASP.NET Core MVC, ASP.NET Core Web API, Entity Framework, Moq, NUnit,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>HTML, CSS, J</w:t>
            </w:r>
            <w:r w:rsidR="003161A5">
              <w:rPr>
                <w:rFonts w:cs="Arial"/>
                <w:color w:val="000000"/>
                <w:lang w:val="en-GB"/>
              </w:rPr>
              <w:t>q</w:t>
            </w:r>
            <w:r w:rsidR="00845AF7">
              <w:rPr>
                <w:rFonts w:cs="Arial"/>
                <w:color w:val="000000"/>
                <w:lang w:val="en-GB"/>
              </w:rPr>
              <w:t>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31DC794F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722694E7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4D2B4D84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11499480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AutoMapper, Redis Cache, </w:t>
            </w:r>
            <w:r w:rsidR="0070708C">
              <w:rPr>
                <w:rFonts w:cs="Arial"/>
                <w:color w:val="000000"/>
                <w:lang w:val="en-GB"/>
              </w:rPr>
              <w:t>SignalR</w:t>
            </w:r>
          </w:p>
          <w:p w14:paraId="4ED2BA48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5413673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>ASP.NET, KeyIVR Technologies Limited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 contract)</w:t>
            </w:r>
            <w:r>
              <w:rPr>
                <w:rFonts w:cs="Arial"/>
                <w:b/>
                <w:color w:val="000000"/>
                <w:lang w:val="en-GB"/>
              </w:rPr>
              <w:t>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1D28889" w14:textId="5E9C6540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</w:t>
            </w:r>
            <w:r w:rsidR="000E0F77">
              <w:rPr>
                <w:rFonts w:cs="Arial"/>
                <w:color w:val="000000"/>
                <w:lang w:val="en-GB"/>
              </w:rPr>
              <w:t xml:space="preserve"> C#,</w:t>
            </w:r>
            <w:r>
              <w:rPr>
                <w:rFonts w:cs="Arial"/>
                <w:color w:val="000000"/>
                <w:lang w:val="en-GB"/>
              </w:rPr>
              <w:t xml:space="preserve">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74CCB06E" w14:textId="2D792ADE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>web and</w:t>
            </w:r>
            <w:r w:rsidR="000E0F77">
              <w:rPr>
                <w:rFonts w:cs="Arial"/>
                <w:color w:val="000000"/>
                <w:lang w:val="en-GB"/>
              </w:rPr>
              <w:t xml:space="preserve"> intensive</w:t>
            </w:r>
            <w:r w:rsidR="00343A55">
              <w:rPr>
                <w:rFonts w:cs="Arial"/>
                <w:color w:val="000000"/>
                <w:lang w:val="en-GB"/>
              </w:rPr>
              <w:t xml:space="preserve"> data </w:t>
            </w:r>
            <w:r w:rsidR="000E0F77">
              <w:rPr>
                <w:rFonts w:cs="Arial"/>
                <w:color w:val="000000"/>
                <w:lang w:val="en-GB"/>
              </w:rPr>
              <w:t>driven</w:t>
            </w:r>
            <w:r w:rsidR="00343A55">
              <w:rPr>
                <w:rFonts w:cs="Arial"/>
                <w:color w:val="000000"/>
                <w:lang w:val="en-GB"/>
              </w:rPr>
              <w:t xml:space="preserve"> </w:t>
            </w:r>
            <w:r w:rsidR="000E0F77">
              <w:rPr>
                <w:rFonts w:cs="Arial"/>
                <w:color w:val="000000"/>
                <w:lang w:val="en-GB"/>
              </w:rPr>
              <w:t xml:space="preserve">C#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6B9962CB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7670093E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431F8755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B97B2CE" w14:textId="45792830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>Web Solutions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B34407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7945AD6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011A9281" w14:textId="68BF1261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r w:rsidR="000E0F77">
              <w:rPr>
                <w:rFonts w:cs="Arial"/>
                <w:color w:val="000000"/>
                <w:lang w:val="en-GB"/>
              </w:rPr>
              <w:t>C#.</w:t>
            </w:r>
            <w:r w:rsidR="00EF0452">
              <w:rPr>
                <w:rFonts w:cs="Arial"/>
                <w:color w:val="000000"/>
                <w:lang w:val="en-GB"/>
              </w:rPr>
              <w:t>Net Blazor/Razor front-end</w:t>
            </w:r>
          </w:p>
          <w:p w14:paraId="73730DFE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14:paraId="1FECACC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5AD3C10" w14:textId="41649F4D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>
              <w:rPr>
                <w:rFonts w:cs="Arial"/>
                <w:b/>
                <w:color w:val="000000"/>
                <w:lang w:val="en-GB"/>
              </w:rPr>
              <w:t xml:space="preserve">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1E60F9F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Angular 2 , 4 and VueJS used at various stages of the application</w:t>
            </w:r>
          </w:p>
          <w:p w14:paraId="21F2307D" w14:textId="35D321DD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Full Stack Web Portal using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 w:rsidRPr="00E77EE2">
              <w:rPr>
                <w:rFonts w:cs="Arial"/>
                <w:color w:val="000000"/>
                <w:lang w:val="en-GB"/>
              </w:rPr>
              <w:t>ASP.NET web API, Entity framework frameworks</w:t>
            </w:r>
          </w:p>
          <w:p w14:paraId="633AEA46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63A687A" w14:textId="5143AC15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69C7037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Angular 2 , 4 and VueJS used at various stages of the application</w:t>
            </w:r>
          </w:p>
          <w:p w14:paraId="12DD8CDB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Diacritics Croud Sourced Big data collection mobile/web-based application developed using Angular 4 and VueJS</w:t>
            </w:r>
          </w:p>
          <w:p w14:paraId="58717B1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148CBAF0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5EC53E3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Rivers State Sustainable development Agency, 1 Igbodo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C436D">
              <w:rPr>
                <w:rFonts w:cs="Arial"/>
                <w:color w:val="000000"/>
                <w:lang w:val="en-GB"/>
              </w:rPr>
              <w:t>(Full time)</w:t>
            </w:r>
          </w:p>
          <w:p w14:paraId="065B2F58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7333EA74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29B659C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539F0806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1703BB21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Cinfores Nigeria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(Full time)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Trans Amadi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2E988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679DA3E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25A64F6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784104DF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7164D2C6" w14:textId="439CD51D" w:rsidR="009B783D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  <w:r w:rsidR="000E0F77">
              <w:rPr>
                <w:rFonts w:cs="Arial"/>
                <w:color w:val="000000"/>
                <w:lang w:val="en-GB"/>
              </w:rPr>
              <w:t>.</w:t>
            </w:r>
          </w:p>
          <w:p w14:paraId="72A89685" w14:textId="63D59041" w:rsidR="000E0F77" w:rsidRPr="00D75C57" w:rsidRDefault="000E0F77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Technology stack included use of C#, C++, Java, Django (python), PHP and ASP.NET web forms.</w:t>
            </w:r>
          </w:p>
          <w:p w14:paraId="43F6E832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7236A02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Limited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>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4AAD7C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 xml:space="preserve">Business and Software Development. Analysis, Design and Implementation of Enterprise Business Solutions. This includes: </w:t>
            </w:r>
          </w:p>
          <w:p w14:paraId="1924BE71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1AAC40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7F2F0540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9E957BE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D7F8A8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 Consultants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, Lagos Island, Lagos </w:t>
            </w:r>
          </w:p>
          <w:p w14:paraId="536AF655" w14:textId="02C7AFCA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0E0F77">
              <w:rPr>
                <w:rFonts w:cs="Arial"/>
                <w:color w:val="000000"/>
                <w:lang w:val="en-GB"/>
              </w:rPr>
              <w:t xml:space="preserve"> C#,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Glo fone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497908A6" w14:textId="6978EA28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May 2005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(Work Placement)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34DA61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4EA9043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(Work Placement)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AD1922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5E19923C" w14:textId="77777777" w:rsidTr="002713B1">
        <w:tc>
          <w:tcPr>
            <w:tcW w:w="1720" w:type="dxa"/>
          </w:tcPr>
          <w:p w14:paraId="7D5F2875" w14:textId="78009E70" w:rsidR="003D6E4D" w:rsidRPr="00D75C57" w:rsidRDefault="003161A5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,</w:t>
            </w:r>
            <w:r w:rsidR="007B7BB2">
              <w:rPr>
                <w:rFonts w:cs="Arial"/>
                <w:b/>
                <w:color w:val="000000"/>
                <w:lang w:val="en-GB"/>
              </w:rPr>
              <w:t>Academic Papers</w:t>
            </w:r>
          </w:p>
        </w:tc>
        <w:tc>
          <w:tcPr>
            <w:tcW w:w="8190" w:type="dxa"/>
          </w:tcPr>
          <w:p w14:paraId="46A0174D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06AAB620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160BF2DF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7C96F96A" w14:textId="77777777" w:rsidTr="006D17A2">
        <w:trPr>
          <w:trHeight w:val="20"/>
        </w:trPr>
        <w:tc>
          <w:tcPr>
            <w:tcW w:w="1720" w:type="dxa"/>
          </w:tcPr>
          <w:p w14:paraId="63711E24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059E2FB6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20990A6C" w14:textId="6DADE0F6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>
              <w:rPr>
                <w:rFonts w:cs="Arial"/>
                <w:color w:val="000000"/>
                <w:lang w:val="en-GB"/>
              </w:rPr>
              <w:t>ASP.NET core web api + Entitity framework+</w:t>
            </w:r>
            <w:r w:rsidR="006F495C">
              <w:rPr>
                <w:rFonts w:cs="Arial"/>
                <w:color w:val="000000"/>
                <w:lang w:val="en-GB"/>
              </w:rPr>
              <w:t xml:space="preserve">PHP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2A3198A5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KnockoutJS</w:t>
            </w:r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4BB9A963" w14:textId="1EF5501A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</w:t>
            </w:r>
            <w:r w:rsidR="000E0F77">
              <w:rPr>
                <w:rFonts w:cs="Arial"/>
                <w:color w:val="000000"/>
                <w:lang w:val="en-GB"/>
              </w:rPr>
              <w:t xml:space="preserve">C++ </w:t>
            </w:r>
            <w:r w:rsidRPr="00D75C57">
              <w:rPr>
                <w:rFonts w:cs="Arial"/>
                <w:color w:val="000000"/>
                <w:lang w:val="en-GB"/>
              </w:rPr>
              <w:t>2/3D Laser profile software toolset. Computer based laser analysis and diagnosis tool  [Master’s degree Project]</w:t>
            </w:r>
          </w:p>
          <w:p w14:paraId="2CA424B1" w14:textId="040B8680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multimeter instrument</w:t>
            </w:r>
            <w:r w:rsidR="000E0F77">
              <w:rPr>
                <w:rFonts w:cs="Arial"/>
                <w:color w:val="000000"/>
                <w:lang w:val="en-GB"/>
              </w:rPr>
              <w:t xml:space="preserve"> using embedded C and Android Java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20591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Business Application. Implemented at Bitsom Eye Clinic, Rumuibekwe, Port Harcourt.</w:t>
            </w:r>
          </w:p>
          <w:p w14:paraId="6406A96F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6E9EFE9C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649A871A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173DE7F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3CF870F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221311E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50A24752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Java based traffic light simulator.  Being an Industrial training project seminar presentation.</w:t>
            </w:r>
          </w:p>
        </w:tc>
      </w:tr>
      <w:tr w:rsidR="002847C1" w:rsidRPr="00D75C57" w14:paraId="5EE15EFD" w14:textId="77777777" w:rsidTr="002713B1">
        <w:tc>
          <w:tcPr>
            <w:tcW w:w="1720" w:type="dxa"/>
          </w:tcPr>
          <w:p w14:paraId="46EB558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14:paraId="4D3D56B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Mikrotik Network Professionals</w:t>
            </w:r>
          </w:p>
          <w:p w14:paraId="453389A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6535E00E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75EDCF97" w14:textId="77777777" w:rsidTr="002713B1">
        <w:tc>
          <w:tcPr>
            <w:tcW w:w="1720" w:type="dxa"/>
          </w:tcPr>
          <w:p w14:paraId="0705EAF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09133A5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41B272E0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62D77324" w14:textId="77777777" w:rsidTr="002713B1">
        <w:tc>
          <w:tcPr>
            <w:tcW w:w="1720" w:type="dxa"/>
          </w:tcPr>
          <w:p w14:paraId="3F41DA5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5C628A55" w14:textId="77777777" w:rsidR="009C436D" w:rsidRDefault="009C436D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2019 UK Speech Conference, University of Birmingham</w:t>
            </w:r>
          </w:p>
          <w:p w14:paraId="4B61BE56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7FCFD2D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2011 Elearning Africa International Conference on E-Learning held in Dares Salam, Tanzania.</w:t>
            </w:r>
          </w:p>
        </w:tc>
      </w:tr>
      <w:tr w:rsidR="002847C1" w:rsidRPr="00D75C57" w14:paraId="6580B17B" w14:textId="77777777" w:rsidTr="002713B1">
        <w:tc>
          <w:tcPr>
            <w:tcW w:w="1720" w:type="dxa"/>
          </w:tcPr>
          <w:p w14:paraId="7E691666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14:paraId="208D3D98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15259D8B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3ADC4191" w14:textId="77777777" w:rsidTr="002713B1">
        <w:tc>
          <w:tcPr>
            <w:tcW w:w="1720" w:type="dxa"/>
          </w:tcPr>
          <w:p w14:paraId="5F199983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74232362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 xml:space="preserve">Dr. </w:t>
            </w:r>
            <w:r w:rsidR="00453F4B">
              <w:rPr>
                <w:lang w:val="en-GB"/>
              </w:rPr>
              <w:t>David Wilson</w:t>
            </w:r>
          </w:p>
          <w:p w14:paraId="03115CEB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4C264FA7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74CAA0E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1C8C53C1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4E75DAA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A52BDDF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734ACF21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17F90AE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Dr. Keith Mccabbe</w:t>
            </w:r>
          </w:p>
          <w:p w14:paraId="4823A7D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1AEBBDBA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60DA4662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CB182F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7A6BA334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0E6103D2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2ECC2CF2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69E50E83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101CCB11" w14:textId="77777777" w:rsidTr="00C15576">
        <w:tc>
          <w:tcPr>
            <w:tcW w:w="3938" w:type="dxa"/>
            <w:shd w:val="clear" w:color="auto" w:fill="auto"/>
          </w:tcPr>
          <w:p w14:paraId="136AA63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7D7636C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3B2185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6EC6D7DD" w14:textId="77777777" w:rsidTr="00C15576">
        <w:tc>
          <w:tcPr>
            <w:tcW w:w="3938" w:type="dxa"/>
            <w:shd w:val="clear" w:color="auto" w:fill="auto"/>
          </w:tcPr>
          <w:p w14:paraId="3BA71475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13C898B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1197272E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916FE84" w14:textId="77777777" w:rsidTr="00C15576">
        <w:tc>
          <w:tcPr>
            <w:tcW w:w="3938" w:type="dxa"/>
            <w:shd w:val="clear" w:color="auto" w:fill="auto"/>
          </w:tcPr>
          <w:p w14:paraId="5D54366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02B8678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7768C33D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14:paraId="2841745F" w14:textId="77777777" w:rsidTr="00C15576">
        <w:tc>
          <w:tcPr>
            <w:tcW w:w="3938" w:type="dxa"/>
            <w:shd w:val="clear" w:color="auto" w:fill="auto"/>
          </w:tcPr>
          <w:p w14:paraId="522EC207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Numpy, pandas, sci-kit learn)</w:t>
            </w:r>
          </w:p>
        </w:tc>
        <w:tc>
          <w:tcPr>
            <w:tcW w:w="2607" w:type="dxa"/>
            <w:shd w:val="clear" w:color="auto" w:fill="auto"/>
          </w:tcPr>
          <w:p w14:paraId="66D6699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4A9DF15E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2FA24A2" w14:textId="77777777" w:rsidTr="00C15576">
        <w:tc>
          <w:tcPr>
            <w:tcW w:w="3938" w:type="dxa"/>
            <w:shd w:val="clear" w:color="auto" w:fill="auto"/>
          </w:tcPr>
          <w:p w14:paraId="721A367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 Libraries (TensorFlow, CNTK, Keras, PyTorch)</w:t>
            </w:r>
          </w:p>
        </w:tc>
        <w:tc>
          <w:tcPr>
            <w:tcW w:w="2607" w:type="dxa"/>
            <w:shd w:val="clear" w:color="auto" w:fill="auto"/>
          </w:tcPr>
          <w:p w14:paraId="72A7E717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E594D60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D56F9F8" w14:textId="77777777" w:rsidTr="00C15576">
        <w:tc>
          <w:tcPr>
            <w:tcW w:w="3938" w:type="dxa"/>
            <w:shd w:val="clear" w:color="auto" w:fill="auto"/>
          </w:tcPr>
          <w:p w14:paraId="415C1CA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05C3857D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38E4D1F2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3D9B4A9C" w14:textId="77777777" w:rsidTr="00F72FEE">
        <w:tc>
          <w:tcPr>
            <w:tcW w:w="3938" w:type="dxa"/>
            <w:shd w:val="clear" w:color="auto" w:fill="auto"/>
          </w:tcPr>
          <w:p w14:paraId="4CC07CC1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0F7ED3E7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0F940BF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DAB4D17" w14:textId="77777777" w:rsidTr="00C15576">
        <w:tc>
          <w:tcPr>
            <w:tcW w:w="3938" w:type="dxa"/>
            <w:shd w:val="clear" w:color="auto" w:fill="auto"/>
          </w:tcPr>
          <w:p w14:paraId="098A1AA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122CC27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5A2E4F76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90BEDF2" w14:textId="77777777" w:rsidTr="00C15576">
        <w:tc>
          <w:tcPr>
            <w:tcW w:w="3938" w:type="dxa"/>
            <w:shd w:val="clear" w:color="auto" w:fill="auto"/>
          </w:tcPr>
          <w:p w14:paraId="6FB9426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3136059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00827D4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9D69B8A" w14:textId="77777777" w:rsidTr="00C15576">
        <w:tc>
          <w:tcPr>
            <w:tcW w:w="3938" w:type="dxa"/>
            <w:shd w:val="clear" w:color="auto" w:fill="auto"/>
          </w:tcPr>
          <w:p w14:paraId="49B433C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21326C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77B7E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A694B92" w14:textId="77777777" w:rsidTr="00C15576">
        <w:tc>
          <w:tcPr>
            <w:tcW w:w="3938" w:type="dxa"/>
            <w:shd w:val="clear" w:color="auto" w:fill="auto"/>
          </w:tcPr>
          <w:p w14:paraId="1919E4B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1166E87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3F0DD5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81D23A1" w14:textId="77777777" w:rsidTr="00C15576">
        <w:tc>
          <w:tcPr>
            <w:tcW w:w="3938" w:type="dxa"/>
            <w:shd w:val="clear" w:color="auto" w:fill="auto"/>
          </w:tcPr>
          <w:p w14:paraId="7484F3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2B7EA9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535B2E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7A6F44E" w14:textId="77777777" w:rsidTr="00C15576">
        <w:tc>
          <w:tcPr>
            <w:tcW w:w="3938" w:type="dxa"/>
            <w:shd w:val="clear" w:color="auto" w:fill="auto"/>
          </w:tcPr>
          <w:p w14:paraId="40ECBD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</w:p>
        </w:tc>
        <w:tc>
          <w:tcPr>
            <w:tcW w:w="2607" w:type="dxa"/>
            <w:shd w:val="clear" w:color="auto" w:fill="auto"/>
          </w:tcPr>
          <w:p w14:paraId="553E9F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E78497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862E01F" w14:textId="77777777" w:rsidTr="00C15576">
        <w:tc>
          <w:tcPr>
            <w:tcW w:w="3938" w:type="dxa"/>
            <w:shd w:val="clear" w:color="auto" w:fill="auto"/>
          </w:tcPr>
          <w:p w14:paraId="6AF7364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</w:p>
        </w:tc>
        <w:tc>
          <w:tcPr>
            <w:tcW w:w="2607" w:type="dxa"/>
            <w:shd w:val="clear" w:color="auto" w:fill="auto"/>
          </w:tcPr>
          <w:p w14:paraId="28E9B80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946B38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E60539A" w14:textId="77777777" w:rsidTr="00C15576">
        <w:tc>
          <w:tcPr>
            <w:tcW w:w="3938" w:type="dxa"/>
            <w:shd w:val="clear" w:color="auto" w:fill="auto"/>
          </w:tcPr>
          <w:p w14:paraId="243CCC1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4B6D9AF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46DEDA0F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47806375" w14:textId="77777777" w:rsidTr="00C15576">
        <w:tc>
          <w:tcPr>
            <w:tcW w:w="3938" w:type="dxa"/>
            <w:shd w:val="clear" w:color="auto" w:fill="auto"/>
          </w:tcPr>
          <w:p w14:paraId="0074393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05C335E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CF82A6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F7C8360" w14:textId="77777777" w:rsidTr="00C15576">
        <w:tc>
          <w:tcPr>
            <w:tcW w:w="3938" w:type="dxa"/>
            <w:shd w:val="clear" w:color="auto" w:fill="auto"/>
          </w:tcPr>
          <w:p w14:paraId="237461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42CC389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2FA31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0A813B4" w14:textId="77777777" w:rsidTr="00C15576">
        <w:tc>
          <w:tcPr>
            <w:tcW w:w="3938" w:type="dxa"/>
            <w:shd w:val="clear" w:color="auto" w:fill="auto"/>
          </w:tcPr>
          <w:p w14:paraId="06C8C6F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5F863B2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B9791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3D62F7E" w14:textId="77777777" w:rsidTr="00C15576">
        <w:tc>
          <w:tcPr>
            <w:tcW w:w="3938" w:type="dxa"/>
            <w:shd w:val="clear" w:color="auto" w:fill="auto"/>
          </w:tcPr>
          <w:p w14:paraId="0B08C36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/VueJS</w:t>
            </w:r>
          </w:p>
        </w:tc>
        <w:tc>
          <w:tcPr>
            <w:tcW w:w="2607" w:type="dxa"/>
            <w:shd w:val="clear" w:color="auto" w:fill="auto"/>
          </w:tcPr>
          <w:p w14:paraId="6A3BE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BFCAD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1811DD" w14:textId="77777777" w:rsidTr="00C15576">
        <w:tc>
          <w:tcPr>
            <w:tcW w:w="3938" w:type="dxa"/>
            <w:shd w:val="clear" w:color="auto" w:fill="auto"/>
          </w:tcPr>
          <w:p w14:paraId="3AE8B8E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Javascript/JQuery/XML/JSON</w:t>
            </w:r>
          </w:p>
        </w:tc>
        <w:tc>
          <w:tcPr>
            <w:tcW w:w="2607" w:type="dxa"/>
            <w:shd w:val="clear" w:color="auto" w:fill="auto"/>
          </w:tcPr>
          <w:p w14:paraId="0D09943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87BAD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289AF95" w14:textId="77777777" w:rsidTr="00C15576">
        <w:tc>
          <w:tcPr>
            <w:tcW w:w="3938" w:type="dxa"/>
            <w:shd w:val="clear" w:color="auto" w:fill="auto"/>
          </w:tcPr>
          <w:p w14:paraId="3B722ED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267CBD7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A7E18C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FFE52ED" w14:textId="77777777" w:rsidTr="00C15576">
        <w:tc>
          <w:tcPr>
            <w:tcW w:w="3938" w:type="dxa"/>
            <w:shd w:val="clear" w:color="auto" w:fill="auto"/>
          </w:tcPr>
          <w:p w14:paraId="2721DBC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58F9CD8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024F1C5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FB318CF" w14:textId="77777777" w:rsidTr="00C15576">
        <w:tc>
          <w:tcPr>
            <w:tcW w:w="3938" w:type="dxa"/>
            <w:shd w:val="clear" w:color="auto" w:fill="auto"/>
          </w:tcPr>
          <w:p w14:paraId="4AC01F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</w:p>
        </w:tc>
        <w:tc>
          <w:tcPr>
            <w:tcW w:w="2607" w:type="dxa"/>
            <w:shd w:val="clear" w:color="auto" w:fill="auto"/>
          </w:tcPr>
          <w:p w14:paraId="478439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369DD2F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7FD9F34" w14:textId="77777777" w:rsidTr="00C15576">
        <w:tc>
          <w:tcPr>
            <w:tcW w:w="3938" w:type="dxa"/>
            <w:shd w:val="clear" w:color="auto" w:fill="auto"/>
          </w:tcPr>
          <w:p w14:paraId="74CB972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4173EC0C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33598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75F0112" w14:textId="77777777" w:rsidTr="00C15576">
        <w:tc>
          <w:tcPr>
            <w:tcW w:w="3938" w:type="dxa"/>
            <w:shd w:val="clear" w:color="auto" w:fill="auto"/>
          </w:tcPr>
          <w:p w14:paraId="47D1529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445AA71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4C8688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CA25252" w14:textId="77777777" w:rsidTr="00C15576">
        <w:tc>
          <w:tcPr>
            <w:tcW w:w="3938" w:type="dxa"/>
            <w:shd w:val="clear" w:color="auto" w:fill="auto"/>
          </w:tcPr>
          <w:p w14:paraId="12B8FD5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5DDA9D9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6DC4DD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28B8300" w14:textId="77777777" w:rsidTr="00C15576">
        <w:tc>
          <w:tcPr>
            <w:tcW w:w="3938" w:type="dxa"/>
            <w:shd w:val="clear" w:color="auto" w:fill="auto"/>
          </w:tcPr>
          <w:p w14:paraId="2A3CF63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7FBF9C6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E14E7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9F90050" w14:textId="77777777" w:rsidTr="00C15576">
        <w:tc>
          <w:tcPr>
            <w:tcW w:w="3938" w:type="dxa"/>
            <w:shd w:val="clear" w:color="auto" w:fill="auto"/>
          </w:tcPr>
          <w:p w14:paraId="3D2D35C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0A759FB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D7C05D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EB90B2" w14:textId="77777777" w:rsidTr="00C15576">
        <w:tc>
          <w:tcPr>
            <w:tcW w:w="3938" w:type="dxa"/>
            <w:shd w:val="clear" w:color="auto" w:fill="auto"/>
          </w:tcPr>
          <w:p w14:paraId="608DFC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422B8C2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BAD498E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B990FAE" w14:textId="77777777" w:rsidTr="00C15576">
        <w:tc>
          <w:tcPr>
            <w:tcW w:w="3938" w:type="dxa"/>
            <w:shd w:val="clear" w:color="auto" w:fill="auto"/>
          </w:tcPr>
          <w:p w14:paraId="251ADA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1247BD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530C8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D53159B" w14:textId="77777777" w:rsidTr="00C15576">
        <w:tc>
          <w:tcPr>
            <w:tcW w:w="3938" w:type="dxa"/>
            <w:shd w:val="clear" w:color="auto" w:fill="auto"/>
          </w:tcPr>
          <w:p w14:paraId="59FB49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182E2C1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E5E93A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5E6B214" w14:textId="77777777" w:rsidTr="00C15576">
        <w:tc>
          <w:tcPr>
            <w:tcW w:w="3938" w:type="dxa"/>
            <w:shd w:val="clear" w:color="auto" w:fill="auto"/>
          </w:tcPr>
          <w:p w14:paraId="0770AE0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08D130C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C488A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4497FB" w14:textId="77777777" w:rsidTr="00C15576">
        <w:tc>
          <w:tcPr>
            <w:tcW w:w="3938" w:type="dxa"/>
            <w:shd w:val="clear" w:color="auto" w:fill="auto"/>
          </w:tcPr>
          <w:p w14:paraId="5E4A90A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6D9CBD1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10E4A4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4593572" w14:textId="77777777" w:rsidTr="00C15576">
        <w:tc>
          <w:tcPr>
            <w:tcW w:w="3938" w:type="dxa"/>
            <w:shd w:val="clear" w:color="auto" w:fill="auto"/>
          </w:tcPr>
          <w:p w14:paraId="3E873A4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64D34AD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18EB4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3F0A146" w14:textId="77777777" w:rsidTr="00C15576">
        <w:tc>
          <w:tcPr>
            <w:tcW w:w="3938" w:type="dxa"/>
            <w:shd w:val="clear" w:color="auto" w:fill="auto"/>
          </w:tcPr>
          <w:p w14:paraId="3D63FF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4052733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361AF9D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CEDA26" w14:textId="77777777" w:rsidTr="00C15576">
        <w:tc>
          <w:tcPr>
            <w:tcW w:w="3938" w:type="dxa"/>
            <w:shd w:val="clear" w:color="auto" w:fill="auto"/>
          </w:tcPr>
          <w:p w14:paraId="0167DC4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087ABEE7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67FA6A5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C1D53F3" w14:textId="77777777" w:rsidTr="00C15576">
        <w:tc>
          <w:tcPr>
            <w:tcW w:w="3938" w:type="dxa"/>
            <w:shd w:val="clear" w:color="auto" w:fill="auto"/>
          </w:tcPr>
          <w:p w14:paraId="76939E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183C0A0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2596FA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B30F09C" w14:textId="77777777" w:rsidTr="00C15576">
        <w:tc>
          <w:tcPr>
            <w:tcW w:w="3938" w:type="dxa"/>
            <w:shd w:val="clear" w:color="auto" w:fill="auto"/>
          </w:tcPr>
          <w:p w14:paraId="1C2A7B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24E0129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3674F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B3087A4" w14:textId="77777777" w:rsidTr="00C15576">
        <w:tc>
          <w:tcPr>
            <w:tcW w:w="3938" w:type="dxa"/>
            <w:shd w:val="clear" w:color="auto" w:fill="auto"/>
          </w:tcPr>
          <w:p w14:paraId="3F8B46D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</w:p>
        </w:tc>
        <w:tc>
          <w:tcPr>
            <w:tcW w:w="2607" w:type="dxa"/>
            <w:shd w:val="clear" w:color="auto" w:fill="auto"/>
          </w:tcPr>
          <w:p w14:paraId="5D29B2D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3BE00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198CFC1" w14:textId="77777777" w:rsidTr="00C15576">
        <w:tc>
          <w:tcPr>
            <w:tcW w:w="3938" w:type="dxa"/>
            <w:shd w:val="clear" w:color="auto" w:fill="auto"/>
          </w:tcPr>
          <w:p w14:paraId="1FD08502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1D8B5CD2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06749585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5FC8E56" w14:textId="77777777" w:rsidTr="00C15576">
        <w:tc>
          <w:tcPr>
            <w:tcW w:w="3938" w:type="dxa"/>
            <w:shd w:val="clear" w:color="auto" w:fill="auto"/>
          </w:tcPr>
          <w:p w14:paraId="1E6701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Cisco/Asterix/Microtik networks</w:t>
            </w:r>
          </w:p>
        </w:tc>
        <w:tc>
          <w:tcPr>
            <w:tcW w:w="2607" w:type="dxa"/>
            <w:shd w:val="clear" w:color="auto" w:fill="auto"/>
          </w:tcPr>
          <w:p w14:paraId="709FEC5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23AD4A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E73B07C" w14:textId="77777777" w:rsidTr="00C15576">
        <w:tc>
          <w:tcPr>
            <w:tcW w:w="3938" w:type="dxa"/>
            <w:shd w:val="clear" w:color="auto" w:fill="auto"/>
          </w:tcPr>
          <w:p w14:paraId="24ED75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4C642A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4F8F8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C5DEAE" w14:textId="77777777" w:rsidTr="00C15576">
        <w:tc>
          <w:tcPr>
            <w:tcW w:w="3938" w:type="dxa"/>
            <w:shd w:val="clear" w:color="auto" w:fill="auto"/>
          </w:tcPr>
          <w:p w14:paraId="17466AF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0381C7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4C83C8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B59C3A5" w14:textId="77777777" w:rsidTr="00C15576">
        <w:tc>
          <w:tcPr>
            <w:tcW w:w="3938" w:type="dxa"/>
            <w:shd w:val="clear" w:color="auto" w:fill="auto"/>
          </w:tcPr>
          <w:p w14:paraId="31FC8D6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40CA95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C6954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2F1973E" w14:textId="77777777" w:rsidTr="00C15576">
        <w:tc>
          <w:tcPr>
            <w:tcW w:w="3938" w:type="dxa"/>
            <w:shd w:val="clear" w:color="auto" w:fill="auto"/>
          </w:tcPr>
          <w:p w14:paraId="3DB37EA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2A0E0A0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7A4A8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D9414F3" w14:textId="77777777" w:rsidTr="00C15576">
        <w:tc>
          <w:tcPr>
            <w:tcW w:w="3938" w:type="dxa"/>
            <w:shd w:val="clear" w:color="auto" w:fill="auto"/>
          </w:tcPr>
          <w:p w14:paraId="0943E4D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0CAED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9C45F9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86A1C16" w14:textId="77777777" w:rsidTr="00C15576">
        <w:tc>
          <w:tcPr>
            <w:tcW w:w="3938" w:type="dxa"/>
            <w:shd w:val="clear" w:color="auto" w:fill="auto"/>
          </w:tcPr>
          <w:p w14:paraId="64F49334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14:paraId="15C02582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076BAA1F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52552CA" w14:textId="77777777" w:rsidTr="00C15576">
        <w:tc>
          <w:tcPr>
            <w:tcW w:w="3938" w:type="dxa"/>
            <w:shd w:val="clear" w:color="auto" w:fill="auto"/>
          </w:tcPr>
          <w:p w14:paraId="29C454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14:paraId="6BD786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46480CF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71D3E462" w14:textId="77777777" w:rsidTr="00C15576">
        <w:tc>
          <w:tcPr>
            <w:tcW w:w="3938" w:type="dxa"/>
            <w:shd w:val="clear" w:color="auto" w:fill="auto"/>
          </w:tcPr>
          <w:p w14:paraId="13E5F60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</w:p>
        </w:tc>
        <w:tc>
          <w:tcPr>
            <w:tcW w:w="2607" w:type="dxa"/>
            <w:shd w:val="clear" w:color="auto" w:fill="auto"/>
          </w:tcPr>
          <w:p w14:paraId="781C8B4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A177A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150222D" w14:textId="77777777" w:rsidTr="00C15576">
        <w:tc>
          <w:tcPr>
            <w:tcW w:w="3938" w:type="dxa"/>
            <w:shd w:val="clear" w:color="auto" w:fill="auto"/>
          </w:tcPr>
          <w:p w14:paraId="68ED816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7A8A4BB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2687C2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C7960A8" w14:textId="77777777" w:rsidTr="00C15576">
        <w:tc>
          <w:tcPr>
            <w:tcW w:w="3938" w:type="dxa"/>
            <w:shd w:val="clear" w:color="auto" w:fill="auto"/>
          </w:tcPr>
          <w:p w14:paraId="3A3BF00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287390D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48925B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6B1D94C6" w14:textId="77777777" w:rsidTr="00C15576">
        <w:tc>
          <w:tcPr>
            <w:tcW w:w="3938" w:type="dxa"/>
            <w:shd w:val="clear" w:color="auto" w:fill="auto"/>
          </w:tcPr>
          <w:p w14:paraId="677DF24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65C3B70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051545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8E163D7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A8641" w14:textId="77777777" w:rsidR="005D7F96" w:rsidRDefault="005D7F96">
      <w:r>
        <w:separator/>
      </w:r>
    </w:p>
  </w:endnote>
  <w:endnote w:type="continuationSeparator" w:id="0">
    <w:p w14:paraId="62B48B55" w14:textId="77777777" w:rsidR="005D7F96" w:rsidRDefault="005D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10E0" w14:textId="77777777"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1B35D" w14:textId="2C58CB94"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3E27" w:rsidRPr="00313E27">
      <w:rPr>
        <w:noProof/>
        <w:lang w:val="en-GB" w:eastAsia="en-GB"/>
      </w:rPr>
      <w:t>7</w:t>
    </w:r>
    <w:r>
      <w:fldChar w:fldCharType="end"/>
    </w:r>
  </w:p>
  <w:p w14:paraId="3DDAB7AC" w14:textId="77777777"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DB72" w14:textId="77777777"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618D2" w14:textId="77777777" w:rsidR="005D7F96" w:rsidRDefault="005D7F96">
      <w:r>
        <w:separator/>
      </w:r>
    </w:p>
  </w:footnote>
  <w:footnote w:type="continuationSeparator" w:id="0">
    <w:p w14:paraId="30B4CD6C" w14:textId="77777777" w:rsidR="005D7F96" w:rsidRDefault="005D7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5C14" w14:textId="77777777"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1912" w14:textId="77777777"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BCE8" w14:textId="77777777"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E73C1"/>
    <w:multiLevelType w:val="hybridMultilevel"/>
    <w:tmpl w:val="2BE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0F77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05B23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3E27"/>
    <w:rsid w:val="003161A5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D7F96"/>
    <w:rsid w:val="005E1921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9C436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161DF"/>
    <w:rsid w:val="00E220A0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9BE7844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BF52-8D9A-4FA3-8874-2369C6E4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2366</Words>
  <Characters>13492</Characters>
  <Application>Microsoft Office Word</Application>
  <DocSecurity>0</DocSecurity>
  <PresentationFormat/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15827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6</cp:revision>
  <cp:lastPrinted>2020-09-02T12:50:00Z</cp:lastPrinted>
  <dcterms:created xsi:type="dcterms:W3CDTF">2020-09-02T12:37:00Z</dcterms:created>
  <dcterms:modified xsi:type="dcterms:W3CDTF">2020-09-02T13:00:00Z</dcterms:modified>
  <cp:category/>
</cp:coreProperties>
</file>