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8BB7D2">
      <w:pPr>
        <w:pStyle w:val="2"/>
        <w:bidi w:val="0"/>
        <w:ind w:firstLine="708" w:firstLineChars="0"/>
        <w:jc w:val="both"/>
        <w:rPr>
          <w:rFonts w:hint="default"/>
          <w:lang w:val="pt-BR"/>
        </w:rPr>
      </w:pPr>
      <w:r>
        <w:rPr>
          <w:rFonts w:hint="default"/>
          <w:lang w:val="pt-BR"/>
        </w:rPr>
        <w:t>Portfólio de Analise de Exploratoria</w:t>
      </w:r>
    </w:p>
    <w:p w14:paraId="7669115F">
      <w:pPr>
        <w:rPr>
          <w:rFonts w:hint="default"/>
          <w:lang w:val="pt-BR"/>
        </w:rPr>
      </w:pPr>
    </w:p>
    <w:p w14:paraId="06FB69B3">
      <w:pPr>
        <w:rPr>
          <w:rFonts w:hint="default"/>
          <w:lang w:val="pt-BR"/>
        </w:rPr>
      </w:pPr>
    </w:p>
    <w:p w14:paraId="75F50C74">
      <w:pPr>
        <w:rPr>
          <w:rFonts w:hint="default"/>
          <w:lang w:val="pt-BR"/>
        </w:rPr>
      </w:pPr>
    </w:p>
    <w:p w14:paraId="5AC9F6FF">
      <w:pPr>
        <w:rPr>
          <w:rFonts w:hint="default"/>
          <w:lang w:val="pt-BR"/>
        </w:rPr>
      </w:pPr>
    </w:p>
    <w:p w14:paraId="47536202">
      <w:pPr>
        <w:rPr>
          <w:rFonts w:hint="default"/>
          <w:lang w:val="pt-BR"/>
        </w:rPr>
      </w:pPr>
    </w:p>
    <w:p w14:paraId="2E614848">
      <w:pPr>
        <w:rPr>
          <w:rFonts w:hint="default"/>
          <w:lang w:val="pt-BR"/>
        </w:rPr>
      </w:pPr>
    </w:p>
    <w:p w14:paraId="2FB96D61">
      <w:pPr>
        <w:rPr>
          <w:rFonts w:hint="default"/>
          <w:lang w:val="pt-BR"/>
        </w:rPr>
      </w:pPr>
    </w:p>
    <w:p w14:paraId="01D34B86">
      <w:pPr>
        <w:rPr>
          <w:rFonts w:hint="default"/>
          <w:lang w:val="pt-BR"/>
        </w:rPr>
      </w:pPr>
    </w:p>
    <w:p w14:paraId="0761C3B1">
      <w:pPr>
        <w:rPr>
          <w:rFonts w:hint="default"/>
          <w:lang w:val="pt-BR"/>
        </w:rPr>
      </w:pPr>
    </w:p>
    <w:p w14:paraId="6291FD77">
      <w:pPr>
        <w:rPr>
          <w:rFonts w:hint="default"/>
          <w:lang w:val="pt-BR"/>
        </w:rPr>
      </w:pPr>
    </w:p>
    <w:p w14:paraId="0321657A">
      <w:pPr>
        <w:rPr>
          <w:rFonts w:hint="default"/>
          <w:lang w:val="pt-BR"/>
        </w:rPr>
      </w:pPr>
    </w:p>
    <w:p w14:paraId="2C545DCC">
      <w:pPr>
        <w:rPr>
          <w:rFonts w:hint="default"/>
          <w:lang w:val="pt-BR"/>
        </w:rPr>
      </w:pPr>
    </w:p>
    <w:p w14:paraId="18381CD1">
      <w:pPr>
        <w:rPr>
          <w:rFonts w:hint="default"/>
          <w:lang w:val="pt-BR"/>
        </w:rPr>
      </w:pPr>
    </w:p>
    <w:p w14:paraId="4FE5AD77">
      <w:pPr>
        <w:rPr>
          <w:rFonts w:hint="default"/>
          <w:lang w:val="pt-BR"/>
        </w:rPr>
      </w:pPr>
    </w:p>
    <w:p w14:paraId="37F49AA5">
      <w:pPr>
        <w:rPr>
          <w:rFonts w:hint="default"/>
          <w:lang w:val="pt-BR"/>
        </w:rPr>
      </w:pPr>
    </w:p>
    <w:p w14:paraId="37E1B213">
      <w:pPr>
        <w:rPr>
          <w:rFonts w:hint="default"/>
          <w:lang w:val="pt-BR"/>
        </w:rPr>
      </w:pPr>
    </w:p>
    <w:p w14:paraId="5D058210">
      <w:pPr>
        <w:rPr>
          <w:rFonts w:hint="default"/>
          <w:lang w:val="pt-BR"/>
        </w:rPr>
      </w:pPr>
    </w:p>
    <w:p w14:paraId="30CFCB6D">
      <w:pPr>
        <w:rPr>
          <w:rFonts w:hint="default"/>
          <w:lang w:val="pt-BR"/>
        </w:rPr>
      </w:pPr>
    </w:p>
    <w:p w14:paraId="0BDA1478">
      <w:pPr>
        <w:rPr>
          <w:rFonts w:hint="default"/>
          <w:lang w:val="pt-BR"/>
        </w:rPr>
      </w:pPr>
    </w:p>
    <w:p w14:paraId="18BF4439">
      <w:pPr>
        <w:rPr>
          <w:rFonts w:hint="default"/>
          <w:lang w:val="pt-BR"/>
        </w:rPr>
      </w:pPr>
    </w:p>
    <w:p w14:paraId="5817B389">
      <w:pPr>
        <w:rPr>
          <w:rFonts w:hint="default"/>
          <w:lang w:val="pt-BR"/>
        </w:rPr>
      </w:pPr>
    </w:p>
    <w:p w14:paraId="681BCBC2">
      <w:pPr>
        <w:rPr>
          <w:rFonts w:hint="default"/>
          <w:lang w:val="pt-BR"/>
        </w:rPr>
      </w:pPr>
    </w:p>
    <w:p w14:paraId="36E75CBC">
      <w:pPr>
        <w:rPr>
          <w:rFonts w:hint="default"/>
          <w:lang w:val="pt-BR"/>
        </w:rPr>
      </w:pPr>
    </w:p>
    <w:p w14:paraId="51A35DB1">
      <w:pPr>
        <w:rPr>
          <w:rFonts w:hint="default"/>
          <w:lang w:val="pt-BR"/>
        </w:rPr>
      </w:pPr>
    </w:p>
    <w:p w14:paraId="2A67C4FF">
      <w:pPr>
        <w:rPr>
          <w:rFonts w:hint="default"/>
          <w:lang w:val="pt-BR"/>
        </w:rPr>
      </w:pPr>
    </w:p>
    <w:p w14:paraId="12C1E3EC">
      <w:pPr>
        <w:rPr>
          <w:rFonts w:hint="default"/>
          <w:lang w:val="pt-BR"/>
        </w:rPr>
      </w:pPr>
    </w:p>
    <w:p w14:paraId="75E31027">
      <w:pPr>
        <w:rPr>
          <w:rFonts w:hint="default"/>
          <w:lang w:val="pt-BR"/>
        </w:rPr>
      </w:pPr>
    </w:p>
    <w:p w14:paraId="21FAA37C">
      <w:pPr>
        <w:rPr>
          <w:rFonts w:hint="default"/>
          <w:lang w:val="pt-BR"/>
        </w:rPr>
      </w:pPr>
    </w:p>
    <w:p w14:paraId="3F668B93">
      <w:pPr>
        <w:rPr>
          <w:rFonts w:hint="default"/>
          <w:lang w:val="pt-BR"/>
        </w:rPr>
      </w:pPr>
    </w:p>
    <w:p w14:paraId="00131FC5">
      <w:pPr>
        <w:rPr>
          <w:rFonts w:hint="default"/>
          <w:lang w:val="pt-BR"/>
        </w:rPr>
      </w:pPr>
    </w:p>
    <w:p w14:paraId="6F2D4A67">
      <w:pPr>
        <w:rPr>
          <w:rFonts w:hint="default"/>
          <w:lang w:val="pt-BR"/>
        </w:rPr>
      </w:pPr>
    </w:p>
    <w:p w14:paraId="38534E37">
      <w:pPr>
        <w:rPr>
          <w:rFonts w:hint="default"/>
          <w:lang w:val="pt-BR"/>
        </w:rPr>
      </w:pPr>
    </w:p>
    <w:p w14:paraId="469E224C">
      <w:pPr>
        <w:rPr>
          <w:rFonts w:hint="default"/>
          <w:lang w:val="pt-BR"/>
        </w:rPr>
      </w:pPr>
    </w:p>
    <w:p w14:paraId="25D4822F">
      <w:pPr>
        <w:rPr>
          <w:rFonts w:hint="default"/>
          <w:lang w:val="pt-BR"/>
        </w:rPr>
      </w:pPr>
    </w:p>
    <w:p w14:paraId="3E5617CA">
      <w:pPr>
        <w:rPr>
          <w:rFonts w:hint="default"/>
          <w:lang w:val="pt-BR"/>
        </w:rPr>
      </w:pPr>
    </w:p>
    <w:p w14:paraId="28D5431D">
      <w:pPr>
        <w:rPr>
          <w:rFonts w:hint="default"/>
          <w:lang w:val="pt-BR"/>
        </w:rPr>
      </w:pPr>
    </w:p>
    <w:p w14:paraId="2D5998CE">
      <w:pPr>
        <w:rPr>
          <w:rFonts w:hint="default"/>
          <w:lang w:val="pt-BR"/>
        </w:rPr>
      </w:pPr>
    </w:p>
    <w:p w14:paraId="0A27B875">
      <w:pPr>
        <w:rPr>
          <w:rFonts w:hint="default"/>
          <w:lang w:val="pt-BR"/>
        </w:rPr>
      </w:pPr>
    </w:p>
    <w:p w14:paraId="49EA5895">
      <w:pPr>
        <w:rPr>
          <w:rFonts w:hint="default"/>
          <w:lang w:val="pt-BR"/>
        </w:rPr>
      </w:pPr>
    </w:p>
    <w:p w14:paraId="41B1B4A3">
      <w:pPr>
        <w:rPr>
          <w:rFonts w:hint="default"/>
          <w:lang w:val="pt-BR"/>
        </w:rPr>
      </w:pPr>
    </w:p>
    <w:p w14:paraId="1306F0EF">
      <w:pPr>
        <w:rPr>
          <w:rFonts w:hint="default"/>
          <w:lang w:val="pt-BR"/>
        </w:rPr>
      </w:pPr>
    </w:p>
    <w:p w14:paraId="27BBC440">
      <w:pPr>
        <w:rPr>
          <w:rFonts w:hint="default"/>
          <w:lang w:val="pt-BR"/>
        </w:rPr>
      </w:pPr>
    </w:p>
    <w:p w14:paraId="6755EEA4">
      <w:pPr>
        <w:rPr>
          <w:rFonts w:hint="default"/>
          <w:lang w:val="pt-BR"/>
        </w:rPr>
      </w:pPr>
    </w:p>
    <w:p w14:paraId="35F5CF02">
      <w:pPr>
        <w:rPr>
          <w:rFonts w:hint="default"/>
          <w:lang w:val="pt-BR"/>
        </w:rPr>
      </w:pPr>
    </w:p>
    <w:p w14:paraId="61C1F0A9">
      <w:pPr>
        <w:rPr>
          <w:rFonts w:hint="default"/>
          <w:lang w:val="pt-BR"/>
        </w:rPr>
      </w:pPr>
    </w:p>
    <w:p w14:paraId="3EE1005A">
      <w:pPr>
        <w:rPr>
          <w:rFonts w:hint="default"/>
          <w:lang w:val="pt-BR"/>
        </w:rPr>
      </w:pPr>
    </w:p>
    <w:p w14:paraId="5B5C4CC8">
      <w:pPr>
        <w:rPr>
          <w:rFonts w:hint="default"/>
          <w:lang w:val="pt-BR"/>
        </w:rPr>
      </w:pPr>
    </w:p>
    <w:p w14:paraId="60775850">
      <w:pPr>
        <w:rPr>
          <w:rFonts w:hint="default"/>
          <w:lang w:val="pt-BR"/>
        </w:rPr>
      </w:pPr>
    </w:p>
    <w:p w14:paraId="7CE4A6D6">
      <w:pPr>
        <w:rPr>
          <w:rFonts w:hint="default"/>
          <w:lang w:val="pt-BR"/>
        </w:rPr>
      </w:pPr>
    </w:p>
    <w:p w14:paraId="63598657">
      <w:pPr>
        <w:rPr>
          <w:rFonts w:hint="default"/>
          <w:lang w:val="pt-BR"/>
        </w:rPr>
      </w:pPr>
    </w:p>
    <w:p w14:paraId="209050F7">
      <w:pPr>
        <w:rPr>
          <w:rFonts w:hint="default"/>
          <w:lang w:val="pt-BR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265430</wp:posOffset>
                </wp:positionH>
                <wp:positionV relativeFrom="paragraph">
                  <wp:posOffset>147320</wp:posOffset>
                </wp:positionV>
                <wp:extent cx="4549140" cy="800100"/>
                <wp:effectExtent l="4445" t="4445" r="18415" b="1841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45565" y="9043035"/>
                          <a:ext cx="454914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74DE8">
                            <w:pPr>
                              <w:spacing w:line="360" w:lineRule="auto"/>
                              <w:jc w:val="distribute"/>
                              <w:rPr>
                                <w:rFonts w:hint="default" w:ascii="Arial" w:hAnsi="Arial" w:cs="Arial"/>
                                <w:i/>
                                <w:iCs/>
                                <w:sz w:val="28"/>
                                <w:szCs w:val="28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/>
                                <w:iCs/>
                                <w:sz w:val="28"/>
                                <w:szCs w:val="28"/>
                                <w:lang w:val="pt-BR"/>
                              </w:rPr>
                              <w:t>Feito por: Anderson da Cruz Gomes</w:t>
                            </w:r>
                          </w:p>
                          <w:p w14:paraId="39857676">
                            <w:pPr>
                              <w:spacing w:line="360" w:lineRule="auto"/>
                              <w:jc w:val="distribute"/>
                              <w:rPr>
                                <w:rFonts w:hint="default" w:ascii="Arial" w:hAnsi="Arial" w:cs="Arial"/>
                                <w:i/>
                                <w:iCs/>
                                <w:sz w:val="28"/>
                                <w:szCs w:val="28"/>
                                <w:lang w:val="pt-BR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i/>
                                <w:iCs/>
                                <w:sz w:val="28"/>
                                <w:szCs w:val="28"/>
                                <w:lang w:val="pt-BR"/>
                              </w:rPr>
                              <w:t>Anhanguera Salvado/ Ba</w:t>
                            </w:r>
                          </w:p>
                          <w:p w14:paraId="545B8E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9pt;margin-top:11.6pt;height:63pt;width:358.2pt;z-index:251659264;mso-width-relative:page;mso-height-relative:page;" fillcolor="#FFFFFF [3201]" filled="t" stroked="t" coordsize="21600,21600" o:gfxdata="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PCHs9LWAAAA&#10;CQEAAA8AAAAAAAAAAQAgAAAAIgAAAGRycy9kb3ducmV2LnhtbFBLAQIUABQAAAAIAIdO4kChXvrb&#10;WAIAAMgEAAAOAAAAAAAAAAEAIAAAACU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6B74DE8">
                      <w:pPr>
                        <w:spacing w:line="360" w:lineRule="auto"/>
                        <w:jc w:val="distribute"/>
                        <w:rPr>
                          <w:rFonts w:hint="default" w:ascii="Arial" w:hAnsi="Arial" w:cs="Arial"/>
                          <w:i/>
                          <w:iCs/>
                          <w:sz w:val="28"/>
                          <w:szCs w:val="28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i/>
                          <w:iCs/>
                          <w:sz w:val="28"/>
                          <w:szCs w:val="28"/>
                          <w:lang w:val="pt-BR"/>
                        </w:rPr>
                        <w:t>Feito por: Anderson da Cruz Gomes</w:t>
                      </w:r>
                    </w:p>
                    <w:p w14:paraId="39857676">
                      <w:pPr>
                        <w:spacing w:line="360" w:lineRule="auto"/>
                        <w:jc w:val="distribute"/>
                        <w:rPr>
                          <w:rFonts w:hint="default" w:ascii="Arial" w:hAnsi="Arial" w:cs="Arial"/>
                          <w:i/>
                          <w:iCs/>
                          <w:sz w:val="28"/>
                          <w:szCs w:val="28"/>
                          <w:lang w:val="pt-BR"/>
                        </w:rPr>
                      </w:pPr>
                      <w:r>
                        <w:rPr>
                          <w:rFonts w:hint="default" w:ascii="Arial" w:hAnsi="Arial" w:cs="Arial"/>
                          <w:i/>
                          <w:iCs/>
                          <w:sz w:val="28"/>
                          <w:szCs w:val="28"/>
                          <w:lang w:val="pt-BR"/>
                        </w:rPr>
                        <w:t>Anhanguera Salvado/ Ba</w:t>
                      </w:r>
                    </w:p>
                    <w:p w14:paraId="545B8E80"/>
                  </w:txbxContent>
                </v:textbox>
              </v:shape>
            </w:pict>
          </mc:Fallback>
        </mc:AlternateContent>
      </w:r>
    </w:p>
    <w:p w14:paraId="09181D4F">
      <w:pPr>
        <w:rPr>
          <w:rFonts w:hint="default"/>
          <w:lang w:val="pt-BR"/>
        </w:rPr>
      </w:pPr>
    </w:p>
    <w:p w14:paraId="6190A25D">
      <w:pPr>
        <w:rPr>
          <w:rFonts w:hint="default"/>
          <w:lang w:val="pt-BR"/>
        </w:rPr>
      </w:pPr>
    </w:p>
    <w:p w14:paraId="2F03D724">
      <w:pPr>
        <w:rPr>
          <w:rFonts w:hint="default"/>
          <w:lang w:val="pt-BR"/>
        </w:rPr>
      </w:pPr>
    </w:p>
    <w:p w14:paraId="694899A6">
      <w:pPr>
        <w:rPr>
          <w:rFonts w:hint="default"/>
          <w:lang w:val="pt-BR"/>
        </w:rPr>
      </w:pPr>
    </w:p>
    <w:p w14:paraId="15A1E911">
      <w:pPr>
        <w:rPr>
          <w:rFonts w:hint="default"/>
          <w:lang w:val="pt-BR"/>
        </w:rPr>
      </w:pPr>
    </w:p>
    <w:p w14:paraId="1236D820">
      <w:pPr>
        <w:pStyle w:val="2"/>
        <w:bidi w:val="0"/>
        <w:spacing w:line="360" w:lineRule="auto"/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lang w:val="pt-BR"/>
        </w:rPr>
        <w:t>Objetivo</w:t>
      </w:r>
    </w:p>
    <w:p w14:paraId="410F536A">
      <w:pPr>
        <w:rPr>
          <w:rFonts w:hint="default" w:ascii="Arial" w:hAnsi="Arial" w:cs="Arial"/>
          <w:lang w:val="pt-BR"/>
        </w:rPr>
      </w:pPr>
    </w:p>
    <w:p w14:paraId="539CE551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Cria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  <w:t>r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  <w:t>um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  <w:t xml:space="preserve">arquivo no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formato .xlsx com conjunto de dados para tratamento e manipulação utilizando recurso </w:t>
      </w:r>
    </w:p>
    <w:p w14:paraId="7FA42501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de tabela dinâmica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  <w:t>.</w:t>
      </w:r>
    </w:p>
    <w:p w14:paraId="66E50668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Construir uma planilha simples, com no mínimo 10 registros com dados de fornecedores como: </w:t>
      </w:r>
    </w:p>
    <w:p w14:paraId="6C84D4B2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Razão Social, Nome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  <w:t xml:space="preserve">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Fantasia, Endereço, Cidade, Bairro, Estado, CEP, CNPJ, Numero de contato e email de contato. </w:t>
      </w:r>
    </w:p>
    <w:p w14:paraId="4F84533E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- Criar tabela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  <w:t>dinâmica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de todo o intervalo de dados criado para essa atividade,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  <w:t>incluindo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o nome das colunas dos </w:t>
      </w:r>
    </w:p>
    <w:p w14:paraId="1168B6E1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dados.</w:t>
      </w:r>
    </w:p>
    <w:p w14:paraId="358D36E9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Após a conclusão das etapas, você deverá manipular a tabela dinâmica para responder as seguintes perguntas: </w:t>
      </w:r>
    </w:p>
    <w:p w14:paraId="70665BA4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6332D312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5" w:leftChars="0" w:hanging="425" w:firstLineChars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Quantas empresas estão em uma mesma cidade </w:t>
      </w:r>
    </w:p>
    <w:p w14:paraId="23043808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5" w:leftChars="0" w:hanging="425" w:firstLineChars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Quantos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  <w:t>fornecedores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t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  <w:t>ê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m email para contato </w:t>
      </w:r>
    </w:p>
    <w:p w14:paraId="57EC170C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5" w:leftChars="0" w:hanging="425" w:firstLineChars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>Em quais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  <w:t xml:space="preserve"> </w:t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cidades existem fornecedores </w:t>
      </w:r>
    </w:p>
    <w:p w14:paraId="2CE22BAA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5" w:leftChars="0" w:hanging="425" w:firstLineChars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Existem fornecedores com mais de uma filial em nosso banco de dados, se sim, quais. </w:t>
      </w:r>
    </w:p>
    <w:p w14:paraId="3A80B39B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0477BD47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2A0615B1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6BBFA51B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13DA4426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663E43DC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64F1400B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33C1255B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6A83E8C6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5015ED32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29D2BB91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09855E2E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3C5DEAFD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504183FC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1B21B1D0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53201256">
      <w:pPr>
        <w:pStyle w:val="2"/>
        <w:bidi w:val="0"/>
        <w:spacing w:line="360" w:lineRule="auto"/>
        <w:rPr>
          <w:rFonts w:hint="default" w:ascii="Arial" w:hAnsi="Arial" w:cs="Arial"/>
          <w:sz w:val="32"/>
          <w:szCs w:val="32"/>
          <w:lang w:val="pt-BR"/>
        </w:rPr>
      </w:pPr>
      <w:r>
        <w:rPr>
          <w:rFonts w:hint="default" w:ascii="Arial" w:hAnsi="Arial" w:cs="Arial"/>
          <w:sz w:val="32"/>
          <w:szCs w:val="32"/>
          <w:lang w:val="pt-BR"/>
        </w:rPr>
        <w:t>Solução da ativ</w:t>
      </w:r>
      <w:r>
        <w:rPr>
          <w:rFonts w:hint="default" w:cs="Arial"/>
          <w:sz w:val="32"/>
          <w:szCs w:val="32"/>
          <w:lang w:val="pt-BR"/>
        </w:rPr>
        <w:t>i</w:t>
      </w:r>
      <w:r>
        <w:rPr>
          <w:rFonts w:hint="default" w:ascii="Arial" w:hAnsi="Arial" w:cs="Arial"/>
          <w:sz w:val="32"/>
          <w:szCs w:val="32"/>
          <w:lang w:val="pt-BR"/>
        </w:rPr>
        <w:t>dade</w:t>
      </w:r>
    </w:p>
    <w:p w14:paraId="070D554B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7F290869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  <w:t xml:space="preserve">Vamos começando importar a planilha de dados com 1.000 linhas ao todo com as característica pedidas </w:t>
      </w:r>
    </w:p>
    <w:p w14:paraId="72C5A7DC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  <w:t>Vamos ver a Base de dados que vamos usar:</w:t>
      </w:r>
    </w:p>
    <w:p w14:paraId="7100BB2D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</w:pPr>
    </w:p>
    <w:p w14:paraId="13F093AA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  <w:drawing>
          <wp:inline distT="0" distB="0" distL="114300" distR="114300">
            <wp:extent cx="5394960" cy="3034665"/>
            <wp:effectExtent l="0" t="0" r="0" b="13335"/>
            <wp:docPr id="2" name="Imagem 2" descr="Captura de tela 2024-10-09 234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aptura de tela 2024-10-09 2346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9775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</w:pPr>
    </w:p>
    <w:p w14:paraId="0D41E35B">
      <w:pPr>
        <w:jc w:val="right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Ajustei a planilha na pagina inicial em “ajustar tabela”</w:t>
      </w:r>
    </w:p>
    <w:p w14:paraId="269826F5">
      <w:pPr>
        <w:jc w:val="right"/>
        <w:rPr>
          <w:rFonts w:hint="default" w:ascii="Arial" w:hAnsi="Arial" w:cs="Arial"/>
          <w:sz w:val="24"/>
          <w:szCs w:val="24"/>
          <w:lang w:val="pt-BR"/>
        </w:rPr>
      </w:pPr>
    </w:p>
    <w:p w14:paraId="6735CB66">
      <w:pPr>
        <w:jc w:val="right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Vamos para as perguntas.</w:t>
      </w:r>
    </w:p>
    <w:p w14:paraId="60E16EFA">
      <w:pPr>
        <w:rPr>
          <w:rFonts w:hint="default"/>
          <w:lang w:val="pt-BR"/>
        </w:rPr>
      </w:pPr>
    </w:p>
    <w:p w14:paraId="32C15E34">
      <w:pPr>
        <w:rPr>
          <w:rFonts w:hint="default"/>
          <w:lang w:val="pt-BR"/>
        </w:rPr>
      </w:pPr>
    </w:p>
    <w:p w14:paraId="2D688770">
      <w:pPr>
        <w:rPr>
          <w:rFonts w:hint="default"/>
          <w:lang w:val="pt-BR"/>
        </w:rPr>
      </w:pPr>
    </w:p>
    <w:p w14:paraId="510B1732">
      <w:pPr>
        <w:rPr>
          <w:rFonts w:hint="default"/>
          <w:lang w:val="pt-BR"/>
        </w:rPr>
      </w:pPr>
    </w:p>
    <w:p w14:paraId="7561215A">
      <w:pPr>
        <w:rPr>
          <w:rFonts w:hint="default"/>
          <w:lang w:val="pt-BR"/>
        </w:rPr>
      </w:pPr>
    </w:p>
    <w:p w14:paraId="5C130235">
      <w:pPr>
        <w:rPr>
          <w:rFonts w:hint="default"/>
          <w:lang w:val="pt-BR"/>
        </w:rPr>
      </w:pPr>
    </w:p>
    <w:p w14:paraId="3AD2BEEB">
      <w:pPr>
        <w:rPr>
          <w:rFonts w:hint="default"/>
          <w:lang w:val="pt-BR"/>
        </w:rPr>
      </w:pPr>
    </w:p>
    <w:p w14:paraId="2D01CE6D">
      <w:pPr>
        <w:rPr>
          <w:rFonts w:hint="default"/>
          <w:lang w:val="pt-BR"/>
        </w:rPr>
      </w:pPr>
    </w:p>
    <w:p w14:paraId="04A3F785">
      <w:pPr>
        <w:rPr>
          <w:rFonts w:hint="default"/>
          <w:lang w:val="pt-BR"/>
        </w:rPr>
      </w:pPr>
    </w:p>
    <w:p w14:paraId="07ADBA71">
      <w:pPr>
        <w:rPr>
          <w:rFonts w:hint="default"/>
          <w:lang w:val="pt-BR"/>
        </w:rPr>
      </w:pPr>
    </w:p>
    <w:p w14:paraId="60ADB948">
      <w:pPr>
        <w:rPr>
          <w:rFonts w:hint="default"/>
          <w:lang w:val="pt-BR"/>
        </w:rPr>
      </w:pPr>
    </w:p>
    <w:p w14:paraId="0412D32F">
      <w:pPr>
        <w:rPr>
          <w:rFonts w:hint="default"/>
          <w:lang w:val="pt-BR"/>
        </w:rPr>
      </w:pPr>
    </w:p>
    <w:p w14:paraId="144ABFC8">
      <w:pPr>
        <w:rPr>
          <w:rFonts w:hint="default"/>
          <w:lang w:val="pt-BR"/>
        </w:rPr>
      </w:pPr>
    </w:p>
    <w:p w14:paraId="4F6588EE">
      <w:pPr>
        <w:rPr>
          <w:rFonts w:hint="default"/>
          <w:lang w:val="pt-BR"/>
        </w:rPr>
      </w:pPr>
    </w:p>
    <w:p w14:paraId="3DB494C4">
      <w:pPr>
        <w:rPr>
          <w:rFonts w:hint="default"/>
          <w:lang w:val="pt-BR"/>
        </w:rPr>
      </w:pPr>
    </w:p>
    <w:p w14:paraId="422C508D">
      <w:pPr>
        <w:rPr>
          <w:rFonts w:hint="default"/>
          <w:lang w:val="pt-BR"/>
        </w:rPr>
      </w:pPr>
    </w:p>
    <w:p w14:paraId="2C52A41E">
      <w:pPr>
        <w:rPr>
          <w:rFonts w:hint="default"/>
          <w:lang w:val="pt-BR"/>
        </w:rPr>
      </w:pPr>
    </w:p>
    <w:p w14:paraId="79C16598">
      <w:pPr>
        <w:rPr>
          <w:rFonts w:hint="default"/>
          <w:lang w:val="pt-BR"/>
        </w:rPr>
      </w:pPr>
    </w:p>
    <w:p w14:paraId="52DD5E1E">
      <w:pPr>
        <w:rPr>
          <w:rFonts w:hint="default"/>
          <w:lang w:val="pt-BR"/>
        </w:rPr>
      </w:pPr>
    </w:p>
    <w:p w14:paraId="1B9D97C2">
      <w:pPr>
        <w:rPr>
          <w:rFonts w:hint="default"/>
          <w:lang w:val="pt-BR"/>
        </w:rPr>
      </w:pPr>
    </w:p>
    <w:p w14:paraId="7BA4DB1E">
      <w:pPr>
        <w:rPr>
          <w:rFonts w:hint="default"/>
          <w:lang w:val="pt-BR"/>
        </w:rPr>
      </w:pPr>
    </w:p>
    <w:p w14:paraId="4422F1CC">
      <w:pPr>
        <w:rPr>
          <w:rFonts w:hint="default"/>
          <w:lang w:val="pt-BR"/>
        </w:rPr>
      </w:pPr>
    </w:p>
    <w:p w14:paraId="0491D8CD">
      <w:pPr>
        <w:rPr>
          <w:rFonts w:hint="default"/>
          <w:lang w:val="pt-BR"/>
        </w:rPr>
      </w:pPr>
    </w:p>
    <w:p w14:paraId="72AD872C">
      <w:pPr>
        <w:pStyle w:val="3"/>
        <w:bidi w:val="0"/>
        <w:rPr>
          <w:rFonts w:hint="default" w:ascii="Arial" w:hAnsi="Arial" w:eastAsia="SimSun" w:cs="Arial"/>
          <w:color w:val="000000"/>
          <w:kern w:val="0"/>
          <w:szCs w:val="24"/>
          <w:lang w:val="pt-BR" w:eastAsia="zh-CN" w:bidi="ar"/>
        </w:rPr>
      </w:pPr>
      <w:r>
        <w:rPr>
          <w:rFonts w:hint="default"/>
          <w:lang w:val="en-US" w:eastAsia="zh-CN"/>
        </w:rPr>
        <w:t>Quantas empresas estão em uma mesma cidade</w:t>
      </w:r>
      <w:r>
        <w:rPr>
          <w:rFonts w:hint="default"/>
          <w:lang w:val="pt-BR" w:eastAsia="zh-CN"/>
        </w:rPr>
        <w:t xml:space="preserve"> ?</w:t>
      </w:r>
    </w:p>
    <w:p w14:paraId="7C661CB4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</w:pPr>
    </w:p>
    <w:p w14:paraId="745407CD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</w:pPr>
    </w:p>
    <w:p w14:paraId="5D369DE9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94960" cy="3034665"/>
            <wp:effectExtent l="0" t="0" r="0" b="13335"/>
            <wp:docPr id="3" name="Imagem 3" descr="Captura de tela 2024-10-09 234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Captura de tela 2024-10-09 2345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53D2B462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2A83A0A8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Configuração da Tabela Dinâmica:</w:t>
      </w:r>
    </w:p>
    <w:p w14:paraId="20FBDCB6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Linhas:</w:t>
      </w:r>
      <w:r>
        <w:rPr>
          <w:rFonts w:hint="default" w:ascii="Arial" w:hAnsi="Arial" w:cs="Arial"/>
          <w:sz w:val="24"/>
          <w:szCs w:val="24"/>
        </w:rPr>
        <w:t xml:space="preserve"> </w:t>
      </w:r>
      <w:r>
        <w:rPr>
          <w:rStyle w:val="9"/>
          <w:rFonts w:hint="default" w:ascii="Arial" w:hAnsi="Arial" w:cs="Arial"/>
          <w:sz w:val="24"/>
          <w:szCs w:val="24"/>
        </w:rPr>
        <w:t>Cidade</w:t>
      </w:r>
    </w:p>
    <w:p w14:paraId="0BF8FF67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Valores:</w:t>
      </w:r>
      <w:r>
        <w:rPr>
          <w:rFonts w:hint="default" w:ascii="Arial" w:hAnsi="Arial" w:cs="Arial"/>
          <w:sz w:val="24"/>
          <w:szCs w:val="24"/>
        </w:rPr>
        <w:t xml:space="preserve"> </w:t>
      </w:r>
      <w:r>
        <w:rPr>
          <w:rStyle w:val="9"/>
          <w:rFonts w:hint="default" w:ascii="Arial" w:hAnsi="Arial" w:cs="Arial"/>
          <w:sz w:val="24"/>
          <w:szCs w:val="24"/>
        </w:rPr>
        <w:t>Razão Social</w:t>
      </w:r>
      <w:r>
        <w:rPr>
          <w:rFonts w:hint="default" w:ascii="Arial" w:hAnsi="Arial" w:cs="Arial"/>
          <w:sz w:val="24"/>
          <w:szCs w:val="24"/>
        </w:rPr>
        <w:t xml:space="preserve"> (ou </w:t>
      </w:r>
      <w:r>
        <w:rPr>
          <w:rStyle w:val="9"/>
          <w:rFonts w:hint="default" w:ascii="Arial" w:hAnsi="Arial" w:cs="Arial"/>
          <w:sz w:val="24"/>
          <w:szCs w:val="24"/>
        </w:rPr>
        <w:t>Nome Fantasia</w:t>
      </w:r>
      <w:r>
        <w:rPr>
          <w:rFonts w:hint="default" w:ascii="Arial" w:hAnsi="Arial" w:cs="Arial"/>
          <w:sz w:val="24"/>
          <w:szCs w:val="24"/>
        </w:rPr>
        <w:t>, definido para "Contar")</w:t>
      </w:r>
    </w:p>
    <w:p w14:paraId="46B2E0A1"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cs="Arial"/>
          <w:sz w:val="24"/>
          <w:szCs w:val="24"/>
        </w:rPr>
        <w:t xml:space="preserve">Com essa configuração, a tabela dinâmica vai exibir a quantidade de empresas (fornecedores) por cidade. O campo </w:t>
      </w:r>
      <w:r>
        <w:rPr>
          <w:rStyle w:val="9"/>
          <w:rFonts w:hint="default" w:ascii="Arial" w:hAnsi="Arial" w:cs="Arial"/>
          <w:sz w:val="24"/>
          <w:szCs w:val="24"/>
        </w:rPr>
        <w:t>Razão Social</w:t>
      </w:r>
      <w:r>
        <w:rPr>
          <w:rFonts w:hint="default" w:ascii="Arial" w:hAnsi="Arial" w:cs="Arial"/>
          <w:sz w:val="24"/>
          <w:szCs w:val="24"/>
        </w:rPr>
        <w:t xml:space="preserve"> ou </w:t>
      </w:r>
      <w:r>
        <w:rPr>
          <w:rStyle w:val="9"/>
          <w:rFonts w:hint="default" w:ascii="Arial" w:hAnsi="Arial" w:cs="Arial"/>
          <w:sz w:val="24"/>
          <w:szCs w:val="24"/>
        </w:rPr>
        <w:t>Nome Fantasia</w:t>
      </w:r>
      <w:r>
        <w:rPr>
          <w:rFonts w:hint="default" w:ascii="Arial" w:hAnsi="Arial" w:cs="Arial"/>
          <w:sz w:val="24"/>
          <w:szCs w:val="24"/>
        </w:rPr>
        <w:t xml:space="preserve"> pode ser contado para verificar o número de fornecedores em cada cidade.</w:t>
      </w:r>
    </w:p>
    <w:p w14:paraId="46794837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/>
          <w:lang w:val="pt-B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  <w:t>Vemos na analise que a cidade de Recife em 1° é a que possui mais CNPJs em 2° São Paulo e 3°  Rio de Janeiro com um total de 1000 CNPJs ao todo</w:t>
      </w:r>
    </w:p>
    <w:p w14:paraId="3D52E528">
      <w:pPr>
        <w:rPr>
          <w:rFonts w:hint="default"/>
          <w:lang w:val="pt-BR"/>
        </w:rPr>
      </w:pPr>
    </w:p>
    <w:p w14:paraId="2F695CCB">
      <w:pPr>
        <w:rPr>
          <w:rFonts w:hint="default"/>
          <w:lang w:val="pt-BR"/>
        </w:rPr>
      </w:pPr>
    </w:p>
    <w:p w14:paraId="26B377CD">
      <w:pPr>
        <w:rPr>
          <w:rFonts w:hint="default"/>
          <w:lang w:val="pt-BR"/>
        </w:rPr>
      </w:pPr>
    </w:p>
    <w:p w14:paraId="1DF36484">
      <w:pPr>
        <w:rPr>
          <w:rFonts w:hint="default"/>
          <w:lang w:val="pt-BR"/>
        </w:rPr>
      </w:pPr>
    </w:p>
    <w:p w14:paraId="63B9DC66">
      <w:pPr>
        <w:rPr>
          <w:rFonts w:hint="default"/>
          <w:lang w:val="pt-BR"/>
        </w:rPr>
      </w:pPr>
    </w:p>
    <w:p w14:paraId="78A2E845">
      <w:pPr>
        <w:rPr>
          <w:rFonts w:hint="default"/>
          <w:lang w:val="pt-BR"/>
        </w:rPr>
      </w:pPr>
    </w:p>
    <w:p w14:paraId="7FD7D286">
      <w:pPr>
        <w:rPr>
          <w:rFonts w:hint="default"/>
          <w:lang w:val="pt-BR"/>
        </w:rPr>
      </w:pPr>
    </w:p>
    <w:p w14:paraId="04967064">
      <w:pPr>
        <w:rPr>
          <w:rFonts w:hint="default"/>
          <w:lang w:val="pt-BR"/>
        </w:rPr>
      </w:pPr>
    </w:p>
    <w:p w14:paraId="23A767E1">
      <w:pPr>
        <w:rPr>
          <w:rFonts w:hint="default"/>
          <w:lang w:val="pt-BR"/>
        </w:rPr>
      </w:pPr>
    </w:p>
    <w:p w14:paraId="3C65B171">
      <w:pPr>
        <w:rPr>
          <w:rFonts w:hint="default"/>
          <w:lang w:val="pt-BR"/>
        </w:rPr>
      </w:pPr>
    </w:p>
    <w:p w14:paraId="6E319F20">
      <w:pPr>
        <w:rPr>
          <w:rFonts w:hint="default"/>
          <w:lang w:val="pt-BR"/>
        </w:rPr>
      </w:pPr>
    </w:p>
    <w:p w14:paraId="38C4A1C5">
      <w:pPr>
        <w:rPr>
          <w:rFonts w:hint="default"/>
          <w:lang w:val="pt-BR"/>
        </w:rPr>
      </w:pPr>
    </w:p>
    <w:p w14:paraId="146FC792">
      <w:pPr>
        <w:rPr>
          <w:rFonts w:hint="default"/>
          <w:lang w:val="pt-BR"/>
        </w:rPr>
      </w:pPr>
    </w:p>
    <w:p w14:paraId="45D40415">
      <w:pPr>
        <w:rPr>
          <w:rFonts w:hint="default"/>
          <w:lang w:val="pt-BR"/>
        </w:rPr>
      </w:pPr>
    </w:p>
    <w:p w14:paraId="494B704F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Quantos </w:t>
      </w:r>
      <w:r>
        <w:rPr>
          <w:rFonts w:hint="default"/>
          <w:lang w:val="pt-BR" w:eastAsia="zh-CN"/>
        </w:rPr>
        <w:t>fornecedores</w:t>
      </w:r>
      <w:r>
        <w:rPr>
          <w:rFonts w:hint="default"/>
          <w:lang w:val="en-US" w:eastAsia="zh-CN"/>
        </w:rPr>
        <w:t xml:space="preserve"> t</w:t>
      </w:r>
      <w:r>
        <w:rPr>
          <w:rFonts w:hint="default"/>
          <w:lang w:val="pt-BR" w:eastAsia="zh-CN"/>
        </w:rPr>
        <w:t>ê</w:t>
      </w:r>
      <w:r>
        <w:rPr>
          <w:rFonts w:hint="default"/>
          <w:lang w:val="en-US" w:eastAsia="zh-CN"/>
        </w:rPr>
        <w:t>m email para contato</w:t>
      </w:r>
      <w:r>
        <w:rPr>
          <w:rFonts w:hint="default"/>
          <w:lang w:val="pt-BR" w:eastAsia="zh-CN"/>
        </w:rPr>
        <w:t xml:space="preserve"> ?</w:t>
      </w:r>
      <w:r>
        <w:rPr>
          <w:rFonts w:hint="default"/>
          <w:lang w:val="en-US" w:eastAsia="zh-CN"/>
        </w:rPr>
        <w:t xml:space="preserve"> </w:t>
      </w:r>
    </w:p>
    <w:p w14:paraId="0969FB37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76680CE3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  <w:drawing>
          <wp:inline distT="0" distB="0" distL="114300" distR="114300">
            <wp:extent cx="5394960" cy="3034665"/>
            <wp:effectExtent l="0" t="0" r="0" b="13335"/>
            <wp:docPr id="4" name="Imagem 4" descr="Captura de tela 2024-10-10 002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aptura de tela 2024-10-10 0026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8F27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</w:pPr>
    </w:p>
    <w:p w14:paraId="0817B148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Configuração da Tabela Dinâmica:</w:t>
      </w:r>
    </w:p>
    <w:p w14:paraId="3FDF0A3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Linhas:</w:t>
      </w:r>
      <w:r>
        <w:rPr>
          <w:rFonts w:hint="default" w:ascii="Arial" w:hAnsi="Arial" w:cs="Arial"/>
          <w:sz w:val="24"/>
          <w:szCs w:val="24"/>
        </w:rPr>
        <w:t xml:space="preserve"> </w:t>
      </w:r>
      <w:r>
        <w:rPr>
          <w:rFonts w:hint="default" w:ascii="Arial" w:hAnsi="Arial" w:cs="Arial"/>
          <w:sz w:val="24"/>
          <w:szCs w:val="24"/>
          <w:lang w:val="pt-BR"/>
        </w:rPr>
        <w:t>Razão Social</w:t>
      </w:r>
    </w:p>
    <w:p w14:paraId="5BEC962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  <w:lang w:val="pt-BR"/>
        </w:rPr>
      </w:pPr>
      <w:r>
        <w:rPr>
          <w:rStyle w:val="8"/>
          <w:rFonts w:hint="default" w:ascii="Arial" w:hAnsi="Arial" w:cs="Arial"/>
          <w:sz w:val="24"/>
          <w:szCs w:val="24"/>
        </w:rPr>
        <w:t>Valores:</w:t>
      </w:r>
      <w:r>
        <w:rPr>
          <w:rFonts w:hint="default" w:ascii="Arial" w:hAnsi="Arial" w:cs="Arial"/>
          <w:sz w:val="24"/>
          <w:szCs w:val="24"/>
        </w:rPr>
        <w:t xml:space="preserve"> </w:t>
      </w:r>
      <w:r>
        <w:rPr>
          <w:rStyle w:val="9"/>
          <w:rFonts w:hint="default" w:ascii="Arial" w:hAnsi="Arial" w:cs="Arial"/>
          <w:sz w:val="24"/>
          <w:szCs w:val="24"/>
        </w:rPr>
        <w:t>Email de Contato</w:t>
      </w:r>
    </w:p>
    <w:p w14:paraId="5B36975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="360" w:leftChars="0"/>
        <w:jc w:val="right"/>
        <w:rPr>
          <w:rFonts w:hint="default" w:ascii="Arial" w:hAnsi="Arial" w:cs="Arial"/>
          <w:i/>
          <w:iCs/>
          <w:sz w:val="24"/>
          <w:szCs w:val="24"/>
          <w:lang w:val="pt-BR"/>
        </w:rPr>
      </w:pPr>
      <w:r>
        <w:rPr>
          <w:rFonts w:hint="default" w:ascii="Arial" w:hAnsi="Arial" w:cs="Arial"/>
          <w:i/>
          <w:iCs/>
          <w:sz w:val="24"/>
          <w:szCs w:val="24"/>
          <w:lang w:val="pt-BR"/>
        </w:rPr>
        <w:t>(observão: Pode ser feito ao contrario também)</w:t>
      </w:r>
    </w:p>
    <w:p w14:paraId="7A53E9AD"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</w:rPr>
        <w:t xml:space="preserve">Aqui, os emails que estiverem preenchidos aparecerão, e você poderá contar quantos fornecedores possuem email registrado. Alternativamente, se quiser apenas saber o número total de fornecedores com email, você pode adicionar um filtro onde o campo </w:t>
      </w:r>
      <w:r>
        <w:rPr>
          <w:rStyle w:val="9"/>
          <w:rFonts w:hint="default" w:ascii="Arial" w:hAnsi="Arial" w:cs="Arial"/>
          <w:sz w:val="24"/>
          <w:szCs w:val="24"/>
        </w:rPr>
        <w:t>Email de Contato</w:t>
      </w:r>
      <w:r>
        <w:rPr>
          <w:rFonts w:hint="default" w:ascii="Arial" w:hAnsi="Arial" w:cs="Arial"/>
          <w:sz w:val="24"/>
          <w:szCs w:val="24"/>
        </w:rPr>
        <w:t xml:space="preserve"> não seja vazio e contar as entradas válidas.</w:t>
      </w:r>
    </w:p>
    <w:p w14:paraId="1F2186C0"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 xml:space="preserve">Vemos na analise que os Fornecedores de A até L tem 39 contatos enquanto e  restante tem 38. Lembrando que tem varios fornecedores de A a Y então de A até L  podem ter mais de 1 contato  </w:t>
      </w:r>
    </w:p>
    <w:p w14:paraId="7E9FF107">
      <w:pPr>
        <w:rPr>
          <w:rFonts w:hint="default"/>
          <w:lang w:val="pt-BR"/>
        </w:rPr>
      </w:pPr>
    </w:p>
    <w:p w14:paraId="33F1D872">
      <w:pPr>
        <w:rPr>
          <w:rFonts w:hint="default"/>
          <w:lang w:val="pt-BR"/>
        </w:rPr>
      </w:pPr>
    </w:p>
    <w:p w14:paraId="191E923A">
      <w:pPr>
        <w:rPr>
          <w:rFonts w:hint="default"/>
          <w:lang w:val="pt-BR"/>
        </w:rPr>
      </w:pPr>
    </w:p>
    <w:p w14:paraId="4BBC61B8">
      <w:pPr>
        <w:rPr>
          <w:rFonts w:hint="default"/>
          <w:lang w:val="pt-BR"/>
        </w:rPr>
      </w:pPr>
    </w:p>
    <w:p w14:paraId="075DAC71">
      <w:pPr>
        <w:rPr>
          <w:rFonts w:hint="default"/>
          <w:lang w:val="pt-BR"/>
        </w:rPr>
      </w:pPr>
    </w:p>
    <w:p w14:paraId="22FE3DDE">
      <w:pPr>
        <w:rPr>
          <w:rFonts w:hint="default"/>
          <w:lang w:val="pt-BR"/>
        </w:rPr>
      </w:pPr>
    </w:p>
    <w:p w14:paraId="3802BD4B">
      <w:pPr>
        <w:rPr>
          <w:rFonts w:hint="default"/>
          <w:lang w:val="pt-BR"/>
        </w:rPr>
      </w:pPr>
    </w:p>
    <w:p w14:paraId="3666D380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310B3FC9">
      <w:pPr>
        <w:pStyle w:val="3"/>
        <w:bidi w:val="0"/>
        <w:rPr>
          <w:rFonts w:hint="default"/>
          <w:lang w:val="pt-BR" w:eastAsia="zh-CN"/>
        </w:rPr>
      </w:pPr>
      <w:r>
        <w:rPr>
          <w:rFonts w:hint="default"/>
          <w:lang w:val="en-US" w:eastAsia="zh-CN"/>
        </w:rPr>
        <w:t>Em quai</w:t>
      </w:r>
      <w:r>
        <w:rPr>
          <w:rFonts w:hint="default"/>
          <w:lang w:val="pt-BR" w:eastAsia="zh-CN"/>
        </w:rPr>
        <w:t xml:space="preserve">s </w:t>
      </w:r>
      <w:r>
        <w:rPr>
          <w:rFonts w:hint="default"/>
          <w:lang w:val="en-US" w:eastAsia="zh-CN"/>
        </w:rPr>
        <w:t xml:space="preserve">cidades existem fornecedores </w:t>
      </w:r>
      <w:r>
        <w:rPr>
          <w:rFonts w:hint="default"/>
          <w:lang w:val="pt-BR" w:eastAsia="zh-CN"/>
        </w:rPr>
        <w:t>?</w:t>
      </w:r>
    </w:p>
    <w:p w14:paraId="3DF3AF90"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pt-BR" w:eastAsia="zh-CN" w:bidi="ar"/>
        </w:rPr>
      </w:pPr>
    </w:p>
    <w:p w14:paraId="75F49756">
      <w:pPr>
        <w:rPr>
          <w:rFonts w:hint="default"/>
          <w:lang w:val="pt-BR"/>
        </w:rPr>
      </w:pPr>
    </w:p>
    <w:p w14:paraId="33E60813">
      <w:pPr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394960" cy="3034665"/>
            <wp:effectExtent l="0" t="0" r="0" b="13335"/>
            <wp:docPr id="5" name="Imagem 5" descr="Captura de tela 2024-10-10 00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Captura de tela 2024-10-10 0045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BF66">
      <w:pPr>
        <w:rPr>
          <w:rFonts w:hint="default"/>
          <w:lang w:val="pt-BR"/>
        </w:rPr>
      </w:pPr>
    </w:p>
    <w:p w14:paraId="596C60AB">
      <w:pPr>
        <w:rPr>
          <w:rFonts w:hint="default"/>
          <w:lang w:val="pt-BR"/>
        </w:rPr>
      </w:pPr>
    </w:p>
    <w:p w14:paraId="6F755EA8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b/>
          <w:bCs/>
          <w:sz w:val="24"/>
          <w:szCs w:val="24"/>
        </w:rPr>
        <w:t>Em quais cidades existem fornecedores?</w:t>
      </w:r>
    </w:p>
    <w:p w14:paraId="6C729266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Configuração da Tabela Dinâmica:</w:t>
      </w:r>
    </w:p>
    <w:p w14:paraId="70FFBB64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Linhas:</w:t>
      </w:r>
      <w:r>
        <w:rPr>
          <w:rFonts w:hint="default" w:ascii="Arial" w:hAnsi="Arial" w:cs="Arial"/>
          <w:sz w:val="24"/>
          <w:szCs w:val="24"/>
        </w:rPr>
        <w:t xml:space="preserve"> </w:t>
      </w:r>
      <w:r>
        <w:rPr>
          <w:rFonts w:hint="default" w:ascii="Arial" w:hAnsi="Arial" w:cs="Arial"/>
          <w:sz w:val="24"/>
          <w:szCs w:val="24"/>
          <w:lang w:val="pt-BR"/>
        </w:rPr>
        <w:t xml:space="preserve">Nome Fantasia, </w:t>
      </w:r>
      <w:r>
        <w:rPr>
          <w:rStyle w:val="9"/>
          <w:rFonts w:hint="default" w:ascii="Arial" w:hAnsi="Arial" w:cs="Arial"/>
          <w:sz w:val="24"/>
          <w:szCs w:val="24"/>
        </w:rPr>
        <w:t>Cidade</w:t>
      </w:r>
    </w:p>
    <w:p w14:paraId="1CBE1EC5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Style w:val="9"/>
          <w:rFonts w:hint="default" w:ascii="Arial" w:hAnsi="Arial" w:cs="Arial"/>
          <w:b/>
          <w:bCs/>
          <w:sz w:val="24"/>
          <w:szCs w:val="24"/>
          <w:lang w:val="pt-BR"/>
        </w:rPr>
        <w:t xml:space="preserve">Valores: </w:t>
      </w:r>
      <w:r>
        <w:rPr>
          <w:rStyle w:val="9"/>
          <w:rFonts w:hint="default" w:ascii="Arial" w:hAnsi="Arial" w:cs="Arial"/>
          <w:sz w:val="24"/>
          <w:szCs w:val="24"/>
          <w:lang w:val="pt-BR"/>
        </w:rPr>
        <w:t xml:space="preserve"> CNPJ</w:t>
      </w:r>
    </w:p>
    <w:p w14:paraId="146BEE62"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</w:rPr>
        <w:t xml:space="preserve">Essa é uma configuração simples: apenas adicionar a coluna </w:t>
      </w:r>
      <w:r>
        <w:rPr>
          <w:rStyle w:val="9"/>
          <w:rFonts w:hint="default" w:ascii="Arial" w:hAnsi="Arial" w:cs="Arial"/>
          <w:sz w:val="24"/>
          <w:szCs w:val="24"/>
        </w:rPr>
        <w:t>Cidade</w:t>
      </w:r>
      <w:r>
        <w:rPr>
          <w:rFonts w:hint="default" w:ascii="Arial" w:hAnsi="Arial" w:cs="Arial"/>
          <w:sz w:val="24"/>
          <w:szCs w:val="24"/>
        </w:rPr>
        <w:t xml:space="preserve"> como linha mostrará todas as cidades que têm fornecedores no banco de dados.</w:t>
      </w:r>
      <w:r>
        <w:rPr>
          <w:rFonts w:hint="default" w:ascii="Arial" w:hAnsi="Arial" w:cs="Arial"/>
          <w:sz w:val="24"/>
          <w:szCs w:val="24"/>
          <w:lang w:val="pt-BR"/>
        </w:rPr>
        <w:t xml:space="preserve"> Mas coloquei Nome Fantasia para identificar quais Fornecedores e o CNPJ para saber a quantidade de empresas que possui naquele local</w:t>
      </w:r>
    </w:p>
    <w:p w14:paraId="44E50A17"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Em analises anteriores sabemos que a cidade com maior CNPJS são Recife, São Paulo e Rio de Janeiro.</w:t>
      </w:r>
    </w:p>
    <w:p w14:paraId="3AECCBE5">
      <w:pPr>
        <w:rPr>
          <w:rFonts w:hint="default"/>
          <w:lang w:val="pt-BR"/>
        </w:rPr>
      </w:pPr>
    </w:p>
    <w:p w14:paraId="4B8032AA">
      <w:pPr>
        <w:rPr>
          <w:rFonts w:hint="default"/>
          <w:lang w:val="pt-BR"/>
        </w:rPr>
      </w:pPr>
    </w:p>
    <w:p w14:paraId="4C908267">
      <w:pPr>
        <w:rPr>
          <w:rFonts w:hint="default"/>
          <w:lang w:val="pt-BR"/>
        </w:rPr>
      </w:pPr>
    </w:p>
    <w:p w14:paraId="54124381">
      <w:pPr>
        <w:rPr>
          <w:rFonts w:hint="default"/>
          <w:lang w:val="pt-BR"/>
        </w:rPr>
      </w:pPr>
    </w:p>
    <w:p w14:paraId="05C5024D">
      <w:pPr>
        <w:rPr>
          <w:rFonts w:hint="default"/>
          <w:lang w:val="pt-BR"/>
        </w:rPr>
      </w:pPr>
    </w:p>
    <w:p w14:paraId="4B832813">
      <w:pPr>
        <w:rPr>
          <w:rFonts w:hint="default"/>
          <w:lang w:val="pt-BR"/>
        </w:rPr>
      </w:pPr>
    </w:p>
    <w:p w14:paraId="6D1E89F1">
      <w:pPr>
        <w:rPr>
          <w:rFonts w:hint="default"/>
          <w:lang w:val="pt-BR"/>
        </w:rPr>
      </w:pPr>
    </w:p>
    <w:p w14:paraId="539191D5">
      <w:pPr>
        <w:rPr>
          <w:rFonts w:hint="default"/>
          <w:lang w:val="pt-BR"/>
        </w:rPr>
      </w:pPr>
      <w:bookmarkStart w:id="0" w:name="_GoBack"/>
      <w:bookmarkEnd w:id="0"/>
    </w:p>
    <w:p w14:paraId="71A23CD7">
      <w:pPr>
        <w:rPr>
          <w:rFonts w:hint="default"/>
          <w:lang w:val="pt-BR"/>
        </w:rPr>
      </w:pPr>
    </w:p>
    <w:p w14:paraId="5698C253">
      <w:pPr>
        <w:rPr>
          <w:rFonts w:hint="default"/>
          <w:lang w:val="pt-BR"/>
        </w:rPr>
      </w:pPr>
    </w:p>
    <w:p w14:paraId="3298E72D">
      <w:pPr>
        <w:rPr>
          <w:rFonts w:hint="default"/>
          <w:lang w:val="pt-BR"/>
        </w:rPr>
      </w:pPr>
    </w:p>
    <w:p w14:paraId="1EDDC9E9">
      <w:pPr>
        <w:pStyle w:val="3"/>
        <w:bidi w:val="0"/>
        <w:rPr>
          <w:rFonts w:hint="default"/>
          <w:lang w:val="pt-BR"/>
        </w:rPr>
      </w:pPr>
      <w:r>
        <w:rPr>
          <w:rFonts w:hint="default"/>
          <w:lang w:val="en-US" w:eastAsia="zh-CN"/>
        </w:rPr>
        <w:t>Existem fornecedores com mais de uma filial em nosso banco de dados, se sim, quais</w:t>
      </w:r>
      <w:r>
        <w:rPr>
          <w:rFonts w:hint="default"/>
          <w:lang w:val="pt-BR" w:eastAsia="zh-CN"/>
        </w:rPr>
        <w:t xml:space="preserve"> ?</w:t>
      </w:r>
    </w:p>
    <w:p w14:paraId="18B26133"/>
    <w:p w14:paraId="45374645"/>
    <w:p w14:paraId="401F624D"/>
    <w:p w14:paraId="2E9D8B7D">
      <w:pPr>
        <w:rPr>
          <w:rFonts w:hint="default"/>
          <w:lang w:val="pt-BR"/>
        </w:rPr>
      </w:pPr>
      <w:r>
        <w:drawing>
          <wp:inline distT="0" distB="0" distL="114300" distR="114300">
            <wp:extent cx="5394960" cy="3034665"/>
            <wp:effectExtent l="0" t="0" r="0" b="13335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5C6B">
      <w:pPr>
        <w:rPr>
          <w:rFonts w:hint="default"/>
          <w:lang w:val="pt-BR"/>
        </w:rPr>
      </w:pPr>
    </w:p>
    <w:p w14:paraId="5F090694"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 w14:paraId="71F6EE93"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b/>
          <w:bCs/>
          <w:sz w:val="24"/>
          <w:szCs w:val="24"/>
        </w:rPr>
        <w:t>Existem fornecedores com mais de uma filial no nosso banco de dados? Se sim, quais?</w:t>
      </w:r>
    </w:p>
    <w:p w14:paraId="49DB3950">
      <w:pPr>
        <w:pStyle w:val="5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Configuração da Tabela Dinâmica:</w:t>
      </w:r>
    </w:p>
    <w:p w14:paraId="48BD9E2E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Linhas:</w:t>
      </w:r>
      <w:r>
        <w:rPr>
          <w:rFonts w:hint="default" w:ascii="Arial" w:hAnsi="Arial" w:cs="Arial"/>
          <w:sz w:val="24"/>
          <w:szCs w:val="24"/>
        </w:rPr>
        <w:t xml:space="preserve"> </w:t>
      </w:r>
      <w:r>
        <w:rPr>
          <w:rStyle w:val="9"/>
          <w:rFonts w:hint="default" w:ascii="Arial" w:hAnsi="Arial" w:cs="Arial"/>
          <w:sz w:val="24"/>
          <w:szCs w:val="24"/>
        </w:rPr>
        <w:t>Razão Social</w:t>
      </w:r>
    </w:p>
    <w:p w14:paraId="59818BC3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Valores:</w:t>
      </w:r>
      <w:r>
        <w:rPr>
          <w:rFonts w:hint="default" w:ascii="Arial" w:hAnsi="Arial" w:cs="Arial"/>
          <w:sz w:val="24"/>
          <w:szCs w:val="24"/>
        </w:rPr>
        <w:t xml:space="preserve"> </w:t>
      </w:r>
      <w:r>
        <w:rPr>
          <w:rStyle w:val="9"/>
          <w:rFonts w:hint="default" w:ascii="Arial" w:hAnsi="Arial" w:cs="Arial"/>
          <w:sz w:val="24"/>
          <w:szCs w:val="24"/>
        </w:rPr>
        <w:t>Endereço</w:t>
      </w:r>
      <w:r>
        <w:rPr>
          <w:rFonts w:hint="default" w:ascii="Arial" w:hAnsi="Arial" w:cs="Arial"/>
          <w:sz w:val="24"/>
          <w:szCs w:val="24"/>
        </w:rPr>
        <w:t xml:space="preserve"> (definido para "Contar")</w:t>
      </w:r>
    </w:p>
    <w:p w14:paraId="0D5A638C"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Para verificar se há fornecedores com mais de um endereço (sugerindo múltiplas filiais), você pode contar quantos endereços diferentes existem para cada fornecedor. Se o valor na coluna de contagem for maior que 1, significa que o fornecedor tem mais de uma filial.</w:t>
      </w:r>
    </w:p>
    <w:p w14:paraId="524D0028">
      <w:pPr>
        <w:rPr>
          <w:rFonts w:hint="default"/>
          <w:lang w:val="pt-BR"/>
        </w:rPr>
      </w:pPr>
    </w:p>
    <w:p w14:paraId="4C757141">
      <w:pPr>
        <w:rPr>
          <w:rFonts w:hint="default"/>
          <w:lang w:val="pt-BR"/>
        </w:rPr>
      </w:pPr>
    </w:p>
    <w:p w14:paraId="5A94DA6B">
      <w:pPr>
        <w:rPr>
          <w:rFonts w:hint="default"/>
          <w:lang w:val="pt-BR"/>
        </w:rPr>
      </w:pPr>
    </w:p>
    <w:p w14:paraId="105BD198">
      <w:pPr>
        <w:rPr>
          <w:rFonts w:hint="default"/>
          <w:lang w:val="pt-BR"/>
        </w:rPr>
      </w:pPr>
    </w:p>
    <w:p w14:paraId="15B4AAA3">
      <w:pPr>
        <w:rPr>
          <w:rFonts w:hint="default"/>
          <w:lang w:val="pt-BR"/>
        </w:rPr>
      </w:pPr>
    </w:p>
    <w:p w14:paraId="024E2DEA">
      <w:pPr>
        <w:rPr>
          <w:rFonts w:hint="default"/>
          <w:lang w:val="pt-BR"/>
        </w:rPr>
      </w:pPr>
    </w:p>
    <w:p w14:paraId="1AD9707D">
      <w:pPr>
        <w:rPr>
          <w:rFonts w:hint="default"/>
          <w:lang w:val="pt-BR"/>
        </w:rPr>
      </w:pPr>
    </w:p>
    <w:p w14:paraId="01E975A0">
      <w:pPr>
        <w:rPr>
          <w:rFonts w:hint="default"/>
          <w:lang w:val="pt-BR"/>
        </w:rPr>
      </w:pPr>
    </w:p>
    <w:p w14:paraId="1E7CD5F4">
      <w:pPr>
        <w:rPr>
          <w:rFonts w:hint="default"/>
          <w:lang w:val="pt-BR"/>
        </w:rPr>
      </w:pPr>
    </w:p>
    <w:p w14:paraId="10B4820C">
      <w:pPr>
        <w:rPr>
          <w:rFonts w:hint="default"/>
          <w:lang w:val="pt-BR"/>
        </w:rPr>
      </w:pPr>
    </w:p>
    <w:p w14:paraId="3D391A5A">
      <w:pPr>
        <w:pStyle w:val="3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 xml:space="preserve">Resumo </w:t>
      </w:r>
    </w:p>
    <w:p w14:paraId="493CDCF9"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Aqui está um resumo das perguntas e das configurações para análise usando Tabela Dinâmica:</w:t>
      </w:r>
    </w:p>
    <w:p w14:paraId="1C3FF364">
      <w:pPr>
        <w:pStyle w:val="10"/>
        <w:keepNext w:val="0"/>
        <w:keepLines w:val="0"/>
        <w:widowControl/>
        <w:suppressLineNumbers w:val="0"/>
        <w:spacing w:line="360" w:lineRule="auto"/>
        <w:ind w:left="72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Quantas empresas estão em uma mesma cidade?</w:t>
      </w:r>
    </w:p>
    <w:p w14:paraId="14EC9292">
      <w:pPr>
        <w:keepNext w:val="0"/>
        <w:keepLines w:val="0"/>
        <w:widowControl/>
        <w:numPr>
          <w:ilvl w:val="1"/>
          <w:numId w:val="6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Linhas:</w:t>
      </w:r>
      <w:r>
        <w:rPr>
          <w:rFonts w:hint="default" w:ascii="Arial" w:hAnsi="Arial" w:cs="Arial"/>
          <w:sz w:val="24"/>
          <w:szCs w:val="24"/>
        </w:rPr>
        <w:t xml:space="preserve"> Cidade</w:t>
      </w:r>
    </w:p>
    <w:p w14:paraId="176DCAB9">
      <w:pPr>
        <w:keepNext w:val="0"/>
        <w:keepLines w:val="0"/>
        <w:widowControl/>
        <w:numPr>
          <w:ilvl w:val="1"/>
          <w:numId w:val="6"/>
        </w:numPr>
        <w:suppressLineNumbers w:val="0"/>
        <w:spacing w:before="0" w:beforeAutospacing="1" w:after="0" w:afterAutospacing="1" w:line="360" w:lineRule="auto"/>
        <w:ind w:left="1440" w:hanging="36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Valores:</w:t>
      </w:r>
      <w:r>
        <w:rPr>
          <w:rFonts w:hint="default" w:ascii="Arial" w:hAnsi="Arial" w:cs="Arial"/>
          <w:sz w:val="24"/>
          <w:szCs w:val="24"/>
        </w:rPr>
        <w:t xml:space="preserve"> Contagem da </w:t>
      </w:r>
      <w:r>
        <w:rPr>
          <w:rStyle w:val="9"/>
          <w:rFonts w:hint="default" w:ascii="Arial" w:hAnsi="Arial" w:cs="Arial"/>
          <w:sz w:val="24"/>
          <w:szCs w:val="24"/>
        </w:rPr>
        <w:t>Razão Social</w:t>
      </w:r>
      <w:r>
        <w:rPr>
          <w:rFonts w:hint="default" w:ascii="Arial" w:hAnsi="Arial" w:cs="Arial"/>
          <w:sz w:val="24"/>
          <w:szCs w:val="24"/>
        </w:rPr>
        <w:t xml:space="preserve"> ou </w:t>
      </w:r>
      <w:r>
        <w:rPr>
          <w:rStyle w:val="9"/>
          <w:rFonts w:hint="default" w:ascii="Arial" w:hAnsi="Arial" w:cs="Arial"/>
          <w:sz w:val="24"/>
          <w:szCs w:val="24"/>
        </w:rPr>
        <w:t>Nome Fantasia</w:t>
      </w:r>
      <w:r>
        <w:rPr>
          <w:rFonts w:hint="default" w:ascii="Arial" w:hAnsi="Arial" w:cs="Arial"/>
          <w:sz w:val="24"/>
          <w:szCs w:val="24"/>
        </w:rPr>
        <w:t>.</w:t>
      </w:r>
    </w:p>
    <w:p w14:paraId="4F98E88F">
      <w:pPr>
        <w:pStyle w:val="10"/>
        <w:keepNext w:val="0"/>
        <w:keepLines w:val="0"/>
        <w:widowControl/>
        <w:suppressLineNumbers w:val="0"/>
        <w:spacing w:line="360" w:lineRule="auto"/>
        <w:ind w:left="72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Quantos fornecedores têm email para contato?</w:t>
      </w:r>
    </w:p>
    <w:p w14:paraId="56B51638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Linhas:</w:t>
      </w:r>
      <w:r>
        <w:rPr>
          <w:rFonts w:hint="default" w:ascii="Arial" w:hAnsi="Arial" w:cs="Arial"/>
          <w:sz w:val="24"/>
          <w:szCs w:val="24"/>
        </w:rPr>
        <w:t xml:space="preserve"> Email de Contato</w:t>
      </w:r>
    </w:p>
    <w:p w14:paraId="605B730D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Valores:</w:t>
      </w:r>
      <w:r>
        <w:rPr>
          <w:rFonts w:hint="default" w:ascii="Arial" w:hAnsi="Arial" w:cs="Arial"/>
          <w:sz w:val="24"/>
          <w:szCs w:val="24"/>
        </w:rPr>
        <w:t xml:space="preserve"> Contagem da </w:t>
      </w:r>
      <w:r>
        <w:rPr>
          <w:rStyle w:val="9"/>
          <w:rFonts w:hint="default" w:ascii="Arial" w:hAnsi="Arial" w:cs="Arial"/>
          <w:sz w:val="24"/>
          <w:szCs w:val="24"/>
        </w:rPr>
        <w:t>Razão Social</w:t>
      </w:r>
      <w:r>
        <w:rPr>
          <w:rFonts w:hint="default" w:ascii="Arial" w:hAnsi="Arial" w:cs="Arial"/>
          <w:sz w:val="24"/>
          <w:szCs w:val="24"/>
        </w:rPr>
        <w:t>.</w:t>
      </w:r>
    </w:p>
    <w:p w14:paraId="2ED3210D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(Opção de filtro para excluir valores vazios).</w:t>
      </w:r>
    </w:p>
    <w:p w14:paraId="68837261">
      <w:pPr>
        <w:pStyle w:val="10"/>
        <w:keepNext w:val="0"/>
        <w:keepLines w:val="0"/>
        <w:widowControl/>
        <w:suppressLineNumbers w:val="0"/>
        <w:spacing w:line="360" w:lineRule="auto"/>
        <w:ind w:left="72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Em quais cidades existem fornecedores?</w:t>
      </w:r>
    </w:p>
    <w:p w14:paraId="09C003F7"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Linhas:</w:t>
      </w:r>
      <w:r>
        <w:rPr>
          <w:rFonts w:hint="default" w:ascii="Arial" w:hAnsi="Arial" w:cs="Arial"/>
          <w:sz w:val="24"/>
          <w:szCs w:val="24"/>
        </w:rPr>
        <w:t xml:space="preserve"> Cidade.</w:t>
      </w:r>
    </w:p>
    <w:p w14:paraId="3254BF85">
      <w:pPr>
        <w:pStyle w:val="10"/>
        <w:keepNext w:val="0"/>
        <w:keepLines w:val="0"/>
        <w:widowControl/>
        <w:suppressLineNumbers w:val="0"/>
        <w:spacing w:line="360" w:lineRule="auto"/>
        <w:ind w:left="72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Existem fornecedores com mais de uma filial em nosso banco de dados? Se sim, quais?</w:t>
      </w:r>
    </w:p>
    <w:p w14:paraId="2C89D637"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Linhas:</w:t>
      </w:r>
      <w:r>
        <w:rPr>
          <w:rFonts w:hint="default" w:ascii="Arial" w:hAnsi="Arial" w:cs="Arial"/>
          <w:sz w:val="24"/>
          <w:szCs w:val="24"/>
        </w:rPr>
        <w:t xml:space="preserve"> Razão Social</w:t>
      </w:r>
    </w:p>
    <w:p w14:paraId="32836012"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 w:line="360" w:lineRule="auto"/>
        <w:ind w:left="1440" w:hanging="36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Valores:</w:t>
      </w:r>
      <w:r>
        <w:rPr>
          <w:rFonts w:hint="default" w:ascii="Arial" w:hAnsi="Arial" w:cs="Arial"/>
          <w:sz w:val="24"/>
          <w:szCs w:val="24"/>
        </w:rPr>
        <w:t xml:space="preserve"> Contagem do </w:t>
      </w:r>
      <w:r>
        <w:rPr>
          <w:rStyle w:val="9"/>
          <w:rFonts w:hint="default" w:ascii="Arial" w:hAnsi="Arial" w:cs="Arial"/>
          <w:sz w:val="24"/>
          <w:szCs w:val="24"/>
        </w:rPr>
        <w:t>Endereço</w:t>
      </w:r>
      <w:r>
        <w:rPr>
          <w:rFonts w:hint="default" w:ascii="Arial" w:hAnsi="Arial" w:cs="Arial"/>
          <w:sz w:val="24"/>
          <w:szCs w:val="24"/>
        </w:rPr>
        <w:t xml:space="preserve"> (valores maiores que 1 indicam múltiplas filiais).</w:t>
      </w:r>
    </w:p>
    <w:p w14:paraId="3FD8B81B"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Essas configurações permitem que você analise os dados de fornecedores rapidamente e extraia as respostas necessárias.</w:t>
      </w:r>
    </w:p>
    <w:p w14:paraId="36243A7D">
      <w:pPr>
        <w:rPr>
          <w:rFonts w:hint="default"/>
          <w:lang w:val="pt-BR"/>
        </w:rPr>
      </w:pPr>
    </w:p>
    <w:sectPr>
      <w:pgSz w:w="11906" w:h="16838"/>
      <w:pgMar w:top="1134" w:right="1701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7491D1"/>
    <w:multiLevelType w:val="singleLevel"/>
    <w:tmpl w:val="927491D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B805F03E"/>
    <w:multiLevelType w:val="multilevel"/>
    <w:tmpl w:val="B805F0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B83512D"/>
    <w:multiLevelType w:val="multilevel"/>
    <w:tmpl w:val="BB8351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D2FE3C34"/>
    <w:multiLevelType w:val="multilevel"/>
    <w:tmpl w:val="D2FE3C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F5461091"/>
    <w:multiLevelType w:val="multilevel"/>
    <w:tmpl w:val="F54610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6656B0D1"/>
    <w:multiLevelType w:val="multilevel"/>
    <w:tmpl w:val="6656B0D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CF032A"/>
    <w:rsid w:val="056A0238"/>
    <w:rsid w:val="32221084"/>
    <w:rsid w:val="5CCF0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spacing w:before="240" w:after="60"/>
      <w:outlineLvl w:val="1"/>
    </w:pPr>
    <w:rPr>
      <w:rFonts w:ascii="Arial" w:hAnsi="Arial"/>
      <w:b/>
      <w:i/>
      <w:sz w:val="28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Strong"/>
    <w:basedOn w:val="6"/>
    <w:qFormat/>
    <w:uiPriority w:val="0"/>
    <w:rPr>
      <w:b/>
      <w:bCs/>
    </w:rPr>
  </w:style>
  <w:style w:type="character" w:styleId="9">
    <w:name w:val="HTML Code"/>
    <w:basedOn w:val="6"/>
    <w:qFormat/>
    <w:uiPriority w:val="0"/>
    <w:rPr>
      <w:rFonts w:ascii="Courier New" w:hAnsi="Courier New" w:cs="Courier New"/>
      <w:sz w:val="20"/>
      <w:szCs w:val="20"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2024-10-10T02:02:00Z</dcterms:created>
  <dc:creator>Anderson Gomes</dc:creator>
  <cp:lastModifiedBy>Anderson Gomes</cp:lastModifiedBy>
  <dcterms:modified xsi:type="dcterms:W3CDTF">2024-10-10T20:48:17Z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1046-12.2.0.18283</vt:lpwstr>
  </property>
  <property fmtid="{D5CDD505-2E9C-101B-9397-08002B2CF9AE}" pid="3" name="ICV">
    <vt:lpwstr>00D4C6DE7E3D4F138DC6802659E7137A_11</vt:lpwstr>
  </property>
</Properties>
</file>