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F107B" w14:textId="77777777" w:rsidR="007B3F82" w:rsidRPr="0006060A" w:rsidRDefault="007B3F82" w:rsidP="007B3F82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06060A"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ru-RU"/>
        </w:rPr>
        <w:drawing>
          <wp:anchor distT="0" distB="0" distL="114300" distR="114300" simplePos="0" relativeHeight="251659264" behindDoc="0" locked="0" layoutInCell="1" allowOverlap="1" wp14:anchorId="2674B7E3" wp14:editId="66BF3F14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3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6060A"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ru-RU"/>
        </w:rPr>
        <w:drawing>
          <wp:anchor distT="0" distB="0" distL="114300" distR="114300" simplePos="0" relativeHeight="251661312" behindDoc="0" locked="0" layoutInCell="1" allowOverlap="1" wp14:anchorId="51E3C445" wp14:editId="29ED7B63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4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6060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МИНИСТЕРСТВО НАУКИ И ВЫСШЕГО ОБРАЗОВАНИЯ</w:t>
      </w:r>
    </w:p>
    <w:p w14:paraId="2338403D" w14:textId="77777777" w:rsidR="007B3F82" w:rsidRPr="0006060A" w:rsidRDefault="007B3F82" w:rsidP="007B3F82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06060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РОССИЙСКОЙ ФЕДЕРАЦИИ</w:t>
      </w:r>
    </w:p>
    <w:p w14:paraId="400519E2" w14:textId="77777777" w:rsidR="007B3F82" w:rsidRPr="0006060A" w:rsidRDefault="007B3F82" w:rsidP="007B3F82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1EBED602" w14:textId="77777777" w:rsidR="007B3F82" w:rsidRPr="0006060A" w:rsidRDefault="007B3F82" w:rsidP="007B3F82">
      <w:pPr>
        <w:autoSpaceDE w:val="0"/>
        <w:autoSpaceDN w:val="0"/>
        <w:adjustRightInd w:val="0"/>
        <w:spacing w:after="0" w:line="238" w:lineRule="exact"/>
        <w:jc w:val="center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06060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ФЕДЕРАЛЬНОЕ ГОСУДАРСТВЕННОЕ БЮДЖЕТНОЕ ОБРАЗОВАТЕЛЬНОЕ   </w:t>
      </w:r>
    </w:p>
    <w:p w14:paraId="1A24DB94" w14:textId="77777777" w:rsidR="007B3F82" w:rsidRPr="0006060A" w:rsidRDefault="007B3F82" w:rsidP="007B3F82">
      <w:pPr>
        <w:autoSpaceDE w:val="0"/>
        <w:autoSpaceDN w:val="0"/>
        <w:adjustRightInd w:val="0"/>
        <w:spacing w:after="0" w:line="238" w:lineRule="exact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06060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УЧРЕЖДЕНИЕ ВЫСШЕГО ОБРАЗОВАНИЯ</w:t>
      </w:r>
    </w:p>
    <w:p w14:paraId="13086FDF" w14:textId="77777777" w:rsidR="007B3F82" w:rsidRPr="0006060A" w:rsidRDefault="007B3F82" w:rsidP="007B3F82">
      <w:pPr>
        <w:autoSpaceDE w:val="0"/>
        <w:autoSpaceDN w:val="0"/>
        <w:adjustRightInd w:val="0"/>
        <w:spacing w:after="0" w:line="218" w:lineRule="exact"/>
        <w:jc w:val="center"/>
        <w:rPr>
          <w:rFonts w:ascii="Times New Roman" w:eastAsia="Times New Roman" w:hAnsi="Times New Roman" w:cs="Times New Roman"/>
          <w:bCs/>
          <w:spacing w:val="22"/>
          <w:sz w:val="20"/>
          <w:szCs w:val="20"/>
          <w:lang w:eastAsia="ru-RU"/>
        </w:rPr>
      </w:pPr>
      <w:r w:rsidRPr="0006060A">
        <w:rPr>
          <w:rFonts w:ascii="Times New Roman" w:eastAsia="Times New Roman" w:hAnsi="Times New Roman" w:cs="Times New Roman"/>
          <w:b/>
          <w:bCs/>
          <w:spacing w:val="22"/>
          <w:sz w:val="20"/>
          <w:szCs w:val="20"/>
          <w:lang w:eastAsia="ru-RU"/>
        </w:rPr>
        <w:t>«МОСКОВСКИЙ АВИАЦИОННЫЙ ИНСТИТУТ</w:t>
      </w:r>
    </w:p>
    <w:p w14:paraId="45B86CD8" w14:textId="77777777" w:rsidR="007B3F82" w:rsidRPr="0006060A" w:rsidRDefault="007B3F82" w:rsidP="007B3F82">
      <w:pPr>
        <w:autoSpaceDE w:val="0"/>
        <w:autoSpaceDN w:val="0"/>
        <w:adjustRightInd w:val="0"/>
        <w:spacing w:after="0" w:line="218" w:lineRule="exact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  <w:r w:rsidRPr="0006060A"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(национальный исследовательский университет)»</w:t>
      </w:r>
    </w:p>
    <w:p w14:paraId="4F346219" w14:textId="77777777" w:rsidR="007B3F82" w:rsidRPr="0006060A" w:rsidRDefault="007B3F82" w:rsidP="007B3F82">
      <w:pPr>
        <w:autoSpaceDE w:val="0"/>
        <w:autoSpaceDN w:val="0"/>
        <w:adjustRightInd w:val="0"/>
        <w:spacing w:after="0" w:line="218" w:lineRule="exact"/>
        <w:jc w:val="center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</w:p>
    <w:p w14:paraId="27A44BCD" w14:textId="77777777" w:rsidR="007B3F82" w:rsidRPr="00293929" w:rsidRDefault="007B3F82" w:rsidP="007B3F82">
      <w:pPr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60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A34328" wp14:editId="1054263B">
                <wp:simplePos x="0" y="0"/>
                <wp:positionH relativeFrom="column">
                  <wp:posOffset>30480</wp:posOffset>
                </wp:positionH>
                <wp:positionV relativeFrom="paragraph">
                  <wp:posOffset>93345</wp:posOffset>
                </wp:positionV>
                <wp:extent cx="6264275" cy="0"/>
                <wp:effectExtent l="12065" t="19050" r="19685" b="19050"/>
                <wp:wrapNone/>
                <wp:docPr id="20" name="Прямая со стрелкой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B32A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" o:spid="_x0000_s1026" type="#_x0000_t32" style="position:absolute;margin-left:2.4pt;margin-top:7.35pt;width:493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" strokeweight="1.75pt"/>
            </w:pict>
          </mc:Fallback>
        </mc:AlternateContent>
      </w:r>
    </w:p>
    <w:p w14:paraId="64FCAE78" w14:textId="01C449C5" w:rsidR="007B3F82" w:rsidRPr="00293929" w:rsidRDefault="007B3F82" w:rsidP="007B3F82">
      <w:pPr>
        <w:autoSpaceDE w:val="0"/>
        <w:autoSpaceDN w:val="0"/>
        <w:spacing w:after="0" w:line="276" w:lineRule="auto"/>
        <w:ind w:right="-143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939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29392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нститут</w:t>
      </w:r>
      <w:r w:rsidRPr="0029392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ab/>
      </w:r>
      <w:r w:rsidRPr="0029392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ab/>
      </w:r>
      <w:r w:rsidRPr="0029392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ab/>
      </w:r>
      <w:r w:rsidRPr="0029392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ab/>
        <w:t xml:space="preserve"> №14 «Передовая инженерная школа»</w:t>
      </w:r>
      <w:r w:rsidRPr="0029392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ab/>
        <w:t xml:space="preserve">        </w:t>
      </w:r>
      <w:r w:rsidRPr="0029392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ab/>
      </w:r>
    </w:p>
    <w:p w14:paraId="4CBE17DF" w14:textId="432F1EFB" w:rsidR="007B3F82" w:rsidRPr="00293929" w:rsidRDefault="007B3F82" w:rsidP="007B3F82">
      <w:pPr>
        <w:autoSpaceDE w:val="0"/>
        <w:autoSpaceDN w:val="0"/>
        <w:spacing w:after="0" w:line="276" w:lineRule="auto"/>
        <w:ind w:right="-143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939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Направление специализированного ВО </w:t>
      </w:r>
      <w:r w:rsidRPr="0029392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ab/>
        <w:t>24.04.04 «Авиастроение»</w:t>
      </w:r>
      <w:r w:rsidRPr="0029392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ab/>
      </w:r>
    </w:p>
    <w:p w14:paraId="33A69D87" w14:textId="624EC216" w:rsidR="007B3F82" w:rsidRPr="00293929" w:rsidRDefault="007B3F82" w:rsidP="007B3F82">
      <w:pPr>
        <w:autoSpaceDE w:val="0"/>
        <w:autoSpaceDN w:val="0"/>
        <w:spacing w:after="0" w:line="276" w:lineRule="auto"/>
        <w:ind w:right="-14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939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Группа </w:t>
      </w:r>
      <w:r w:rsidRPr="0029392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ab/>
        <w:t>М14О-201СВ-23</w:t>
      </w:r>
      <w:r w:rsidRPr="0029392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ab/>
      </w:r>
      <w:r w:rsidRPr="0029392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ab/>
      </w:r>
      <w:r w:rsidRPr="0029392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ab/>
      </w:r>
      <w:r w:rsidRPr="0029392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ab/>
      </w:r>
      <w:r w:rsidRPr="0029392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ab/>
      </w:r>
      <w:r w:rsidRPr="0029392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ab/>
      </w:r>
      <w:r w:rsidRPr="0029392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ab/>
      </w:r>
      <w:r w:rsidRPr="0029392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ab/>
      </w:r>
      <w:r w:rsidRPr="0029392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ab/>
      </w:r>
    </w:p>
    <w:p w14:paraId="19F623E1" w14:textId="0278B6B1" w:rsidR="007B3F82" w:rsidRPr="00293929" w:rsidRDefault="007B3F82" w:rsidP="007B3F82">
      <w:pPr>
        <w:autoSpaceDE w:val="0"/>
        <w:autoSpaceDN w:val="0"/>
        <w:spacing w:after="0" w:line="276" w:lineRule="auto"/>
        <w:ind w:right="-14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939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Дисциплина</w:t>
      </w:r>
      <w:r w:rsidRPr="0029392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 xml:space="preserve">      Системная инженерия</w:t>
      </w:r>
      <w:r w:rsidRPr="0029392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ab/>
      </w:r>
      <w:r w:rsidRPr="0029392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ab/>
      </w:r>
      <w:r w:rsidRPr="0029392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ab/>
      </w:r>
      <w:r w:rsidRPr="0029392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ab/>
      </w:r>
      <w:r w:rsidRPr="0029392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ab/>
      </w:r>
      <w:r w:rsidRPr="0029392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ab/>
      </w:r>
      <w:r w:rsidRPr="0029392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ab/>
      </w:r>
      <w:r w:rsidRPr="002939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12CB2E6E" w14:textId="77777777" w:rsidR="007B3F82" w:rsidRPr="00293929" w:rsidRDefault="007B3F82" w:rsidP="007B3F82">
      <w:pPr>
        <w:tabs>
          <w:tab w:val="left" w:pos="6237"/>
        </w:tabs>
        <w:autoSpaceDE w:val="0"/>
        <w:autoSpaceDN w:val="0"/>
        <w:spacing w:after="0" w:line="276" w:lineRule="auto"/>
        <w:ind w:right="-14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C0F493" w14:textId="77777777" w:rsidR="007B3F82" w:rsidRPr="00293929" w:rsidRDefault="007B3F82" w:rsidP="007B3F82">
      <w:pPr>
        <w:spacing w:after="0" w:line="240" w:lineRule="auto"/>
        <w:jc w:val="center"/>
        <w:rPr>
          <w:rFonts w:ascii="Times New Roman" w:hAnsi="Times New Roman" w:cs="Times New Roman"/>
          <w:b/>
          <w:spacing w:val="20"/>
          <w:sz w:val="28"/>
          <w:szCs w:val="28"/>
        </w:rPr>
      </w:pPr>
      <w:r w:rsidRPr="00293929">
        <w:rPr>
          <w:rFonts w:ascii="Times New Roman" w:hAnsi="Times New Roman" w:cs="Times New Roman"/>
          <w:b/>
          <w:spacing w:val="20"/>
          <w:sz w:val="28"/>
          <w:szCs w:val="28"/>
        </w:rPr>
        <w:t>ЗАДАНИЕ на КУРСОВУЮ РАБОТУ</w:t>
      </w:r>
    </w:p>
    <w:p w14:paraId="6073713C" w14:textId="77777777" w:rsidR="007B3F82" w:rsidRPr="00293929" w:rsidRDefault="007B3F82" w:rsidP="007B3F82">
      <w:pPr>
        <w:spacing w:after="0" w:line="240" w:lineRule="auto"/>
        <w:jc w:val="center"/>
        <w:rPr>
          <w:rFonts w:ascii="Times New Roman" w:hAnsi="Times New Roman" w:cs="Times New Roman"/>
          <w:b/>
          <w:spacing w:val="20"/>
          <w:sz w:val="28"/>
          <w:szCs w:val="28"/>
        </w:rPr>
      </w:pPr>
    </w:p>
    <w:p w14:paraId="47CBEFBA" w14:textId="0FBE65CF" w:rsidR="007B3F82" w:rsidRPr="00293929" w:rsidRDefault="007B3F82" w:rsidP="007B3F82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Студент</w:t>
      </w:r>
      <w:r w:rsidRPr="00293929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="006E55CE">
        <w:rPr>
          <w:rFonts w:ascii="Times New Roman" w:hAnsi="Times New Roman" w:cs="Times New Roman"/>
          <w:sz w:val="28"/>
          <w:szCs w:val="28"/>
          <w:lang w:eastAsia="ru-RU"/>
        </w:rPr>
        <w:t>Игнатенко Валерий Константинович</w:t>
      </w:r>
    </w:p>
    <w:p w14:paraId="75B87FBE" w14:textId="093F20A8" w:rsidR="007B3F82" w:rsidRPr="00293929" w:rsidRDefault="007B3F82" w:rsidP="007B3F82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293929">
        <w:rPr>
          <w:rFonts w:ascii="Times New Roman" w:hAnsi="Times New Roman" w:cs="Times New Roman"/>
          <w:sz w:val="28"/>
          <w:szCs w:val="28"/>
          <w:lang w:eastAsia="ru-RU"/>
        </w:rPr>
        <w:t xml:space="preserve">Тема курсовой работы: </w:t>
      </w:r>
      <w:r w:rsidR="006E55CE">
        <w:rPr>
          <w:rFonts w:ascii="Times New Roman" w:hAnsi="Times New Roman" w:cs="Times New Roman"/>
          <w:sz w:val="28"/>
          <w:szCs w:val="28"/>
          <w:lang w:eastAsia="ru-RU"/>
        </w:rPr>
        <w:t>Блок передачи энергии с помощью лазера ИК-диапазона</w:t>
      </w:r>
    </w:p>
    <w:p w14:paraId="42099FAC" w14:textId="77777777" w:rsidR="007B3F82" w:rsidRPr="00293929" w:rsidRDefault="007B3F82" w:rsidP="007B3F82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63F68DF" w14:textId="77777777" w:rsidR="007B3F82" w:rsidRPr="00293929" w:rsidRDefault="007B3F82" w:rsidP="007B3F82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  <w:lang w:eastAsia="ru-RU"/>
        </w:rPr>
      </w:pPr>
      <w:r w:rsidRPr="00293929">
        <w:rPr>
          <w:rFonts w:ascii="Times New Roman" w:hAnsi="Times New Roman" w:cs="Times New Roman"/>
          <w:b/>
          <w:i/>
          <w:sz w:val="28"/>
          <w:szCs w:val="28"/>
          <w:u w:val="single"/>
          <w:lang w:eastAsia="ru-RU"/>
        </w:rPr>
        <w:t>Содержание пояснительной записки:</w:t>
      </w:r>
    </w:p>
    <w:p w14:paraId="49A6EF41" w14:textId="77777777" w:rsidR="007B3F82" w:rsidRPr="00293929" w:rsidRDefault="007B3F82" w:rsidP="007B3F82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293929">
        <w:rPr>
          <w:rFonts w:ascii="Times New Roman" w:hAnsi="Times New Roman" w:cs="Times New Roman"/>
          <w:sz w:val="28"/>
          <w:szCs w:val="28"/>
          <w:lang w:eastAsia="ru-RU"/>
        </w:rPr>
        <w:t>Описание системы;</w:t>
      </w:r>
    </w:p>
    <w:p w14:paraId="24356BF4" w14:textId="77777777" w:rsidR="007B3F82" w:rsidRPr="00293929" w:rsidRDefault="007B3F82" w:rsidP="007B3F82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293929">
        <w:rPr>
          <w:rFonts w:ascii="Times New Roman" w:hAnsi="Times New Roman" w:cs="Times New Roman"/>
          <w:sz w:val="28"/>
          <w:szCs w:val="28"/>
          <w:lang w:eastAsia="ru-RU"/>
        </w:rPr>
        <w:t>Требования;</w:t>
      </w:r>
    </w:p>
    <w:p w14:paraId="307B333A" w14:textId="77777777" w:rsidR="007B3F82" w:rsidRPr="00293929" w:rsidRDefault="007B3F82" w:rsidP="007B3F82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293929">
        <w:rPr>
          <w:rFonts w:ascii="Times New Roman" w:hAnsi="Times New Roman" w:cs="Times New Roman"/>
          <w:sz w:val="28"/>
          <w:szCs w:val="28"/>
          <w:lang w:eastAsia="ru-RU"/>
        </w:rPr>
        <w:t>Операционный анализ;</w:t>
      </w:r>
    </w:p>
    <w:p w14:paraId="01690BC5" w14:textId="77777777" w:rsidR="007B3F82" w:rsidRPr="00293929" w:rsidRDefault="007B3F82" w:rsidP="007B3F82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293929">
        <w:rPr>
          <w:rFonts w:ascii="Times New Roman" w:hAnsi="Times New Roman" w:cs="Times New Roman"/>
          <w:sz w:val="28"/>
          <w:szCs w:val="28"/>
          <w:lang w:eastAsia="ru-RU"/>
        </w:rPr>
        <w:t>Системный анализ;</w:t>
      </w:r>
    </w:p>
    <w:p w14:paraId="35F533EC" w14:textId="77777777" w:rsidR="007B3F82" w:rsidRPr="00293929" w:rsidRDefault="007B3F82" w:rsidP="007B3F82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293929">
        <w:rPr>
          <w:rFonts w:ascii="Times New Roman" w:hAnsi="Times New Roman" w:cs="Times New Roman"/>
          <w:sz w:val="28"/>
          <w:szCs w:val="28"/>
          <w:lang w:eastAsia="ru-RU"/>
        </w:rPr>
        <w:t>Логическая архитектура;</w:t>
      </w:r>
    </w:p>
    <w:p w14:paraId="1AD5B6C9" w14:textId="77777777" w:rsidR="007B3F82" w:rsidRPr="00293929" w:rsidRDefault="007B3F82" w:rsidP="007B3F82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Заключение</w:t>
      </w:r>
      <w:r w:rsidRPr="0029392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13D1F7FE" w14:textId="77777777" w:rsidR="007B3F82" w:rsidRPr="00293929" w:rsidRDefault="007B3F82" w:rsidP="007B3F82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9237CDF" w14:textId="77777777" w:rsidR="007B3F82" w:rsidRPr="00293929" w:rsidRDefault="007B3F82" w:rsidP="007B3F82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  <w:lang w:eastAsia="ru-RU"/>
        </w:rPr>
      </w:pPr>
      <w:r w:rsidRPr="00293929">
        <w:rPr>
          <w:rFonts w:ascii="Times New Roman" w:hAnsi="Times New Roman" w:cs="Times New Roman"/>
          <w:b/>
          <w:i/>
          <w:sz w:val="28"/>
          <w:szCs w:val="28"/>
          <w:u w:val="single"/>
          <w:lang w:eastAsia="ru-RU"/>
        </w:rPr>
        <w:t>Перечень графических работ:</w:t>
      </w:r>
    </w:p>
    <w:p w14:paraId="617A80A7" w14:textId="77777777" w:rsidR="007B3F82" w:rsidRPr="00293929" w:rsidRDefault="007B3F82" w:rsidP="007B3F82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293929">
        <w:rPr>
          <w:rFonts w:ascii="Times New Roman" w:hAnsi="Times New Roman" w:cs="Times New Roman"/>
          <w:sz w:val="28"/>
          <w:szCs w:val="28"/>
          <w:lang w:eastAsia="ru-RU"/>
        </w:rPr>
        <w:t>Презентация – выступление до 5 минут;</w:t>
      </w:r>
    </w:p>
    <w:p w14:paraId="33A67A6F" w14:textId="77777777" w:rsidR="007B3F82" w:rsidRPr="00293929" w:rsidRDefault="007B3F82" w:rsidP="007B3F82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293929">
        <w:rPr>
          <w:rFonts w:ascii="Times New Roman" w:hAnsi="Times New Roman" w:cs="Times New Roman"/>
          <w:sz w:val="28"/>
          <w:szCs w:val="28"/>
          <w:lang w:eastAsia="ru-RU"/>
        </w:rPr>
        <w:t>Объем пояснительной записки – 25-30 страниц общего объема курсовой работы;</w:t>
      </w:r>
    </w:p>
    <w:p w14:paraId="14B3C028" w14:textId="77777777" w:rsidR="007B3F82" w:rsidRPr="00293929" w:rsidRDefault="007B3F82" w:rsidP="007B3F82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293929">
        <w:rPr>
          <w:rFonts w:ascii="Times New Roman" w:hAnsi="Times New Roman" w:cs="Times New Roman"/>
          <w:sz w:val="28"/>
          <w:szCs w:val="28"/>
          <w:lang w:eastAsia="ru-RU"/>
        </w:rPr>
        <w:t>Не более 30% заимствований;</w:t>
      </w:r>
    </w:p>
    <w:p w14:paraId="4EDF6B1D" w14:textId="67D4BCAE" w:rsidR="007B3F82" w:rsidRPr="00293929" w:rsidRDefault="007B3F82" w:rsidP="007B3F82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C1D144B" w14:textId="0452640B" w:rsidR="007B3F82" w:rsidRPr="00293929" w:rsidRDefault="007B3F82" w:rsidP="007B3F82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2A07C81" w14:textId="77777777" w:rsidR="007B3F82" w:rsidRPr="00293929" w:rsidRDefault="007B3F82" w:rsidP="007B3F82">
      <w:pPr>
        <w:rPr>
          <w:rFonts w:ascii="Times New Roman" w:hAnsi="Times New Roman" w:cs="Times New Roman"/>
          <w:sz w:val="28"/>
          <w:szCs w:val="28"/>
        </w:rPr>
      </w:pPr>
    </w:p>
    <w:p w14:paraId="51D5330F" w14:textId="77777777" w:rsidR="007B3F82" w:rsidRPr="00293929" w:rsidRDefault="007B3F82" w:rsidP="007B3F82">
      <w:pPr>
        <w:rPr>
          <w:rFonts w:ascii="Times New Roman" w:hAnsi="Times New Roman" w:cs="Times New Roman"/>
          <w:b/>
          <w:sz w:val="28"/>
          <w:szCs w:val="28"/>
        </w:rPr>
      </w:pPr>
      <w:r w:rsidRPr="00293929">
        <w:rPr>
          <w:rFonts w:ascii="Times New Roman" w:hAnsi="Times New Roman" w:cs="Times New Roman"/>
          <w:sz w:val="28"/>
          <w:szCs w:val="28"/>
        </w:rPr>
        <w:t xml:space="preserve">Курсовая работа должна быть выполнена и представлена к защите </w:t>
      </w:r>
      <w:r w:rsidRPr="00293929">
        <w:rPr>
          <w:rFonts w:ascii="Times New Roman" w:hAnsi="Times New Roman" w:cs="Times New Roman"/>
          <w:b/>
          <w:sz w:val="28"/>
          <w:szCs w:val="28"/>
        </w:rPr>
        <w:t>до 17.05.2024</w:t>
      </w:r>
    </w:p>
    <w:p w14:paraId="7B14AA40" w14:textId="22CBED11" w:rsidR="007B3F82" w:rsidRPr="0006060A" w:rsidRDefault="007B3F82" w:rsidP="007B3F82">
      <w:pPr>
        <w:rPr>
          <w:rFonts w:ascii="Times New Roman" w:hAnsi="Times New Roman" w:cs="Times New Roman"/>
          <w:sz w:val="28"/>
          <w:szCs w:val="28"/>
        </w:rPr>
      </w:pPr>
      <w:r w:rsidRPr="0006060A">
        <w:rPr>
          <w:rFonts w:ascii="Times New Roman" w:hAnsi="Times New Roman" w:cs="Times New Roman"/>
          <w:sz w:val="28"/>
          <w:szCs w:val="28"/>
        </w:rPr>
        <w:t>Кон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6060A">
        <w:rPr>
          <w:rFonts w:ascii="Times New Roman" w:hAnsi="Times New Roman" w:cs="Times New Roman"/>
          <w:sz w:val="28"/>
          <w:szCs w:val="28"/>
        </w:rPr>
        <w:t xml:space="preserve">ультант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Леготин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Денис Евгеньевич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2D4575A" w14:textId="77777777" w:rsidR="007B3F82" w:rsidRPr="001425FD" w:rsidRDefault="007B3F82" w:rsidP="007B3F82">
      <w:pPr>
        <w:rPr>
          <w:rFonts w:ascii="Times New Roman" w:hAnsi="Times New Roman" w:cs="Times New Roman"/>
          <w:sz w:val="20"/>
          <w:szCs w:val="20"/>
        </w:rPr>
      </w:pPr>
      <w:r w:rsidRPr="0006060A">
        <w:rPr>
          <w:rFonts w:ascii="Times New Roman" w:hAnsi="Times New Roman" w:cs="Times New Roman"/>
          <w:sz w:val="28"/>
          <w:szCs w:val="28"/>
        </w:rPr>
        <w:t xml:space="preserve">Дата выдачи задания </w:t>
      </w:r>
      <w:r w:rsidRPr="00293929">
        <w:rPr>
          <w:rFonts w:ascii="Times New Roman" w:hAnsi="Times New Roman" w:cs="Times New Roman"/>
          <w:sz w:val="28"/>
          <w:szCs w:val="28"/>
        </w:rPr>
        <w:t>«</w:t>
      </w:r>
      <w:r w:rsidRPr="0029392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93929">
        <w:rPr>
          <w:rFonts w:ascii="Times New Roman" w:hAnsi="Times New Roman" w:cs="Times New Roman"/>
          <w:sz w:val="28"/>
          <w:szCs w:val="28"/>
        </w:rPr>
        <w:t xml:space="preserve">» </w:t>
      </w:r>
      <w:r w:rsidRPr="0029392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9392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93929">
        <w:rPr>
          <w:rFonts w:ascii="Times New Roman" w:hAnsi="Times New Roman" w:cs="Times New Roman"/>
          <w:sz w:val="28"/>
          <w:szCs w:val="28"/>
        </w:rPr>
        <w:t>2025 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280C83" w14:textId="4FD649C2" w:rsidR="007B3F82" w:rsidRPr="0006060A" w:rsidRDefault="007B3F82" w:rsidP="007B3F8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 w:rsidRPr="0006060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5519C">
        <w:rPr>
          <w:rFonts w:ascii="Times New Roman" w:hAnsi="Times New Roman" w:cs="Times New Roman"/>
          <w:sz w:val="28"/>
          <w:szCs w:val="28"/>
          <w:u w:val="single"/>
        </w:rPr>
        <w:t>Игнатенко В.К.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B978B94" w14:textId="65A038EF" w:rsidR="00CA7F10" w:rsidRDefault="00CA7F10">
      <w:r>
        <w:br w:type="page"/>
      </w:r>
    </w:p>
    <w:p w14:paraId="3554BD1F" w14:textId="77777777" w:rsidR="00CA7F10" w:rsidRPr="009143BB" w:rsidRDefault="00CA7F10" w:rsidP="00CA7F1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143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Отзыв Консультанта</w:t>
      </w:r>
    </w:p>
    <w:p w14:paraId="0EE821CF" w14:textId="0163D998" w:rsidR="00CA7F10" w:rsidRPr="009143BB" w:rsidRDefault="00CA7F10" w:rsidP="00CA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43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Студент(ка):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Игнатенко В.К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A65C9FA" w14:textId="77777777" w:rsidR="00CA7F10" w:rsidRDefault="00CA7F10" w:rsidP="00CA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43B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предоставил(а) выполненную курсовую работу в (полном, не полном) объеме и допущен к защите курсовой работы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027C79" w14:textId="77777777" w:rsidR="00CA7F10" w:rsidRDefault="00CA7F10" w:rsidP="00CA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9392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Комментарии к работе:</w:t>
      </w:r>
      <w:r w:rsidRPr="0029392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1425F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1425F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1425F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1425F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1425F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1425F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1425F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1425F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1425F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1425F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1425F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1425F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1425F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06E0327" w14:textId="588DE62C" w:rsidR="00CA7F10" w:rsidRPr="009143BB" w:rsidRDefault="00CA7F10" w:rsidP="00CA7F10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43B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Консультант курсовой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работы: </w:t>
      </w:r>
      <w:proofErr w:type="spellStart"/>
      <w:r w:rsidRPr="001425F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Леготин</w:t>
      </w:r>
      <w:proofErr w:type="spellEnd"/>
      <w:r w:rsidRPr="001425F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Д.Е. </w:t>
      </w:r>
      <w:r w:rsidRPr="001425F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9143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143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143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143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143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143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143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«___» ____</w:t>
      </w:r>
      <w:r w:rsidR="00320315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Pr="009143BB">
        <w:rPr>
          <w:rFonts w:ascii="Times New Roman" w:eastAsia="Times New Roman" w:hAnsi="Times New Roman" w:cs="Times New Roman"/>
          <w:sz w:val="28"/>
          <w:szCs w:val="28"/>
          <w:lang w:eastAsia="ru-RU"/>
        </w:rPr>
        <w:t>____202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9143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077BB6CE" w14:textId="77777777" w:rsidR="00CA7F10" w:rsidRPr="009143BB" w:rsidRDefault="00CA7F10" w:rsidP="00CA7F10">
      <w:pPr>
        <w:rPr>
          <w:rFonts w:ascii="Times New Roman" w:hAnsi="Times New Roman" w:cs="Times New Roman"/>
          <w:b/>
          <w:sz w:val="28"/>
          <w:szCs w:val="28"/>
        </w:rPr>
      </w:pPr>
      <w:r w:rsidRPr="009143BB">
        <w:rPr>
          <w:rFonts w:ascii="Times New Roman" w:hAnsi="Times New Roman" w:cs="Times New Roman"/>
          <w:b/>
          <w:sz w:val="28"/>
          <w:szCs w:val="28"/>
        </w:rPr>
        <w:t xml:space="preserve">Консультации: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7"/>
        <w:gridCol w:w="3228"/>
        <w:gridCol w:w="2399"/>
        <w:gridCol w:w="3191"/>
      </w:tblGrid>
      <w:tr w:rsidR="00CA7F10" w:rsidRPr="009143BB" w14:paraId="1ADFE177" w14:textId="77777777" w:rsidTr="00741EE5">
        <w:tc>
          <w:tcPr>
            <w:tcW w:w="534" w:type="dxa"/>
          </w:tcPr>
          <w:p w14:paraId="3020A2D3" w14:textId="77777777" w:rsidR="00CA7F10" w:rsidRPr="006B25D8" w:rsidRDefault="00CA7F10" w:rsidP="00741EE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25D8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3543" w:type="dxa"/>
          </w:tcPr>
          <w:p w14:paraId="6F135603" w14:textId="77777777" w:rsidR="00CA7F10" w:rsidRPr="006B25D8" w:rsidRDefault="00CA7F10" w:rsidP="00741EE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25D8">
              <w:rPr>
                <w:rFonts w:ascii="Times New Roman" w:hAnsi="Times New Roman" w:cs="Times New Roman"/>
                <w:b/>
                <w:sz w:val="28"/>
                <w:szCs w:val="28"/>
              </w:rPr>
              <w:t>Дата консультации</w:t>
            </w:r>
          </w:p>
        </w:tc>
        <w:tc>
          <w:tcPr>
            <w:tcW w:w="2552" w:type="dxa"/>
          </w:tcPr>
          <w:p w14:paraId="53D7975E" w14:textId="77777777" w:rsidR="00CA7F10" w:rsidRPr="006B25D8" w:rsidRDefault="00CA7F10" w:rsidP="00741EE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25D8">
              <w:rPr>
                <w:rFonts w:ascii="Times New Roman" w:hAnsi="Times New Roman" w:cs="Times New Roman"/>
                <w:b/>
                <w:sz w:val="28"/>
                <w:szCs w:val="28"/>
              </w:rPr>
              <w:t>% выполнения</w:t>
            </w:r>
          </w:p>
        </w:tc>
        <w:tc>
          <w:tcPr>
            <w:tcW w:w="3508" w:type="dxa"/>
          </w:tcPr>
          <w:p w14:paraId="10D6C8BE" w14:textId="77777777" w:rsidR="00CA7F10" w:rsidRPr="006B25D8" w:rsidRDefault="00CA7F10" w:rsidP="00741EE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25D8">
              <w:rPr>
                <w:rFonts w:ascii="Times New Roman" w:hAnsi="Times New Roman" w:cs="Times New Roman"/>
                <w:b/>
                <w:sz w:val="28"/>
                <w:szCs w:val="28"/>
              </w:rPr>
              <w:t>Подпись консультанта</w:t>
            </w:r>
          </w:p>
        </w:tc>
      </w:tr>
      <w:tr w:rsidR="00CA7F10" w:rsidRPr="009143BB" w14:paraId="7ABCE651" w14:textId="77777777" w:rsidTr="00741EE5">
        <w:trPr>
          <w:trHeight w:val="680"/>
        </w:trPr>
        <w:tc>
          <w:tcPr>
            <w:tcW w:w="534" w:type="dxa"/>
          </w:tcPr>
          <w:p w14:paraId="19D94DCD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3" w:type="dxa"/>
          </w:tcPr>
          <w:p w14:paraId="408A7475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1AA2952E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08" w:type="dxa"/>
          </w:tcPr>
          <w:p w14:paraId="6A41D608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7F10" w:rsidRPr="009143BB" w14:paraId="0972B9CF" w14:textId="77777777" w:rsidTr="00741EE5">
        <w:trPr>
          <w:trHeight w:val="680"/>
        </w:trPr>
        <w:tc>
          <w:tcPr>
            <w:tcW w:w="534" w:type="dxa"/>
          </w:tcPr>
          <w:p w14:paraId="3BDCA378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3" w:type="dxa"/>
          </w:tcPr>
          <w:p w14:paraId="1A77F7C1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076873B2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08" w:type="dxa"/>
          </w:tcPr>
          <w:p w14:paraId="4D2B1934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7F10" w:rsidRPr="009143BB" w14:paraId="5D777E08" w14:textId="77777777" w:rsidTr="00741EE5">
        <w:trPr>
          <w:trHeight w:val="680"/>
        </w:trPr>
        <w:tc>
          <w:tcPr>
            <w:tcW w:w="534" w:type="dxa"/>
          </w:tcPr>
          <w:p w14:paraId="114EEC7B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3" w:type="dxa"/>
          </w:tcPr>
          <w:p w14:paraId="1BD2D997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02F24476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08" w:type="dxa"/>
          </w:tcPr>
          <w:p w14:paraId="233904BD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7F10" w:rsidRPr="009143BB" w14:paraId="311B98D3" w14:textId="77777777" w:rsidTr="00741EE5">
        <w:trPr>
          <w:trHeight w:val="680"/>
        </w:trPr>
        <w:tc>
          <w:tcPr>
            <w:tcW w:w="534" w:type="dxa"/>
          </w:tcPr>
          <w:p w14:paraId="4C2AF2AA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3" w:type="dxa"/>
          </w:tcPr>
          <w:p w14:paraId="26AC43F8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39B83D43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08" w:type="dxa"/>
          </w:tcPr>
          <w:p w14:paraId="6C1307B5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7F10" w:rsidRPr="009143BB" w14:paraId="2300BDD5" w14:textId="77777777" w:rsidTr="00741EE5">
        <w:trPr>
          <w:trHeight w:val="680"/>
        </w:trPr>
        <w:tc>
          <w:tcPr>
            <w:tcW w:w="534" w:type="dxa"/>
          </w:tcPr>
          <w:p w14:paraId="0AC2AA0D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3" w:type="dxa"/>
          </w:tcPr>
          <w:p w14:paraId="69026E91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1D589335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08" w:type="dxa"/>
          </w:tcPr>
          <w:p w14:paraId="6A142C9F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7F10" w:rsidRPr="009143BB" w14:paraId="6C530B34" w14:textId="77777777" w:rsidTr="00741EE5">
        <w:trPr>
          <w:trHeight w:val="680"/>
        </w:trPr>
        <w:tc>
          <w:tcPr>
            <w:tcW w:w="534" w:type="dxa"/>
          </w:tcPr>
          <w:p w14:paraId="6E7F67B2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3" w:type="dxa"/>
          </w:tcPr>
          <w:p w14:paraId="28BA1745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061B726F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08" w:type="dxa"/>
          </w:tcPr>
          <w:p w14:paraId="6601C0EC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7F10" w:rsidRPr="009143BB" w14:paraId="458D9595" w14:textId="77777777" w:rsidTr="00741EE5">
        <w:trPr>
          <w:trHeight w:val="680"/>
        </w:trPr>
        <w:tc>
          <w:tcPr>
            <w:tcW w:w="534" w:type="dxa"/>
          </w:tcPr>
          <w:p w14:paraId="48E1B231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3" w:type="dxa"/>
          </w:tcPr>
          <w:p w14:paraId="157DD5A6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1779FE99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08" w:type="dxa"/>
          </w:tcPr>
          <w:p w14:paraId="3E28FD63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7F10" w:rsidRPr="009143BB" w14:paraId="3E83569C" w14:textId="77777777" w:rsidTr="00741EE5">
        <w:trPr>
          <w:trHeight w:val="680"/>
        </w:trPr>
        <w:tc>
          <w:tcPr>
            <w:tcW w:w="534" w:type="dxa"/>
          </w:tcPr>
          <w:p w14:paraId="63B04E11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3" w:type="dxa"/>
          </w:tcPr>
          <w:p w14:paraId="7DAFD350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5D4AAEE7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08" w:type="dxa"/>
          </w:tcPr>
          <w:p w14:paraId="1524C417" w14:textId="77777777" w:rsidR="00CA7F10" w:rsidRPr="009143BB" w:rsidRDefault="00CA7F10" w:rsidP="00741E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EB51924" w14:textId="77777777" w:rsidR="003B7B2E" w:rsidRDefault="003B7B2E"/>
    <w:sectPr w:rsidR="003B7B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17489"/>
    <w:multiLevelType w:val="hybridMultilevel"/>
    <w:tmpl w:val="0F384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E6522"/>
    <w:multiLevelType w:val="hybridMultilevel"/>
    <w:tmpl w:val="26B0B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5D"/>
    <w:rsid w:val="0020495D"/>
    <w:rsid w:val="00247204"/>
    <w:rsid w:val="00320315"/>
    <w:rsid w:val="003B7B2E"/>
    <w:rsid w:val="005C671C"/>
    <w:rsid w:val="005E6CE3"/>
    <w:rsid w:val="006E55CE"/>
    <w:rsid w:val="007B3F82"/>
    <w:rsid w:val="00CA7F10"/>
    <w:rsid w:val="00D2655D"/>
    <w:rsid w:val="00DD429A"/>
    <w:rsid w:val="00E5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0F54C"/>
  <w15:chartTrackingRefBased/>
  <w15:docId w15:val="{719270A0-D2C9-445E-8211-FF1A5C3FF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F82"/>
    <w:rPr>
      <w:rFonts w:eastAsiaTheme="minorHAnsi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3F82"/>
    <w:pPr>
      <w:ind w:left="720"/>
      <w:contextualSpacing/>
    </w:pPr>
  </w:style>
  <w:style w:type="table" w:styleId="a4">
    <w:name w:val="Table Grid"/>
    <w:basedOn w:val="a1"/>
    <w:uiPriority w:val="39"/>
    <w:rsid w:val="00CA7F10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</dc:creator>
  <cp:keywords/>
  <dc:description/>
  <cp:lastModifiedBy>Валерий</cp:lastModifiedBy>
  <cp:revision>6</cp:revision>
  <dcterms:created xsi:type="dcterms:W3CDTF">2025-04-21T21:46:00Z</dcterms:created>
  <dcterms:modified xsi:type="dcterms:W3CDTF">2025-04-21T22:54:00Z</dcterms:modified>
</cp:coreProperties>
</file>