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Evidence Hash Values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Adief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1: 95851d30dd9f5f54684fd93776e5593f7e80f5752cc1812ca2a0d290ee16dad4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2: c8119a0fcea5eaf2ee8251f9f8cef07f76779dc27175219bc63592299c26123f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Alysha: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95851d30dd9f5f54684fd93776e5593f7e80f5752cc1812ca2a0d290ee16dad4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c8119a0fcea5eaf2ee8251f9f8cef07f76779dc27175219bc63592299c26123f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Alawi: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95851d30dd9f5f54684fd93776e5593f7e80f5752cc1812ca2a0d290ee16dad4,C:\Users\aa_al\OneDrive\Desktop\Evidence_01_Confidential_Logistics_Report.pdf.pdf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c8119a0fcea5eaf2ee8251f9f8cef07f76779dc27175219bc63592299c26123f,C:\Users\aa_al\OneDrive\Desktop\Evidence_02_Drug_Seizure_Examination_Report.pdf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Hasya: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Evidence 1: 95851d30dd9f5f54684fd93776e5593f7e80f5752cc1812ca2a0d290ee16dad4 (SHA-256)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Evidence 2: c8119a0fcea5eaf2ee8251f9f8cef07f76779dc27175219bc63592299c26123f (SHA-256)</w:t>
        <w:br w:type="textWrapping"/>
        <w:br w:type="textWrapping"/>
        <w:t xml:space="preserve">Abi:</w:t>
        <w:br w:type="textWrapping"/>
        <w:t xml:space="preserve">e48db80af119b8572ee1c3948a9ae2aa,C:\Users\Admin\Desktop\Case\Working\Evidence_02_Drug_Seizure_Examination_Report.pdf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c563132286169bff5b11327f1a274d47,C:\Users\Admin\Desktop\Case\Working\Evidence_01_Confidential_Logistics_Report.pdf.pdf</w:t>
      </w:r>
    </w:p>
    <w:p w:rsidR="00000000" w:rsidDel="00000000" w:rsidP="00000000" w:rsidRDefault="00000000" w:rsidRPr="00000000" w14:paraId="00000017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Adief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/Producer (Meridian Logistics Services)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/Author (Operations Assurance Unit)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/ReviewerRef (bWVyaWRpYW50cmFjZTQ3)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bWVyaWRpYW50cmFjZTQ3  (base 64) = meridiantrace47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/Type /EmbeddedFile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/Names [(reviewer_note.txt)]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bWVyaWRpYW50cmFjZTQ3</w:t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PDF TO TEXT CONVERTER :</w:t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3829050" cy="1685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Alawi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/Title:Internal Operation Review (ML/OPS/2025/09-017 )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/Subjeck: Shipment record reconciliation, July-September 2025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/Keyword (Meridian Logistics; BL-047; NX-219; CR-081 )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Maigret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This one using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meridiantrace47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[+] GitHub: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https://github.com/meridiantrace47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├─uid: 342993032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├─image: https://avatars.githubusercontent.com/u/342993032?v=4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├─created_at: 2026-10-15T11:43:32Z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├─follower_count: 0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├─following_count: 0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├─public_gists_count: 0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└─public_repos_count: 1</w:t>
      </w:r>
    </w:p>
    <w:p w:rsidR="00000000" w:rsidDel="00000000" w:rsidP="00000000" w:rsidRDefault="00000000" w:rsidRPr="00000000" w14:paraId="0000003D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[+] GitHubGist [GitHub]: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hyperlink r:id="rId8">
        <w:r w:rsidDel="00000000" w:rsidR="00000000" w:rsidRPr="00000000">
          <w:rPr>
            <w:b w:val="1"/>
            <w:bCs w:val="1"/>
            <w:color w:val="1155cc"/>
            <w:highlight w:val="yellow"/>
            <w:u w:val="single"/>
            <w:rtl w:val="0"/>
          </w:rPr>
          <w:t xml:space="preserve">https://gist.github.com/meridiantrace47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meridian_trace47 (from github)</w:t>
      </w:r>
    </w:p>
    <w:p w:rsidR="00000000" w:rsidDel="00000000" w:rsidP="00000000" w:rsidRDefault="00000000" w:rsidRPr="00000000" w14:paraId="00000040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User-scanner for email meridiantrace47@gmail.com (no hits)</w:t>
      </w:r>
    </w:p>
    <w:p w:rsidR="00000000" w:rsidDel="00000000" w:rsidP="00000000" w:rsidRDefault="00000000" w:rsidRPr="00000000" w14:paraId="00000045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highlight w:val="yellow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Sherlock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8133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4795" l="0" r="0" t="3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[*] Checking username meridiantrace47 on: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[+] AniWorld: https://aniworld.to/user/profil/meridiantrace47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[+] GitHub: https://www.github.com/meridiantrace47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[+] TikTok: https://www.tiktok.com/@meridiantrace47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[+] threads: https://www.threads.net/@meridiantrace47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[*] Search completed with 4 results</w:t>
      </w:r>
    </w:p>
    <w:p w:rsidR="00000000" w:rsidDel="00000000" w:rsidP="00000000" w:rsidRDefault="00000000" w:rsidRPr="00000000" w14:paraId="00000052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highlight w:val="yellow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Developer: Daniel M.</w:t>
      </w:r>
    </w:p>
    <w:p w:rsidR="00000000" w:rsidDel="00000000" w:rsidP="00000000" w:rsidRDefault="00000000" w:rsidRPr="00000000" w14:paraId="0000005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GitHub Alias: meridian_trace47</w:t>
      </w:r>
    </w:p>
    <w:p w:rsidR="00000000" w:rsidDel="00000000" w:rsidP="00000000" w:rsidRDefault="00000000" w:rsidRPr="00000000" w14:paraId="00000058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Previous Alias: meridian47</w:t>
      </w:r>
    </w:p>
    <w:p w:rsidR="00000000" w:rsidDel="00000000" w:rsidP="00000000" w:rsidRDefault="00000000" w:rsidRPr="00000000" w14:paraId="00000059">
      <w:pPr>
        <w:rPr>
          <w:b w:val="1"/>
          <w:bCs w:val="1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Contact: </w:t>
      </w:r>
      <w:r w:rsidDel="00000000" w:rsidR="00000000" w:rsidRPr="00000000">
        <w:rPr>
          <w:sz w:val="24"/>
          <w:szCs w:val="24"/>
          <w:highlight w:val="yellow"/>
          <w:u w:val="single"/>
          <w:rtl w:val="0"/>
        </w:rPr>
        <w:t xml:space="preserve">meridiantrace47@gmail.com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BL-047 → 4 rows, status Seized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NX-219 → 8 rows, status Held for review 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SEIZED SHIPMENT :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435"/>
        <w:gridCol w:w="300"/>
        <w:gridCol w:w="600"/>
        <w:gridCol w:w="750"/>
        <w:gridCol w:w="480"/>
        <w:gridCol w:w="645"/>
        <w:gridCol w:w="585"/>
        <w:gridCol w:w="660"/>
        <w:gridCol w:w="375"/>
        <w:gridCol w:w="285"/>
        <w:gridCol w:w="285"/>
        <w:gridCol w:w="285"/>
        <w:gridCol w:w="285"/>
        <w:gridCol w:w="285"/>
        <w:gridCol w:w="390"/>
        <w:gridCol w:w="1110"/>
        <w:gridCol w:w="2295"/>
        <w:tblGridChange w:id="0">
          <w:tblGrid>
            <w:gridCol w:w="525"/>
            <w:gridCol w:w="435"/>
            <w:gridCol w:w="300"/>
            <w:gridCol w:w="600"/>
            <w:gridCol w:w="750"/>
            <w:gridCol w:w="480"/>
            <w:gridCol w:w="645"/>
            <w:gridCol w:w="585"/>
            <w:gridCol w:w="660"/>
            <w:gridCol w:w="375"/>
            <w:gridCol w:w="285"/>
            <w:gridCol w:w="285"/>
            <w:gridCol w:w="285"/>
            <w:gridCol w:w="285"/>
            <w:gridCol w:w="285"/>
            <w:gridCol w:w="390"/>
            <w:gridCol w:w="1110"/>
            <w:gridCol w:w="22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SHP-2025-007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2025-07-16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BL-047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Meridian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Northstar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Warehouse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Distribution Hub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Office stationery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Methamphetamine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Stimulant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11.4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Seized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TXN-1047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meridiantrace47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Fictional laboratory/inspection finding; see separate case exhibit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5.3505535055351"/>
        <w:gridCol w:w="449.00369003690037"/>
        <w:gridCol w:w="310.8487084870849"/>
        <w:gridCol w:w="610.1845018450185"/>
        <w:gridCol w:w="765.608856088561"/>
        <w:gridCol w:w="495.05535055350555"/>
        <w:gridCol w:w="661.9926199261993"/>
        <w:gridCol w:w="754.0959409594096"/>
        <w:gridCol w:w="305.09225092250927"/>
        <w:gridCol w:w="305.09225092250927"/>
        <w:gridCol w:w="224.50184501845018"/>
        <w:gridCol w:w="224.50184501845018"/>
        <w:gridCol w:w="293.579335793358"/>
        <w:gridCol w:w="195.71955719557195"/>
        <w:gridCol w:w="195.71955719557195"/>
        <w:gridCol w:w="402.9520295202952"/>
        <w:gridCol w:w="587.158671586716"/>
        <w:gridCol w:w="2043.5424354243542"/>
        <w:tblGridChange w:id="0">
          <w:tblGrid>
            <w:gridCol w:w="535.3505535055351"/>
            <w:gridCol w:w="449.00369003690037"/>
            <w:gridCol w:w="310.8487084870849"/>
            <w:gridCol w:w="610.1845018450185"/>
            <w:gridCol w:w="765.608856088561"/>
            <w:gridCol w:w="495.05535055350555"/>
            <w:gridCol w:w="661.9926199261993"/>
            <w:gridCol w:w="754.0959409594096"/>
            <w:gridCol w:w="305.09225092250927"/>
            <w:gridCol w:w="305.09225092250927"/>
            <w:gridCol w:w="224.50184501845018"/>
            <w:gridCol w:w="224.50184501845018"/>
            <w:gridCol w:w="293.579335793358"/>
            <w:gridCol w:w="195.71955719557195"/>
            <w:gridCol w:w="195.71955719557195"/>
            <w:gridCol w:w="402.9520295202952"/>
            <w:gridCol w:w="587.158671586716"/>
            <w:gridCol w:w="2043.542435424354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SHP-2025-014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2025-08-13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BL-047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Meridian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Northstar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Warehouse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Distribution Hub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Electronic accessories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Heroin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Opioid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11.3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16.3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Seized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TXN-1054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meridiantrace47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color w:val="f0f6fc"/>
                <w:sz w:val="18"/>
                <w:szCs w:val="18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Fictional laboratory/inspection finding; see separate case exhibit</w:t>
            </w:r>
          </w:p>
          <w:p w:rsidR="00000000" w:rsidDel="00000000" w:rsidP="00000000" w:rsidRDefault="00000000" w:rsidRPr="00000000" w14:paraId="00000088">
            <w:pPr>
              <w:rPr>
                <w:color w:val="f0f6f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color w:val="f0f6f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color w:val="f0f6f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5.68"/>
        <w:gridCol w:w="449.28000000000003"/>
        <w:gridCol w:w="311.03999999999996"/>
        <w:gridCol w:w="610.5600000000001"/>
        <w:gridCol w:w="766.08"/>
        <w:gridCol w:w="495.36"/>
        <w:gridCol w:w="662.4"/>
        <w:gridCol w:w="714.24"/>
        <w:gridCol w:w="339.84000000000003"/>
        <w:gridCol w:w="385.91999999999996"/>
        <w:gridCol w:w="184.32000000000002"/>
        <w:gridCol w:w="184.32000000000002"/>
        <w:gridCol w:w="293.76"/>
        <w:gridCol w:w="195.84"/>
        <w:gridCol w:w="195.84"/>
        <w:gridCol w:w="403.2"/>
        <w:gridCol w:w="587.52"/>
        <w:gridCol w:w="2044.8000000000002"/>
        <w:tblGridChange w:id="0">
          <w:tblGrid>
            <w:gridCol w:w="535.68"/>
            <w:gridCol w:w="449.28000000000003"/>
            <w:gridCol w:w="311.03999999999996"/>
            <w:gridCol w:w="610.5600000000001"/>
            <w:gridCol w:w="766.08"/>
            <w:gridCol w:w="495.36"/>
            <w:gridCol w:w="662.4"/>
            <w:gridCol w:w="714.24"/>
            <w:gridCol w:w="339.84000000000003"/>
            <w:gridCol w:w="385.91999999999996"/>
            <w:gridCol w:w="184.32000000000002"/>
            <w:gridCol w:w="184.32000000000002"/>
            <w:gridCol w:w="293.76"/>
            <w:gridCol w:w="195.84"/>
            <w:gridCol w:w="195.84"/>
            <w:gridCol w:w="403.2"/>
            <w:gridCol w:w="587.52"/>
            <w:gridCol w:w="2044.800000000000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SHP-2025-022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2025-09-11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BL-047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Meridian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Northstar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Warehouse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Distribution Hub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Machine spare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Cocaine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Stimulant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Seized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TXN-1062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meridiantrace47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Fictional laboratory/inspection finding; see separate case exhibit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6.0098522167488"/>
        <w:gridCol w:w="449.5566502463054"/>
        <w:gridCol w:w="311.23152709359607"/>
        <w:gridCol w:w="610.9359605911329"/>
        <w:gridCol w:w="766.5517241379309"/>
        <w:gridCol w:w="501.4285714285714"/>
        <w:gridCol w:w="662.807881773399"/>
        <w:gridCol w:w="587.8817733990147"/>
        <w:gridCol w:w="316.99507389162557"/>
        <w:gridCol w:w="484.1379310344827"/>
        <w:gridCol w:w="184.4334975369458"/>
        <w:gridCol w:w="224.7783251231527"/>
        <w:gridCol w:w="293.94088669950736"/>
        <w:gridCol w:w="195.96059113300493"/>
        <w:gridCol w:w="195.96059113300493"/>
        <w:gridCol w:w="403.44827586206895"/>
        <w:gridCol w:w="587.8817733990147"/>
        <w:gridCol w:w="2046.0591133004925"/>
        <w:tblGridChange w:id="0">
          <w:tblGrid>
            <w:gridCol w:w="536.0098522167488"/>
            <w:gridCol w:w="449.5566502463054"/>
            <w:gridCol w:w="311.23152709359607"/>
            <w:gridCol w:w="610.9359605911329"/>
            <w:gridCol w:w="766.5517241379309"/>
            <w:gridCol w:w="501.4285714285714"/>
            <w:gridCol w:w="662.807881773399"/>
            <w:gridCol w:w="587.8817733990147"/>
            <w:gridCol w:w="316.99507389162557"/>
            <w:gridCol w:w="484.1379310344827"/>
            <w:gridCol w:w="184.4334975369458"/>
            <w:gridCol w:w="224.7783251231527"/>
            <w:gridCol w:w="293.94088669950736"/>
            <w:gridCol w:w="195.96059113300493"/>
            <w:gridCol w:w="195.96059113300493"/>
            <w:gridCol w:w="403.44827586206895"/>
            <w:gridCol w:w="587.8817733990147"/>
            <w:gridCol w:w="2046.05911330049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SHP-2025-029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2025-09-18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BL-047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Meridian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Northstar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Warehouse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Distribution Hub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Printed manuals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MDMA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Empathogen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7.8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12.8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Seized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TXN-1069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righ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meridiantrace47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>
                <w:color w:val="f0f6fc"/>
                <w:sz w:val="21"/>
                <w:szCs w:val="21"/>
              </w:rPr>
            </w:pPr>
            <w:r w:rsidDel="00000000" w:rsidR="00000000" w:rsidRPr="00000000">
              <w:rPr>
                <w:color w:val="f0f6fc"/>
                <w:sz w:val="18"/>
                <w:szCs w:val="18"/>
                <w:rtl w:val="0"/>
              </w:rPr>
              <w:t xml:space="preserve">Fictional laboratory/inspection finding; see separate case exhibit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sample_shipments.csv</w:t>
      </w:r>
    </w:p>
    <w:p w:rsidR="00000000" w:rsidDel="00000000" w:rsidP="00000000" w:rsidRDefault="00000000" w:rsidRPr="00000000" w14:paraId="000000B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a3b4431eeb39a810b71e98bbc81ce3145c8f17cbd090c8860472b19904e7f056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855"/>
        <w:gridCol w:w="1215"/>
        <w:gridCol w:w="2205"/>
        <w:gridCol w:w="1995"/>
        <w:gridCol w:w="2430"/>
        <w:tblGridChange w:id="0">
          <w:tblGrid>
            <w:gridCol w:w="1605"/>
            <w:gridCol w:w="855"/>
            <w:gridCol w:w="1215"/>
            <w:gridCol w:w="2205"/>
            <w:gridCol w:w="1995"/>
            <w:gridCol w:w="243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360" w:before="360" w:lineRule="auto"/>
              <w:jc w:val="center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Shipment</w:t>
            </w:r>
          </w:p>
        </w:tc>
        <w:tc>
          <w:tcPr>
            <w:tcBorders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360" w:before="360" w:lineRule="auto"/>
              <w:jc w:val="center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360" w:before="360" w:lineRule="auto"/>
              <w:jc w:val="center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Txn</w:t>
            </w:r>
          </w:p>
        </w:tc>
        <w:tc>
          <w:tcPr>
            <w:tcBorders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360" w:before="360" w:lineRule="auto"/>
              <w:jc w:val="center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Declared</w:t>
            </w:r>
          </w:p>
        </w:tc>
        <w:tc>
          <w:tcPr>
            <w:tcBorders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360" w:before="360" w:lineRule="auto"/>
              <w:jc w:val="center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Finding</w:t>
            </w:r>
          </w:p>
        </w:tc>
        <w:tc>
          <w:tcPr>
            <w:tcBorders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spacing w:after="360" w:before="360" w:lineRule="auto"/>
              <w:jc w:val="center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Mass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SHP-2025-007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07-16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TXN-1047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Office stationery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Methamphetamine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6.4 kg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SHP-2025-014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08-13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TXN-1054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Electronic accessories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Heroin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11.3 kg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SHP-2025-022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09-11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TXN-1062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Machine spare parts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Cocaine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D1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2.9 kg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D2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SHP-2025-029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D3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09-18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TXN-1069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Printed manuals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MDMA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spacing w:after="360" w:before="360" w:lineRule="auto"/>
              <w:rPr>
                <w:color w:val="bbbebf"/>
                <w:sz w:val="20"/>
                <w:szCs w:val="20"/>
              </w:rPr>
            </w:pPr>
            <w:r w:rsidDel="00000000" w:rsidR="00000000" w:rsidRPr="00000000">
              <w:rPr>
                <w:color w:val="bbbebf"/>
                <w:sz w:val="20"/>
                <w:szCs w:val="20"/>
                <w:rtl w:val="0"/>
              </w:rPr>
              <w:t xml:space="preserve">7.8 kg</w:t>
            </w:r>
          </w:p>
        </w:tc>
      </w:tr>
    </w:tbl>
    <w:p w:rsidR="00000000" w:rsidDel="00000000" w:rsidP="00000000" w:rsidRDefault="00000000" w:rsidRPr="00000000" w14:paraId="000000D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191a1b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hyperlink" Target="https://gist.github.com/meridiantrace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