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B11DE" w14:textId="7ACDCEB2" w:rsidR="00D50D55" w:rsidRDefault="007B68E2" w:rsidP="007B68E2">
      <w:pPr>
        <w:jc w:val="center"/>
      </w:pPr>
      <w:bookmarkStart w:id="0" w:name="_GoBack"/>
      <w:r w:rsidRPr="007B68E2">
        <w:rPr>
          <w:noProof/>
        </w:rPr>
        <w:drawing>
          <wp:inline distT="0" distB="0" distL="0" distR="0" wp14:anchorId="6B1CA844" wp14:editId="26DD306A">
            <wp:extent cx="4095750" cy="2313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3857" cy="2317911"/>
                    </a:xfrm>
                    <a:prstGeom prst="rect">
                      <a:avLst/>
                    </a:prstGeom>
                  </pic:spPr>
                </pic:pic>
              </a:graphicData>
            </a:graphic>
          </wp:inline>
        </w:drawing>
      </w:r>
    </w:p>
    <w:bookmarkEnd w:id="0"/>
    <w:p w14:paraId="447F8D82" w14:textId="527D209E" w:rsidR="006B3A87" w:rsidRDefault="006B3A87" w:rsidP="007B68E2">
      <w:pPr>
        <w:jc w:val="center"/>
      </w:pPr>
    </w:p>
    <w:p w14:paraId="486C8642" w14:textId="06675C89" w:rsidR="006B3A87" w:rsidRDefault="006B3A87" w:rsidP="006B3A87"/>
    <w:p w14:paraId="46559CFB" w14:textId="5A47923A" w:rsidR="006B3A87" w:rsidRPr="006B3A87" w:rsidRDefault="006B3A87" w:rsidP="007B68E2">
      <w:pPr>
        <w:jc w:val="center"/>
        <w:rPr>
          <w:b/>
          <w:sz w:val="28"/>
        </w:rPr>
      </w:pPr>
      <w:r w:rsidRPr="006B3A87">
        <w:rPr>
          <w:b/>
          <w:sz w:val="28"/>
        </w:rPr>
        <w:t>Mobile Platform Development</w:t>
      </w:r>
    </w:p>
    <w:p w14:paraId="06C19E21" w14:textId="1FF55933" w:rsidR="006B3A87" w:rsidRPr="006B3A87" w:rsidRDefault="006B3A87" w:rsidP="007B68E2">
      <w:pPr>
        <w:jc w:val="center"/>
        <w:rPr>
          <w:b/>
          <w:sz w:val="28"/>
        </w:rPr>
      </w:pPr>
      <w:r w:rsidRPr="006B3A87">
        <w:rPr>
          <w:b/>
          <w:sz w:val="28"/>
        </w:rPr>
        <w:t>MHI322959</w:t>
      </w:r>
    </w:p>
    <w:p w14:paraId="226BC548" w14:textId="3D07E783" w:rsidR="006B3A87" w:rsidRPr="006B3A87" w:rsidRDefault="006B3A87" w:rsidP="007B68E2">
      <w:pPr>
        <w:jc w:val="center"/>
        <w:rPr>
          <w:b/>
          <w:sz w:val="28"/>
        </w:rPr>
      </w:pPr>
      <w:r w:rsidRPr="006B3A87">
        <w:rPr>
          <w:b/>
          <w:sz w:val="28"/>
        </w:rPr>
        <w:t>Session 2017/2018</w:t>
      </w:r>
      <w:r w:rsidRPr="006B3A87">
        <w:rPr>
          <w:b/>
          <w:sz w:val="28"/>
        </w:rPr>
        <w:cr/>
      </w:r>
    </w:p>
    <w:p w14:paraId="48CB7360" w14:textId="40161519" w:rsidR="006B3A87" w:rsidRDefault="006B3A87" w:rsidP="007B68E2">
      <w:pPr>
        <w:jc w:val="center"/>
      </w:pPr>
    </w:p>
    <w:p w14:paraId="444F616D" w14:textId="77777777" w:rsidR="006B3A87" w:rsidRDefault="006B3A87" w:rsidP="00824FE5"/>
    <w:p w14:paraId="6A7FF537" w14:textId="56A4328B" w:rsidR="006B3A87" w:rsidRPr="00824FE5" w:rsidRDefault="006B3A87" w:rsidP="007B68E2">
      <w:pPr>
        <w:jc w:val="center"/>
        <w:rPr>
          <w:sz w:val="32"/>
          <w:u w:val="single"/>
        </w:rPr>
      </w:pPr>
      <w:r w:rsidRPr="00824FE5">
        <w:rPr>
          <w:sz w:val="32"/>
          <w:u w:val="single"/>
        </w:rPr>
        <w:t>Coursework Submission: Design Report</w:t>
      </w:r>
    </w:p>
    <w:p w14:paraId="3BA5D8B4" w14:textId="7433F4E1" w:rsidR="006B3A87" w:rsidRDefault="006B3A87" w:rsidP="007B68E2">
      <w:pPr>
        <w:jc w:val="center"/>
        <w:rPr>
          <w:sz w:val="24"/>
        </w:rPr>
      </w:pPr>
    </w:p>
    <w:p w14:paraId="08465BA5" w14:textId="0E367ED1" w:rsidR="00824FE5" w:rsidRDefault="00824FE5" w:rsidP="007B68E2">
      <w:pPr>
        <w:jc w:val="center"/>
        <w:rPr>
          <w:sz w:val="24"/>
        </w:rPr>
      </w:pPr>
    </w:p>
    <w:p w14:paraId="5BABE267" w14:textId="77777777" w:rsidR="00824FE5" w:rsidRPr="006B3A87" w:rsidRDefault="00824FE5" w:rsidP="007B68E2">
      <w:pPr>
        <w:jc w:val="center"/>
        <w:rPr>
          <w:sz w:val="24"/>
        </w:rPr>
      </w:pPr>
    </w:p>
    <w:p w14:paraId="5167EC39" w14:textId="094B7F7D" w:rsidR="006B3A87" w:rsidRPr="006B3A87" w:rsidRDefault="006B3A87" w:rsidP="007B68E2">
      <w:pPr>
        <w:jc w:val="center"/>
        <w:rPr>
          <w:sz w:val="28"/>
          <w:szCs w:val="28"/>
        </w:rPr>
      </w:pPr>
      <w:r w:rsidRPr="006B3A87">
        <w:rPr>
          <w:sz w:val="28"/>
          <w:szCs w:val="28"/>
        </w:rPr>
        <w:t>Nick Connell</w:t>
      </w:r>
    </w:p>
    <w:p w14:paraId="30668800" w14:textId="1860F3C5" w:rsidR="006B3A87" w:rsidRPr="006B3A87" w:rsidRDefault="006B3A87" w:rsidP="007B68E2">
      <w:pPr>
        <w:jc w:val="center"/>
        <w:rPr>
          <w:sz w:val="28"/>
          <w:szCs w:val="28"/>
        </w:rPr>
      </w:pPr>
      <w:r>
        <w:rPr>
          <w:sz w:val="28"/>
          <w:szCs w:val="28"/>
        </w:rPr>
        <w:t xml:space="preserve">Matriculation Number: </w:t>
      </w:r>
      <w:r w:rsidRPr="006B3A87">
        <w:rPr>
          <w:sz w:val="28"/>
          <w:szCs w:val="28"/>
        </w:rPr>
        <w:t>S1623944</w:t>
      </w:r>
    </w:p>
    <w:p w14:paraId="51627306" w14:textId="48E39960" w:rsidR="006B3A87" w:rsidRDefault="006B3A87" w:rsidP="007B68E2">
      <w:pPr>
        <w:jc w:val="center"/>
      </w:pPr>
    </w:p>
    <w:p w14:paraId="5E7FDCCD" w14:textId="6A469803" w:rsidR="006B3A87" w:rsidRDefault="006B3A87" w:rsidP="007B68E2">
      <w:pPr>
        <w:jc w:val="center"/>
      </w:pPr>
    </w:p>
    <w:p w14:paraId="31428860" w14:textId="6076AA2F" w:rsidR="006B3A87" w:rsidRDefault="006B3A87" w:rsidP="007B68E2">
      <w:pPr>
        <w:jc w:val="center"/>
      </w:pPr>
    </w:p>
    <w:p w14:paraId="436BA8B6" w14:textId="14342D94" w:rsidR="006B3A87" w:rsidRDefault="006B3A87" w:rsidP="007B68E2">
      <w:pPr>
        <w:jc w:val="center"/>
      </w:pPr>
    </w:p>
    <w:p w14:paraId="30C549FA" w14:textId="00033001" w:rsidR="006B3A87" w:rsidRDefault="006B3A87" w:rsidP="007B68E2">
      <w:pPr>
        <w:jc w:val="center"/>
      </w:pPr>
    </w:p>
    <w:p w14:paraId="15553EC1" w14:textId="025521EC" w:rsidR="006B3A87" w:rsidRDefault="006B3A87" w:rsidP="007B68E2">
      <w:pPr>
        <w:jc w:val="center"/>
      </w:pPr>
    </w:p>
    <w:p w14:paraId="494EC369" w14:textId="1BF2AE9A" w:rsidR="006B3A87" w:rsidRDefault="006B3A87" w:rsidP="006B3A87">
      <w:pPr>
        <w:pStyle w:val="NoSpacing"/>
        <w:rPr>
          <w:i/>
          <w:sz w:val="28"/>
        </w:rPr>
      </w:pPr>
    </w:p>
    <w:p w14:paraId="48210391" w14:textId="36A597B3" w:rsidR="006B3A87" w:rsidRPr="00207E0D" w:rsidRDefault="006B3A87" w:rsidP="006B3A87">
      <w:pPr>
        <w:pStyle w:val="Heading2"/>
        <w:rPr>
          <w:b/>
        </w:rPr>
      </w:pPr>
      <w:r w:rsidRPr="00207E0D">
        <w:rPr>
          <w:b/>
        </w:rPr>
        <w:lastRenderedPageBreak/>
        <w:t>Introduction</w:t>
      </w:r>
    </w:p>
    <w:p w14:paraId="09B98CD1" w14:textId="0DD7F493" w:rsidR="006B3A87" w:rsidRPr="006B3A87" w:rsidRDefault="006B3A87" w:rsidP="00FF513B">
      <w:pPr>
        <w:pStyle w:val="NoSpacing"/>
      </w:pPr>
      <w:r>
        <w:t xml:space="preserve">The aim of this design report is to </w:t>
      </w:r>
      <w:r w:rsidR="00FF513B">
        <w:t>demonstrate the</w:t>
      </w:r>
      <w:r w:rsidR="00F408CC">
        <w:t xml:space="preserve"> use of certain graphical components, their layout, and the reasoning behind these elements being chosen over other approaches which could have been taken. It will go into detail about what the design tried to achieve in aiding user experience amongst other key decisions which were researched and then later implemented.</w:t>
      </w:r>
    </w:p>
    <w:p w14:paraId="652789B7" w14:textId="77777777" w:rsidR="006B3A87" w:rsidRPr="006B3A87" w:rsidRDefault="006B3A87" w:rsidP="006B3A87">
      <w:pPr>
        <w:pStyle w:val="NoSpacing"/>
        <w:rPr>
          <w:sz w:val="28"/>
        </w:rPr>
      </w:pPr>
    </w:p>
    <w:p w14:paraId="59F5C52D" w14:textId="1AC714FA" w:rsidR="006B3A87" w:rsidRPr="00207E0D" w:rsidRDefault="00EB2B9A" w:rsidP="006B3A87">
      <w:pPr>
        <w:pStyle w:val="Heading2"/>
        <w:rPr>
          <w:b/>
        </w:rPr>
      </w:pPr>
      <w:r w:rsidRPr="00207E0D">
        <w:rPr>
          <w:b/>
        </w:rPr>
        <w:t>Aims of the Design</w:t>
      </w:r>
    </w:p>
    <w:p w14:paraId="72D0D9A2" w14:textId="6FAF9839" w:rsidR="007660A8" w:rsidRDefault="00EB2B9A" w:rsidP="005F2239">
      <w:pPr>
        <w:pStyle w:val="NoSpacing"/>
      </w:pPr>
      <w:r>
        <w:t>This section is going to discuss what the design of the application aimed to achieve.</w:t>
      </w:r>
    </w:p>
    <w:p w14:paraId="3E6FAD7B" w14:textId="77777777" w:rsidR="00FF513B" w:rsidRPr="00EB2B9A" w:rsidRDefault="00FF513B" w:rsidP="005F2239">
      <w:pPr>
        <w:pStyle w:val="NoSpacing"/>
      </w:pPr>
    </w:p>
    <w:p w14:paraId="6D97496A" w14:textId="1744ED70" w:rsidR="00EA2C08" w:rsidRDefault="00F408CC" w:rsidP="005F2239">
      <w:pPr>
        <w:pStyle w:val="NoSpacing"/>
      </w:pPr>
      <w:r>
        <w:t>One of the most fundamental goals which must be achieved by any product, software application, program, game</w:t>
      </w:r>
      <w:r w:rsidR="00D951AD">
        <w:t>,</w:t>
      </w:r>
      <w:r>
        <w:t xml:space="preserve"> or the actual devices which access </w:t>
      </w:r>
      <w:r w:rsidR="002B164B">
        <w:t>such</w:t>
      </w:r>
      <w:r>
        <w:t xml:space="preserve"> applications</w:t>
      </w:r>
      <w:r w:rsidR="00EA2C08">
        <w:t>, is to make it as simple as possible for the user. This means never allowing for the user to feel lost or unsure as to how they should proceed at any given moment</w:t>
      </w:r>
      <w:r w:rsidR="005009DD">
        <w:t xml:space="preserve"> and having a user interface which is friendly and simple to use</w:t>
      </w:r>
      <w:r w:rsidR="00EA2C08">
        <w:t>. This is achieved through clear instructions (if necessary) and appropriately labelled</w:t>
      </w:r>
      <w:r w:rsidR="00FF513B">
        <w:t>, self-explanatory</w:t>
      </w:r>
      <w:r w:rsidR="00EA2C08">
        <w:t xml:space="preserve"> buttons.</w:t>
      </w:r>
    </w:p>
    <w:p w14:paraId="4A5598E9" w14:textId="77777777" w:rsidR="005F2239" w:rsidRDefault="005F2239" w:rsidP="005F2239">
      <w:pPr>
        <w:pStyle w:val="NoSpacing"/>
      </w:pPr>
    </w:p>
    <w:p w14:paraId="4F84CF12" w14:textId="77777777" w:rsidR="007660A8" w:rsidRPr="007660A8" w:rsidRDefault="007660A8" w:rsidP="007660A8">
      <w:pPr>
        <w:pStyle w:val="NoSpacing"/>
        <w:rPr>
          <w:b/>
        </w:rPr>
      </w:pPr>
      <w:r w:rsidRPr="007660A8">
        <w:rPr>
          <w:b/>
        </w:rPr>
        <w:t>Diagram 1.0 – Screen from official website of Traffic Scotland</w:t>
      </w:r>
    </w:p>
    <w:p w14:paraId="3508D615" w14:textId="77777777" w:rsidR="007660A8" w:rsidRDefault="007660A8" w:rsidP="007660A8">
      <w:pPr>
        <w:pStyle w:val="NoSpacing"/>
      </w:pPr>
      <w:r>
        <w:rPr>
          <w:noProof/>
        </w:rPr>
        <w:drawing>
          <wp:inline distT="0" distB="0" distL="0" distR="0" wp14:anchorId="2F09B6BA" wp14:editId="19380F28">
            <wp:extent cx="5693613" cy="296748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8763" cy="3011867"/>
                    </a:xfrm>
                    <a:prstGeom prst="rect">
                      <a:avLst/>
                    </a:prstGeom>
                  </pic:spPr>
                </pic:pic>
              </a:graphicData>
            </a:graphic>
          </wp:inline>
        </w:drawing>
      </w:r>
    </w:p>
    <w:p w14:paraId="06DC6113" w14:textId="77777777" w:rsidR="007660A8" w:rsidRDefault="007660A8" w:rsidP="00F408CC"/>
    <w:p w14:paraId="0B92C137" w14:textId="2B4025C9" w:rsidR="007660A8" w:rsidRDefault="00EA2C08" w:rsidP="00874109">
      <w:pPr>
        <w:pStyle w:val="NoSpacing"/>
      </w:pPr>
      <w:r>
        <w:t>Another key aim during the design process was to make the app look and feel as aesthetically close to the official website for Traffic Scotland</w:t>
      </w:r>
      <w:r w:rsidR="00207E0D">
        <w:t xml:space="preserve"> </w:t>
      </w:r>
      <w:r w:rsidR="00FF513B">
        <w:t>taking into consideration</w:t>
      </w:r>
      <w:r w:rsidR="00207E0D">
        <w:t xml:space="preserve"> both colour scheme and word choice</w:t>
      </w:r>
      <w:r>
        <w:t>.</w:t>
      </w:r>
      <w:r w:rsidR="00207E0D">
        <w:t xml:space="preserve"> As can be seen</w:t>
      </w:r>
      <w:r w:rsidR="00FF513B">
        <w:t xml:space="preserve"> in Diagram 1.0</w:t>
      </w:r>
      <w:r w:rsidR="00207E0D">
        <w:t>, Traffic Scotland use</w:t>
      </w:r>
      <w:r w:rsidR="00FF513B">
        <w:t>s</w:t>
      </w:r>
      <w:r w:rsidR="00207E0D">
        <w:t xml:space="preserve"> the phrase “</w:t>
      </w:r>
      <w:r w:rsidR="00207E0D" w:rsidRPr="00207E0D">
        <w:t>Real time and future traffic information for Scotland</w:t>
      </w:r>
      <w:r w:rsidR="00207E0D">
        <w:t xml:space="preserve">”. This phrase, amongst some other text were taken directly from the official site to help achieve a sense of reliability and consistency should a user change between the android application and the website. </w:t>
      </w:r>
      <w:r>
        <w:t xml:space="preserve"> </w:t>
      </w:r>
      <w:r w:rsidR="00207E0D">
        <w:t xml:space="preserve">Further to </w:t>
      </w:r>
      <w:r w:rsidR="00FF513B">
        <w:t>this</w:t>
      </w:r>
      <w:r w:rsidR="00207E0D">
        <w:t xml:space="preserve"> use of text, the colours used are also transferrable and t</w:t>
      </w:r>
      <w:r>
        <w:t>his was achieved by obtaining the hexadecimal values of the assorted colours used by Traffic Scotland</w:t>
      </w:r>
      <w:r w:rsidR="00523851">
        <w:t xml:space="preserve">. As can be seen in the </w:t>
      </w:r>
      <w:r w:rsidR="00EB2B9A">
        <w:t xml:space="preserve">respective diagrams below, </w:t>
      </w:r>
      <w:r w:rsidR="00FF513B">
        <w:t>Diagram 1.1 depicts the colours file held in the values directorate, followed by Diagram 1.2 showing the strings file which captures some of the text implementation.</w:t>
      </w:r>
    </w:p>
    <w:p w14:paraId="1F0C212B" w14:textId="77777777" w:rsidR="00874109" w:rsidRDefault="00874109" w:rsidP="007660A8">
      <w:pPr>
        <w:pStyle w:val="NoSpacing"/>
        <w:rPr>
          <w:b/>
        </w:rPr>
      </w:pPr>
    </w:p>
    <w:p w14:paraId="40C41872" w14:textId="77777777" w:rsidR="00874109" w:rsidRDefault="00874109" w:rsidP="007660A8">
      <w:pPr>
        <w:pStyle w:val="NoSpacing"/>
        <w:rPr>
          <w:b/>
        </w:rPr>
      </w:pPr>
    </w:p>
    <w:p w14:paraId="6F474CF6" w14:textId="77777777" w:rsidR="00874109" w:rsidRDefault="00874109" w:rsidP="007660A8">
      <w:pPr>
        <w:pStyle w:val="NoSpacing"/>
        <w:rPr>
          <w:b/>
        </w:rPr>
      </w:pPr>
    </w:p>
    <w:p w14:paraId="6D9BF814" w14:textId="77777777" w:rsidR="00874109" w:rsidRDefault="00874109" w:rsidP="007660A8">
      <w:pPr>
        <w:pStyle w:val="NoSpacing"/>
        <w:rPr>
          <w:b/>
        </w:rPr>
      </w:pPr>
    </w:p>
    <w:p w14:paraId="2DD58556" w14:textId="10782E7C" w:rsidR="007660A8" w:rsidRPr="007660A8" w:rsidRDefault="007660A8" w:rsidP="007660A8">
      <w:pPr>
        <w:pStyle w:val="NoSpacing"/>
        <w:rPr>
          <w:b/>
        </w:rPr>
      </w:pPr>
      <w:r w:rsidRPr="007660A8">
        <w:rPr>
          <w:b/>
        </w:rPr>
        <w:lastRenderedPageBreak/>
        <w:t>Diagram 1.1 – Application of Hexadecimal Colour Values</w:t>
      </w:r>
    </w:p>
    <w:p w14:paraId="5038F518" w14:textId="343F4E53" w:rsidR="00207E0D" w:rsidRDefault="007660A8" w:rsidP="007660A8">
      <w:pPr>
        <w:pStyle w:val="NoSpacing"/>
      </w:pPr>
      <w:r>
        <w:rPr>
          <w:noProof/>
        </w:rPr>
        <w:drawing>
          <wp:inline distT="0" distB="0" distL="0" distR="0" wp14:anchorId="7BAC9CFE" wp14:editId="1FB787E0">
            <wp:extent cx="6000750" cy="31227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06334" cy="3177707"/>
                    </a:xfrm>
                    <a:prstGeom prst="rect">
                      <a:avLst/>
                    </a:prstGeom>
                  </pic:spPr>
                </pic:pic>
              </a:graphicData>
            </a:graphic>
          </wp:inline>
        </w:drawing>
      </w:r>
    </w:p>
    <w:p w14:paraId="799E4289" w14:textId="77777777" w:rsidR="007660A8" w:rsidRDefault="007660A8" w:rsidP="007660A8">
      <w:pPr>
        <w:pStyle w:val="NoSpacing"/>
      </w:pPr>
    </w:p>
    <w:p w14:paraId="7F89AE1F" w14:textId="5E5225B5" w:rsidR="007660A8" w:rsidRPr="007660A8" w:rsidRDefault="007660A8" w:rsidP="007660A8">
      <w:pPr>
        <w:pStyle w:val="NoSpacing"/>
        <w:rPr>
          <w:b/>
        </w:rPr>
      </w:pPr>
      <w:r w:rsidRPr="007660A8">
        <w:rPr>
          <w:b/>
        </w:rPr>
        <w:t>Diagram 1.2 – Application of String Values</w:t>
      </w:r>
    </w:p>
    <w:p w14:paraId="32DC39D5" w14:textId="3F6FF8FF" w:rsidR="00207E0D" w:rsidRPr="00F408CC" w:rsidRDefault="007660A8" w:rsidP="00F408CC">
      <w:r>
        <w:rPr>
          <w:noProof/>
        </w:rPr>
        <w:drawing>
          <wp:inline distT="0" distB="0" distL="0" distR="0" wp14:anchorId="45B0257B" wp14:editId="5E5EB1D1">
            <wp:extent cx="6038850" cy="335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4002" cy="3386322"/>
                    </a:xfrm>
                    <a:prstGeom prst="rect">
                      <a:avLst/>
                    </a:prstGeom>
                  </pic:spPr>
                </pic:pic>
              </a:graphicData>
            </a:graphic>
          </wp:inline>
        </w:drawing>
      </w:r>
    </w:p>
    <w:p w14:paraId="1B3A5B34" w14:textId="26C93A94" w:rsidR="006B3A87" w:rsidRDefault="006B3A87" w:rsidP="00D66B57">
      <w:pPr>
        <w:pStyle w:val="NoSpacing"/>
      </w:pPr>
    </w:p>
    <w:p w14:paraId="10D917A9" w14:textId="078390D8" w:rsidR="00D66B57" w:rsidRDefault="00D66B57" w:rsidP="00D66B57">
      <w:pPr>
        <w:pStyle w:val="NoSpacing"/>
      </w:pPr>
      <w:r>
        <w:t xml:space="preserve">Initially when planning the </w:t>
      </w:r>
      <w:r w:rsidR="005009DD">
        <w:t>user interface</w:t>
      </w:r>
      <w:r>
        <w:t xml:space="preserve">, considering the colour schemes, </w:t>
      </w:r>
      <w:r w:rsidR="005009DD">
        <w:t>word choic</w:t>
      </w:r>
      <w:r>
        <w:t>e and the fact I planned on making the application as simple to use as possible, I began to draw up some rough sketches of what I set out to achieve. An example of one of these sketches can be seen in Diagram 1.3 below, which shows a rough layout plan for the application in both Portrait and Landscape orientation.</w:t>
      </w:r>
    </w:p>
    <w:p w14:paraId="56871D79" w14:textId="0E3574A3" w:rsidR="00D66B57" w:rsidRDefault="00D66B57" w:rsidP="00D66B57">
      <w:pPr>
        <w:pStyle w:val="NoSpacing"/>
      </w:pPr>
    </w:p>
    <w:p w14:paraId="33C85BB2" w14:textId="28728445" w:rsidR="00537B0C" w:rsidRDefault="00537B0C" w:rsidP="00D66B57">
      <w:pPr>
        <w:pStyle w:val="NoSpacing"/>
      </w:pPr>
    </w:p>
    <w:p w14:paraId="4C492548" w14:textId="2D28094F" w:rsidR="00537B0C" w:rsidRDefault="00537B0C" w:rsidP="00D66B57">
      <w:pPr>
        <w:pStyle w:val="NoSpacing"/>
      </w:pPr>
    </w:p>
    <w:p w14:paraId="73F9E07B" w14:textId="77777777" w:rsidR="00537B0C" w:rsidRDefault="00537B0C" w:rsidP="00D66B57">
      <w:pPr>
        <w:pStyle w:val="NoSpacing"/>
      </w:pPr>
    </w:p>
    <w:p w14:paraId="23E17C29" w14:textId="0D917C07" w:rsidR="00D66B57" w:rsidRPr="006803F9" w:rsidRDefault="00D66B57" w:rsidP="00D66B57">
      <w:pPr>
        <w:pStyle w:val="NoSpacing"/>
        <w:rPr>
          <w:b/>
        </w:rPr>
      </w:pPr>
      <w:r w:rsidRPr="006803F9">
        <w:rPr>
          <w:b/>
        </w:rPr>
        <w:lastRenderedPageBreak/>
        <w:t>D</w:t>
      </w:r>
      <w:r>
        <w:rPr>
          <w:b/>
        </w:rPr>
        <w:t>i</w:t>
      </w:r>
      <w:r w:rsidRPr="006803F9">
        <w:rPr>
          <w:b/>
        </w:rPr>
        <w:t xml:space="preserve">agram </w:t>
      </w:r>
      <w:r>
        <w:rPr>
          <w:b/>
        </w:rPr>
        <w:t>1.3</w:t>
      </w:r>
      <w:r w:rsidRPr="006803F9">
        <w:rPr>
          <w:b/>
        </w:rPr>
        <w:t xml:space="preserve"> – Rough sketch of Application Interface</w:t>
      </w:r>
    </w:p>
    <w:p w14:paraId="1C64F05C" w14:textId="77777777" w:rsidR="00D66B57" w:rsidRDefault="00D66B57" w:rsidP="005009DD">
      <w:pPr>
        <w:pStyle w:val="NoSpacing"/>
        <w:rPr>
          <w:b/>
          <w:sz w:val="24"/>
        </w:rPr>
      </w:pPr>
      <w:r>
        <w:rPr>
          <w:noProof/>
        </w:rPr>
        <w:drawing>
          <wp:inline distT="0" distB="0" distL="0" distR="0" wp14:anchorId="6765CD7D" wp14:editId="47892CF8">
            <wp:extent cx="5731510" cy="3981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81450"/>
                    </a:xfrm>
                    <a:prstGeom prst="rect">
                      <a:avLst/>
                    </a:prstGeom>
                  </pic:spPr>
                </pic:pic>
              </a:graphicData>
            </a:graphic>
          </wp:inline>
        </w:drawing>
      </w:r>
    </w:p>
    <w:p w14:paraId="62E26FA2" w14:textId="77777777" w:rsidR="00D66B57" w:rsidRDefault="00D66B57" w:rsidP="00D66B57">
      <w:pPr>
        <w:pStyle w:val="NoSpacing"/>
      </w:pPr>
    </w:p>
    <w:p w14:paraId="46AF556A" w14:textId="141F8451" w:rsidR="00D66B57" w:rsidRDefault="005009DD" w:rsidP="00D66B57">
      <w:pPr>
        <w:pStyle w:val="NoSpacing"/>
        <w:rPr>
          <w:b/>
        </w:rPr>
      </w:pPr>
      <w:r>
        <w:rPr>
          <w:b/>
        </w:rPr>
        <w:t>Screen Orientation</w:t>
      </w:r>
    </w:p>
    <w:p w14:paraId="1823DC83" w14:textId="5FA13BCD" w:rsidR="005009DD" w:rsidRDefault="005009DD" w:rsidP="00D66B57">
      <w:pPr>
        <w:pStyle w:val="NoSpacing"/>
      </w:pPr>
      <w:r>
        <w:t xml:space="preserve">There are many devices which are likely to be able to access an application such as this, and as such significant forethought must be placed on how you can create a usable interface which is compatible with as many devices. In this application I adopted a simple approach which displayed all items in a vertical manor regardless of the screen orientation. I considered this as the </w:t>
      </w:r>
      <w:proofErr w:type="gramStart"/>
      <w:r>
        <w:t>most simple</w:t>
      </w:r>
      <w:proofErr w:type="gramEnd"/>
      <w:r>
        <w:t xml:space="preserve"> approach to take which would be easy to implement on the many target devices which could be accessing the application.</w:t>
      </w:r>
    </w:p>
    <w:p w14:paraId="252456F9" w14:textId="77777777" w:rsidR="005009DD" w:rsidRPr="005009DD" w:rsidRDefault="005009DD" w:rsidP="00D66B57">
      <w:pPr>
        <w:pStyle w:val="NoSpacing"/>
      </w:pPr>
    </w:p>
    <w:p w14:paraId="2E327AD0" w14:textId="54E9E293" w:rsidR="006B3A87" w:rsidRPr="00207E0D" w:rsidRDefault="00207E0D" w:rsidP="006B3A87">
      <w:pPr>
        <w:pStyle w:val="Heading2"/>
        <w:rPr>
          <w:b/>
        </w:rPr>
      </w:pPr>
      <w:r w:rsidRPr="00207E0D">
        <w:rPr>
          <w:b/>
        </w:rPr>
        <w:t>Justification of Components Used</w:t>
      </w:r>
    </w:p>
    <w:p w14:paraId="7E7356CC" w14:textId="71D89190" w:rsidR="00F408CC" w:rsidRDefault="006079AD" w:rsidP="00874109">
      <w:pPr>
        <w:pStyle w:val="NoSpacing"/>
      </w:pPr>
      <w:r>
        <w:t xml:space="preserve">This section will look at the original </w:t>
      </w:r>
      <w:r w:rsidR="005009DD">
        <w:t>interface</w:t>
      </w:r>
      <w:r>
        <w:t xml:space="preserve"> designs</w:t>
      </w:r>
      <w:r w:rsidR="005009DD">
        <w:t xml:space="preserve"> as per the sketch in Diagram 1.3</w:t>
      </w:r>
      <w:r>
        <w:t xml:space="preserve"> </w:t>
      </w:r>
      <w:r w:rsidR="005009DD">
        <w:t>for</w:t>
      </w:r>
      <w:r>
        <w:t xml:space="preserve"> the proposed application and discuss why a layout option was chosen to help achieve this based on its characteristics against others. It will then final cover the individual components which have been chosen to make up the user interface.</w:t>
      </w:r>
    </w:p>
    <w:p w14:paraId="1C553E12" w14:textId="77777777" w:rsidR="00874109" w:rsidRDefault="00874109" w:rsidP="00874109">
      <w:pPr>
        <w:pStyle w:val="NoSpacing"/>
      </w:pPr>
    </w:p>
    <w:p w14:paraId="2F427992" w14:textId="478019AA" w:rsidR="006079AD" w:rsidRPr="005009DD" w:rsidRDefault="006079AD" w:rsidP="005009DD">
      <w:pPr>
        <w:pStyle w:val="NoSpacing"/>
        <w:rPr>
          <w:b/>
        </w:rPr>
      </w:pPr>
      <w:r w:rsidRPr="005009DD">
        <w:rPr>
          <w:b/>
        </w:rPr>
        <w:t>Design Layout</w:t>
      </w:r>
    </w:p>
    <w:p w14:paraId="1FC378D1" w14:textId="7B8903A2" w:rsidR="006803F9" w:rsidRDefault="006803F9" w:rsidP="005009DD">
      <w:pPr>
        <w:pStyle w:val="NoSpacing"/>
      </w:pPr>
      <w:r>
        <w:t xml:space="preserve">The very first step taken in this project was to draw up a rough sketch of what I expected the application should look like, what components it comprised of and how they would be laid out. </w:t>
      </w:r>
    </w:p>
    <w:p w14:paraId="62DCD19B" w14:textId="0A44B6FF" w:rsidR="006803F9" w:rsidRDefault="006803F9" w:rsidP="005009DD">
      <w:pPr>
        <w:pStyle w:val="NoSpacing"/>
      </w:pPr>
      <w:r>
        <w:t xml:space="preserve">Having </w:t>
      </w:r>
      <w:r w:rsidR="005009DD">
        <w:t xml:space="preserve">researched </w:t>
      </w:r>
      <w:r>
        <w:t xml:space="preserve">various layout options available to me, it became quickly apparent which options would be more </w:t>
      </w:r>
      <w:r w:rsidR="005009DD">
        <w:t>suited</w:t>
      </w:r>
      <w:r>
        <w:t xml:space="preserve"> than others. </w:t>
      </w:r>
      <w:r w:rsidR="005009DD">
        <w:t>The following is a brief overview of some of these layout options which were considered for the application:</w:t>
      </w:r>
    </w:p>
    <w:p w14:paraId="63ACFE1D" w14:textId="4D48A26A" w:rsidR="006803F9" w:rsidRDefault="006803F9" w:rsidP="005009DD">
      <w:pPr>
        <w:pStyle w:val="NoSpacing"/>
        <w:numPr>
          <w:ilvl w:val="0"/>
          <w:numId w:val="4"/>
        </w:numPr>
        <w:rPr>
          <w:b/>
          <w:sz w:val="24"/>
        </w:rPr>
      </w:pPr>
      <w:r>
        <w:rPr>
          <w:b/>
          <w:sz w:val="24"/>
        </w:rPr>
        <w:t>Relative Layout</w:t>
      </w:r>
    </w:p>
    <w:p w14:paraId="768B9332" w14:textId="7396E0FC" w:rsidR="006803F9" w:rsidRPr="005009DD" w:rsidRDefault="006803F9" w:rsidP="005009DD">
      <w:pPr>
        <w:pStyle w:val="NoSpacing"/>
        <w:ind w:left="720"/>
        <w:rPr>
          <w:rFonts w:cstheme="minorHAnsi"/>
        </w:rPr>
      </w:pPr>
      <w:r w:rsidRPr="005009DD">
        <w:rPr>
          <w:rFonts w:cstheme="minorHAnsi"/>
        </w:rPr>
        <w:t xml:space="preserve">A view group that displays child views in relative positions. The position of each view can be specified as relative to sibling elements (such as to the left-of or below another view) or in positions relative to the parent RelativeLayout area (such as aligned to the bottom, left or </w:t>
      </w:r>
      <w:r w:rsidR="00C749FD" w:rsidRPr="005009DD">
        <w:rPr>
          <w:rFonts w:cstheme="minorHAnsi"/>
        </w:rPr>
        <w:t>centre</w:t>
      </w:r>
      <w:r w:rsidRPr="005009DD">
        <w:rPr>
          <w:rFonts w:cstheme="minorHAnsi"/>
        </w:rPr>
        <w:t>).</w:t>
      </w:r>
    </w:p>
    <w:p w14:paraId="61D6716D" w14:textId="660DE71B" w:rsidR="006803F9" w:rsidRDefault="006803F9" w:rsidP="005009DD">
      <w:pPr>
        <w:pStyle w:val="NoSpacing"/>
        <w:numPr>
          <w:ilvl w:val="0"/>
          <w:numId w:val="4"/>
        </w:numPr>
        <w:rPr>
          <w:b/>
          <w:sz w:val="24"/>
        </w:rPr>
      </w:pPr>
      <w:r w:rsidRPr="006803F9">
        <w:rPr>
          <w:b/>
          <w:sz w:val="24"/>
        </w:rPr>
        <w:lastRenderedPageBreak/>
        <w:t>Linear Layout</w:t>
      </w:r>
    </w:p>
    <w:p w14:paraId="3E67DA17" w14:textId="4304FC50" w:rsidR="006803F9" w:rsidRPr="005009DD" w:rsidRDefault="00C749FD" w:rsidP="005009DD">
      <w:pPr>
        <w:pStyle w:val="NoSpacing"/>
        <w:ind w:left="720"/>
        <w:rPr>
          <w:rFonts w:cstheme="minorHAnsi"/>
        </w:rPr>
      </w:pPr>
      <w:r w:rsidRPr="005009DD">
        <w:rPr>
          <w:rFonts w:cstheme="minorHAnsi"/>
        </w:rPr>
        <w:t>I found this layout option to be the most likely to fit the needs of this project as it simply organises children into a single horizontal or vertical row with a built-in scroll bar if the length of the window exceeds that of the screen. I believe this to be particularly appropriate in that it is expected there is going to be multiple rows of traffic information coming in from the RSS feed.</w:t>
      </w:r>
    </w:p>
    <w:p w14:paraId="09977865" w14:textId="4C423945" w:rsidR="006803F9" w:rsidRPr="00C749FD" w:rsidRDefault="006803F9" w:rsidP="005009DD">
      <w:pPr>
        <w:pStyle w:val="NoSpacing"/>
        <w:numPr>
          <w:ilvl w:val="0"/>
          <w:numId w:val="4"/>
        </w:numPr>
        <w:rPr>
          <w:b/>
          <w:sz w:val="24"/>
        </w:rPr>
      </w:pPr>
      <w:r w:rsidRPr="006803F9">
        <w:rPr>
          <w:b/>
          <w:sz w:val="24"/>
        </w:rPr>
        <w:t>Absolute</w:t>
      </w:r>
    </w:p>
    <w:p w14:paraId="12CBC97A" w14:textId="7148BA41" w:rsidR="006079AD" w:rsidRDefault="00C749FD" w:rsidP="005009DD">
      <w:pPr>
        <w:pStyle w:val="NoSpacing"/>
        <w:ind w:left="720"/>
        <w:rPr>
          <w:rFonts w:cstheme="minorHAnsi"/>
          <w:shd w:val="clear" w:color="auto" w:fill="FFFFFF"/>
        </w:rPr>
      </w:pPr>
      <w:r w:rsidRPr="005009DD">
        <w:rPr>
          <w:rFonts w:cstheme="minorHAnsi"/>
          <w:shd w:val="clear" w:color="auto" w:fill="FFFFFF"/>
        </w:rPr>
        <w:t>“</w:t>
      </w:r>
      <w:r w:rsidR="006803F9" w:rsidRPr="005009DD">
        <w:rPr>
          <w:rFonts w:cstheme="minorHAnsi"/>
          <w:shd w:val="clear" w:color="auto" w:fill="FFFFFF"/>
        </w:rPr>
        <w:t>A layout that lets you specify exact locations (x/y coordinates) of its children. Absolute layouts are less flexible and harder to maintain than other types of layouts without absolute positioning.</w:t>
      </w:r>
      <w:r w:rsidRPr="005009DD">
        <w:rPr>
          <w:rFonts w:cstheme="minorHAnsi"/>
          <w:shd w:val="clear" w:color="auto" w:fill="FFFFFF"/>
        </w:rPr>
        <w:t>” – Taken straight from Androids official documentation – this layout option was quickly ruled out as it did not fit the ethos this project has tried to follow in keeping things simple as possible. Especially on this instance where there are clearly more appropriate layout options available to meet the needs of the proposed design screens.</w:t>
      </w:r>
    </w:p>
    <w:p w14:paraId="65D9D1D5" w14:textId="7053D0C9" w:rsidR="00A66106" w:rsidRDefault="00A66106" w:rsidP="00A66106">
      <w:pPr>
        <w:pStyle w:val="NoSpacing"/>
        <w:rPr>
          <w:rFonts w:cstheme="minorHAnsi"/>
          <w:shd w:val="clear" w:color="auto" w:fill="FFFFFF"/>
        </w:rPr>
      </w:pPr>
    </w:p>
    <w:p w14:paraId="5A7DAB40" w14:textId="3E8F37DB" w:rsidR="00A66106" w:rsidRPr="005009DD" w:rsidRDefault="00A66106" w:rsidP="00A66106">
      <w:pPr>
        <w:pStyle w:val="NoSpacing"/>
        <w:rPr>
          <w:rFonts w:cstheme="minorHAnsi"/>
          <w:shd w:val="clear" w:color="auto" w:fill="FFFFFF"/>
        </w:rPr>
      </w:pPr>
      <w:r>
        <w:rPr>
          <w:rFonts w:cstheme="minorHAnsi"/>
          <w:shd w:val="clear" w:color="auto" w:fill="FFFFFF"/>
        </w:rPr>
        <w:t xml:space="preserve">From the above, and with some practice of trying each, I decided to use the Linear Layout as I thought this was most suitable for displaying each of the elements which I wished the application to include. Items such as buttons </w:t>
      </w:r>
      <w:r w:rsidR="000C7F9D">
        <w:rPr>
          <w:rFonts w:cstheme="minorHAnsi"/>
          <w:shd w:val="clear" w:color="auto" w:fill="FFFFFF"/>
        </w:rPr>
        <w:t>in a neat, one on top of the next style could easily be implemented with text blocks to accompany them for the main activity scree, for example.</w:t>
      </w:r>
    </w:p>
    <w:p w14:paraId="0569406D" w14:textId="77777777" w:rsidR="005009DD" w:rsidRPr="00C749FD" w:rsidRDefault="005009DD" w:rsidP="005009DD">
      <w:pPr>
        <w:pStyle w:val="NoSpacing"/>
        <w:ind w:left="720"/>
        <w:rPr>
          <w:sz w:val="24"/>
        </w:rPr>
      </w:pPr>
    </w:p>
    <w:p w14:paraId="136339C3" w14:textId="45A23504" w:rsidR="006079AD" w:rsidRDefault="006079AD" w:rsidP="006079AD">
      <w:pPr>
        <w:pStyle w:val="NoSpacing"/>
        <w:rPr>
          <w:b/>
          <w:sz w:val="24"/>
        </w:rPr>
      </w:pPr>
      <w:r w:rsidRPr="006079AD">
        <w:rPr>
          <w:b/>
          <w:sz w:val="24"/>
        </w:rPr>
        <w:t>Linear Layout</w:t>
      </w:r>
      <w:r w:rsidR="00C749FD">
        <w:rPr>
          <w:b/>
          <w:sz w:val="24"/>
        </w:rPr>
        <w:t xml:space="preserve"> with Adapter</w:t>
      </w:r>
    </w:p>
    <w:p w14:paraId="33E33252" w14:textId="2685D8DF" w:rsidR="005F6E6C" w:rsidRDefault="005F6E6C" w:rsidP="006079AD">
      <w:pPr>
        <w:pStyle w:val="NoSpacing"/>
      </w:pPr>
      <w:r>
        <w:rPr>
          <w:noProof/>
        </w:rPr>
        <w:drawing>
          <wp:anchor distT="0" distB="0" distL="114300" distR="114300" simplePos="0" relativeHeight="251658240" behindDoc="0" locked="0" layoutInCell="1" allowOverlap="1" wp14:anchorId="14C8CFDA" wp14:editId="7D747012">
            <wp:simplePos x="0" y="0"/>
            <wp:positionH relativeFrom="margin">
              <wp:align>right</wp:align>
            </wp:positionH>
            <wp:positionV relativeFrom="paragraph">
              <wp:posOffset>9525</wp:posOffset>
            </wp:positionV>
            <wp:extent cx="2066925" cy="23241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66925" cy="2324100"/>
                    </a:xfrm>
                    <a:prstGeom prst="rect">
                      <a:avLst/>
                    </a:prstGeom>
                  </pic:spPr>
                </pic:pic>
              </a:graphicData>
            </a:graphic>
          </wp:anchor>
        </w:drawing>
      </w:r>
      <w:r w:rsidR="00C749FD" w:rsidRPr="00C749FD">
        <w:t xml:space="preserve">After it was </w:t>
      </w:r>
      <w:r w:rsidR="00C749FD">
        <w:t>determined that the Linear Layout View was likely the best candidate for the job, my next task was to work out which object would be</w:t>
      </w:r>
      <w:r>
        <w:t xml:space="preserve"> best suited for displaying the individual feed items in a neat and concise manner. For this, I opted for List View, which as the name suggests is a simple list which stores one item on top (or below) of another.</w:t>
      </w:r>
      <w:r w:rsidR="000C7F9D">
        <w:t xml:space="preserve"> I felt this was a consistent option and in-keeping with the reasoning behind the choice of the Linear Layout</w:t>
      </w:r>
      <w:r>
        <w:t xml:space="preserve"> Another benefit of using the List View is that due to the dynamic natures of this application’s content, this means the layout isn’t populated until runtime. This is achieved by using as subclass of the AdapterView named Adapter which retrieves data from the RSS feed and converts each entry into the List View.</w:t>
      </w:r>
    </w:p>
    <w:p w14:paraId="77DDA459" w14:textId="0CF6D329" w:rsidR="000C7F9D" w:rsidRDefault="000C7F9D" w:rsidP="006079AD">
      <w:pPr>
        <w:pStyle w:val="NoSpacing"/>
      </w:pPr>
    </w:p>
    <w:p w14:paraId="740F83DD" w14:textId="5CB2B608" w:rsidR="000C7F9D" w:rsidRPr="000C7F9D" w:rsidRDefault="000C7F9D" w:rsidP="006079AD">
      <w:pPr>
        <w:pStyle w:val="NoSpacing"/>
        <w:rPr>
          <w:b/>
          <w:sz w:val="24"/>
        </w:rPr>
      </w:pPr>
      <w:r w:rsidRPr="000C7F9D">
        <w:rPr>
          <w:b/>
          <w:sz w:val="24"/>
        </w:rPr>
        <w:t>Buttons and Text Views</w:t>
      </w:r>
    </w:p>
    <w:p w14:paraId="4E9CB237" w14:textId="281A8042" w:rsidR="00BD6DCC" w:rsidRDefault="000C7F9D" w:rsidP="000C7F9D">
      <w:pPr>
        <w:pStyle w:val="NoSpacing"/>
      </w:pPr>
      <w:r>
        <w:t>In keeping with a simplistic design principle, I have tried to keep the pages as clean as possible with no clutter as it can detract from the purpose and value of an application if there is too much happening on the screen. As a result, on screen elements have been kept to a minimum. An example of this comes from the launcher activity (activity_main). The page consists simply of 2 text views and the 5 buttons which will take the user to it’s respective page/activity. The names of each button – and indeed their colour scheme are exactly that of the Traffic Scotland Website to ensure complete consistency in designs.</w:t>
      </w:r>
      <w:r w:rsidR="005F2239">
        <w:t xml:space="preserve"> Examples of this can be found below in Figures 2.0 and 2.1 respectively which show both portrait and landscape orientations of the main activity.</w:t>
      </w:r>
    </w:p>
    <w:p w14:paraId="07EB90DD" w14:textId="50D7F776" w:rsidR="000C7F9D" w:rsidRDefault="000C7F9D" w:rsidP="000C7F9D">
      <w:pPr>
        <w:pStyle w:val="NoSpacing"/>
      </w:pPr>
    </w:p>
    <w:p w14:paraId="083D5B63" w14:textId="77777777" w:rsidR="005F2239" w:rsidRDefault="005F2239" w:rsidP="000C7F9D">
      <w:pPr>
        <w:pStyle w:val="NoSpacing"/>
      </w:pPr>
    </w:p>
    <w:p w14:paraId="5E559D69" w14:textId="77777777" w:rsidR="005F2239" w:rsidRDefault="005F2239" w:rsidP="005F2239">
      <w:pPr>
        <w:pStyle w:val="NoSpacing"/>
      </w:pPr>
    </w:p>
    <w:p w14:paraId="28F4F971" w14:textId="0C480ED8" w:rsidR="00C73C4B" w:rsidRDefault="00C73C4B" w:rsidP="00C73C4B">
      <w:pPr>
        <w:pStyle w:val="NoSpacing"/>
        <w:rPr>
          <w:b/>
        </w:rPr>
      </w:pPr>
      <w:r>
        <w:rPr>
          <w:noProof/>
        </w:rPr>
        <w:lastRenderedPageBreak/>
        <w:drawing>
          <wp:anchor distT="0" distB="0" distL="114300" distR="114300" simplePos="0" relativeHeight="251660288" behindDoc="0" locked="0" layoutInCell="1" allowOverlap="1" wp14:anchorId="3D71DE60" wp14:editId="3FF56322">
            <wp:simplePos x="0" y="0"/>
            <wp:positionH relativeFrom="margin">
              <wp:align>left</wp:align>
            </wp:positionH>
            <wp:positionV relativeFrom="paragraph">
              <wp:posOffset>180903</wp:posOffset>
            </wp:positionV>
            <wp:extent cx="2130725" cy="3413660"/>
            <wp:effectExtent l="0" t="0" r="3175" b="0"/>
            <wp:wrapThrough wrapText="bothSides">
              <wp:wrapPolygon edited="0">
                <wp:start x="0" y="0"/>
                <wp:lineTo x="0" y="21459"/>
                <wp:lineTo x="21439" y="21459"/>
                <wp:lineTo x="2143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30725" cy="3413660"/>
                    </a:xfrm>
                    <a:prstGeom prst="rect">
                      <a:avLst/>
                    </a:prstGeom>
                  </pic:spPr>
                </pic:pic>
              </a:graphicData>
            </a:graphic>
          </wp:anchor>
        </w:drawing>
      </w:r>
      <w:r w:rsidR="005F2239" w:rsidRPr="005F2239">
        <w:rPr>
          <w:b/>
        </w:rPr>
        <w:t>Diagram 2.0</w:t>
      </w:r>
      <w:r>
        <w:rPr>
          <w:b/>
        </w:rPr>
        <w:t xml:space="preserve"> </w:t>
      </w:r>
      <w:r>
        <w:rPr>
          <w:b/>
        </w:rPr>
        <w:t>– Main Activity (Landscape)</w:t>
      </w:r>
      <w:r>
        <w:rPr>
          <w:b/>
        </w:rPr>
        <w:tab/>
      </w:r>
      <w:r>
        <w:rPr>
          <w:b/>
        </w:rPr>
        <w:t>Diagram 2.1</w:t>
      </w:r>
      <w:r>
        <w:rPr>
          <w:b/>
        </w:rPr>
        <w:t xml:space="preserve"> – Main Activity (Landscape)</w:t>
      </w:r>
    </w:p>
    <w:p w14:paraId="1B8EFE53" w14:textId="1635CBA9" w:rsidR="005F2239" w:rsidRPr="005F2239" w:rsidRDefault="00C73C4B" w:rsidP="005F2239">
      <w:pPr>
        <w:pStyle w:val="NoSpacing"/>
        <w:rPr>
          <w:b/>
        </w:rPr>
      </w:pPr>
      <w:r>
        <w:rPr>
          <w:noProof/>
        </w:rPr>
        <w:drawing>
          <wp:anchor distT="0" distB="0" distL="114300" distR="114300" simplePos="0" relativeHeight="251659264" behindDoc="1" locked="0" layoutInCell="1" allowOverlap="1" wp14:anchorId="535B5750" wp14:editId="798CA4A4">
            <wp:simplePos x="0" y="0"/>
            <wp:positionH relativeFrom="column">
              <wp:posOffset>2405285</wp:posOffset>
            </wp:positionH>
            <wp:positionV relativeFrom="paragraph">
              <wp:posOffset>10879</wp:posOffset>
            </wp:positionV>
            <wp:extent cx="3695700" cy="2219325"/>
            <wp:effectExtent l="0" t="0" r="0" b="9525"/>
            <wp:wrapTight wrapText="bothSides">
              <wp:wrapPolygon edited="0">
                <wp:start x="0" y="0"/>
                <wp:lineTo x="0" y="21507"/>
                <wp:lineTo x="21489" y="21507"/>
                <wp:lineTo x="2148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95700" cy="2219325"/>
                    </a:xfrm>
                    <a:prstGeom prst="rect">
                      <a:avLst/>
                    </a:prstGeom>
                  </pic:spPr>
                </pic:pic>
              </a:graphicData>
            </a:graphic>
          </wp:anchor>
        </w:drawing>
      </w:r>
    </w:p>
    <w:p w14:paraId="7521BE32" w14:textId="4B9270C4" w:rsidR="005F2239" w:rsidRDefault="005F2239" w:rsidP="005F2239">
      <w:pPr>
        <w:pStyle w:val="NoSpacing"/>
      </w:pPr>
    </w:p>
    <w:p w14:paraId="412634CE" w14:textId="44D48D48" w:rsidR="00C73C4B" w:rsidRDefault="00C73C4B" w:rsidP="005F2239">
      <w:pPr>
        <w:pStyle w:val="NoSpacing"/>
      </w:pPr>
    </w:p>
    <w:p w14:paraId="3384A0E6" w14:textId="37925B67" w:rsidR="00C73C4B" w:rsidRPr="00C73C4B" w:rsidRDefault="00C73C4B" w:rsidP="005F2239">
      <w:pPr>
        <w:pStyle w:val="NoSpacing"/>
        <w:rPr>
          <w:b/>
        </w:rPr>
      </w:pPr>
    </w:p>
    <w:p w14:paraId="6885B1A7" w14:textId="6BFD4D93" w:rsidR="005F2239" w:rsidRDefault="005F2239" w:rsidP="005F2239"/>
    <w:p w14:paraId="6F95EE8B" w14:textId="77777777" w:rsidR="005F2239" w:rsidRPr="005F2239" w:rsidRDefault="005F2239" w:rsidP="005F2239"/>
    <w:p w14:paraId="5A2AC092" w14:textId="15849D30" w:rsidR="006B3A87" w:rsidRPr="00207E0D" w:rsidRDefault="00207E0D" w:rsidP="006B3A87">
      <w:pPr>
        <w:pStyle w:val="Heading2"/>
        <w:rPr>
          <w:b/>
        </w:rPr>
      </w:pPr>
      <w:r w:rsidRPr="00207E0D">
        <w:rPr>
          <w:b/>
        </w:rPr>
        <w:t>Implementation of</w:t>
      </w:r>
      <w:r w:rsidR="006B3A87" w:rsidRPr="00207E0D">
        <w:rPr>
          <w:b/>
        </w:rPr>
        <w:t xml:space="preserve"> HCI design </w:t>
      </w:r>
      <w:r w:rsidRPr="00207E0D">
        <w:rPr>
          <w:b/>
        </w:rPr>
        <w:t>P</w:t>
      </w:r>
      <w:r w:rsidR="006B3A87" w:rsidRPr="00207E0D">
        <w:rPr>
          <w:b/>
        </w:rPr>
        <w:t>rinciples</w:t>
      </w:r>
    </w:p>
    <w:p w14:paraId="4BED7EC6" w14:textId="0D3AFCA7" w:rsidR="008A006D" w:rsidRDefault="008A006D" w:rsidP="00874109">
      <w:pPr>
        <w:pStyle w:val="NoSpacing"/>
      </w:pPr>
      <w:r>
        <w:t xml:space="preserve">This section is going to discuss the HCI considerations which </w:t>
      </w:r>
      <w:r w:rsidR="001B587F">
        <w:t>have been accounted for in development of this application and go on to discuss further options which it could later incorporate following further development.</w:t>
      </w:r>
    </w:p>
    <w:p w14:paraId="2AFB4A6B" w14:textId="77777777" w:rsidR="00874109" w:rsidRDefault="00874109" w:rsidP="00874109">
      <w:pPr>
        <w:pStyle w:val="NoSpacing"/>
      </w:pPr>
    </w:p>
    <w:p w14:paraId="29872628" w14:textId="4837FE75" w:rsidR="001B587F" w:rsidRPr="001B587F" w:rsidRDefault="001B587F" w:rsidP="001B587F">
      <w:pPr>
        <w:pStyle w:val="NoSpacing"/>
        <w:rPr>
          <w:b/>
        </w:rPr>
      </w:pPr>
      <w:r w:rsidRPr="001B587F">
        <w:rPr>
          <w:b/>
        </w:rPr>
        <w:t>Consistent User Interface</w:t>
      </w:r>
    </w:p>
    <w:p w14:paraId="2729A4AC" w14:textId="16AA3079" w:rsidR="001B587F" w:rsidRDefault="001B587F" w:rsidP="001B587F">
      <w:pPr>
        <w:pStyle w:val="NoSpacing"/>
      </w:pPr>
      <w:r>
        <w:t>A key factor taken into consideration is the uniform look which this application adheres to. The user will feel confident when navigating between each screen that displays RSS feed information as they all have the exact same layout, colour scheme and formatting. This aides to the comfort and reliability of the application.</w:t>
      </w:r>
    </w:p>
    <w:p w14:paraId="1A125B9D" w14:textId="4D515EB7" w:rsidR="00874109" w:rsidRDefault="00874109" w:rsidP="001B587F">
      <w:pPr>
        <w:pStyle w:val="NoSpacing"/>
      </w:pPr>
    </w:p>
    <w:p w14:paraId="45AB73AA" w14:textId="0A248198" w:rsidR="00874109" w:rsidRDefault="00874109" w:rsidP="001B587F">
      <w:pPr>
        <w:pStyle w:val="NoSpacing"/>
      </w:pPr>
      <w:r>
        <w:t>Further to this, the placement and sizing of the buttons assists with usage as they have been designed to extend the full width of the screen. This will be more comfortable for the user as they will not need to stretch their hand position to click their desired target.</w:t>
      </w:r>
    </w:p>
    <w:p w14:paraId="74C67145" w14:textId="7BF452CF" w:rsidR="001B587F" w:rsidRDefault="001B587F" w:rsidP="001B587F">
      <w:pPr>
        <w:pStyle w:val="NoSpacing"/>
      </w:pPr>
    </w:p>
    <w:p w14:paraId="6719BB05" w14:textId="0DB60AE3" w:rsidR="001B587F" w:rsidRDefault="001B587F" w:rsidP="001B587F">
      <w:pPr>
        <w:pStyle w:val="NoSpacing"/>
        <w:rPr>
          <w:b/>
        </w:rPr>
      </w:pPr>
      <w:r>
        <w:rPr>
          <w:b/>
        </w:rPr>
        <w:t>Further Options for Accessibility</w:t>
      </w:r>
    </w:p>
    <w:p w14:paraId="1BCC597E" w14:textId="6B2760B7" w:rsidR="001B587F" w:rsidRDefault="001B587F" w:rsidP="001B587F">
      <w:pPr>
        <w:pStyle w:val="NoSpacing"/>
      </w:pPr>
      <w:r>
        <w:t xml:space="preserve">One of the biggest considerations which must be accounted for in designing of any product is that everyone can use it. This includes people who may have disabilities and may need some assistance to get the best use possible. </w:t>
      </w:r>
    </w:p>
    <w:p w14:paraId="60B63527" w14:textId="49220FEE" w:rsidR="00874109" w:rsidRDefault="00874109" w:rsidP="001B587F">
      <w:pPr>
        <w:pStyle w:val="NoSpacing"/>
      </w:pPr>
    </w:p>
    <w:p w14:paraId="71C725D4" w14:textId="5425C525" w:rsidR="006B3A87" w:rsidRDefault="00874109" w:rsidP="00537B0C">
      <w:pPr>
        <w:pStyle w:val="NoSpacing"/>
      </w:pPr>
      <w:r>
        <w:t xml:space="preserve">Further development of this application could possibly incorporate extra accessibility options such as audio options for both input and output, various colour schemes with strong contrasts to assist users with visual problems and advanced keyboard options for users </w:t>
      </w:r>
      <w:r w:rsidR="00537B0C">
        <w:t>requiring input assistance.</w:t>
      </w:r>
    </w:p>
    <w:sectPr w:rsidR="006B3A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49A1"/>
    <w:multiLevelType w:val="hybridMultilevel"/>
    <w:tmpl w:val="D38403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D21D3"/>
    <w:multiLevelType w:val="hybridMultilevel"/>
    <w:tmpl w:val="87FE9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8174EA"/>
    <w:multiLevelType w:val="hybridMultilevel"/>
    <w:tmpl w:val="F5927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9C7E91"/>
    <w:multiLevelType w:val="hybridMultilevel"/>
    <w:tmpl w:val="8BC44C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8E2"/>
    <w:rsid w:val="00071C16"/>
    <w:rsid w:val="000C7F9D"/>
    <w:rsid w:val="001B587F"/>
    <w:rsid w:val="00207E0D"/>
    <w:rsid w:val="002944ED"/>
    <w:rsid w:val="002B164B"/>
    <w:rsid w:val="002E1F22"/>
    <w:rsid w:val="005009DD"/>
    <w:rsid w:val="00523851"/>
    <w:rsid w:val="00537B0C"/>
    <w:rsid w:val="005F2239"/>
    <w:rsid w:val="005F6E6C"/>
    <w:rsid w:val="006079AD"/>
    <w:rsid w:val="006803F9"/>
    <w:rsid w:val="006B3A87"/>
    <w:rsid w:val="007660A8"/>
    <w:rsid w:val="007B68E2"/>
    <w:rsid w:val="00824FE5"/>
    <w:rsid w:val="00874109"/>
    <w:rsid w:val="008A006D"/>
    <w:rsid w:val="00A4065A"/>
    <w:rsid w:val="00A66106"/>
    <w:rsid w:val="00B214BF"/>
    <w:rsid w:val="00BD6DCC"/>
    <w:rsid w:val="00C70534"/>
    <w:rsid w:val="00C73C4B"/>
    <w:rsid w:val="00C7406C"/>
    <w:rsid w:val="00C749FD"/>
    <w:rsid w:val="00D50D55"/>
    <w:rsid w:val="00D66B57"/>
    <w:rsid w:val="00D951AD"/>
    <w:rsid w:val="00EA2C08"/>
    <w:rsid w:val="00EB2B9A"/>
    <w:rsid w:val="00F408CC"/>
    <w:rsid w:val="00FF51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5B103"/>
  <w15:chartTrackingRefBased/>
  <w15:docId w15:val="{BE60E00A-B385-4E11-B3D2-44CA35004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B3A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B3A87"/>
    <w:pPr>
      <w:spacing w:after="0" w:line="240" w:lineRule="auto"/>
    </w:pPr>
  </w:style>
  <w:style w:type="character" w:customStyle="1" w:styleId="Heading2Char">
    <w:name w:val="Heading 2 Char"/>
    <w:basedOn w:val="DefaultParagraphFont"/>
    <w:link w:val="Heading2"/>
    <w:uiPriority w:val="9"/>
    <w:rsid w:val="006B3A8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803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5429">
      <w:bodyDiv w:val="1"/>
      <w:marLeft w:val="0"/>
      <w:marRight w:val="0"/>
      <w:marTop w:val="0"/>
      <w:marBottom w:val="0"/>
      <w:divBdr>
        <w:top w:val="none" w:sz="0" w:space="0" w:color="auto"/>
        <w:left w:val="none" w:sz="0" w:space="0" w:color="auto"/>
        <w:bottom w:val="none" w:sz="0" w:space="0" w:color="auto"/>
        <w:right w:val="none" w:sz="0" w:space="0" w:color="auto"/>
      </w:divBdr>
    </w:div>
    <w:div w:id="6978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1317</Words>
  <Characters>7510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2</cp:revision>
  <dcterms:created xsi:type="dcterms:W3CDTF">2018-03-26T20:36:00Z</dcterms:created>
  <dcterms:modified xsi:type="dcterms:W3CDTF">2018-03-26T20:36:00Z</dcterms:modified>
</cp:coreProperties>
</file>